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426CC" w14:textId="77777777" w:rsidR="00440C8E" w:rsidRDefault="00440C8E" w:rsidP="00D27963">
      <w:pPr>
        <w:pStyle w:val="Heading4"/>
        <w:bidi w:val="0"/>
        <w:rPr>
          <w:lang w:bidi="ar-EG"/>
        </w:rPr>
      </w:pPr>
    </w:p>
    <w:p w14:paraId="7B5129FC" w14:textId="77777777" w:rsidR="00440C8E" w:rsidRDefault="00440C8E" w:rsidP="00440C8E">
      <w:pPr>
        <w:bidi w:val="0"/>
        <w:spacing w:before="100" w:beforeAutospacing="1" w:after="100" w:afterAutospacing="1"/>
        <w:ind w:right="32"/>
        <w:jc w:val="center"/>
        <w:rPr>
          <w:rFonts w:cs="Arial"/>
          <w:b/>
          <w:bCs/>
          <w:sz w:val="36"/>
          <w:szCs w:val="36"/>
          <w:lang w:bidi="ar-EG"/>
        </w:rPr>
      </w:pPr>
    </w:p>
    <w:p w14:paraId="73C4AC7E" w14:textId="77777777" w:rsidR="00293448" w:rsidRDefault="00293448" w:rsidP="0001202F">
      <w:pPr>
        <w:keepNext/>
        <w:bidi w:val="0"/>
        <w:spacing w:before="100" w:beforeAutospacing="1" w:after="100" w:afterAutospacing="1"/>
        <w:jc w:val="center"/>
        <w:rPr>
          <w:rFonts w:cs="Arial"/>
          <w:b/>
          <w:bCs/>
          <w:sz w:val="72"/>
          <w:szCs w:val="72"/>
        </w:rPr>
      </w:pPr>
    </w:p>
    <w:p w14:paraId="5B1A5907" w14:textId="77777777" w:rsidR="00754341" w:rsidRDefault="00754341" w:rsidP="00754341">
      <w:pPr>
        <w:keepNext/>
        <w:bidi w:val="0"/>
        <w:spacing w:before="100" w:beforeAutospacing="1" w:after="100" w:afterAutospacing="1"/>
        <w:jc w:val="center"/>
        <w:rPr>
          <w:rFonts w:cs="Arial"/>
          <w:b/>
          <w:bCs/>
          <w:sz w:val="72"/>
          <w:szCs w:val="72"/>
        </w:rPr>
      </w:pPr>
    </w:p>
    <w:p w14:paraId="1CD65A1B" w14:textId="77777777" w:rsidR="00307156" w:rsidRDefault="00307156" w:rsidP="0024588F">
      <w:pPr>
        <w:keepNext/>
        <w:bidi w:val="0"/>
        <w:spacing w:before="100" w:beforeAutospacing="1" w:after="100" w:afterAutospacing="1"/>
        <w:jc w:val="center"/>
        <w:rPr>
          <w:rFonts w:cs="Arial"/>
          <w:b/>
          <w:bCs/>
          <w:sz w:val="72"/>
          <w:szCs w:val="72"/>
        </w:rPr>
      </w:pPr>
      <w:r w:rsidRPr="00DD0C1A">
        <w:rPr>
          <w:rFonts w:cs="Arial"/>
          <w:b/>
          <w:bCs/>
          <w:sz w:val="72"/>
          <w:szCs w:val="72"/>
        </w:rPr>
        <w:t>Block -</w:t>
      </w:r>
      <w:r w:rsidR="0024588F">
        <w:rPr>
          <w:rFonts w:cs="Arial"/>
          <w:b/>
          <w:bCs/>
          <w:sz w:val="72"/>
          <w:szCs w:val="72"/>
        </w:rPr>
        <w:t>1</w:t>
      </w:r>
    </w:p>
    <w:p w14:paraId="664B7B3F" w14:textId="77777777" w:rsidR="00307156" w:rsidRPr="00DD0C1A" w:rsidRDefault="00775790" w:rsidP="0024588F">
      <w:pPr>
        <w:keepNext/>
        <w:bidi w:val="0"/>
        <w:spacing w:before="100" w:beforeAutospacing="1" w:after="100" w:afterAutospacing="1"/>
        <w:jc w:val="center"/>
        <w:rPr>
          <w:rFonts w:cs="Arial"/>
          <w:b/>
          <w:bCs/>
          <w:sz w:val="72"/>
          <w:szCs w:val="72"/>
        </w:rPr>
      </w:pPr>
      <w:r>
        <w:rPr>
          <w:rFonts w:cs="Arial"/>
          <w:b/>
          <w:bCs/>
          <w:sz w:val="72"/>
          <w:szCs w:val="72"/>
        </w:rPr>
        <w:t>C</w:t>
      </w:r>
      <w:r w:rsidR="00307156">
        <w:rPr>
          <w:rFonts w:cs="Arial"/>
          <w:b/>
          <w:bCs/>
          <w:sz w:val="72"/>
          <w:szCs w:val="72"/>
        </w:rPr>
        <w:t>ode</w:t>
      </w:r>
      <w:r>
        <w:rPr>
          <w:rFonts w:cs="Arial"/>
          <w:b/>
          <w:bCs/>
          <w:sz w:val="72"/>
          <w:szCs w:val="72"/>
        </w:rPr>
        <w:t xml:space="preserve"> 10</w:t>
      </w:r>
      <w:r w:rsidR="005C5E92">
        <w:rPr>
          <w:rFonts w:cs="Arial"/>
          <w:b/>
          <w:bCs/>
          <w:sz w:val="72"/>
          <w:szCs w:val="72"/>
        </w:rPr>
        <w:t>6</w:t>
      </w:r>
      <w:r>
        <w:rPr>
          <w:rFonts w:cs="Arial"/>
          <w:b/>
          <w:bCs/>
          <w:sz w:val="72"/>
          <w:szCs w:val="72"/>
        </w:rPr>
        <w:t xml:space="preserve"> </w:t>
      </w:r>
      <w:r w:rsidR="00307156">
        <w:rPr>
          <w:rFonts w:cs="Arial"/>
          <w:b/>
          <w:bCs/>
          <w:sz w:val="72"/>
          <w:szCs w:val="72"/>
        </w:rPr>
        <w:t xml:space="preserve"> </w:t>
      </w:r>
    </w:p>
    <w:p w14:paraId="78C41DFD" w14:textId="77777777" w:rsidR="00DD5689" w:rsidRDefault="00DD5689" w:rsidP="00DD5689">
      <w:pPr>
        <w:keepNext/>
        <w:bidi w:val="0"/>
        <w:spacing w:before="100" w:beforeAutospacing="1" w:after="100" w:afterAutospacing="1"/>
        <w:jc w:val="center"/>
        <w:rPr>
          <w:rFonts w:cs="Arial"/>
          <w:b/>
          <w:bCs/>
          <w:sz w:val="48"/>
          <w:szCs w:val="48"/>
        </w:rPr>
      </w:pPr>
    </w:p>
    <w:p w14:paraId="16BF67A7" w14:textId="77777777" w:rsidR="00293448" w:rsidRPr="00307156" w:rsidRDefault="00293448" w:rsidP="00293448">
      <w:pPr>
        <w:keepNext/>
        <w:bidi w:val="0"/>
        <w:spacing w:before="100" w:beforeAutospacing="1" w:after="100" w:afterAutospacing="1"/>
        <w:jc w:val="center"/>
        <w:rPr>
          <w:rFonts w:cs="Arial"/>
          <w:b/>
          <w:bCs/>
          <w:sz w:val="48"/>
          <w:szCs w:val="48"/>
        </w:rPr>
      </w:pPr>
    </w:p>
    <w:p w14:paraId="47F824FE" w14:textId="77777777" w:rsidR="00293448" w:rsidRDefault="00307156" w:rsidP="00293448">
      <w:pPr>
        <w:keepNext/>
        <w:bidi w:val="0"/>
        <w:spacing w:before="100" w:beforeAutospacing="1" w:after="100" w:afterAutospacing="1"/>
        <w:jc w:val="center"/>
        <w:rPr>
          <w:rFonts w:cs="Arial"/>
          <w:b/>
          <w:bCs/>
          <w:sz w:val="40"/>
          <w:szCs w:val="40"/>
        </w:rPr>
      </w:pPr>
      <w:r w:rsidRPr="00293448">
        <w:rPr>
          <w:rFonts w:cs="Arial"/>
          <w:b/>
          <w:bCs/>
          <w:sz w:val="40"/>
          <w:szCs w:val="40"/>
        </w:rPr>
        <w:t xml:space="preserve">General </w:t>
      </w:r>
      <w:r w:rsidR="00293448">
        <w:rPr>
          <w:rFonts w:cs="Arial"/>
          <w:b/>
          <w:bCs/>
          <w:sz w:val="40"/>
          <w:szCs w:val="40"/>
        </w:rPr>
        <w:t xml:space="preserve">microbiology </w:t>
      </w:r>
    </w:p>
    <w:p w14:paraId="15B00E60" w14:textId="77777777" w:rsidR="00293448" w:rsidRDefault="00293448" w:rsidP="00293448">
      <w:pPr>
        <w:keepNext/>
        <w:bidi w:val="0"/>
        <w:spacing w:before="100" w:beforeAutospacing="1" w:after="100" w:afterAutospacing="1"/>
        <w:jc w:val="center"/>
        <w:rPr>
          <w:rFonts w:cs="Arial"/>
          <w:b/>
          <w:bCs/>
          <w:sz w:val="40"/>
          <w:szCs w:val="40"/>
        </w:rPr>
      </w:pPr>
      <w:r>
        <w:rPr>
          <w:rFonts w:cs="Arial"/>
          <w:b/>
          <w:bCs/>
          <w:sz w:val="40"/>
          <w:szCs w:val="40"/>
        </w:rPr>
        <w:t xml:space="preserve">and </w:t>
      </w:r>
    </w:p>
    <w:p w14:paraId="1E243425" w14:textId="77777777" w:rsidR="00293448" w:rsidRPr="00293448" w:rsidRDefault="00293448" w:rsidP="00293448">
      <w:pPr>
        <w:keepNext/>
        <w:bidi w:val="0"/>
        <w:spacing w:before="100" w:beforeAutospacing="1" w:after="100" w:afterAutospacing="1"/>
        <w:jc w:val="center"/>
        <w:rPr>
          <w:rFonts w:cs="Arial"/>
          <w:b/>
          <w:bCs/>
          <w:sz w:val="40"/>
          <w:szCs w:val="40"/>
        </w:rPr>
      </w:pPr>
      <w:r>
        <w:rPr>
          <w:rFonts w:cs="Arial"/>
          <w:b/>
          <w:bCs/>
          <w:sz w:val="40"/>
          <w:szCs w:val="40"/>
        </w:rPr>
        <w:t>infection control</w:t>
      </w:r>
    </w:p>
    <w:p w14:paraId="6DF13CEA" w14:textId="77777777" w:rsidR="0063381C" w:rsidRDefault="0063381C" w:rsidP="00564442">
      <w:pPr>
        <w:bidi w:val="0"/>
        <w:spacing w:before="100" w:beforeAutospacing="1" w:after="100" w:afterAutospacing="1"/>
        <w:ind w:right="32"/>
        <w:rPr>
          <w:b/>
          <w:bCs/>
          <w:sz w:val="44"/>
          <w:szCs w:val="44"/>
          <w:lang w:bidi="ar-EG"/>
        </w:rPr>
      </w:pPr>
    </w:p>
    <w:p w14:paraId="5ABAD62A" w14:textId="77777777" w:rsidR="00307156" w:rsidRDefault="00307156" w:rsidP="0063381C">
      <w:pPr>
        <w:bidi w:val="0"/>
        <w:spacing w:before="100" w:beforeAutospacing="1" w:after="100" w:afterAutospacing="1"/>
        <w:ind w:right="32"/>
        <w:jc w:val="center"/>
        <w:rPr>
          <w:b/>
          <w:bCs/>
          <w:sz w:val="44"/>
          <w:szCs w:val="44"/>
          <w:lang w:bidi="ar-EG"/>
        </w:rPr>
      </w:pPr>
    </w:p>
    <w:p w14:paraId="4CB6FE85" w14:textId="77777777" w:rsidR="00307156" w:rsidRDefault="00307156" w:rsidP="00307156">
      <w:pPr>
        <w:bidi w:val="0"/>
        <w:spacing w:before="100" w:beforeAutospacing="1" w:after="100" w:afterAutospacing="1"/>
        <w:ind w:right="32"/>
        <w:jc w:val="center"/>
        <w:rPr>
          <w:b/>
          <w:bCs/>
          <w:sz w:val="44"/>
          <w:szCs w:val="44"/>
          <w:lang w:bidi="ar-EG"/>
        </w:rPr>
      </w:pPr>
    </w:p>
    <w:p w14:paraId="234F186C" w14:textId="77777777" w:rsidR="00307156" w:rsidRDefault="00307156" w:rsidP="00307156">
      <w:pPr>
        <w:bidi w:val="0"/>
        <w:spacing w:before="100" w:beforeAutospacing="1" w:after="100" w:afterAutospacing="1"/>
        <w:ind w:right="32"/>
        <w:jc w:val="center"/>
        <w:rPr>
          <w:b/>
          <w:bCs/>
          <w:sz w:val="44"/>
          <w:szCs w:val="44"/>
          <w:lang w:bidi="ar-EG"/>
        </w:rPr>
      </w:pPr>
    </w:p>
    <w:p w14:paraId="2C68B47D" w14:textId="77777777" w:rsidR="00307156" w:rsidRDefault="00307156" w:rsidP="00043A1D">
      <w:pPr>
        <w:bidi w:val="0"/>
        <w:spacing w:before="100" w:beforeAutospacing="1" w:after="100" w:afterAutospacing="1"/>
        <w:ind w:right="32"/>
        <w:rPr>
          <w:b/>
          <w:bCs/>
          <w:sz w:val="44"/>
          <w:szCs w:val="44"/>
          <w:lang w:bidi="ar-EG"/>
        </w:rPr>
      </w:pPr>
    </w:p>
    <w:p w14:paraId="47E0DD4D" w14:textId="77777777" w:rsidR="000C1F67" w:rsidRPr="0063381C" w:rsidRDefault="000C1F67" w:rsidP="00307156">
      <w:pPr>
        <w:bidi w:val="0"/>
        <w:spacing w:before="100" w:beforeAutospacing="1" w:after="100" w:afterAutospacing="1"/>
        <w:ind w:right="32"/>
        <w:jc w:val="center"/>
        <w:rPr>
          <w:b/>
          <w:bCs/>
          <w:sz w:val="44"/>
          <w:szCs w:val="44"/>
          <w:lang w:bidi="ar-EG"/>
        </w:rPr>
      </w:pPr>
      <w:r w:rsidRPr="0063381C">
        <w:rPr>
          <w:b/>
          <w:bCs/>
          <w:sz w:val="44"/>
          <w:szCs w:val="44"/>
          <w:lang w:bidi="ar-EG"/>
        </w:rPr>
        <w:t>Preface</w:t>
      </w:r>
    </w:p>
    <w:p w14:paraId="1896AE2A" w14:textId="77777777" w:rsidR="00284C31" w:rsidRPr="006F064F" w:rsidRDefault="00284C31" w:rsidP="00043A1D">
      <w:pPr>
        <w:bidi w:val="0"/>
        <w:spacing w:before="100" w:beforeAutospacing="1" w:after="100" w:afterAutospacing="1"/>
        <w:ind w:right="32"/>
        <w:rPr>
          <w:b/>
          <w:bCs/>
          <w:sz w:val="28"/>
          <w:szCs w:val="28"/>
          <w:lang w:bidi="ar-EG"/>
        </w:rPr>
      </w:pPr>
    </w:p>
    <w:p w14:paraId="67A436E8" w14:textId="77777777" w:rsidR="00284C31" w:rsidRPr="006F064F" w:rsidRDefault="009246F1" w:rsidP="009246F1">
      <w:pPr>
        <w:bidi w:val="0"/>
        <w:spacing w:before="100" w:beforeAutospacing="1" w:after="100" w:afterAutospacing="1"/>
        <w:ind w:right="32"/>
        <w:jc w:val="lowKashida"/>
        <w:rPr>
          <w:rStyle w:val="Strong"/>
          <w:b w:val="0"/>
          <w:bCs w:val="0"/>
          <w:sz w:val="28"/>
          <w:szCs w:val="28"/>
        </w:rPr>
      </w:pPr>
      <w:r w:rsidRPr="009246F1">
        <w:rPr>
          <w:b/>
          <w:bCs/>
          <w:sz w:val="28"/>
          <w:szCs w:val="28"/>
        </w:rPr>
        <w:t>Part I</w:t>
      </w:r>
      <w:r>
        <w:rPr>
          <w:sz w:val="28"/>
          <w:szCs w:val="28"/>
        </w:rPr>
        <w:t xml:space="preserve"> :</w:t>
      </w:r>
      <w:r w:rsidR="000C1F67" w:rsidRPr="006F064F">
        <w:rPr>
          <w:sz w:val="28"/>
          <w:szCs w:val="28"/>
        </w:rPr>
        <w:t xml:space="preserve">Microbiology is </w:t>
      </w:r>
      <w:r w:rsidR="00590A61" w:rsidRPr="006F064F">
        <w:rPr>
          <w:sz w:val="28"/>
          <w:szCs w:val="28"/>
        </w:rPr>
        <w:t>a</w:t>
      </w:r>
      <w:r w:rsidR="000C1F67" w:rsidRPr="006F064F">
        <w:rPr>
          <w:sz w:val="28"/>
          <w:szCs w:val="28"/>
        </w:rPr>
        <w:t xml:space="preserve"> broad science </w:t>
      </w:r>
      <w:r w:rsidR="007B0D45" w:rsidRPr="006F064F">
        <w:rPr>
          <w:sz w:val="28"/>
          <w:szCs w:val="28"/>
        </w:rPr>
        <w:t>includes</w:t>
      </w:r>
      <w:r w:rsidR="000C1F67" w:rsidRPr="006F064F">
        <w:rPr>
          <w:sz w:val="28"/>
          <w:szCs w:val="28"/>
        </w:rPr>
        <w:t xml:space="preserve"> </w:t>
      </w:r>
      <w:r w:rsidR="007B0D45" w:rsidRPr="006F064F">
        <w:rPr>
          <w:sz w:val="28"/>
          <w:szCs w:val="28"/>
        </w:rPr>
        <w:t xml:space="preserve">different </w:t>
      </w:r>
      <w:proofErr w:type="spellStart"/>
      <w:r w:rsidR="000C1F67" w:rsidRPr="006F064F">
        <w:rPr>
          <w:sz w:val="28"/>
          <w:szCs w:val="28"/>
        </w:rPr>
        <w:t>specialities</w:t>
      </w:r>
      <w:proofErr w:type="spellEnd"/>
      <w:r w:rsidR="000C1F67" w:rsidRPr="006F064F">
        <w:rPr>
          <w:sz w:val="28"/>
          <w:szCs w:val="28"/>
        </w:rPr>
        <w:t xml:space="preserve">. Students need an introduction to the whole subject before concentrating on those parts of greatest interest to </w:t>
      </w:r>
      <w:proofErr w:type="spellStart"/>
      <w:r w:rsidR="000C1F67" w:rsidRPr="006F064F">
        <w:rPr>
          <w:sz w:val="28"/>
          <w:szCs w:val="28"/>
        </w:rPr>
        <w:t>them.This</w:t>
      </w:r>
      <w:proofErr w:type="spellEnd"/>
      <w:r w:rsidR="000C1F67" w:rsidRPr="006F064F">
        <w:rPr>
          <w:sz w:val="28"/>
          <w:szCs w:val="28"/>
        </w:rPr>
        <w:t xml:space="preserve"> is a </w:t>
      </w:r>
      <w:r w:rsidR="00590A61" w:rsidRPr="006F064F">
        <w:rPr>
          <w:sz w:val="28"/>
          <w:szCs w:val="28"/>
        </w:rPr>
        <w:t xml:space="preserve">brief </w:t>
      </w:r>
      <w:r w:rsidR="0063381C">
        <w:rPr>
          <w:sz w:val="28"/>
          <w:szCs w:val="28"/>
        </w:rPr>
        <w:t xml:space="preserve">review of  general </w:t>
      </w:r>
      <w:r w:rsidR="000C1F67" w:rsidRPr="006F064F">
        <w:rPr>
          <w:sz w:val="28"/>
          <w:szCs w:val="28"/>
        </w:rPr>
        <w:t xml:space="preserve">microbiology. </w:t>
      </w:r>
    </w:p>
    <w:p w14:paraId="21DB3E38" w14:textId="77777777" w:rsidR="000C1F67" w:rsidRDefault="000C1F67" w:rsidP="00564442">
      <w:pPr>
        <w:pStyle w:val="Heading3"/>
        <w:spacing w:before="0" w:beforeAutospacing="0" w:after="0" w:afterAutospacing="0"/>
        <w:rPr>
          <w:rStyle w:val="Strong"/>
          <w:sz w:val="28"/>
          <w:szCs w:val="28"/>
        </w:rPr>
      </w:pPr>
      <w:r w:rsidRPr="006F064F">
        <w:rPr>
          <w:rStyle w:val="Strong"/>
          <w:b/>
          <w:bCs/>
          <w:sz w:val="28"/>
          <w:szCs w:val="28"/>
        </w:rPr>
        <w:t>Organization :</w:t>
      </w:r>
      <w:r w:rsidR="0063381C">
        <w:rPr>
          <w:rStyle w:val="Strong"/>
          <w:b/>
          <w:bCs/>
          <w:sz w:val="28"/>
          <w:szCs w:val="28"/>
        </w:rPr>
        <w:t xml:space="preserve"> </w:t>
      </w:r>
      <w:r w:rsidR="00043A1D">
        <w:rPr>
          <w:rStyle w:val="Strong"/>
          <w:b/>
          <w:bCs/>
          <w:sz w:val="28"/>
          <w:szCs w:val="28"/>
        </w:rPr>
        <w:t xml:space="preserve"> </w:t>
      </w:r>
      <w:r w:rsidR="00D03053" w:rsidRPr="0063381C">
        <w:rPr>
          <w:rStyle w:val="Strong"/>
          <w:sz w:val="28"/>
          <w:szCs w:val="28"/>
        </w:rPr>
        <w:t xml:space="preserve">The book </w:t>
      </w:r>
      <w:r w:rsidRPr="0063381C">
        <w:rPr>
          <w:rStyle w:val="Strong"/>
          <w:sz w:val="28"/>
          <w:szCs w:val="28"/>
        </w:rPr>
        <w:t>begins first with a series of chapters presenting the general concepts of bacterial</w:t>
      </w:r>
      <w:r w:rsidR="0063381C">
        <w:rPr>
          <w:rStyle w:val="Strong"/>
          <w:sz w:val="28"/>
          <w:szCs w:val="28"/>
        </w:rPr>
        <w:t xml:space="preserve"> microbiology </w:t>
      </w:r>
      <w:r w:rsidRPr="0063381C">
        <w:rPr>
          <w:rStyle w:val="Strong"/>
          <w:sz w:val="28"/>
          <w:szCs w:val="28"/>
        </w:rPr>
        <w:t xml:space="preserve"> </w:t>
      </w:r>
      <w:r w:rsidR="0063381C">
        <w:rPr>
          <w:rStyle w:val="Strong"/>
          <w:sz w:val="28"/>
          <w:szCs w:val="28"/>
        </w:rPr>
        <w:t>then</w:t>
      </w:r>
      <w:r w:rsidR="00884B70">
        <w:rPr>
          <w:rStyle w:val="Strong"/>
          <w:sz w:val="28"/>
          <w:szCs w:val="28"/>
        </w:rPr>
        <w:t xml:space="preserve"> general concepts of </w:t>
      </w:r>
      <w:r w:rsidR="0063381C">
        <w:rPr>
          <w:rStyle w:val="Strong"/>
          <w:sz w:val="28"/>
          <w:szCs w:val="28"/>
        </w:rPr>
        <w:t xml:space="preserve"> </w:t>
      </w:r>
      <w:r w:rsidR="0063381C" w:rsidRPr="0063381C">
        <w:rPr>
          <w:rStyle w:val="Strong"/>
          <w:sz w:val="28"/>
          <w:szCs w:val="28"/>
        </w:rPr>
        <w:t>viral   and fungal microbiology.</w:t>
      </w:r>
      <w:r w:rsidR="00824678">
        <w:rPr>
          <w:rStyle w:val="Strong"/>
          <w:sz w:val="28"/>
          <w:szCs w:val="28"/>
        </w:rPr>
        <w:t xml:space="preserve"> The last chapter</w:t>
      </w:r>
      <w:r w:rsidR="00564442">
        <w:rPr>
          <w:rStyle w:val="Strong"/>
          <w:sz w:val="28"/>
          <w:szCs w:val="28"/>
        </w:rPr>
        <w:t xml:space="preserve"> </w:t>
      </w:r>
    </w:p>
    <w:p w14:paraId="72EEBF4F" w14:textId="77777777" w:rsidR="00043A1D" w:rsidRDefault="00824678" w:rsidP="00043A1D">
      <w:pPr>
        <w:pStyle w:val="Heading3"/>
        <w:spacing w:before="0" w:beforeAutospacing="0" w:after="0" w:afterAutospacing="0"/>
        <w:rPr>
          <w:rStyle w:val="Strong"/>
          <w:sz w:val="28"/>
          <w:szCs w:val="28"/>
        </w:rPr>
      </w:pPr>
      <w:r>
        <w:rPr>
          <w:rStyle w:val="Strong"/>
          <w:sz w:val="28"/>
          <w:szCs w:val="28"/>
        </w:rPr>
        <w:t xml:space="preserve">is concerned with </w:t>
      </w:r>
      <w:r w:rsidR="00564442">
        <w:rPr>
          <w:rStyle w:val="Strong"/>
          <w:sz w:val="28"/>
          <w:szCs w:val="28"/>
        </w:rPr>
        <w:t xml:space="preserve"> infection control in health care unit.</w:t>
      </w:r>
    </w:p>
    <w:p w14:paraId="4C2E3927" w14:textId="77777777" w:rsidR="00043A1D" w:rsidRDefault="00043A1D" w:rsidP="00043A1D">
      <w:pPr>
        <w:pStyle w:val="Heading3"/>
        <w:spacing w:before="0" w:beforeAutospacing="0" w:after="0" w:afterAutospacing="0"/>
        <w:rPr>
          <w:rStyle w:val="Strong"/>
          <w:sz w:val="28"/>
          <w:szCs w:val="28"/>
        </w:rPr>
      </w:pPr>
    </w:p>
    <w:p w14:paraId="245365F6" w14:textId="77777777" w:rsidR="00043A1D" w:rsidRPr="000C137E" w:rsidRDefault="000C137E" w:rsidP="0024588F">
      <w:pPr>
        <w:pStyle w:val="Heading3"/>
        <w:rPr>
          <w:rFonts w:eastAsia="Times New Roman"/>
          <w:b w:val="0"/>
          <w:bCs w:val="0"/>
          <w:sz w:val="28"/>
          <w:szCs w:val="28"/>
          <w:lang w:val="en" w:eastAsia="en-US"/>
        </w:rPr>
      </w:pPr>
      <w:r>
        <w:rPr>
          <w:rFonts w:eastAsia="Times New Roman"/>
          <w:b w:val="0"/>
          <w:bCs w:val="0"/>
          <w:sz w:val="28"/>
          <w:szCs w:val="28"/>
          <w:lang w:val="en" w:eastAsia="en-US"/>
        </w:rPr>
        <w:t xml:space="preserve">              </w:t>
      </w:r>
      <w:r w:rsidR="00043A1D" w:rsidRPr="000C137E">
        <w:rPr>
          <w:rFonts w:eastAsia="Times New Roman"/>
          <w:b w:val="0"/>
          <w:bCs w:val="0"/>
          <w:sz w:val="28"/>
          <w:szCs w:val="28"/>
          <w:lang w:val="en" w:eastAsia="en-US"/>
        </w:rPr>
        <w:t>.</w:t>
      </w:r>
    </w:p>
    <w:p w14:paraId="2E7B4B36" w14:textId="77777777" w:rsidR="00043A1D" w:rsidRPr="00043A1D" w:rsidRDefault="00144790" w:rsidP="00144790">
      <w:pPr>
        <w:keepNext/>
        <w:autoSpaceDE w:val="0"/>
        <w:autoSpaceDN w:val="0"/>
        <w:bidi w:val="0"/>
        <w:adjustRightInd w:val="0"/>
        <w:spacing w:line="360" w:lineRule="auto"/>
        <w:rPr>
          <w:rFonts w:eastAsia="Times New Roman"/>
          <w:b/>
          <w:bCs/>
          <w:sz w:val="28"/>
          <w:szCs w:val="28"/>
          <w:lang w:val="en" w:eastAsia="en-US"/>
        </w:rPr>
      </w:pPr>
      <w:r w:rsidRPr="006F064F">
        <w:rPr>
          <w:b/>
          <w:bCs/>
          <w:sz w:val="28"/>
          <w:szCs w:val="28"/>
          <w:lang w:bidi="ar-EG"/>
        </w:rPr>
        <w:t>Professor</w:t>
      </w:r>
      <w:r>
        <w:rPr>
          <w:b/>
          <w:bCs/>
          <w:sz w:val="28"/>
          <w:szCs w:val="28"/>
          <w:lang w:bidi="ar-EG"/>
        </w:rPr>
        <w:t xml:space="preserve"> </w:t>
      </w:r>
      <w:r w:rsidR="00043A1D">
        <w:rPr>
          <w:b/>
          <w:bCs/>
          <w:sz w:val="28"/>
          <w:szCs w:val="28"/>
          <w:lang w:bidi="ar-EG"/>
        </w:rPr>
        <w:t xml:space="preserve">Mona </w:t>
      </w:r>
      <w:proofErr w:type="spellStart"/>
      <w:r w:rsidR="00043A1D">
        <w:rPr>
          <w:b/>
          <w:bCs/>
          <w:sz w:val="28"/>
          <w:szCs w:val="28"/>
          <w:lang w:bidi="ar-EG"/>
        </w:rPr>
        <w:t>Gharib</w:t>
      </w:r>
      <w:proofErr w:type="spellEnd"/>
      <w:r w:rsidR="00043A1D">
        <w:rPr>
          <w:b/>
          <w:bCs/>
          <w:sz w:val="28"/>
          <w:szCs w:val="28"/>
          <w:lang w:bidi="ar-EG"/>
        </w:rPr>
        <w:t xml:space="preserve">                                      </w:t>
      </w:r>
    </w:p>
    <w:p w14:paraId="4B011CF9" w14:textId="77777777" w:rsidR="00043A1D" w:rsidRDefault="00144790" w:rsidP="00144790">
      <w:pPr>
        <w:bidi w:val="0"/>
        <w:rPr>
          <w:b/>
          <w:bCs/>
          <w:sz w:val="28"/>
          <w:szCs w:val="28"/>
          <w:lang w:bidi="ar-EG"/>
        </w:rPr>
      </w:pPr>
      <w:r>
        <w:rPr>
          <w:b/>
          <w:bCs/>
          <w:sz w:val="28"/>
          <w:szCs w:val="28"/>
          <w:lang w:bidi="ar-EG"/>
        </w:rPr>
        <w:t xml:space="preserve"> Head of the department </w:t>
      </w:r>
      <w:r w:rsidR="00043A1D" w:rsidRPr="006F064F">
        <w:rPr>
          <w:b/>
          <w:bCs/>
          <w:sz w:val="28"/>
          <w:szCs w:val="28"/>
          <w:lang w:bidi="ar-EG"/>
        </w:rPr>
        <w:t xml:space="preserve">of </w:t>
      </w:r>
      <w:r>
        <w:rPr>
          <w:b/>
          <w:bCs/>
          <w:sz w:val="28"/>
          <w:szCs w:val="28"/>
          <w:lang w:bidi="ar-EG"/>
        </w:rPr>
        <w:t xml:space="preserve">  clinical </w:t>
      </w:r>
      <w:r w:rsidR="00043A1D" w:rsidRPr="006F064F">
        <w:rPr>
          <w:b/>
          <w:bCs/>
          <w:sz w:val="28"/>
          <w:szCs w:val="28"/>
          <w:lang w:bidi="ar-EG"/>
        </w:rPr>
        <w:t>microbiology</w:t>
      </w:r>
      <w:r w:rsidR="00043A1D">
        <w:rPr>
          <w:b/>
          <w:bCs/>
          <w:sz w:val="28"/>
          <w:szCs w:val="28"/>
          <w:lang w:bidi="ar-EG"/>
        </w:rPr>
        <w:t xml:space="preserve">                       </w:t>
      </w:r>
      <w:r w:rsidR="00043A1D" w:rsidRPr="006F064F">
        <w:rPr>
          <w:b/>
          <w:bCs/>
          <w:sz w:val="28"/>
          <w:szCs w:val="28"/>
          <w:lang w:bidi="ar-EG"/>
        </w:rPr>
        <w:t xml:space="preserve"> </w:t>
      </w:r>
    </w:p>
    <w:p w14:paraId="04C16BCE" w14:textId="77777777" w:rsidR="00043A1D" w:rsidRDefault="00043A1D" w:rsidP="00043A1D">
      <w:pPr>
        <w:bidi w:val="0"/>
        <w:rPr>
          <w:b/>
          <w:bCs/>
          <w:sz w:val="28"/>
          <w:szCs w:val="28"/>
          <w:lang w:bidi="ar-EG"/>
        </w:rPr>
      </w:pPr>
      <w:r w:rsidRPr="006F064F">
        <w:rPr>
          <w:b/>
          <w:bCs/>
          <w:sz w:val="28"/>
          <w:szCs w:val="28"/>
          <w:lang w:bidi="ar-EG"/>
        </w:rPr>
        <w:t>and</w:t>
      </w:r>
      <w:r>
        <w:rPr>
          <w:b/>
          <w:bCs/>
          <w:sz w:val="28"/>
          <w:szCs w:val="28"/>
          <w:lang w:bidi="ar-EG"/>
        </w:rPr>
        <w:t xml:space="preserve"> immunology</w:t>
      </w:r>
    </w:p>
    <w:p w14:paraId="0B516E2B" w14:textId="77777777" w:rsidR="00EE0EE2" w:rsidRDefault="00043A1D" w:rsidP="00144790">
      <w:pPr>
        <w:bidi w:val="0"/>
        <w:spacing w:before="100" w:beforeAutospacing="1" w:after="100" w:afterAutospacing="1"/>
        <w:rPr>
          <w:b/>
          <w:bCs/>
          <w:sz w:val="28"/>
          <w:szCs w:val="28"/>
          <w:lang w:bidi="ar-EG"/>
        </w:rPr>
      </w:pPr>
      <w:r>
        <w:rPr>
          <w:b/>
          <w:bCs/>
          <w:sz w:val="28"/>
          <w:szCs w:val="28"/>
          <w:lang w:bidi="ar-EG"/>
        </w:rPr>
        <w:t>F</w:t>
      </w:r>
      <w:r w:rsidRPr="006F064F">
        <w:rPr>
          <w:b/>
          <w:bCs/>
          <w:sz w:val="28"/>
          <w:szCs w:val="28"/>
          <w:lang w:bidi="ar-EG"/>
        </w:rPr>
        <w:t>aculty of medicine, October university</w:t>
      </w:r>
      <w:r>
        <w:rPr>
          <w:b/>
          <w:bCs/>
          <w:sz w:val="28"/>
          <w:szCs w:val="28"/>
          <w:lang w:bidi="ar-EG"/>
        </w:rPr>
        <w:t>.</w:t>
      </w:r>
    </w:p>
    <w:p w14:paraId="4DFC212A" w14:textId="77777777" w:rsidR="00144790" w:rsidRDefault="00144790" w:rsidP="00144790">
      <w:pPr>
        <w:bidi w:val="0"/>
        <w:spacing w:before="100" w:beforeAutospacing="1" w:after="100" w:afterAutospacing="1"/>
        <w:rPr>
          <w:b/>
          <w:bCs/>
          <w:sz w:val="28"/>
          <w:szCs w:val="28"/>
          <w:lang w:bidi="ar-EG"/>
        </w:rPr>
      </w:pPr>
    </w:p>
    <w:p w14:paraId="5C913547" w14:textId="77777777" w:rsidR="00144790" w:rsidRDefault="00144790" w:rsidP="00144790">
      <w:pPr>
        <w:bidi w:val="0"/>
        <w:spacing w:before="100" w:beforeAutospacing="1" w:after="100" w:afterAutospacing="1"/>
        <w:rPr>
          <w:b/>
          <w:bCs/>
          <w:sz w:val="28"/>
          <w:szCs w:val="28"/>
          <w:lang w:bidi="ar-EG"/>
        </w:rPr>
      </w:pPr>
    </w:p>
    <w:p w14:paraId="49B5C9A5" w14:textId="77777777" w:rsidR="00144790" w:rsidRDefault="00144790" w:rsidP="00144790">
      <w:pPr>
        <w:bidi w:val="0"/>
        <w:spacing w:before="100" w:beforeAutospacing="1" w:after="100" w:afterAutospacing="1"/>
        <w:rPr>
          <w:b/>
          <w:bCs/>
          <w:sz w:val="28"/>
          <w:szCs w:val="28"/>
          <w:lang w:bidi="ar-EG"/>
        </w:rPr>
      </w:pPr>
    </w:p>
    <w:p w14:paraId="5E05AB83" w14:textId="77777777" w:rsidR="00144790" w:rsidRDefault="00144790" w:rsidP="00144790">
      <w:pPr>
        <w:bidi w:val="0"/>
        <w:spacing w:before="100" w:beforeAutospacing="1" w:after="100" w:afterAutospacing="1"/>
        <w:rPr>
          <w:b/>
          <w:bCs/>
          <w:sz w:val="28"/>
          <w:szCs w:val="28"/>
          <w:lang w:bidi="ar-EG"/>
        </w:rPr>
      </w:pPr>
    </w:p>
    <w:p w14:paraId="1A91A200" w14:textId="77777777" w:rsidR="00144790" w:rsidRDefault="00144790" w:rsidP="00144790">
      <w:pPr>
        <w:bidi w:val="0"/>
        <w:spacing w:before="100" w:beforeAutospacing="1" w:after="100" w:afterAutospacing="1"/>
        <w:rPr>
          <w:b/>
          <w:bCs/>
          <w:sz w:val="28"/>
          <w:szCs w:val="28"/>
          <w:lang w:bidi="ar-EG"/>
        </w:rPr>
      </w:pPr>
    </w:p>
    <w:p w14:paraId="60009292" w14:textId="77777777" w:rsidR="00144790" w:rsidRDefault="00144790" w:rsidP="00144790">
      <w:pPr>
        <w:bidi w:val="0"/>
        <w:spacing w:before="100" w:beforeAutospacing="1" w:after="100" w:afterAutospacing="1"/>
        <w:rPr>
          <w:b/>
          <w:bCs/>
          <w:sz w:val="28"/>
          <w:szCs w:val="28"/>
          <w:lang w:bidi="ar-EG"/>
        </w:rPr>
      </w:pPr>
    </w:p>
    <w:p w14:paraId="1103CA34" w14:textId="77777777" w:rsidR="00144790" w:rsidRDefault="00144790" w:rsidP="00144790">
      <w:pPr>
        <w:bidi w:val="0"/>
        <w:spacing w:before="100" w:beforeAutospacing="1" w:after="100" w:afterAutospacing="1"/>
        <w:rPr>
          <w:b/>
          <w:bCs/>
          <w:sz w:val="28"/>
          <w:szCs w:val="28"/>
          <w:lang w:bidi="ar-EG"/>
        </w:rPr>
      </w:pPr>
    </w:p>
    <w:p w14:paraId="5970D43A" w14:textId="77777777" w:rsidR="00144790" w:rsidRDefault="00144790" w:rsidP="00144790">
      <w:pPr>
        <w:bidi w:val="0"/>
        <w:spacing w:before="100" w:beforeAutospacing="1" w:after="100" w:afterAutospacing="1"/>
        <w:rPr>
          <w:b/>
          <w:bCs/>
          <w:sz w:val="28"/>
          <w:szCs w:val="28"/>
          <w:lang w:bidi="ar-EG"/>
        </w:rPr>
      </w:pPr>
    </w:p>
    <w:p w14:paraId="588A9CC5" w14:textId="77777777" w:rsidR="00144790" w:rsidRDefault="00144790" w:rsidP="00144790">
      <w:pPr>
        <w:bidi w:val="0"/>
        <w:spacing w:before="100" w:beforeAutospacing="1" w:after="100" w:afterAutospacing="1"/>
        <w:rPr>
          <w:b/>
          <w:bCs/>
          <w:sz w:val="28"/>
          <w:szCs w:val="28"/>
          <w:lang w:bidi="ar-EG"/>
        </w:rPr>
      </w:pPr>
    </w:p>
    <w:p w14:paraId="58AD1A64" w14:textId="77777777" w:rsidR="00144790" w:rsidRDefault="00144790" w:rsidP="00144790">
      <w:pPr>
        <w:bidi w:val="0"/>
        <w:spacing w:before="100" w:beforeAutospacing="1" w:after="100" w:afterAutospacing="1"/>
        <w:rPr>
          <w:b/>
          <w:bCs/>
          <w:sz w:val="28"/>
          <w:szCs w:val="28"/>
          <w:lang w:bidi="ar-EG"/>
        </w:rPr>
      </w:pPr>
    </w:p>
    <w:p w14:paraId="03DA4C98" w14:textId="77777777" w:rsidR="00144790" w:rsidRDefault="00144790" w:rsidP="00144790">
      <w:pPr>
        <w:bidi w:val="0"/>
        <w:spacing w:before="100" w:beforeAutospacing="1" w:after="100" w:afterAutospacing="1"/>
        <w:rPr>
          <w:b/>
          <w:bCs/>
          <w:sz w:val="28"/>
          <w:szCs w:val="28"/>
          <w:lang w:bidi="ar-EG"/>
        </w:rPr>
      </w:pPr>
    </w:p>
    <w:p w14:paraId="68B903A9" w14:textId="77777777" w:rsidR="00E2523A" w:rsidRDefault="00E2523A" w:rsidP="00E2523A">
      <w:pPr>
        <w:keepNext/>
        <w:bidi w:val="0"/>
        <w:spacing w:before="100" w:beforeAutospacing="1" w:after="100" w:afterAutospacing="1"/>
        <w:rPr>
          <w:rFonts w:cs="Arial"/>
          <w:b/>
          <w:bCs/>
          <w:sz w:val="36"/>
          <w:szCs w:val="36"/>
        </w:rPr>
      </w:pPr>
      <w:bookmarkStart w:id="0" w:name="_Hlk76562879"/>
      <w:r>
        <w:rPr>
          <w:rFonts w:cs="Arial"/>
          <w:b/>
          <w:bCs/>
          <w:sz w:val="36"/>
          <w:szCs w:val="36"/>
        </w:rPr>
        <w:lastRenderedPageBreak/>
        <w:t>Part I</w:t>
      </w:r>
    </w:p>
    <w:p w14:paraId="1CCE5D30" w14:textId="77777777" w:rsidR="00A903BF" w:rsidRDefault="009011A2" w:rsidP="001F71DE">
      <w:pPr>
        <w:keepNext/>
        <w:bidi w:val="0"/>
        <w:spacing w:before="100" w:beforeAutospacing="1" w:after="100" w:afterAutospacing="1"/>
        <w:rPr>
          <w:rFonts w:cs="Arial"/>
          <w:b/>
          <w:bCs/>
          <w:sz w:val="28"/>
          <w:szCs w:val="28"/>
        </w:rPr>
      </w:pPr>
      <w:r w:rsidRPr="00A903BF">
        <w:rPr>
          <w:rFonts w:cs="Arial"/>
          <w:b/>
          <w:bCs/>
          <w:sz w:val="28"/>
          <w:szCs w:val="28"/>
          <w:u w:val="single"/>
        </w:rPr>
        <w:t>Competenc</w:t>
      </w:r>
      <w:r w:rsidR="00772404" w:rsidRPr="00A903BF">
        <w:rPr>
          <w:rFonts w:cs="Arial"/>
          <w:b/>
          <w:bCs/>
          <w:sz w:val="28"/>
          <w:szCs w:val="28"/>
          <w:u w:val="single"/>
        </w:rPr>
        <w:t>e</w:t>
      </w:r>
      <w:r w:rsidRPr="00A903BF">
        <w:rPr>
          <w:rFonts w:cs="Arial"/>
          <w:b/>
          <w:bCs/>
          <w:sz w:val="28"/>
          <w:szCs w:val="28"/>
          <w:u w:val="single"/>
        </w:rPr>
        <w:t xml:space="preserve"> </w:t>
      </w:r>
      <w:r w:rsidRPr="00032FAF">
        <w:rPr>
          <w:rFonts w:cs="Arial"/>
          <w:b/>
          <w:bCs/>
          <w:sz w:val="28"/>
          <w:szCs w:val="28"/>
        </w:rPr>
        <w:t>:</w:t>
      </w:r>
      <w:r w:rsidR="00032FAF">
        <w:rPr>
          <w:rFonts w:cs="Arial"/>
          <w:b/>
          <w:bCs/>
          <w:sz w:val="28"/>
          <w:szCs w:val="28"/>
        </w:rPr>
        <w:t xml:space="preserve"> </w:t>
      </w:r>
      <w:r w:rsidR="0050429E" w:rsidRPr="00032FAF">
        <w:rPr>
          <w:rFonts w:cs="Arial"/>
          <w:b/>
          <w:bCs/>
          <w:sz w:val="28"/>
          <w:szCs w:val="28"/>
        </w:rPr>
        <w:t>The student  should be able to use g</w:t>
      </w:r>
      <w:r w:rsidRPr="00032FAF">
        <w:rPr>
          <w:rFonts w:cs="Arial"/>
          <w:b/>
          <w:bCs/>
          <w:sz w:val="28"/>
          <w:szCs w:val="28"/>
        </w:rPr>
        <w:t xml:space="preserve">eneral microbiology </w:t>
      </w:r>
      <w:r w:rsidR="0050429E" w:rsidRPr="00032FAF">
        <w:rPr>
          <w:rFonts w:cs="Arial"/>
          <w:b/>
          <w:bCs/>
          <w:sz w:val="28"/>
          <w:szCs w:val="28"/>
        </w:rPr>
        <w:t xml:space="preserve">in identification of </w:t>
      </w:r>
      <w:proofErr w:type="spellStart"/>
      <w:r w:rsidR="0050429E" w:rsidRPr="00032FAF">
        <w:rPr>
          <w:rFonts w:cs="Arial"/>
          <w:b/>
          <w:bCs/>
          <w:sz w:val="28"/>
          <w:szCs w:val="28"/>
        </w:rPr>
        <w:t>organisms</w:t>
      </w:r>
      <w:r w:rsidR="0050429E" w:rsidRPr="00A903BF">
        <w:rPr>
          <w:rFonts w:cs="Arial"/>
          <w:b/>
          <w:bCs/>
          <w:sz w:val="28"/>
          <w:szCs w:val="28"/>
          <w:u w:val="single"/>
        </w:rPr>
        <w:t>Objectives</w:t>
      </w:r>
      <w:proofErr w:type="spellEnd"/>
      <w:r w:rsidR="0050429E" w:rsidRPr="00032FAF">
        <w:rPr>
          <w:rFonts w:cs="Arial"/>
          <w:b/>
          <w:bCs/>
          <w:sz w:val="28"/>
          <w:szCs w:val="28"/>
        </w:rPr>
        <w:t xml:space="preserve"> :</w:t>
      </w:r>
    </w:p>
    <w:p w14:paraId="33D9B867" w14:textId="77777777" w:rsidR="00075F15" w:rsidRDefault="00032FAF" w:rsidP="000C137D">
      <w:pPr>
        <w:keepNext/>
        <w:numPr>
          <w:ilvl w:val="0"/>
          <w:numId w:val="206"/>
        </w:numPr>
        <w:bidi w:val="0"/>
        <w:ind w:left="270"/>
        <w:rPr>
          <w:rFonts w:cs="Arial"/>
          <w:b/>
          <w:bCs/>
          <w:sz w:val="28"/>
          <w:szCs w:val="28"/>
        </w:rPr>
      </w:pPr>
      <w:r>
        <w:rPr>
          <w:rFonts w:cs="Arial"/>
          <w:b/>
          <w:bCs/>
          <w:sz w:val="28"/>
          <w:szCs w:val="28"/>
        </w:rPr>
        <w:t>U</w:t>
      </w:r>
      <w:r w:rsidR="0050429E" w:rsidRPr="00032FAF">
        <w:rPr>
          <w:rFonts w:cs="Arial"/>
          <w:b/>
          <w:bCs/>
          <w:sz w:val="28"/>
          <w:szCs w:val="28"/>
        </w:rPr>
        <w:t>nderstand</w:t>
      </w:r>
      <w:r w:rsidR="00075F15">
        <w:rPr>
          <w:rFonts w:cs="Arial"/>
          <w:b/>
          <w:bCs/>
          <w:sz w:val="28"/>
          <w:szCs w:val="28"/>
        </w:rPr>
        <w:t xml:space="preserve"> the basic </w:t>
      </w:r>
      <w:r w:rsidR="0050429E" w:rsidRPr="00032FAF">
        <w:rPr>
          <w:rFonts w:cs="Arial"/>
          <w:b/>
          <w:bCs/>
          <w:sz w:val="28"/>
          <w:szCs w:val="28"/>
        </w:rPr>
        <w:t xml:space="preserve"> </w:t>
      </w:r>
      <w:r w:rsidR="00075F15">
        <w:rPr>
          <w:rFonts w:cs="Arial"/>
          <w:b/>
          <w:bCs/>
          <w:sz w:val="28"/>
          <w:szCs w:val="28"/>
        </w:rPr>
        <w:t xml:space="preserve">features </w:t>
      </w:r>
      <w:r w:rsidR="00A903BF">
        <w:rPr>
          <w:rFonts w:cs="Arial"/>
          <w:b/>
          <w:bCs/>
          <w:sz w:val="28"/>
          <w:szCs w:val="28"/>
        </w:rPr>
        <w:t xml:space="preserve"> </w:t>
      </w:r>
      <w:r w:rsidR="00075F15">
        <w:rPr>
          <w:rFonts w:cs="Arial"/>
          <w:b/>
          <w:bCs/>
          <w:sz w:val="28"/>
          <w:szCs w:val="28"/>
        </w:rPr>
        <w:t xml:space="preserve">of </w:t>
      </w:r>
      <w:proofErr w:type="spellStart"/>
      <w:r w:rsidR="00075F15">
        <w:rPr>
          <w:rFonts w:cs="Arial"/>
          <w:b/>
          <w:bCs/>
          <w:sz w:val="28"/>
          <w:szCs w:val="28"/>
        </w:rPr>
        <w:t>bacteriology,virology</w:t>
      </w:r>
      <w:proofErr w:type="spellEnd"/>
      <w:r w:rsidR="00075F15">
        <w:rPr>
          <w:rFonts w:cs="Arial"/>
          <w:b/>
          <w:bCs/>
          <w:sz w:val="28"/>
          <w:szCs w:val="28"/>
        </w:rPr>
        <w:t xml:space="preserve"> and mycology </w:t>
      </w:r>
    </w:p>
    <w:p w14:paraId="42842993" w14:textId="77777777" w:rsidR="00A903BF" w:rsidRDefault="00F36970" w:rsidP="000C137D">
      <w:pPr>
        <w:keepNext/>
        <w:numPr>
          <w:ilvl w:val="0"/>
          <w:numId w:val="206"/>
        </w:numPr>
        <w:bidi w:val="0"/>
        <w:ind w:left="270"/>
        <w:rPr>
          <w:rFonts w:cs="Arial"/>
          <w:b/>
          <w:bCs/>
          <w:sz w:val="28"/>
          <w:szCs w:val="28"/>
        </w:rPr>
      </w:pPr>
      <w:r>
        <w:rPr>
          <w:rFonts w:cs="Arial"/>
          <w:b/>
          <w:bCs/>
          <w:sz w:val="28"/>
          <w:szCs w:val="28"/>
        </w:rPr>
        <w:t xml:space="preserve">Understand </w:t>
      </w:r>
      <w:r w:rsidR="00A903BF">
        <w:rPr>
          <w:rFonts w:cs="Arial"/>
          <w:b/>
          <w:bCs/>
          <w:sz w:val="28"/>
          <w:szCs w:val="28"/>
        </w:rPr>
        <w:t>mode of actions of  antibiotic</w:t>
      </w:r>
      <w:r>
        <w:rPr>
          <w:rFonts w:cs="Arial"/>
          <w:b/>
          <w:bCs/>
          <w:sz w:val="28"/>
          <w:szCs w:val="28"/>
        </w:rPr>
        <w:t>s</w:t>
      </w:r>
      <w:r w:rsidR="00A903BF">
        <w:rPr>
          <w:rFonts w:cs="Arial"/>
          <w:b/>
          <w:bCs/>
          <w:sz w:val="28"/>
          <w:szCs w:val="28"/>
        </w:rPr>
        <w:t xml:space="preserve">  and antiviral drugs </w:t>
      </w:r>
    </w:p>
    <w:p w14:paraId="633BC44B" w14:textId="77777777" w:rsidR="0050429E" w:rsidRPr="00A903BF" w:rsidRDefault="00A903BF" w:rsidP="000C137D">
      <w:pPr>
        <w:keepNext/>
        <w:numPr>
          <w:ilvl w:val="0"/>
          <w:numId w:val="206"/>
        </w:numPr>
        <w:bidi w:val="0"/>
        <w:ind w:left="270"/>
        <w:rPr>
          <w:rFonts w:cs="Arial"/>
          <w:b/>
          <w:bCs/>
          <w:sz w:val="28"/>
          <w:szCs w:val="28"/>
        </w:rPr>
      </w:pPr>
      <w:r>
        <w:rPr>
          <w:rFonts w:cs="Arial"/>
          <w:b/>
          <w:bCs/>
          <w:sz w:val="28"/>
          <w:szCs w:val="28"/>
        </w:rPr>
        <w:t xml:space="preserve">Understand the </w:t>
      </w:r>
      <w:r w:rsidR="00075F15">
        <w:rPr>
          <w:rFonts w:cs="Arial"/>
          <w:b/>
          <w:bCs/>
          <w:sz w:val="28"/>
          <w:szCs w:val="28"/>
        </w:rPr>
        <w:t xml:space="preserve">principles of sterilization </w:t>
      </w:r>
      <w:r>
        <w:rPr>
          <w:rFonts w:cs="Arial"/>
          <w:b/>
          <w:bCs/>
          <w:sz w:val="28"/>
          <w:szCs w:val="28"/>
        </w:rPr>
        <w:t xml:space="preserve"> </w:t>
      </w:r>
      <w:r w:rsidR="00075F15">
        <w:rPr>
          <w:rFonts w:cs="Arial"/>
          <w:b/>
          <w:bCs/>
          <w:sz w:val="28"/>
          <w:szCs w:val="28"/>
        </w:rPr>
        <w:t xml:space="preserve">and </w:t>
      </w:r>
      <w:r>
        <w:rPr>
          <w:rFonts w:cs="Arial"/>
          <w:b/>
          <w:bCs/>
          <w:sz w:val="28"/>
          <w:szCs w:val="28"/>
        </w:rPr>
        <w:t>infection control</w:t>
      </w:r>
    </w:p>
    <w:p w14:paraId="06E64D90" w14:textId="77777777" w:rsidR="00772404" w:rsidRPr="00A903BF" w:rsidRDefault="009011A2" w:rsidP="009011A2">
      <w:pPr>
        <w:keepNext/>
        <w:bidi w:val="0"/>
        <w:spacing w:before="100" w:beforeAutospacing="1" w:after="100" w:afterAutospacing="1"/>
        <w:rPr>
          <w:rStyle w:val="Strong"/>
          <w:sz w:val="28"/>
          <w:szCs w:val="28"/>
          <w:u w:val="single"/>
        </w:rPr>
      </w:pPr>
      <w:bookmarkStart w:id="1" w:name="_Hlk106720845"/>
      <w:r w:rsidRPr="00A903BF">
        <w:rPr>
          <w:rStyle w:val="Strong"/>
          <w:sz w:val="28"/>
          <w:szCs w:val="28"/>
          <w:u w:val="single"/>
        </w:rPr>
        <w:t>Outcome</w:t>
      </w:r>
      <w:bookmarkEnd w:id="0"/>
      <w:r w:rsidR="00772404" w:rsidRPr="00A903BF">
        <w:rPr>
          <w:rStyle w:val="Strong"/>
          <w:sz w:val="28"/>
          <w:szCs w:val="28"/>
          <w:u w:val="single"/>
        </w:rPr>
        <w:t xml:space="preserve"> :</w:t>
      </w:r>
    </w:p>
    <w:bookmarkEnd w:id="1"/>
    <w:p w14:paraId="4C3A3865"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Identify  microorganisms as regard their structure , morphology, types of stain</w:t>
      </w:r>
    </w:p>
    <w:p w14:paraId="70926589"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Differentiate between the stage of growth and environmental factors that might affect their  </w:t>
      </w:r>
      <w:proofErr w:type="spellStart"/>
      <w:r w:rsidR="00AB5BA2" w:rsidRPr="00032FAF">
        <w:rPr>
          <w:rFonts w:cs="Arial"/>
          <w:b/>
          <w:bCs/>
          <w:sz w:val="28"/>
          <w:szCs w:val="28"/>
        </w:rPr>
        <w:t>cies</w:t>
      </w:r>
      <w:proofErr w:type="spellEnd"/>
    </w:p>
    <w:p w14:paraId="3B4E39B9"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Determine nutritional , growth of bacteria </w:t>
      </w:r>
    </w:p>
    <w:p w14:paraId="430938E9"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Compare  between bacteria according to their  oxygen requirements  and energy </w:t>
      </w:r>
    </w:p>
    <w:p w14:paraId="53D92027"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Describe the structure of bacteriophage , compare between different life cycles of bacteriophage   and determine the role of bacteriophage in nature and in vitro </w:t>
      </w:r>
    </w:p>
    <w:p w14:paraId="4BB36C62"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Bacterial </w:t>
      </w:r>
      <w:proofErr w:type="spellStart"/>
      <w:r w:rsidRPr="00032FAF">
        <w:rPr>
          <w:rFonts w:cs="Arial"/>
          <w:b/>
          <w:bCs/>
          <w:sz w:val="28"/>
          <w:szCs w:val="28"/>
        </w:rPr>
        <w:t>genetics:define</w:t>
      </w:r>
      <w:proofErr w:type="spellEnd"/>
      <w:r w:rsidRPr="00032FAF">
        <w:rPr>
          <w:rFonts w:cs="Arial"/>
          <w:b/>
          <w:bCs/>
          <w:sz w:val="28"/>
          <w:szCs w:val="28"/>
        </w:rPr>
        <w:t xml:space="preserve">  types of </w:t>
      </w:r>
      <w:proofErr w:type="spellStart"/>
      <w:r w:rsidRPr="00032FAF">
        <w:rPr>
          <w:rFonts w:cs="Arial"/>
          <w:b/>
          <w:bCs/>
          <w:sz w:val="28"/>
          <w:szCs w:val="28"/>
        </w:rPr>
        <w:t>mutation,describe</w:t>
      </w:r>
      <w:proofErr w:type="spellEnd"/>
      <w:r w:rsidRPr="00032FAF">
        <w:rPr>
          <w:rFonts w:cs="Arial"/>
          <w:b/>
          <w:bCs/>
          <w:sz w:val="28"/>
          <w:szCs w:val="28"/>
        </w:rPr>
        <w:t xml:space="preserve">  the  types of DNA in a bacterial cells and compare between types of gene transfer</w:t>
      </w:r>
    </w:p>
    <w:p w14:paraId="3D51BAE0"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Antibiotics and Antiviral  elective toxicity </w:t>
      </w:r>
    </w:p>
    <w:p w14:paraId="037B03F6" w14:textId="77777777" w:rsidR="002B0B3D" w:rsidRPr="00032FAF" w:rsidRDefault="002B0B3D"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Describe mechanisms of action of antimicrobial agents ,antibiotic susceptibility testing and importance of  combination therapy ,determine the factors that influence the choice of antibiotic  and complications of </w:t>
      </w:r>
      <w:proofErr w:type="spellStart"/>
      <w:r w:rsidRPr="00032FAF">
        <w:rPr>
          <w:rFonts w:cs="Arial"/>
          <w:b/>
          <w:bCs/>
          <w:sz w:val="28"/>
          <w:szCs w:val="28"/>
        </w:rPr>
        <w:t>chemotherapy,describe</w:t>
      </w:r>
      <w:proofErr w:type="spellEnd"/>
      <w:r w:rsidRPr="00032FAF">
        <w:rPr>
          <w:rFonts w:cs="Arial"/>
          <w:b/>
          <w:bCs/>
          <w:sz w:val="28"/>
          <w:szCs w:val="28"/>
        </w:rPr>
        <w:t xml:space="preserve">  the mechanisms of bacterial resistance to  some antimicrobial agents</w:t>
      </w:r>
    </w:p>
    <w:p w14:paraId="2153AD04" w14:textId="77777777" w:rsidR="00F84007" w:rsidRPr="00032FAF" w:rsidRDefault="00F84007" w:rsidP="000C137D">
      <w:pPr>
        <w:keepNext/>
        <w:numPr>
          <w:ilvl w:val="0"/>
          <w:numId w:val="98"/>
        </w:numPr>
        <w:bidi w:val="0"/>
        <w:rPr>
          <w:rFonts w:cs="Arial"/>
          <w:b/>
          <w:bCs/>
          <w:sz w:val="28"/>
          <w:szCs w:val="28"/>
        </w:rPr>
      </w:pPr>
      <w:r w:rsidRPr="00032FAF">
        <w:rPr>
          <w:rFonts w:cs="Arial"/>
          <w:b/>
          <w:bCs/>
          <w:sz w:val="28"/>
          <w:szCs w:val="28"/>
        </w:rPr>
        <w:t xml:space="preserve">Sterilization and </w:t>
      </w:r>
      <w:proofErr w:type="spellStart"/>
      <w:r w:rsidRPr="00032FAF">
        <w:rPr>
          <w:rFonts w:cs="Arial"/>
          <w:b/>
          <w:bCs/>
          <w:sz w:val="28"/>
          <w:szCs w:val="28"/>
        </w:rPr>
        <w:t>disinfection:describe</w:t>
      </w:r>
      <w:proofErr w:type="spellEnd"/>
      <w:r w:rsidRPr="00032FAF">
        <w:rPr>
          <w:rFonts w:cs="Arial"/>
          <w:b/>
          <w:bCs/>
          <w:sz w:val="28"/>
          <w:szCs w:val="28"/>
        </w:rPr>
        <w:t xml:space="preserve">.&amp; classify the proper methods of sterilization and disinfection and their use them  </w:t>
      </w:r>
    </w:p>
    <w:p w14:paraId="22213238" w14:textId="77777777" w:rsidR="00F84007" w:rsidRPr="00032FAF" w:rsidRDefault="00F84007" w:rsidP="00F84007">
      <w:pPr>
        <w:keepNext/>
        <w:bidi w:val="0"/>
        <w:ind w:left="720"/>
        <w:rPr>
          <w:rFonts w:cs="Arial"/>
          <w:b/>
          <w:bCs/>
          <w:sz w:val="28"/>
          <w:szCs w:val="28"/>
        </w:rPr>
      </w:pPr>
      <w:r w:rsidRPr="00032FAF">
        <w:rPr>
          <w:rFonts w:cs="Arial"/>
          <w:b/>
          <w:bCs/>
          <w:sz w:val="28"/>
          <w:szCs w:val="28"/>
        </w:rPr>
        <w:t xml:space="preserve">and determine the types of disinfectants </w:t>
      </w:r>
    </w:p>
    <w:p w14:paraId="6E9057EC" w14:textId="77777777" w:rsidR="00F84007" w:rsidRPr="00032FAF" w:rsidRDefault="00F84007"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General aspects of bacterial</w:t>
      </w:r>
      <w:r w:rsidR="0050429E" w:rsidRPr="00032FAF">
        <w:rPr>
          <w:rFonts w:cs="Arial"/>
          <w:b/>
          <w:bCs/>
          <w:sz w:val="28"/>
          <w:szCs w:val="28"/>
        </w:rPr>
        <w:t xml:space="preserve"> </w:t>
      </w:r>
      <w:r w:rsidRPr="00032FAF">
        <w:rPr>
          <w:rFonts w:cs="Arial"/>
          <w:b/>
          <w:bCs/>
          <w:sz w:val="28"/>
          <w:szCs w:val="28"/>
        </w:rPr>
        <w:t>pathogenesis:</w:t>
      </w:r>
      <w:r w:rsidR="0050429E" w:rsidRPr="00032FAF">
        <w:rPr>
          <w:rFonts w:cs="Arial"/>
          <w:b/>
          <w:bCs/>
          <w:sz w:val="28"/>
          <w:szCs w:val="28"/>
        </w:rPr>
        <w:t xml:space="preserve"> </w:t>
      </w:r>
      <w:r w:rsidRPr="00032FAF">
        <w:rPr>
          <w:rFonts w:cs="Arial"/>
          <w:b/>
          <w:bCs/>
          <w:sz w:val="28"/>
          <w:szCs w:val="28"/>
        </w:rPr>
        <w:t xml:space="preserve">define aspects of bacterial </w:t>
      </w:r>
      <w:proofErr w:type="spellStart"/>
      <w:r w:rsidRPr="00032FAF">
        <w:rPr>
          <w:rFonts w:cs="Arial"/>
          <w:b/>
          <w:bCs/>
          <w:sz w:val="28"/>
          <w:szCs w:val="28"/>
        </w:rPr>
        <w:t>pathogenesis,define</w:t>
      </w:r>
      <w:proofErr w:type="spellEnd"/>
      <w:r w:rsidRPr="00032FAF">
        <w:rPr>
          <w:rFonts w:cs="Arial"/>
          <w:b/>
          <w:bCs/>
          <w:sz w:val="28"/>
          <w:szCs w:val="28"/>
        </w:rPr>
        <w:t xml:space="preserve"> sources of some infections mode of transmission. and  the principles of disease surveillance and screening of  bacterial, viral ,fungal ,explain phenomena , pathogenesis and other </w:t>
      </w:r>
      <w:r w:rsidRPr="00032FAF">
        <w:rPr>
          <w:rFonts w:cs="Arial"/>
          <w:b/>
          <w:bCs/>
          <w:sz w:val="28"/>
          <w:szCs w:val="28"/>
        </w:rPr>
        <w:lastRenderedPageBreak/>
        <w:t xml:space="preserve">statements in </w:t>
      </w:r>
      <w:proofErr w:type="spellStart"/>
      <w:r w:rsidRPr="00032FAF">
        <w:rPr>
          <w:rFonts w:cs="Arial"/>
          <w:b/>
          <w:bCs/>
          <w:sz w:val="28"/>
          <w:szCs w:val="28"/>
        </w:rPr>
        <w:t>microbiology,compare</w:t>
      </w:r>
      <w:proofErr w:type="spellEnd"/>
      <w:r w:rsidRPr="00032FAF">
        <w:rPr>
          <w:rFonts w:cs="Arial"/>
          <w:b/>
          <w:bCs/>
          <w:sz w:val="28"/>
          <w:szCs w:val="28"/>
        </w:rPr>
        <w:t xml:space="preserve"> between  microorganisms and their products</w:t>
      </w:r>
    </w:p>
    <w:p w14:paraId="3289E0D0" w14:textId="77777777" w:rsidR="002B0B3D" w:rsidRPr="00032FAF" w:rsidRDefault="00F84007" w:rsidP="000C137D">
      <w:pPr>
        <w:keepNext/>
        <w:numPr>
          <w:ilvl w:val="0"/>
          <w:numId w:val="98"/>
        </w:numPr>
        <w:bidi w:val="0"/>
        <w:spacing w:before="100" w:beforeAutospacing="1" w:after="100" w:afterAutospacing="1"/>
        <w:rPr>
          <w:rFonts w:cs="Arial"/>
          <w:b/>
          <w:bCs/>
          <w:sz w:val="28"/>
          <w:szCs w:val="28"/>
          <w:rtl/>
        </w:rPr>
      </w:pPr>
      <w:r w:rsidRPr="00032FAF">
        <w:rPr>
          <w:rFonts w:cs="Arial"/>
          <w:b/>
          <w:bCs/>
          <w:sz w:val="28"/>
          <w:szCs w:val="28"/>
        </w:rPr>
        <w:t>Describe the normal flora of the body and compare between the types of carriers</w:t>
      </w:r>
    </w:p>
    <w:p w14:paraId="6E824A93" w14:textId="77777777" w:rsidR="002B0B3D" w:rsidRPr="00032FAF" w:rsidRDefault="00F84007"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Introduction to virology : Identify Properties of </w:t>
      </w:r>
      <w:r w:rsidR="0050429E" w:rsidRPr="00032FAF">
        <w:rPr>
          <w:rFonts w:cs="Arial"/>
          <w:b/>
          <w:bCs/>
          <w:sz w:val="28"/>
          <w:szCs w:val="28"/>
        </w:rPr>
        <w:t>v</w:t>
      </w:r>
      <w:r w:rsidRPr="00032FAF">
        <w:rPr>
          <w:rFonts w:cs="Arial"/>
          <w:b/>
          <w:bCs/>
          <w:sz w:val="28"/>
          <w:szCs w:val="28"/>
        </w:rPr>
        <w:t xml:space="preserve">iruses ,state the principal events involved in </w:t>
      </w:r>
      <w:proofErr w:type="spellStart"/>
      <w:r w:rsidRPr="00032FAF">
        <w:rPr>
          <w:rFonts w:cs="Arial"/>
          <w:b/>
          <w:bCs/>
          <w:sz w:val="28"/>
          <w:szCs w:val="28"/>
        </w:rPr>
        <w:t>replication,list</w:t>
      </w:r>
      <w:proofErr w:type="spellEnd"/>
      <w:r w:rsidRPr="00032FAF">
        <w:rPr>
          <w:rFonts w:cs="Arial"/>
          <w:b/>
          <w:bCs/>
          <w:sz w:val="28"/>
          <w:szCs w:val="28"/>
        </w:rPr>
        <w:t xml:space="preserve"> viral </w:t>
      </w:r>
      <w:proofErr w:type="spellStart"/>
      <w:r w:rsidRPr="00032FAF">
        <w:rPr>
          <w:rFonts w:cs="Arial"/>
          <w:b/>
          <w:bCs/>
          <w:sz w:val="28"/>
          <w:szCs w:val="28"/>
        </w:rPr>
        <w:t>pathogenesis.Compare</w:t>
      </w:r>
      <w:proofErr w:type="spellEnd"/>
      <w:r w:rsidRPr="00032FAF">
        <w:rPr>
          <w:rFonts w:cs="Arial"/>
          <w:b/>
          <w:bCs/>
          <w:sz w:val="28"/>
          <w:szCs w:val="28"/>
        </w:rPr>
        <w:t xml:space="preserve"> between pattern of viral </w:t>
      </w:r>
      <w:proofErr w:type="spellStart"/>
      <w:r w:rsidRPr="00032FAF">
        <w:rPr>
          <w:rFonts w:cs="Arial"/>
          <w:b/>
          <w:bCs/>
          <w:sz w:val="28"/>
          <w:szCs w:val="28"/>
        </w:rPr>
        <w:t>infections,interpret</w:t>
      </w:r>
      <w:proofErr w:type="spellEnd"/>
      <w:r w:rsidRPr="00032FAF">
        <w:rPr>
          <w:rFonts w:cs="Arial"/>
          <w:b/>
          <w:bCs/>
          <w:sz w:val="28"/>
          <w:szCs w:val="28"/>
        </w:rPr>
        <w:t xml:space="preserve"> laboratory diagnostic methods in virology and explain the action of  antiviral drugs</w:t>
      </w:r>
    </w:p>
    <w:p w14:paraId="1773E064" w14:textId="77777777" w:rsidR="00F84007" w:rsidRPr="00032FAF" w:rsidRDefault="00F84007"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Mycology; define  the general features of fungi ,</w:t>
      </w:r>
      <w:proofErr w:type="spellStart"/>
      <w:r w:rsidRPr="00032FAF">
        <w:rPr>
          <w:rFonts w:cs="Arial"/>
          <w:b/>
          <w:bCs/>
          <w:sz w:val="28"/>
          <w:szCs w:val="28"/>
        </w:rPr>
        <w:t>iIdentify</w:t>
      </w:r>
      <w:proofErr w:type="spellEnd"/>
      <w:r w:rsidRPr="00032FAF">
        <w:rPr>
          <w:rFonts w:cs="Arial"/>
          <w:b/>
          <w:bCs/>
          <w:sz w:val="28"/>
          <w:szCs w:val="28"/>
        </w:rPr>
        <w:t xml:space="preserve"> pathogenic </w:t>
      </w:r>
      <w:proofErr w:type="spellStart"/>
      <w:r w:rsidRPr="00032FAF">
        <w:rPr>
          <w:rFonts w:cs="Arial"/>
          <w:b/>
          <w:bCs/>
          <w:sz w:val="28"/>
          <w:szCs w:val="28"/>
        </w:rPr>
        <w:t>fungi,compare</w:t>
      </w:r>
      <w:proofErr w:type="spellEnd"/>
      <w:r w:rsidRPr="00032FAF">
        <w:rPr>
          <w:rFonts w:cs="Arial"/>
          <w:b/>
          <w:bCs/>
          <w:sz w:val="28"/>
          <w:szCs w:val="28"/>
        </w:rPr>
        <w:t xml:space="preserve"> between classes of mycoses ,interpret laboratory diagnostic tests ,list the treatment of fungi</w:t>
      </w:r>
    </w:p>
    <w:p w14:paraId="537420E3" w14:textId="77777777" w:rsidR="00F84007" w:rsidRPr="00032FAF" w:rsidRDefault="00F84007" w:rsidP="000C137D">
      <w:pPr>
        <w:keepNext/>
        <w:numPr>
          <w:ilvl w:val="0"/>
          <w:numId w:val="98"/>
        </w:numPr>
        <w:bidi w:val="0"/>
        <w:spacing w:before="100" w:beforeAutospacing="1" w:after="100" w:afterAutospacing="1"/>
        <w:rPr>
          <w:rFonts w:cs="Arial"/>
          <w:b/>
          <w:bCs/>
          <w:sz w:val="28"/>
          <w:szCs w:val="28"/>
        </w:rPr>
      </w:pPr>
      <w:r w:rsidRPr="00032FAF">
        <w:rPr>
          <w:rFonts w:cs="Arial"/>
          <w:b/>
          <w:bCs/>
          <w:sz w:val="28"/>
          <w:szCs w:val="28"/>
        </w:rPr>
        <w:t xml:space="preserve">Infection </w:t>
      </w:r>
      <w:proofErr w:type="spellStart"/>
      <w:r w:rsidRPr="00032FAF">
        <w:rPr>
          <w:rFonts w:cs="Arial"/>
          <w:b/>
          <w:bCs/>
          <w:sz w:val="28"/>
          <w:szCs w:val="28"/>
        </w:rPr>
        <w:t>control:Define</w:t>
      </w:r>
      <w:proofErr w:type="spellEnd"/>
      <w:r w:rsidRPr="00032FAF">
        <w:rPr>
          <w:rFonts w:cs="Arial"/>
          <w:b/>
          <w:bCs/>
          <w:sz w:val="28"/>
          <w:szCs w:val="28"/>
        </w:rPr>
        <w:t xml:space="preserve"> :Commonest hospital-acquired </w:t>
      </w:r>
      <w:proofErr w:type="spellStart"/>
      <w:r w:rsidRPr="00032FAF">
        <w:rPr>
          <w:rFonts w:cs="Arial"/>
          <w:b/>
          <w:bCs/>
          <w:sz w:val="28"/>
          <w:szCs w:val="28"/>
        </w:rPr>
        <w:t>infection,factors</w:t>
      </w:r>
      <w:proofErr w:type="spellEnd"/>
      <w:r w:rsidRPr="00032FAF">
        <w:rPr>
          <w:rFonts w:cs="Arial"/>
          <w:b/>
          <w:bCs/>
          <w:sz w:val="28"/>
          <w:szCs w:val="28"/>
        </w:rPr>
        <w:t xml:space="preserve"> that increase hospital-acquired infection ,determine the high risk groups in the hospital  ,list the sources of infection in a hospital ,the mode of transmission  in a hospital and -Compare</w:t>
      </w:r>
      <w:r w:rsidRPr="00032FAF">
        <w:rPr>
          <w:sz w:val="28"/>
          <w:szCs w:val="28"/>
        </w:rPr>
        <w:t xml:space="preserve"> </w:t>
      </w:r>
      <w:r w:rsidRPr="00032FAF">
        <w:rPr>
          <w:rFonts w:cs="Arial"/>
          <w:b/>
          <w:bCs/>
          <w:sz w:val="28"/>
          <w:szCs w:val="28"/>
        </w:rPr>
        <w:t xml:space="preserve">between various types of precautions taken. Determine the role of microbiology in infection control </w:t>
      </w:r>
    </w:p>
    <w:p w14:paraId="291E8606" w14:textId="77777777" w:rsidR="00E2523A" w:rsidRPr="00032FAF" w:rsidRDefault="00E2523A" w:rsidP="00E2523A">
      <w:pPr>
        <w:keepNext/>
        <w:bidi w:val="0"/>
        <w:spacing w:before="100" w:beforeAutospacing="1" w:after="100" w:afterAutospacing="1"/>
        <w:jc w:val="both"/>
        <w:rPr>
          <w:rFonts w:cs="Arial"/>
          <w:b/>
          <w:bCs/>
          <w:sz w:val="28"/>
          <w:szCs w:val="28"/>
        </w:rPr>
      </w:pPr>
    </w:p>
    <w:p w14:paraId="13085AB1" w14:textId="77777777" w:rsidR="001F71DE" w:rsidRPr="001F71DE" w:rsidRDefault="001F71DE" w:rsidP="001F71DE">
      <w:pPr>
        <w:bidi w:val="0"/>
        <w:spacing w:after="160" w:line="259" w:lineRule="auto"/>
        <w:rPr>
          <w:rFonts w:eastAsia="Calibri"/>
          <w:b/>
          <w:bCs/>
          <w:sz w:val="28"/>
          <w:szCs w:val="28"/>
          <w:lang w:eastAsia="en-US"/>
        </w:rPr>
      </w:pPr>
      <w:r w:rsidRPr="001F71DE">
        <w:rPr>
          <w:rFonts w:eastAsia="Calibri"/>
          <w:b/>
          <w:bCs/>
          <w:sz w:val="28"/>
          <w:szCs w:val="28"/>
          <w:lang w:eastAsia="en-US"/>
        </w:rPr>
        <w:t xml:space="preserve">Part II Parasitology </w:t>
      </w:r>
    </w:p>
    <w:p w14:paraId="428BE8DB" w14:textId="77777777" w:rsidR="001F71DE" w:rsidRPr="001F71DE" w:rsidRDefault="001F71DE" w:rsidP="000C137D">
      <w:pPr>
        <w:numPr>
          <w:ilvl w:val="0"/>
          <w:numId w:val="208"/>
        </w:numPr>
        <w:bidi w:val="0"/>
        <w:spacing w:after="160" w:line="259" w:lineRule="auto"/>
        <w:contextualSpacing/>
        <w:rPr>
          <w:rFonts w:eastAsia="Calibri"/>
          <w:b/>
          <w:bCs/>
          <w:sz w:val="28"/>
          <w:szCs w:val="28"/>
          <w:lang w:eastAsia="en-US"/>
        </w:rPr>
      </w:pPr>
      <w:r w:rsidRPr="001F71DE">
        <w:rPr>
          <w:rFonts w:eastAsia="Calibri"/>
          <w:b/>
          <w:bCs/>
          <w:sz w:val="28"/>
          <w:szCs w:val="28"/>
          <w:lang w:eastAsia="en-US"/>
        </w:rPr>
        <w:t>Expected competencies at the end of the course :</w:t>
      </w:r>
    </w:p>
    <w:p w14:paraId="0C70E803" w14:textId="77777777" w:rsidR="001F71DE" w:rsidRPr="001F71DE" w:rsidRDefault="001F71DE" w:rsidP="000C137D">
      <w:pPr>
        <w:numPr>
          <w:ilvl w:val="0"/>
          <w:numId w:val="208"/>
        </w:numPr>
        <w:bidi w:val="0"/>
        <w:spacing w:after="160" w:line="259" w:lineRule="auto"/>
        <w:contextualSpacing/>
        <w:rPr>
          <w:rFonts w:eastAsia="Calibri"/>
          <w:b/>
          <w:bCs/>
          <w:sz w:val="28"/>
          <w:szCs w:val="28"/>
          <w:lang w:eastAsia="en-US"/>
        </w:rPr>
      </w:pPr>
      <w:r w:rsidRPr="001F71DE">
        <w:rPr>
          <w:rFonts w:eastAsia="Calibri"/>
          <w:b/>
          <w:bCs/>
          <w:sz w:val="28"/>
          <w:szCs w:val="28"/>
          <w:lang w:eastAsia="en-US"/>
        </w:rPr>
        <w:t xml:space="preserve">Planning and developing courses of parasitology at different levels of academic settings </w:t>
      </w:r>
    </w:p>
    <w:p w14:paraId="62817562" w14:textId="77777777" w:rsidR="001F71DE" w:rsidRPr="001F71DE" w:rsidRDefault="001F71DE" w:rsidP="000C137D">
      <w:pPr>
        <w:numPr>
          <w:ilvl w:val="0"/>
          <w:numId w:val="208"/>
        </w:numPr>
        <w:bidi w:val="0"/>
        <w:spacing w:after="160" w:line="259" w:lineRule="auto"/>
        <w:contextualSpacing/>
        <w:rPr>
          <w:rFonts w:eastAsia="Calibri"/>
          <w:b/>
          <w:bCs/>
          <w:sz w:val="28"/>
          <w:szCs w:val="28"/>
          <w:lang w:eastAsia="en-US"/>
        </w:rPr>
      </w:pPr>
      <w:r w:rsidRPr="001F71DE">
        <w:rPr>
          <w:rFonts w:eastAsia="Calibri"/>
          <w:b/>
          <w:bCs/>
          <w:sz w:val="28"/>
          <w:szCs w:val="28"/>
          <w:lang w:eastAsia="en-US"/>
        </w:rPr>
        <w:t xml:space="preserve">Establishment of practical technique in identifying pathogenic human parasites and laboratory diagnosis of parasitic infections </w:t>
      </w:r>
    </w:p>
    <w:p w14:paraId="1B811695" w14:textId="77777777" w:rsidR="001F71DE" w:rsidRPr="001F71DE" w:rsidRDefault="001F71DE" w:rsidP="000C137D">
      <w:pPr>
        <w:numPr>
          <w:ilvl w:val="0"/>
          <w:numId w:val="208"/>
        </w:numPr>
        <w:bidi w:val="0"/>
        <w:spacing w:after="160" w:line="259" w:lineRule="auto"/>
        <w:contextualSpacing/>
        <w:rPr>
          <w:rFonts w:eastAsia="Calibri"/>
          <w:b/>
          <w:bCs/>
          <w:sz w:val="28"/>
          <w:szCs w:val="28"/>
          <w:lang w:eastAsia="en-US"/>
        </w:rPr>
      </w:pPr>
      <w:r w:rsidRPr="001F71DE">
        <w:rPr>
          <w:rFonts w:eastAsia="Calibri"/>
          <w:b/>
          <w:bCs/>
          <w:sz w:val="28"/>
          <w:szCs w:val="28"/>
          <w:lang w:eastAsia="en-US"/>
        </w:rPr>
        <w:t xml:space="preserve">Selection of basic and applied research projects focusing on parasitic diseases </w:t>
      </w:r>
    </w:p>
    <w:p w14:paraId="424C0DC6" w14:textId="77777777" w:rsidR="00403C7A" w:rsidRPr="001F71DE" w:rsidRDefault="00403C7A" w:rsidP="00E2523A">
      <w:pPr>
        <w:keepNext/>
        <w:spacing w:before="100" w:beforeAutospacing="1" w:after="100" w:afterAutospacing="1"/>
        <w:jc w:val="right"/>
        <w:rPr>
          <w:rFonts w:cs="Arial"/>
          <w:b/>
          <w:bCs/>
          <w:sz w:val="28"/>
          <w:szCs w:val="28"/>
        </w:rPr>
      </w:pPr>
    </w:p>
    <w:p w14:paraId="7AB92EE1" w14:textId="77777777" w:rsidR="001F71DE" w:rsidRDefault="001F71DE" w:rsidP="00E2523A">
      <w:pPr>
        <w:keepNext/>
        <w:spacing w:before="100" w:beforeAutospacing="1" w:after="100" w:afterAutospacing="1"/>
        <w:jc w:val="right"/>
        <w:rPr>
          <w:rFonts w:cs="Arial"/>
          <w:b/>
          <w:bCs/>
          <w:sz w:val="28"/>
          <w:szCs w:val="28"/>
        </w:rPr>
      </w:pPr>
    </w:p>
    <w:p w14:paraId="2D4878A8" w14:textId="77777777" w:rsidR="001F71DE" w:rsidRDefault="001F71DE" w:rsidP="00E2523A">
      <w:pPr>
        <w:keepNext/>
        <w:spacing w:before="100" w:beforeAutospacing="1" w:after="100" w:afterAutospacing="1"/>
        <w:jc w:val="right"/>
        <w:rPr>
          <w:rFonts w:cs="Arial"/>
          <w:b/>
          <w:bCs/>
          <w:sz w:val="28"/>
          <w:szCs w:val="28"/>
        </w:rPr>
      </w:pPr>
    </w:p>
    <w:p w14:paraId="504995BA" w14:textId="77777777" w:rsidR="001F71DE" w:rsidRDefault="001F71DE" w:rsidP="00E2523A">
      <w:pPr>
        <w:keepNext/>
        <w:spacing w:before="100" w:beforeAutospacing="1" w:after="100" w:afterAutospacing="1"/>
        <w:jc w:val="right"/>
        <w:rPr>
          <w:rFonts w:cs="Arial"/>
          <w:b/>
          <w:bCs/>
          <w:sz w:val="28"/>
          <w:szCs w:val="28"/>
        </w:rPr>
      </w:pPr>
    </w:p>
    <w:p w14:paraId="3201F276" w14:textId="77777777" w:rsidR="00E2523A" w:rsidRPr="003C1776" w:rsidRDefault="00E2523A" w:rsidP="00E2523A">
      <w:pPr>
        <w:keepNext/>
        <w:spacing w:before="100" w:beforeAutospacing="1" w:after="100" w:afterAutospacing="1"/>
        <w:jc w:val="right"/>
        <w:rPr>
          <w:rFonts w:cs="Arial"/>
          <w:b/>
          <w:bCs/>
          <w:sz w:val="28"/>
          <w:szCs w:val="28"/>
        </w:rPr>
      </w:pPr>
      <w:r w:rsidRPr="003C1776">
        <w:rPr>
          <w:rFonts w:cs="Arial"/>
          <w:b/>
          <w:bCs/>
          <w:sz w:val="28"/>
          <w:szCs w:val="28"/>
        </w:rPr>
        <w:t>Par</w:t>
      </w:r>
      <w:r w:rsidR="00403C7A">
        <w:rPr>
          <w:rFonts w:cs="Arial"/>
          <w:b/>
          <w:bCs/>
          <w:sz w:val="28"/>
          <w:szCs w:val="28"/>
        </w:rPr>
        <w:t>t :</w:t>
      </w:r>
      <w:r w:rsidRPr="003C1776">
        <w:rPr>
          <w:rFonts w:cs="Arial"/>
          <w:b/>
          <w:bCs/>
          <w:sz w:val="28"/>
          <w:szCs w:val="28"/>
        </w:rPr>
        <w:t>II</w:t>
      </w:r>
      <w:r w:rsidR="00403C7A">
        <w:rPr>
          <w:rFonts w:cs="Arial"/>
          <w:b/>
          <w:bCs/>
          <w:sz w:val="28"/>
          <w:szCs w:val="28"/>
        </w:rPr>
        <w:t xml:space="preserve"> Parasitology </w:t>
      </w:r>
      <w:r w:rsidR="0088020C" w:rsidRPr="00923E73">
        <w:rPr>
          <w:noProof/>
        </w:rPr>
        <w:drawing>
          <wp:inline distT="0" distB="0" distL="0" distR="0" wp14:anchorId="7CF0796C" wp14:editId="306F3094">
            <wp:extent cx="5486400" cy="3477895"/>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77895"/>
                    </a:xfrm>
                    <a:prstGeom prst="rect">
                      <a:avLst/>
                    </a:prstGeom>
                    <a:noFill/>
                    <a:ln>
                      <a:noFill/>
                    </a:ln>
                  </pic:spPr>
                </pic:pic>
              </a:graphicData>
            </a:graphic>
          </wp:inline>
        </w:drawing>
      </w:r>
    </w:p>
    <w:p w14:paraId="0FBF764E" w14:textId="77777777" w:rsidR="00403C7A" w:rsidRPr="00403C7A" w:rsidRDefault="00403C7A" w:rsidP="00403C7A">
      <w:pPr>
        <w:keepNext/>
        <w:bidi w:val="0"/>
        <w:spacing w:before="100" w:beforeAutospacing="1" w:after="100" w:afterAutospacing="1"/>
        <w:ind w:left="1080"/>
        <w:jc w:val="both"/>
        <w:rPr>
          <w:rFonts w:cs="Arial"/>
          <w:b/>
          <w:bCs/>
          <w:sz w:val="32"/>
          <w:szCs w:val="32"/>
        </w:rPr>
      </w:pPr>
      <w:r w:rsidRPr="00403C7A">
        <w:rPr>
          <w:rFonts w:cs="Arial"/>
          <w:b/>
          <w:bCs/>
          <w:sz w:val="32"/>
          <w:szCs w:val="32"/>
        </w:rPr>
        <w:t>Outcome :</w:t>
      </w:r>
    </w:p>
    <w:p w14:paraId="3F2A5538" w14:textId="77777777" w:rsidR="00F84007" w:rsidRPr="003C1776" w:rsidRDefault="00601B54" w:rsidP="000C137D">
      <w:pPr>
        <w:keepNext/>
        <w:numPr>
          <w:ilvl w:val="0"/>
          <w:numId w:val="99"/>
        </w:numPr>
        <w:bidi w:val="0"/>
        <w:spacing w:before="100" w:beforeAutospacing="1" w:after="100" w:afterAutospacing="1"/>
        <w:jc w:val="both"/>
        <w:rPr>
          <w:rFonts w:cs="Arial"/>
          <w:b/>
          <w:bCs/>
          <w:sz w:val="28"/>
          <w:szCs w:val="28"/>
        </w:rPr>
      </w:pPr>
      <w:r w:rsidRPr="003C1776">
        <w:rPr>
          <w:rFonts w:cs="Arial"/>
          <w:b/>
          <w:bCs/>
          <w:sz w:val="28"/>
          <w:szCs w:val="28"/>
        </w:rPr>
        <w:t>Identify  the sources of infection, mode of transmission &amp; causative organisms of various infectious  diseases.</w:t>
      </w:r>
    </w:p>
    <w:p w14:paraId="561418BD" w14:textId="77777777" w:rsidR="00601B54" w:rsidRPr="003C1776" w:rsidRDefault="00601B54" w:rsidP="000C137D">
      <w:pPr>
        <w:keepNext/>
        <w:numPr>
          <w:ilvl w:val="0"/>
          <w:numId w:val="99"/>
        </w:numPr>
        <w:bidi w:val="0"/>
        <w:spacing w:before="100" w:beforeAutospacing="1" w:after="100" w:afterAutospacing="1"/>
        <w:jc w:val="both"/>
        <w:rPr>
          <w:rFonts w:cs="Arial"/>
          <w:b/>
          <w:bCs/>
          <w:sz w:val="28"/>
          <w:szCs w:val="28"/>
        </w:rPr>
      </w:pPr>
      <w:r w:rsidRPr="003C1776">
        <w:rPr>
          <w:rFonts w:cs="Arial"/>
          <w:b/>
          <w:bCs/>
          <w:sz w:val="28"/>
          <w:szCs w:val="28"/>
        </w:rPr>
        <w:t>Point out  the principles of disease surveillance and screening, , communicable disease control, health promotion and health needs assessment</w:t>
      </w:r>
    </w:p>
    <w:p w14:paraId="5C05EADE" w14:textId="77777777" w:rsidR="000A4323" w:rsidRPr="003C1776" w:rsidRDefault="00601B54" w:rsidP="000C137D">
      <w:pPr>
        <w:keepNext/>
        <w:numPr>
          <w:ilvl w:val="0"/>
          <w:numId w:val="99"/>
        </w:numPr>
        <w:tabs>
          <w:tab w:val="left" w:pos="720"/>
        </w:tabs>
        <w:bidi w:val="0"/>
        <w:spacing w:before="100" w:beforeAutospacing="1" w:after="100" w:afterAutospacing="1"/>
        <w:jc w:val="both"/>
        <w:rPr>
          <w:rFonts w:cs="Arial"/>
          <w:b/>
          <w:bCs/>
          <w:sz w:val="28"/>
          <w:szCs w:val="28"/>
        </w:rPr>
      </w:pPr>
      <w:r w:rsidRPr="003C1776">
        <w:rPr>
          <w:rFonts w:cs="Arial"/>
          <w:b/>
          <w:bCs/>
          <w:sz w:val="28"/>
          <w:szCs w:val="28"/>
        </w:rPr>
        <w:t xml:space="preserve">Illustrate the management plan  , prophylaxis,&amp; simple  prevention methods  of clinical  case subjected to certain bacterial viral , parasite &amp; </w:t>
      </w:r>
      <w:proofErr w:type="spellStart"/>
      <w:r w:rsidRPr="003C1776">
        <w:rPr>
          <w:rFonts w:cs="Arial"/>
          <w:b/>
          <w:bCs/>
          <w:sz w:val="28"/>
          <w:szCs w:val="28"/>
        </w:rPr>
        <w:t>helmenthesis</w:t>
      </w:r>
      <w:proofErr w:type="spellEnd"/>
    </w:p>
    <w:p w14:paraId="6A10292D" w14:textId="77777777" w:rsidR="00601B54" w:rsidRPr="003C1776" w:rsidRDefault="00601B54" w:rsidP="000C137D">
      <w:pPr>
        <w:keepNext/>
        <w:numPr>
          <w:ilvl w:val="0"/>
          <w:numId w:val="99"/>
        </w:numPr>
        <w:tabs>
          <w:tab w:val="left" w:pos="720"/>
        </w:tabs>
        <w:bidi w:val="0"/>
        <w:spacing w:before="100" w:beforeAutospacing="1" w:after="100" w:afterAutospacing="1"/>
        <w:jc w:val="both"/>
        <w:rPr>
          <w:rFonts w:cs="Arial"/>
          <w:b/>
          <w:bCs/>
          <w:sz w:val="28"/>
          <w:szCs w:val="28"/>
        </w:rPr>
      </w:pPr>
      <w:r w:rsidRPr="003C1776">
        <w:rPr>
          <w:rFonts w:cs="Arial"/>
          <w:b/>
          <w:bCs/>
          <w:sz w:val="28"/>
          <w:szCs w:val="28"/>
        </w:rPr>
        <w:t>Describe common arthropods &amp; explain their medical importance the diseases transmitted by them  &amp;methods of control</w:t>
      </w:r>
    </w:p>
    <w:p w14:paraId="09089E15" w14:textId="77777777" w:rsidR="00403C7A" w:rsidRDefault="00601B54" w:rsidP="000C137D">
      <w:pPr>
        <w:keepNext/>
        <w:numPr>
          <w:ilvl w:val="0"/>
          <w:numId w:val="99"/>
        </w:numPr>
        <w:bidi w:val="0"/>
        <w:spacing w:before="100" w:beforeAutospacing="1" w:after="100" w:afterAutospacing="1"/>
        <w:jc w:val="both"/>
        <w:rPr>
          <w:rFonts w:cs="Arial"/>
          <w:b/>
          <w:bCs/>
          <w:sz w:val="28"/>
          <w:szCs w:val="28"/>
        </w:rPr>
      </w:pPr>
      <w:r w:rsidRPr="003C1776">
        <w:rPr>
          <w:rFonts w:cs="Arial"/>
          <w:b/>
          <w:bCs/>
          <w:sz w:val="28"/>
          <w:szCs w:val="28"/>
        </w:rPr>
        <w:t>Determine the epidemiology of infectious diseases.</w:t>
      </w:r>
    </w:p>
    <w:p w14:paraId="2AA55356" w14:textId="77777777" w:rsidR="00816581" w:rsidRPr="00816581" w:rsidRDefault="00816581" w:rsidP="000C137D">
      <w:pPr>
        <w:keepNext/>
        <w:numPr>
          <w:ilvl w:val="0"/>
          <w:numId w:val="99"/>
        </w:numPr>
        <w:bidi w:val="0"/>
        <w:spacing w:before="100" w:beforeAutospacing="1" w:after="100" w:afterAutospacing="1"/>
        <w:jc w:val="both"/>
        <w:rPr>
          <w:rFonts w:cs="Arial"/>
          <w:b/>
          <w:bCs/>
          <w:sz w:val="28"/>
          <w:szCs w:val="28"/>
        </w:rPr>
      </w:pPr>
    </w:p>
    <w:p w14:paraId="237ADD91" w14:textId="77777777" w:rsidR="002B0B3D" w:rsidRDefault="00403C7A" w:rsidP="00403C7A">
      <w:pPr>
        <w:keepNext/>
        <w:bidi w:val="0"/>
        <w:spacing w:before="100" w:beforeAutospacing="1" w:after="100" w:afterAutospacing="1"/>
        <w:jc w:val="center"/>
        <w:rPr>
          <w:rFonts w:cs="Arial"/>
          <w:b/>
          <w:bCs/>
          <w:sz w:val="36"/>
          <w:szCs w:val="36"/>
        </w:rPr>
      </w:pPr>
      <w:r>
        <w:rPr>
          <w:rFonts w:cs="Arial"/>
          <w:b/>
          <w:bCs/>
          <w:sz w:val="36"/>
          <w:szCs w:val="36"/>
        </w:rPr>
        <w:t>Part I :</w:t>
      </w:r>
      <w:r w:rsidR="00C71472">
        <w:rPr>
          <w:rFonts w:cs="Arial"/>
          <w:b/>
          <w:bCs/>
          <w:sz w:val="36"/>
          <w:szCs w:val="36"/>
        </w:rPr>
        <w:t>G</w:t>
      </w:r>
      <w:r>
        <w:rPr>
          <w:rFonts w:cs="Arial"/>
          <w:b/>
          <w:bCs/>
          <w:sz w:val="36"/>
          <w:szCs w:val="36"/>
        </w:rPr>
        <w:t xml:space="preserve">eneral microbiology </w:t>
      </w:r>
    </w:p>
    <w:p w14:paraId="3B92B68D" w14:textId="77777777" w:rsidR="00250E82" w:rsidRDefault="000C1F67" w:rsidP="002B0B3D">
      <w:pPr>
        <w:keepNext/>
        <w:bidi w:val="0"/>
        <w:spacing w:before="100" w:beforeAutospacing="1" w:after="100" w:afterAutospacing="1"/>
        <w:jc w:val="center"/>
        <w:rPr>
          <w:rFonts w:cs="Arial"/>
          <w:b/>
          <w:bCs/>
          <w:sz w:val="36"/>
          <w:szCs w:val="36"/>
        </w:rPr>
      </w:pPr>
      <w:r w:rsidRPr="007168B9">
        <w:rPr>
          <w:rFonts w:cs="Arial"/>
          <w:b/>
          <w:bCs/>
          <w:sz w:val="36"/>
          <w:szCs w:val="36"/>
        </w:rPr>
        <w:lastRenderedPageBreak/>
        <w:t>Chapter 1</w:t>
      </w:r>
    </w:p>
    <w:p w14:paraId="067225E1" w14:textId="77777777" w:rsidR="00250E82" w:rsidRPr="00EE0EE2" w:rsidRDefault="000C1F67" w:rsidP="00EE0EE2">
      <w:pPr>
        <w:keepNext/>
        <w:bidi w:val="0"/>
        <w:spacing w:before="100" w:beforeAutospacing="1" w:after="100" w:afterAutospacing="1"/>
        <w:jc w:val="center"/>
        <w:rPr>
          <w:rFonts w:cs="Arial"/>
          <w:b/>
          <w:bCs/>
          <w:sz w:val="36"/>
          <w:szCs w:val="36"/>
        </w:rPr>
      </w:pPr>
      <w:r w:rsidRPr="007168B9">
        <w:rPr>
          <w:rFonts w:cs="Arial"/>
          <w:b/>
          <w:bCs/>
          <w:sz w:val="36"/>
          <w:szCs w:val="36"/>
        </w:rPr>
        <w:t>Introduction</w:t>
      </w:r>
    </w:p>
    <w:p w14:paraId="6423D65E" w14:textId="77777777" w:rsidR="000C1F67" w:rsidRPr="005825EE" w:rsidRDefault="00931EED" w:rsidP="00250E82">
      <w:pPr>
        <w:keepNext/>
        <w:bidi w:val="0"/>
        <w:spacing w:before="100" w:beforeAutospacing="1" w:after="100" w:afterAutospacing="1"/>
        <w:jc w:val="lowKashida"/>
        <w:rPr>
          <w:rFonts w:cs="Arial"/>
          <w:b/>
          <w:bCs/>
          <w:sz w:val="28"/>
          <w:szCs w:val="28"/>
        </w:rPr>
      </w:pPr>
      <w:r w:rsidRPr="005825EE">
        <w:rPr>
          <w:rFonts w:cs="Arial"/>
          <w:sz w:val="28"/>
          <w:szCs w:val="28"/>
          <w:lang w:bidi="ar-EG"/>
        </w:rPr>
        <w:t>Microorganisms</w:t>
      </w:r>
      <w:r w:rsidR="007C15BF" w:rsidRPr="005825EE">
        <w:rPr>
          <w:rFonts w:cs="Arial"/>
          <w:b/>
          <w:bCs/>
          <w:sz w:val="28"/>
          <w:szCs w:val="28"/>
        </w:rPr>
        <w:t xml:space="preserve"> </w:t>
      </w:r>
      <w:r w:rsidR="000C1F67" w:rsidRPr="005825EE">
        <w:rPr>
          <w:rFonts w:cs="Arial"/>
          <w:sz w:val="28"/>
          <w:szCs w:val="28"/>
        </w:rPr>
        <w:t>are unicellular organisms</w:t>
      </w:r>
      <w:r w:rsidR="0089246E" w:rsidRPr="005825EE">
        <w:rPr>
          <w:rFonts w:cs="Arial"/>
          <w:sz w:val="28"/>
          <w:szCs w:val="28"/>
        </w:rPr>
        <w:t xml:space="preserve"> </w:t>
      </w:r>
      <w:r w:rsidR="00A61A51" w:rsidRPr="005825EE">
        <w:rPr>
          <w:rFonts w:cs="Arial"/>
          <w:sz w:val="28"/>
          <w:szCs w:val="28"/>
        </w:rPr>
        <w:t xml:space="preserve">that can be only </w:t>
      </w:r>
      <w:r w:rsidR="000C1F67" w:rsidRPr="005825EE">
        <w:rPr>
          <w:rFonts w:cs="Arial"/>
          <w:sz w:val="28"/>
          <w:szCs w:val="28"/>
        </w:rPr>
        <w:t xml:space="preserve">seen </w:t>
      </w:r>
      <w:r w:rsidR="00A61A51" w:rsidRPr="005825EE">
        <w:rPr>
          <w:rFonts w:cs="Arial"/>
          <w:sz w:val="28"/>
          <w:szCs w:val="28"/>
        </w:rPr>
        <w:t>by</w:t>
      </w:r>
      <w:r w:rsidR="005B43C7" w:rsidRPr="005825EE">
        <w:rPr>
          <w:rFonts w:cs="Arial"/>
          <w:sz w:val="28"/>
          <w:szCs w:val="28"/>
        </w:rPr>
        <w:t xml:space="preserve"> </w:t>
      </w:r>
      <w:r w:rsidR="000C1F67" w:rsidRPr="005825EE">
        <w:rPr>
          <w:rFonts w:cs="Arial"/>
          <w:sz w:val="28"/>
          <w:szCs w:val="28"/>
        </w:rPr>
        <w:t xml:space="preserve"> </w:t>
      </w:r>
      <w:r w:rsidR="00396D0B" w:rsidRPr="005825EE">
        <w:rPr>
          <w:rFonts w:cs="Arial"/>
          <w:sz w:val="28"/>
          <w:szCs w:val="28"/>
        </w:rPr>
        <w:t xml:space="preserve">light </w:t>
      </w:r>
      <w:r w:rsidR="000C1F67" w:rsidRPr="005825EE">
        <w:rPr>
          <w:rFonts w:cs="Arial"/>
          <w:sz w:val="28"/>
          <w:szCs w:val="28"/>
        </w:rPr>
        <w:t>microscope</w:t>
      </w:r>
      <w:r w:rsidR="00A61A51" w:rsidRPr="005825EE">
        <w:rPr>
          <w:rFonts w:cs="Arial"/>
          <w:sz w:val="28"/>
          <w:szCs w:val="28"/>
        </w:rPr>
        <w:t>.</w:t>
      </w:r>
      <w:r w:rsidR="00C470B0" w:rsidRPr="005825EE">
        <w:rPr>
          <w:rFonts w:cs="Arial"/>
          <w:sz w:val="28"/>
          <w:szCs w:val="28"/>
        </w:rPr>
        <w:t xml:space="preserve"> </w:t>
      </w:r>
      <w:r w:rsidR="00A61A51" w:rsidRPr="005825EE">
        <w:rPr>
          <w:rFonts w:cs="Arial"/>
          <w:sz w:val="28"/>
          <w:szCs w:val="28"/>
        </w:rPr>
        <w:t>M</w:t>
      </w:r>
      <w:r w:rsidR="000C1F67" w:rsidRPr="005825EE">
        <w:rPr>
          <w:rFonts w:cs="Arial"/>
          <w:sz w:val="28"/>
          <w:szCs w:val="28"/>
        </w:rPr>
        <w:t>icrobial colonies can readily be seen in culture by the naked eye.</w:t>
      </w:r>
    </w:p>
    <w:p w14:paraId="4DE3C5BD" w14:textId="77777777" w:rsidR="000C1F67" w:rsidRPr="005825EE" w:rsidRDefault="000C1F67" w:rsidP="00DC43AC">
      <w:pPr>
        <w:keepNext/>
        <w:bidi w:val="0"/>
        <w:spacing w:before="100" w:beforeAutospacing="1" w:after="100" w:afterAutospacing="1"/>
        <w:jc w:val="lowKashida"/>
        <w:rPr>
          <w:rFonts w:cs="Arial"/>
          <w:sz w:val="28"/>
          <w:szCs w:val="28"/>
        </w:rPr>
      </w:pPr>
      <w:r w:rsidRPr="005825EE">
        <w:rPr>
          <w:rFonts w:cs="Arial"/>
          <w:b/>
          <w:bCs/>
          <w:sz w:val="28"/>
          <w:szCs w:val="28"/>
        </w:rPr>
        <w:t>Prokaryotic and Eukaryotic Cells</w:t>
      </w:r>
      <w:r w:rsidRPr="005825EE">
        <w:rPr>
          <w:rFonts w:cs="Arial"/>
          <w:sz w:val="28"/>
          <w:szCs w:val="28"/>
        </w:rPr>
        <w:t xml:space="preserve"> are two different types of cells in the microbial world</w:t>
      </w:r>
    </w:p>
    <w:p w14:paraId="3625CB96" w14:textId="77777777" w:rsidR="00C470B0" w:rsidRPr="005825EE" w:rsidRDefault="000C1F67" w:rsidP="00C470B0">
      <w:pPr>
        <w:bidi w:val="0"/>
        <w:spacing w:before="100" w:beforeAutospacing="1" w:after="100" w:afterAutospacing="1"/>
        <w:jc w:val="lowKashida"/>
        <w:rPr>
          <w:rFonts w:cs="Arial"/>
          <w:sz w:val="28"/>
          <w:szCs w:val="28"/>
        </w:rPr>
      </w:pPr>
      <w:r w:rsidRPr="005825EE">
        <w:rPr>
          <w:rFonts w:cs="Arial"/>
          <w:b/>
          <w:bCs/>
          <w:sz w:val="28"/>
          <w:szCs w:val="28"/>
        </w:rPr>
        <w:t>Eukaryotic cells</w:t>
      </w:r>
      <w:r w:rsidRPr="005825EE">
        <w:rPr>
          <w:rFonts w:cs="Arial"/>
          <w:sz w:val="28"/>
          <w:szCs w:val="28"/>
        </w:rPr>
        <w:t xml:space="preserve"> have a "true" nucleus because it is enclosed in a nuclear membrane whereas </w:t>
      </w:r>
      <w:proofErr w:type="spellStart"/>
      <w:r w:rsidRPr="005825EE">
        <w:rPr>
          <w:rFonts w:cs="Arial"/>
          <w:sz w:val="28"/>
          <w:szCs w:val="28"/>
        </w:rPr>
        <w:t>procaryotic</w:t>
      </w:r>
      <w:proofErr w:type="spellEnd"/>
      <w:r w:rsidRPr="005825EE">
        <w:rPr>
          <w:rFonts w:cs="Arial"/>
          <w:sz w:val="28"/>
          <w:szCs w:val="28"/>
        </w:rPr>
        <w:t xml:space="preserve"> cells are said to have a "primitive" nucleus because their DNA is not enc</w:t>
      </w:r>
      <w:r w:rsidR="00C470B0" w:rsidRPr="005825EE">
        <w:rPr>
          <w:rFonts w:cs="Arial"/>
          <w:sz w:val="28"/>
          <w:szCs w:val="28"/>
        </w:rPr>
        <w:t xml:space="preserve">losed within a nuclear membrane , so it is called </w:t>
      </w:r>
      <w:r w:rsidRPr="005825EE">
        <w:rPr>
          <w:rFonts w:cs="Arial"/>
          <w:sz w:val="28"/>
          <w:szCs w:val="28"/>
        </w:rPr>
        <w:t> </w:t>
      </w:r>
      <w:r w:rsidRPr="005825EE">
        <w:rPr>
          <w:rFonts w:cs="Arial"/>
          <w:b/>
          <w:bCs/>
          <w:sz w:val="28"/>
          <w:szCs w:val="28"/>
        </w:rPr>
        <w:t>nucleoid</w:t>
      </w:r>
    </w:p>
    <w:p w14:paraId="630010DB" w14:textId="77777777" w:rsidR="00C470B0" w:rsidRPr="005825EE" w:rsidRDefault="00C470B0" w:rsidP="00C470B0">
      <w:pPr>
        <w:numPr>
          <w:ilvl w:val="0"/>
          <w:numId w:val="1"/>
        </w:numPr>
        <w:bidi w:val="0"/>
        <w:spacing w:before="100" w:beforeAutospacing="1" w:after="100" w:afterAutospacing="1"/>
        <w:jc w:val="lowKashida"/>
        <w:rPr>
          <w:rFonts w:cs="Arial"/>
          <w:sz w:val="28"/>
          <w:szCs w:val="28"/>
        </w:rPr>
      </w:pPr>
      <w:r w:rsidRPr="005825EE">
        <w:rPr>
          <w:rFonts w:cs="Arial"/>
          <w:b/>
          <w:bCs/>
          <w:sz w:val="28"/>
          <w:szCs w:val="28"/>
        </w:rPr>
        <w:t xml:space="preserve">Bacteria </w:t>
      </w:r>
      <w:r w:rsidRPr="005825EE">
        <w:rPr>
          <w:rFonts w:cs="Arial"/>
          <w:sz w:val="28"/>
          <w:szCs w:val="28"/>
        </w:rPr>
        <w:t xml:space="preserve">are unicellular </w:t>
      </w:r>
      <w:r w:rsidRPr="005825EE">
        <w:rPr>
          <w:rFonts w:cs="Arial"/>
          <w:b/>
          <w:bCs/>
          <w:sz w:val="28"/>
          <w:szCs w:val="28"/>
        </w:rPr>
        <w:t>prokaryotic</w:t>
      </w:r>
      <w:r w:rsidRPr="005825EE">
        <w:rPr>
          <w:rFonts w:cs="Arial"/>
          <w:sz w:val="28"/>
          <w:szCs w:val="28"/>
        </w:rPr>
        <w:t xml:space="preserve"> organisms. They are measured by micrometer so they can be visualized by light microscope . </w:t>
      </w:r>
    </w:p>
    <w:p w14:paraId="149399D2" w14:textId="77777777" w:rsidR="00C470B0" w:rsidRPr="005825EE" w:rsidRDefault="00C470B0" w:rsidP="00C470B0">
      <w:pPr>
        <w:pStyle w:val="NormalWeb"/>
        <w:keepNext/>
        <w:numPr>
          <w:ilvl w:val="0"/>
          <w:numId w:val="1"/>
        </w:numPr>
        <w:jc w:val="lowKashida"/>
        <w:rPr>
          <w:sz w:val="28"/>
          <w:szCs w:val="28"/>
        </w:rPr>
      </w:pPr>
      <w:r w:rsidRPr="005825EE">
        <w:rPr>
          <w:rFonts w:cs="Arial"/>
          <w:b/>
          <w:bCs/>
          <w:sz w:val="28"/>
          <w:szCs w:val="28"/>
        </w:rPr>
        <w:t>Fungi</w:t>
      </w:r>
      <w:r w:rsidRPr="005825EE">
        <w:rPr>
          <w:rFonts w:cs="Arial"/>
          <w:sz w:val="28"/>
          <w:szCs w:val="28"/>
        </w:rPr>
        <w:t xml:space="preserve"> are </w:t>
      </w:r>
      <w:r w:rsidRPr="005825EE">
        <w:rPr>
          <w:rFonts w:cs="Arial"/>
          <w:b/>
          <w:bCs/>
          <w:sz w:val="28"/>
          <w:szCs w:val="28"/>
        </w:rPr>
        <w:t>eukaryotes</w:t>
      </w:r>
      <w:r w:rsidRPr="005825EE">
        <w:rPr>
          <w:rFonts w:cs="Arial"/>
          <w:sz w:val="28"/>
          <w:szCs w:val="28"/>
        </w:rPr>
        <w:t>, generally non-motile, that absorb their nutrients directly from the environment they include mushrooms, molds and yeast.</w:t>
      </w:r>
    </w:p>
    <w:p w14:paraId="7D80D537" w14:textId="77777777" w:rsidR="00923E40" w:rsidRPr="005825EE" w:rsidRDefault="00C470B0" w:rsidP="00923E40">
      <w:pPr>
        <w:numPr>
          <w:ilvl w:val="0"/>
          <w:numId w:val="1"/>
        </w:numPr>
        <w:bidi w:val="0"/>
        <w:spacing w:before="100" w:beforeAutospacing="1" w:after="100" w:afterAutospacing="1"/>
        <w:jc w:val="lowKashida"/>
        <w:rPr>
          <w:sz w:val="28"/>
          <w:szCs w:val="28"/>
        </w:rPr>
      </w:pPr>
      <w:r w:rsidRPr="005825EE">
        <w:rPr>
          <w:b/>
          <w:bCs/>
          <w:sz w:val="28"/>
          <w:szCs w:val="28"/>
        </w:rPr>
        <w:t xml:space="preserve"> Viruses</w:t>
      </w:r>
      <w:r w:rsidRPr="005825EE">
        <w:rPr>
          <w:sz w:val="28"/>
          <w:szCs w:val="28"/>
        </w:rPr>
        <w:t xml:space="preserve"> are made </w:t>
      </w:r>
      <w:r w:rsidR="000C1F67" w:rsidRPr="005825EE">
        <w:rPr>
          <w:sz w:val="28"/>
          <w:szCs w:val="28"/>
        </w:rPr>
        <w:t>up of nucleic acid (</w:t>
      </w:r>
      <w:r w:rsidR="00796E71" w:rsidRPr="005825EE">
        <w:rPr>
          <w:sz w:val="28"/>
          <w:szCs w:val="28"/>
        </w:rPr>
        <w:t xml:space="preserve"> </w:t>
      </w:r>
      <w:r w:rsidR="00796E71" w:rsidRPr="005825EE">
        <w:rPr>
          <w:b/>
          <w:bCs/>
          <w:sz w:val="28"/>
          <w:szCs w:val="28"/>
        </w:rPr>
        <w:t>either</w:t>
      </w:r>
      <w:r w:rsidR="00796E71" w:rsidRPr="005825EE">
        <w:rPr>
          <w:sz w:val="28"/>
          <w:szCs w:val="28"/>
        </w:rPr>
        <w:t xml:space="preserve"> </w:t>
      </w:r>
      <w:r w:rsidR="000C1F67" w:rsidRPr="005825EE">
        <w:rPr>
          <w:sz w:val="28"/>
          <w:szCs w:val="28"/>
        </w:rPr>
        <w:t xml:space="preserve">DNA </w:t>
      </w:r>
      <w:r w:rsidR="000C1F67" w:rsidRPr="005825EE">
        <w:rPr>
          <w:b/>
          <w:bCs/>
          <w:sz w:val="28"/>
          <w:szCs w:val="28"/>
        </w:rPr>
        <w:t xml:space="preserve">or </w:t>
      </w:r>
      <w:r w:rsidR="000C1F67" w:rsidRPr="005825EE">
        <w:rPr>
          <w:sz w:val="28"/>
          <w:szCs w:val="28"/>
        </w:rPr>
        <w:t xml:space="preserve">RNA) and </w:t>
      </w:r>
      <w:proofErr w:type="spellStart"/>
      <w:r w:rsidR="000C1F67" w:rsidRPr="005825EE">
        <w:rPr>
          <w:sz w:val="28"/>
          <w:szCs w:val="28"/>
        </w:rPr>
        <w:t>protein.They</w:t>
      </w:r>
      <w:proofErr w:type="spellEnd"/>
      <w:r w:rsidR="000C1F67" w:rsidRPr="005825EE">
        <w:rPr>
          <w:sz w:val="28"/>
          <w:szCs w:val="28"/>
        </w:rPr>
        <w:t xml:space="preserve"> lack ribosomes (essen</w:t>
      </w:r>
      <w:r w:rsidR="00250E82" w:rsidRPr="005825EE">
        <w:rPr>
          <w:sz w:val="28"/>
          <w:szCs w:val="28"/>
        </w:rPr>
        <w:t>tial for protein synthesis)</w:t>
      </w:r>
      <w:r w:rsidR="000C1F67" w:rsidRPr="005825EE">
        <w:rPr>
          <w:sz w:val="28"/>
          <w:szCs w:val="28"/>
        </w:rPr>
        <w:t> </w:t>
      </w:r>
      <w:r w:rsidR="00250E82" w:rsidRPr="005825EE">
        <w:rPr>
          <w:sz w:val="28"/>
          <w:szCs w:val="28"/>
        </w:rPr>
        <w:t xml:space="preserve">so they cannot </w:t>
      </w:r>
      <w:r w:rsidR="000C1F67" w:rsidRPr="005825EE">
        <w:rPr>
          <w:sz w:val="28"/>
          <w:szCs w:val="28"/>
        </w:rPr>
        <w:t xml:space="preserve">generate </w:t>
      </w:r>
      <w:proofErr w:type="spellStart"/>
      <w:r w:rsidR="000C1F67" w:rsidRPr="005825EE">
        <w:rPr>
          <w:sz w:val="28"/>
          <w:szCs w:val="28"/>
        </w:rPr>
        <w:t>energy.Viruses</w:t>
      </w:r>
      <w:proofErr w:type="spellEnd"/>
      <w:r w:rsidR="000C1F67" w:rsidRPr="005825EE">
        <w:rPr>
          <w:sz w:val="28"/>
          <w:szCs w:val="28"/>
        </w:rPr>
        <w:t xml:space="preserve"> are considered </w:t>
      </w:r>
      <w:r w:rsidR="000C1F67" w:rsidRPr="005825EE">
        <w:rPr>
          <w:b/>
          <w:bCs/>
          <w:sz w:val="28"/>
          <w:szCs w:val="28"/>
        </w:rPr>
        <w:t>obligate intracellular parasites</w:t>
      </w:r>
      <w:r w:rsidR="000C1F67" w:rsidRPr="005825EE">
        <w:rPr>
          <w:sz w:val="28"/>
          <w:szCs w:val="28"/>
        </w:rPr>
        <w:t xml:space="preserve"> because they can only replicate in association wit</w:t>
      </w:r>
      <w:r w:rsidR="003909A0" w:rsidRPr="005825EE">
        <w:rPr>
          <w:sz w:val="28"/>
          <w:szCs w:val="28"/>
        </w:rPr>
        <w:t>h a host cell which they infect</w:t>
      </w:r>
      <w:r w:rsidR="000C1F67" w:rsidRPr="005825EE">
        <w:rPr>
          <w:sz w:val="28"/>
          <w:szCs w:val="28"/>
        </w:rPr>
        <w:t>.</w:t>
      </w:r>
      <w:r w:rsidRPr="005825EE">
        <w:rPr>
          <w:rFonts w:cs="Arial"/>
          <w:sz w:val="28"/>
          <w:szCs w:val="28"/>
        </w:rPr>
        <w:t xml:space="preserve"> They are measured by nanometer so they can be visualized by </w:t>
      </w:r>
      <w:r w:rsidR="000C1F67" w:rsidRPr="005825EE">
        <w:rPr>
          <w:sz w:val="28"/>
          <w:szCs w:val="28"/>
        </w:rPr>
        <w:t>electron microscopy.</w:t>
      </w:r>
    </w:p>
    <w:p w14:paraId="5280AD91" w14:textId="77777777" w:rsidR="006D1E72" w:rsidRPr="005825EE" w:rsidRDefault="000C1F67" w:rsidP="00923E40">
      <w:pPr>
        <w:numPr>
          <w:ilvl w:val="0"/>
          <w:numId w:val="1"/>
        </w:numPr>
        <w:bidi w:val="0"/>
        <w:spacing w:before="100" w:beforeAutospacing="1" w:after="100" w:afterAutospacing="1"/>
        <w:jc w:val="lowKashida"/>
        <w:rPr>
          <w:sz w:val="28"/>
          <w:szCs w:val="28"/>
        </w:rPr>
      </w:pPr>
      <w:r w:rsidRPr="005825EE">
        <w:rPr>
          <w:b/>
          <w:bCs/>
          <w:sz w:val="28"/>
          <w:szCs w:val="28"/>
        </w:rPr>
        <w:t xml:space="preserve">Prions </w:t>
      </w:r>
      <w:r w:rsidRPr="005825EE">
        <w:rPr>
          <w:sz w:val="28"/>
          <w:szCs w:val="28"/>
        </w:rPr>
        <w:t>are infectious agent made of protein with no nucleic acid</w:t>
      </w:r>
      <w:r w:rsidR="00772D9B" w:rsidRPr="005825EE">
        <w:rPr>
          <w:sz w:val="28"/>
          <w:szCs w:val="28"/>
        </w:rPr>
        <w:t xml:space="preserve"> .They are responsible </w:t>
      </w:r>
      <w:r w:rsidR="009A769E" w:rsidRPr="005825EE">
        <w:rPr>
          <w:sz w:val="28"/>
          <w:szCs w:val="28"/>
        </w:rPr>
        <w:t>for</w:t>
      </w:r>
      <w:r w:rsidR="00772D9B" w:rsidRPr="005825EE">
        <w:rPr>
          <w:sz w:val="28"/>
          <w:szCs w:val="28"/>
        </w:rPr>
        <w:t xml:space="preserve"> a degenerative nerv</w:t>
      </w:r>
      <w:r w:rsidR="009A769E" w:rsidRPr="005825EE">
        <w:rPr>
          <w:sz w:val="28"/>
          <w:szCs w:val="28"/>
        </w:rPr>
        <w:t>o</w:t>
      </w:r>
      <w:r w:rsidR="00772D9B" w:rsidRPr="005825EE">
        <w:rPr>
          <w:sz w:val="28"/>
          <w:szCs w:val="28"/>
        </w:rPr>
        <w:t xml:space="preserve">us system disease in animal and </w:t>
      </w:r>
      <w:proofErr w:type="spellStart"/>
      <w:r w:rsidR="00772D9B" w:rsidRPr="005825EE">
        <w:rPr>
          <w:sz w:val="28"/>
          <w:szCs w:val="28"/>
        </w:rPr>
        <w:t>man</w:t>
      </w:r>
      <w:r w:rsidRPr="005825EE">
        <w:rPr>
          <w:sz w:val="28"/>
          <w:szCs w:val="28"/>
        </w:rPr>
        <w:t>.</w:t>
      </w:r>
      <w:r w:rsidR="00A3609A" w:rsidRPr="005825EE">
        <w:rPr>
          <w:sz w:val="28"/>
          <w:szCs w:val="28"/>
        </w:rPr>
        <w:t>They</w:t>
      </w:r>
      <w:proofErr w:type="spellEnd"/>
      <w:r w:rsidR="0008091D" w:rsidRPr="005825EE">
        <w:rPr>
          <w:sz w:val="28"/>
          <w:szCs w:val="28"/>
        </w:rPr>
        <w:t xml:space="preserve"> are the causative agents of bovine spongiform encephalopathy in cattle</w:t>
      </w:r>
      <w:r w:rsidR="00A3609A" w:rsidRPr="005825EE">
        <w:rPr>
          <w:sz w:val="28"/>
          <w:szCs w:val="28"/>
        </w:rPr>
        <w:t xml:space="preserve"> and </w:t>
      </w:r>
      <w:proofErr w:type="spellStart"/>
      <w:r w:rsidR="00A3609A" w:rsidRPr="005825EE">
        <w:rPr>
          <w:sz w:val="28"/>
          <w:szCs w:val="28"/>
        </w:rPr>
        <w:t>Creutzfeldt</w:t>
      </w:r>
      <w:proofErr w:type="spellEnd"/>
      <w:r w:rsidR="00A3609A" w:rsidRPr="005825EE">
        <w:rPr>
          <w:sz w:val="28"/>
          <w:szCs w:val="28"/>
        </w:rPr>
        <w:t xml:space="preserve"> disease in man .</w:t>
      </w:r>
    </w:p>
    <w:p w14:paraId="2D8F86FE" w14:textId="77777777" w:rsidR="00266B0D" w:rsidRPr="00BA2FF7" w:rsidRDefault="000C1F67" w:rsidP="00EE0EE2">
      <w:pPr>
        <w:keepNext/>
        <w:bidi w:val="0"/>
        <w:spacing w:before="100" w:beforeAutospacing="1" w:after="100" w:afterAutospacing="1"/>
        <w:jc w:val="center"/>
        <w:rPr>
          <w:rFonts w:cs="Arial"/>
          <w:b/>
          <w:bCs/>
          <w:sz w:val="40"/>
          <w:szCs w:val="40"/>
        </w:rPr>
      </w:pPr>
      <w:r w:rsidRPr="00BA2FF7">
        <w:rPr>
          <w:rFonts w:cs="Arial"/>
          <w:b/>
          <w:bCs/>
          <w:sz w:val="40"/>
          <w:szCs w:val="40"/>
        </w:rPr>
        <w:lastRenderedPageBreak/>
        <w:t>Chapter 2</w:t>
      </w:r>
    </w:p>
    <w:p w14:paraId="763A86A7" w14:textId="77777777" w:rsidR="00266B0D" w:rsidRPr="00BA2FF7" w:rsidRDefault="000C1F67" w:rsidP="006D1E72">
      <w:pPr>
        <w:keepNext/>
        <w:bidi w:val="0"/>
        <w:spacing w:before="100" w:beforeAutospacing="1" w:after="100" w:afterAutospacing="1"/>
        <w:jc w:val="center"/>
        <w:rPr>
          <w:rFonts w:cs="Arial"/>
          <w:b/>
          <w:bCs/>
          <w:sz w:val="28"/>
          <w:szCs w:val="28"/>
          <w:lang w:bidi="ar-EG"/>
        </w:rPr>
      </w:pPr>
      <w:r w:rsidRPr="00BA2FF7">
        <w:rPr>
          <w:rFonts w:cs="Arial"/>
          <w:b/>
          <w:bCs/>
          <w:sz w:val="28"/>
          <w:szCs w:val="28"/>
        </w:rPr>
        <w:t>An Overview of Bacteriology</w:t>
      </w:r>
    </w:p>
    <w:p w14:paraId="3E4CA057" w14:textId="77777777" w:rsidR="000C1F67" w:rsidRPr="00BA2FF7" w:rsidRDefault="000C1F67" w:rsidP="0076750E">
      <w:pPr>
        <w:keepNext/>
        <w:bidi w:val="0"/>
        <w:spacing w:before="100" w:beforeAutospacing="1" w:after="100" w:afterAutospacing="1"/>
        <w:jc w:val="lowKashida"/>
        <w:rPr>
          <w:rFonts w:cs="Arial"/>
          <w:sz w:val="28"/>
          <w:szCs w:val="28"/>
          <w:lang w:bidi="ar-EG"/>
        </w:rPr>
      </w:pPr>
      <w:r w:rsidRPr="00BA2FF7">
        <w:rPr>
          <w:rFonts w:cs="Arial"/>
          <w:sz w:val="28"/>
          <w:szCs w:val="28"/>
          <w:lang w:bidi="ar-EG"/>
        </w:rPr>
        <w:t>Microorganisms (prokaryotes) differ from eukaryotes in having:</w:t>
      </w:r>
    </w:p>
    <w:p w14:paraId="1CB00432" w14:textId="77777777" w:rsidR="000C1F67" w:rsidRPr="00BA2FF7" w:rsidRDefault="000C1F67" w:rsidP="0076750E">
      <w:pPr>
        <w:keepNext/>
        <w:numPr>
          <w:ilvl w:val="0"/>
          <w:numId w:val="2"/>
        </w:numPr>
        <w:tabs>
          <w:tab w:val="clear" w:pos="720"/>
        </w:tabs>
        <w:bidi w:val="0"/>
        <w:spacing w:before="100" w:beforeAutospacing="1" w:after="100" w:afterAutospacing="1"/>
        <w:ind w:left="540" w:hanging="540"/>
        <w:jc w:val="lowKashida"/>
        <w:rPr>
          <w:rFonts w:cs="Arial"/>
          <w:sz w:val="28"/>
          <w:szCs w:val="28"/>
          <w:lang w:bidi="ar-EG"/>
        </w:rPr>
      </w:pPr>
      <w:r w:rsidRPr="00BA2FF7">
        <w:rPr>
          <w:rFonts w:cs="Arial"/>
          <w:sz w:val="28"/>
          <w:szCs w:val="28"/>
          <w:lang w:bidi="ar-EG"/>
        </w:rPr>
        <w:t>No membrane bound nucleus.</w:t>
      </w:r>
    </w:p>
    <w:p w14:paraId="279DBCCB" w14:textId="77777777" w:rsidR="000C1F67" w:rsidRPr="00BA2FF7" w:rsidRDefault="000C1F67" w:rsidP="0076750E">
      <w:pPr>
        <w:keepNext/>
        <w:numPr>
          <w:ilvl w:val="0"/>
          <w:numId w:val="2"/>
        </w:numPr>
        <w:tabs>
          <w:tab w:val="clear" w:pos="720"/>
        </w:tabs>
        <w:bidi w:val="0"/>
        <w:spacing w:before="100" w:beforeAutospacing="1" w:after="100" w:afterAutospacing="1"/>
        <w:ind w:left="540" w:hanging="540"/>
        <w:jc w:val="lowKashida"/>
        <w:rPr>
          <w:rFonts w:cs="Arial"/>
          <w:sz w:val="28"/>
          <w:szCs w:val="28"/>
          <w:lang w:bidi="ar-EG"/>
        </w:rPr>
      </w:pPr>
      <w:r w:rsidRPr="00BA2FF7">
        <w:rPr>
          <w:rFonts w:cs="Arial"/>
          <w:sz w:val="28"/>
          <w:szCs w:val="28"/>
          <w:lang w:bidi="ar-EG"/>
        </w:rPr>
        <w:t xml:space="preserve">No mitochondria.         </w:t>
      </w:r>
    </w:p>
    <w:p w14:paraId="69608E49" w14:textId="77777777" w:rsidR="000C1F67" w:rsidRPr="00BA2FF7" w:rsidRDefault="000C1F67" w:rsidP="0076750E">
      <w:pPr>
        <w:keepNext/>
        <w:numPr>
          <w:ilvl w:val="0"/>
          <w:numId w:val="2"/>
        </w:numPr>
        <w:tabs>
          <w:tab w:val="clear" w:pos="720"/>
        </w:tabs>
        <w:bidi w:val="0"/>
        <w:spacing w:before="100" w:beforeAutospacing="1" w:after="100" w:afterAutospacing="1"/>
        <w:ind w:left="540" w:hanging="540"/>
        <w:jc w:val="lowKashida"/>
        <w:rPr>
          <w:rFonts w:cs="Arial"/>
          <w:sz w:val="28"/>
          <w:szCs w:val="28"/>
          <w:lang w:bidi="ar-EG"/>
        </w:rPr>
      </w:pPr>
      <w:r w:rsidRPr="00BA2FF7">
        <w:rPr>
          <w:rFonts w:cs="Arial"/>
          <w:sz w:val="28"/>
          <w:szCs w:val="28"/>
          <w:lang w:bidi="ar-EG"/>
        </w:rPr>
        <w:t>No other membrane bound organelle,</w:t>
      </w:r>
      <w:r w:rsidRPr="00BA2FF7">
        <w:rPr>
          <w:rFonts w:cs="Arial"/>
          <w:sz w:val="28"/>
          <w:szCs w:val="28"/>
        </w:rPr>
        <w:t xml:space="preserve"> endoplasmic reticulum, Golgi body, phagosomes and lysosomes </w:t>
      </w:r>
    </w:p>
    <w:p w14:paraId="383F7EDB" w14:textId="77777777" w:rsidR="000C1F67" w:rsidRPr="00BA2FF7" w:rsidRDefault="000C1F67" w:rsidP="00C336DE">
      <w:pPr>
        <w:keepNext/>
        <w:bidi w:val="0"/>
        <w:spacing w:before="100" w:beforeAutospacing="1" w:after="100" w:afterAutospacing="1"/>
        <w:ind w:firstLine="720"/>
        <w:jc w:val="lowKashida"/>
        <w:rPr>
          <w:rFonts w:cs="Arial"/>
          <w:sz w:val="28"/>
          <w:szCs w:val="28"/>
        </w:rPr>
      </w:pPr>
      <w:r w:rsidRPr="00BA2FF7">
        <w:rPr>
          <w:rFonts w:cs="Arial"/>
          <w:sz w:val="28"/>
          <w:szCs w:val="28"/>
          <w:lang w:bidi="ar-EG"/>
        </w:rPr>
        <w:t xml:space="preserve">Microorganisms include bacteria, mycoplasma, rickettsia and chlamydia </w:t>
      </w:r>
      <w:r w:rsidR="0076750E" w:rsidRPr="00BA2FF7">
        <w:rPr>
          <w:rFonts w:cs="Arial"/>
          <w:sz w:val="28"/>
          <w:szCs w:val="28"/>
          <w:lang w:bidi="ar-EG"/>
        </w:rPr>
        <w:t xml:space="preserve"> </w:t>
      </w:r>
      <w:r w:rsidR="00C336DE" w:rsidRPr="00BA2FF7">
        <w:rPr>
          <w:rFonts w:cs="Arial"/>
          <w:sz w:val="28"/>
          <w:szCs w:val="28"/>
          <w:lang w:bidi="ar-EG"/>
        </w:rPr>
        <w:t>.</w:t>
      </w:r>
    </w:p>
    <w:p w14:paraId="76F26674" w14:textId="77777777" w:rsidR="000C1F67" w:rsidRPr="00BA2FF7" w:rsidRDefault="000C1F67" w:rsidP="0076750E">
      <w:pPr>
        <w:keepNext/>
        <w:bidi w:val="0"/>
        <w:spacing w:before="100" w:beforeAutospacing="1" w:after="100" w:afterAutospacing="1"/>
        <w:ind w:firstLine="720"/>
        <w:jc w:val="lowKashida"/>
        <w:rPr>
          <w:rFonts w:cs="Arial"/>
          <w:i/>
          <w:iCs/>
          <w:sz w:val="28"/>
          <w:szCs w:val="28"/>
        </w:rPr>
      </w:pPr>
      <w:r w:rsidRPr="00BA2FF7">
        <w:rPr>
          <w:rFonts w:cs="Arial"/>
          <w:i/>
          <w:iCs/>
          <w:sz w:val="28"/>
          <w:szCs w:val="28"/>
        </w:rPr>
        <w:t>This chapter concern with important criteria used to identify bacteria and describe the general cytology of bacterial cells.</w:t>
      </w:r>
    </w:p>
    <w:p w14:paraId="4C517A9C" w14:textId="77777777" w:rsidR="000C1F67" w:rsidRPr="00BA2FF7" w:rsidRDefault="000C1F67" w:rsidP="0076750E">
      <w:pPr>
        <w:pStyle w:val="Heading3"/>
        <w:keepNext/>
        <w:jc w:val="lowKashida"/>
        <w:rPr>
          <w:rFonts w:cs="Arial"/>
          <w:sz w:val="28"/>
          <w:szCs w:val="28"/>
        </w:rPr>
      </w:pPr>
      <w:r w:rsidRPr="00BA2FF7">
        <w:rPr>
          <w:rFonts w:cs="Arial"/>
          <w:sz w:val="28"/>
          <w:szCs w:val="28"/>
        </w:rPr>
        <w:t>IDENTIFICATION OF BACTERIA:</w:t>
      </w:r>
    </w:p>
    <w:p w14:paraId="6CD97FEC" w14:textId="77777777" w:rsidR="000C1F67" w:rsidRPr="00BA2FF7" w:rsidRDefault="000C1F67" w:rsidP="0076750E">
      <w:pPr>
        <w:keepNext/>
        <w:bidi w:val="0"/>
        <w:spacing w:before="100" w:beforeAutospacing="1" w:after="100" w:afterAutospacing="1"/>
        <w:jc w:val="lowKashida"/>
        <w:rPr>
          <w:sz w:val="28"/>
          <w:szCs w:val="28"/>
        </w:rPr>
      </w:pPr>
      <w:r w:rsidRPr="00BA2FF7">
        <w:rPr>
          <w:sz w:val="28"/>
          <w:szCs w:val="28"/>
        </w:rPr>
        <w:t xml:space="preserve">For microscopic identification of bacteria one must comment on   </w:t>
      </w:r>
      <w:r w:rsidR="006F064F" w:rsidRPr="00BA2FF7">
        <w:rPr>
          <w:sz w:val="28"/>
          <w:szCs w:val="28"/>
        </w:rPr>
        <w:t xml:space="preserve">morphology; </w:t>
      </w:r>
      <w:r w:rsidRPr="00BA2FF7">
        <w:rPr>
          <w:sz w:val="28"/>
          <w:szCs w:val="28"/>
        </w:rPr>
        <w:t>arrangement,</w:t>
      </w:r>
      <w:r w:rsidR="00C336DE" w:rsidRPr="00BA2FF7">
        <w:rPr>
          <w:sz w:val="28"/>
          <w:szCs w:val="28"/>
        </w:rPr>
        <w:t xml:space="preserve"> </w:t>
      </w:r>
      <w:r w:rsidRPr="00BA2FF7">
        <w:rPr>
          <w:sz w:val="28"/>
          <w:szCs w:val="28"/>
        </w:rPr>
        <w:t>stain reaction,</w:t>
      </w:r>
      <w:r w:rsidR="00CA1B76" w:rsidRPr="00BA2FF7">
        <w:rPr>
          <w:sz w:val="28"/>
          <w:szCs w:val="28"/>
        </w:rPr>
        <w:t xml:space="preserve"> </w:t>
      </w:r>
      <w:r w:rsidRPr="00BA2FF7">
        <w:rPr>
          <w:sz w:val="28"/>
          <w:szCs w:val="28"/>
        </w:rPr>
        <w:t>and motility</w:t>
      </w:r>
      <w:r w:rsidR="00AA59CC" w:rsidRPr="00BA2FF7">
        <w:rPr>
          <w:sz w:val="28"/>
          <w:szCs w:val="28"/>
        </w:rPr>
        <w:t>.</w:t>
      </w:r>
      <w:r w:rsidRPr="00BA2FF7">
        <w:rPr>
          <w:sz w:val="28"/>
          <w:szCs w:val="28"/>
        </w:rPr>
        <w:t xml:space="preserve"> </w:t>
      </w:r>
    </w:p>
    <w:p w14:paraId="6F0D64FC" w14:textId="77777777" w:rsidR="00A25AFA" w:rsidRPr="00BA2FF7" w:rsidRDefault="000C1F67" w:rsidP="0076750E">
      <w:pPr>
        <w:bidi w:val="0"/>
        <w:spacing w:before="100" w:beforeAutospacing="1" w:after="100" w:afterAutospacing="1"/>
        <w:jc w:val="lowKashida"/>
        <w:rPr>
          <w:rFonts w:cs="Arial"/>
          <w:sz w:val="28"/>
          <w:szCs w:val="28"/>
          <w:lang w:bidi="ar-EG"/>
        </w:rPr>
      </w:pPr>
      <w:r w:rsidRPr="00BA2FF7">
        <w:rPr>
          <w:b/>
          <w:bCs/>
          <w:sz w:val="28"/>
          <w:szCs w:val="28"/>
        </w:rPr>
        <w:t>Morphology:</w:t>
      </w:r>
      <w:r w:rsidRPr="00BA2FF7">
        <w:rPr>
          <w:sz w:val="28"/>
          <w:szCs w:val="28"/>
        </w:rPr>
        <w:t xml:space="preserve"> Bacterial cells take </w:t>
      </w:r>
      <w:r w:rsidRPr="00BA2FF7">
        <w:rPr>
          <w:b/>
          <w:bCs/>
          <w:sz w:val="28"/>
          <w:szCs w:val="28"/>
        </w:rPr>
        <w:t>one of three forms</w:t>
      </w:r>
      <w:r w:rsidRPr="00BA2FF7">
        <w:rPr>
          <w:sz w:val="28"/>
          <w:szCs w:val="28"/>
        </w:rPr>
        <w:t>: bacillus,</w:t>
      </w:r>
      <w:r w:rsidR="00CA1B76" w:rsidRPr="00BA2FF7">
        <w:rPr>
          <w:sz w:val="28"/>
          <w:szCs w:val="28"/>
        </w:rPr>
        <w:t xml:space="preserve"> </w:t>
      </w:r>
      <w:proofErr w:type="spellStart"/>
      <w:r w:rsidRPr="00BA2FF7">
        <w:rPr>
          <w:sz w:val="28"/>
          <w:szCs w:val="28"/>
        </w:rPr>
        <w:t>coccus,or</w:t>
      </w:r>
      <w:proofErr w:type="spellEnd"/>
      <w:r w:rsidRPr="00BA2FF7">
        <w:rPr>
          <w:sz w:val="28"/>
          <w:szCs w:val="28"/>
        </w:rPr>
        <w:t xml:space="preserve"> spiral (</w:t>
      </w:r>
      <w:proofErr w:type="spellStart"/>
      <w:r w:rsidRPr="00BA2FF7">
        <w:rPr>
          <w:sz w:val="28"/>
          <w:szCs w:val="28"/>
        </w:rPr>
        <w:t>spirilla</w:t>
      </w:r>
      <w:proofErr w:type="spellEnd"/>
      <w:r w:rsidRPr="00BA2FF7">
        <w:rPr>
          <w:sz w:val="28"/>
          <w:szCs w:val="28"/>
        </w:rPr>
        <w:t xml:space="preserve"> and spirochetes). ( figure 1)</w:t>
      </w:r>
      <w:r w:rsidR="00FD3852" w:rsidRPr="00BA2FF7">
        <w:rPr>
          <w:rFonts w:cs="Arial"/>
          <w:sz w:val="28"/>
          <w:szCs w:val="28"/>
          <w:lang w:bidi="ar-EG"/>
        </w:rPr>
        <w:t xml:space="preserve"> </w:t>
      </w:r>
    </w:p>
    <w:p w14:paraId="6FE81918" w14:textId="77777777" w:rsidR="000C1F67" w:rsidRPr="00BA2FF7" w:rsidRDefault="000C1F67" w:rsidP="0076750E">
      <w:pPr>
        <w:bidi w:val="0"/>
        <w:spacing w:before="100" w:beforeAutospacing="1" w:after="100" w:afterAutospacing="1"/>
        <w:jc w:val="lowKashida"/>
        <w:rPr>
          <w:rFonts w:cs="Arial"/>
          <w:b/>
          <w:bCs/>
          <w:sz w:val="28"/>
          <w:szCs w:val="28"/>
          <w:lang w:bidi="ar-EG"/>
        </w:rPr>
      </w:pPr>
      <w:r w:rsidRPr="00BA2FF7">
        <w:rPr>
          <w:rFonts w:cs="Arial"/>
          <w:b/>
          <w:bCs/>
          <w:sz w:val="28"/>
          <w:szCs w:val="28"/>
          <w:lang w:bidi="ar-EG"/>
        </w:rPr>
        <w:t>Arrangement</w:t>
      </w:r>
      <w:r w:rsidRPr="00BA2FF7">
        <w:rPr>
          <w:rFonts w:cs="Arial"/>
          <w:sz w:val="28"/>
          <w:szCs w:val="28"/>
          <w:lang w:bidi="ar-EG"/>
        </w:rPr>
        <w:t xml:space="preserve"> of bacteria is formed </w:t>
      </w:r>
      <w:r w:rsidRPr="00BA2FF7">
        <w:rPr>
          <w:rFonts w:cs="Arial"/>
          <w:b/>
          <w:bCs/>
          <w:sz w:val="28"/>
          <w:szCs w:val="28"/>
          <w:lang w:bidi="ar-EG"/>
        </w:rPr>
        <w:t>according to plane of cleavage</w:t>
      </w:r>
      <w:r w:rsidRPr="00BA2FF7">
        <w:rPr>
          <w:rFonts w:cs="Arial"/>
          <w:sz w:val="28"/>
          <w:szCs w:val="28"/>
          <w:lang w:bidi="ar-EG"/>
        </w:rPr>
        <w:t xml:space="preserve"> it could be diplo or chain when cleavage of bacterial cell occur in one plane,</w:t>
      </w:r>
      <w:r w:rsidR="00CA1B76" w:rsidRPr="00BA2FF7">
        <w:rPr>
          <w:rFonts w:cs="Arial"/>
          <w:sz w:val="28"/>
          <w:szCs w:val="28"/>
          <w:lang w:bidi="ar-EG"/>
        </w:rPr>
        <w:t xml:space="preserve"> </w:t>
      </w:r>
      <w:r w:rsidRPr="00BA2FF7">
        <w:rPr>
          <w:rFonts w:cs="Arial"/>
          <w:sz w:val="28"/>
          <w:szCs w:val="28"/>
          <w:lang w:bidi="ar-EG"/>
        </w:rPr>
        <w:t>or grape like clusters when the cleavage occur in all planes.</w:t>
      </w:r>
    </w:p>
    <w:p w14:paraId="3617B02B" w14:textId="77777777" w:rsidR="000C1F67" w:rsidRPr="00BA2FF7" w:rsidRDefault="000C1F67" w:rsidP="0076750E">
      <w:pPr>
        <w:keepNext/>
        <w:bidi w:val="0"/>
        <w:spacing w:before="100" w:beforeAutospacing="1" w:after="100" w:afterAutospacing="1"/>
        <w:jc w:val="lowKashida"/>
        <w:rPr>
          <w:rFonts w:cs="Arial"/>
          <w:sz w:val="28"/>
          <w:szCs w:val="28"/>
          <w:lang w:bidi="ar-EG"/>
        </w:rPr>
      </w:pPr>
      <w:r w:rsidRPr="00BA2FF7">
        <w:rPr>
          <w:rFonts w:cs="Arial"/>
          <w:b/>
          <w:bCs/>
          <w:sz w:val="28"/>
          <w:szCs w:val="28"/>
          <w:lang w:bidi="ar-EG"/>
        </w:rPr>
        <w:t>Size of bacteria</w:t>
      </w:r>
      <w:r w:rsidRPr="00BA2FF7">
        <w:rPr>
          <w:rFonts w:cs="Arial"/>
          <w:sz w:val="28"/>
          <w:szCs w:val="28"/>
        </w:rPr>
        <w:t xml:space="preserve">: range from </w:t>
      </w:r>
      <w:r w:rsidR="00525241" w:rsidRPr="00BA2FF7">
        <w:rPr>
          <w:rFonts w:cs="Arial"/>
          <w:sz w:val="28"/>
          <w:szCs w:val="28"/>
          <w:lang w:bidi="ar-EG"/>
        </w:rPr>
        <w:t>0.</w:t>
      </w:r>
      <w:r w:rsidRPr="00BA2FF7">
        <w:rPr>
          <w:rFonts w:cs="Arial"/>
          <w:sz w:val="28"/>
          <w:szCs w:val="28"/>
          <w:lang w:bidi="ar-EG"/>
        </w:rPr>
        <w:t>2-1.2um</w:t>
      </w:r>
      <w:r w:rsidRPr="00BA2FF7">
        <w:rPr>
          <w:rFonts w:cs="Arial"/>
          <w:sz w:val="28"/>
          <w:szCs w:val="28"/>
        </w:rPr>
        <w:t xml:space="preserve"> in diameter</w:t>
      </w:r>
      <w:r w:rsidRPr="00BA2FF7">
        <w:rPr>
          <w:rFonts w:cs="Arial"/>
          <w:sz w:val="28"/>
          <w:szCs w:val="28"/>
          <w:lang w:bidi="ar-EG"/>
        </w:rPr>
        <w:t xml:space="preserve"> and 0.4-14um in length.</w:t>
      </w:r>
    </w:p>
    <w:p w14:paraId="45CE449A" w14:textId="77777777" w:rsidR="00382EE6" w:rsidRPr="00BA2FF7" w:rsidRDefault="00382EE6" w:rsidP="00382EE6">
      <w:pPr>
        <w:keepNext/>
        <w:bidi w:val="0"/>
        <w:spacing w:before="100" w:beforeAutospacing="1" w:after="100" w:afterAutospacing="1"/>
        <w:jc w:val="center"/>
        <w:rPr>
          <w:sz w:val="28"/>
          <w:szCs w:val="28"/>
        </w:rPr>
      </w:pPr>
      <w:r w:rsidRPr="00BA2FF7">
        <w:rPr>
          <w:rFonts w:cs="Arial"/>
          <w:b/>
          <w:bCs/>
          <w:sz w:val="28"/>
          <w:szCs w:val="28"/>
        </w:rPr>
        <w:t>Fig 1-Different shapes of bacterial cells</w:t>
      </w:r>
      <w:r w:rsidR="0088020C" w:rsidRPr="00BA2FF7">
        <w:rPr>
          <w:rFonts w:cs="Arial"/>
          <w:b/>
          <w:bCs/>
          <w:noProof/>
          <w:sz w:val="28"/>
          <w:szCs w:val="28"/>
          <w:lang w:eastAsia="en-US"/>
        </w:rPr>
        <w:drawing>
          <wp:anchor distT="0" distB="0" distL="114300" distR="114300" simplePos="0" relativeHeight="251610624" behindDoc="0" locked="0" layoutInCell="1" allowOverlap="1" wp14:anchorId="34A7597C" wp14:editId="1320BAF9">
            <wp:simplePos x="0" y="0"/>
            <wp:positionH relativeFrom="column">
              <wp:posOffset>1371600</wp:posOffset>
            </wp:positionH>
            <wp:positionV relativeFrom="paragraph">
              <wp:posOffset>382905</wp:posOffset>
            </wp:positionV>
            <wp:extent cx="2944495" cy="493395"/>
            <wp:effectExtent l="0" t="0" r="0" b="0"/>
            <wp:wrapNone/>
            <wp:docPr id="177"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493395"/>
                    </a:xfrm>
                    <a:prstGeom prst="rect">
                      <a:avLst/>
                    </a:prstGeom>
                    <a:noFill/>
                  </pic:spPr>
                </pic:pic>
              </a:graphicData>
            </a:graphic>
            <wp14:sizeRelH relativeFrom="page">
              <wp14:pctWidth>0</wp14:pctWidth>
            </wp14:sizeRelH>
            <wp14:sizeRelV relativeFrom="page">
              <wp14:pctHeight>0</wp14:pctHeight>
            </wp14:sizeRelV>
          </wp:anchor>
        </w:drawing>
      </w:r>
    </w:p>
    <w:p w14:paraId="152A9FC4" w14:textId="77777777" w:rsidR="00382EE6" w:rsidRPr="00BA2FF7" w:rsidRDefault="00382EE6" w:rsidP="00382EE6">
      <w:pPr>
        <w:keepNext/>
        <w:bidi w:val="0"/>
        <w:spacing w:before="100" w:beforeAutospacing="1" w:after="100" w:afterAutospacing="1"/>
        <w:jc w:val="lowKashida"/>
        <w:rPr>
          <w:rFonts w:cs="Arial"/>
          <w:b/>
          <w:bCs/>
          <w:sz w:val="28"/>
          <w:szCs w:val="28"/>
          <w:lang w:bidi="ar-EG"/>
        </w:rPr>
      </w:pPr>
    </w:p>
    <w:p w14:paraId="1F3FD12F" w14:textId="77777777" w:rsidR="00382EE6" w:rsidRPr="00BA2FF7" w:rsidRDefault="00382EE6" w:rsidP="00382EE6">
      <w:pPr>
        <w:bidi w:val="0"/>
        <w:spacing w:before="100" w:beforeAutospacing="1" w:after="100" w:afterAutospacing="1"/>
        <w:jc w:val="lowKashida"/>
        <w:rPr>
          <w:rFonts w:cs="Arial"/>
          <w:b/>
          <w:bCs/>
          <w:sz w:val="28"/>
          <w:szCs w:val="28"/>
          <w:lang w:bidi="ar-EG"/>
        </w:rPr>
      </w:pPr>
    </w:p>
    <w:p w14:paraId="6E48CDA4" w14:textId="77777777" w:rsidR="000C1F67" w:rsidRPr="00BA2FF7" w:rsidRDefault="000C1F67" w:rsidP="00382EE6">
      <w:pPr>
        <w:bidi w:val="0"/>
        <w:spacing w:before="100" w:beforeAutospacing="1" w:after="100" w:afterAutospacing="1"/>
        <w:jc w:val="lowKashida"/>
        <w:rPr>
          <w:rFonts w:cs="Arial"/>
          <w:b/>
          <w:bCs/>
          <w:sz w:val="28"/>
          <w:szCs w:val="28"/>
          <w:lang w:bidi="ar-EG"/>
        </w:rPr>
      </w:pPr>
      <w:r w:rsidRPr="00BA2FF7">
        <w:rPr>
          <w:rFonts w:cs="Arial"/>
          <w:b/>
          <w:bCs/>
          <w:sz w:val="28"/>
          <w:szCs w:val="28"/>
          <w:lang w:bidi="ar-EG"/>
        </w:rPr>
        <w:t xml:space="preserve">Types of stains: </w:t>
      </w:r>
      <w:r w:rsidR="00525241" w:rsidRPr="00BA2FF7">
        <w:rPr>
          <w:rFonts w:cs="Arial"/>
          <w:sz w:val="28"/>
          <w:szCs w:val="28"/>
          <w:lang w:bidi="ar-EG"/>
        </w:rPr>
        <w:t>Two important stains</w:t>
      </w:r>
      <w:r w:rsidRPr="00BA2FF7">
        <w:rPr>
          <w:rFonts w:cs="Arial"/>
          <w:sz w:val="28"/>
          <w:szCs w:val="28"/>
          <w:lang w:bidi="ar-EG"/>
        </w:rPr>
        <w:t xml:space="preserve"> are used : simple and differential stains. </w:t>
      </w:r>
    </w:p>
    <w:p w14:paraId="7A05F70C" w14:textId="77777777" w:rsidR="000C1F67" w:rsidRPr="00BA2FF7" w:rsidRDefault="000C1F67" w:rsidP="00525241">
      <w:pPr>
        <w:bidi w:val="0"/>
        <w:spacing w:before="100" w:beforeAutospacing="1" w:after="100" w:afterAutospacing="1"/>
        <w:jc w:val="lowKashida"/>
        <w:rPr>
          <w:rFonts w:cs="Arial"/>
          <w:b/>
          <w:bCs/>
          <w:sz w:val="28"/>
          <w:szCs w:val="28"/>
          <w:lang w:bidi="ar-EG"/>
        </w:rPr>
      </w:pPr>
      <w:r w:rsidRPr="00BA2FF7">
        <w:rPr>
          <w:rFonts w:cs="Arial"/>
          <w:b/>
          <w:bCs/>
          <w:sz w:val="28"/>
          <w:szCs w:val="28"/>
          <w:lang w:bidi="ar-EG"/>
        </w:rPr>
        <w:t>Simple stain:</w:t>
      </w:r>
      <w:r w:rsidRPr="00BA2FF7">
        <w:rPr>
          <w:rFonts w:cs="Arial"/>
          <w:sz w:val="28"/>
          <w:szCs w:val="28"/>
          <w:lang w:bidi="ar-EG"/>
        </w:rPr>
        <w:t xml:space="preserve"> used to stain all cells, bacteria and tissue cells by the same </w:t>
      </w:r>
      <w:proofErr w:type="spellStart"/>
      <w:r w:rsidRPr="00BA2FF7">
        <w:rPr>
          <w:rFonts w:cs="Arial"/>
          <w:sz w:val="28"/>
          <w:szCs w:val="28"/>
          <w:lang w:bidi="ar-EG"/>
        </w:rPr>
        <w:t>colour</w:t>
      </w:r>
      <w:proofErr w:type="spellEnd"/>
      <w:r w:rsidRPr="00BA2FF7">
        <w:rPr>
          <w:rFonts w:cs="Arial"/>
          <w:sz w:val="28"/>
          <w:szCs w:val="28"/>
          <w:lang w:bidi="ar-EG"/>
        </w:rPr>
        <w:t xml:space="preserve"> e.g. methylene blue </w:t>
      </w:r>
    </w:p>
    <w:p w14:paraId="51E38BE8" w14:textId="77777777" w:rsidR="000C1F67" w:rsidRPr="00BA2FF7" w:rsidRDefault="000C1F67" w:rsidP="0076750E">
      <w:pPr>
        <w:keepNext/>
        <w:bidi w:val="0"/>
        <w:spacing w:before="100" w:beforeAutospacing="1" w:after="100" w:afterAutospacing="1"/>
        <w:jc w:val="lowKashida"/>
        <w:rPr>
          <w:rFonts w:cs="Arial"/>
          <w:sz w:val="28"/>
          <w:szCs w:val="28"/>
          <w:lang w:bidi="ar-EG"/>
        </w:rPr>
      </w:pPr>
      <w:r w:rsidRPr="00BA2FF7">
        <w:rPr>
          <w:rFonts w:cs="Arial"/>
          <w:b/>
          <w:bCs/>
          <w:sz w:val="28"/>
          <w:szCs w:val="28"/>
          <w:lang w:bidi="ar-EG"/>
        </w:rPr>
        <w:lastRenderedPageBreak/>
        <w:t>Differential stain:</w:t>
      </w:r>
      <w:r w:rsidRPr="00BA2FF7">
        <w:rPr>
          <w:rFonts w:cs="Arial"/>
          <w:sz w:val="28"/>
          <w:szCs w:val="28"/>
          <w:lang w:bidi="ar-EG"/>
        </w:rPr>
        <w:t xml:space="preserve"> Distinguish between different types of bacteria.</w:t>
      </w:r>
      <w:r w:rsidR="00931EED" w:rsidRPr="00BA2FF7">
        <w:rPr>
          <w:rFonts w:cs="Arial"/>
          <w:sz w:val="28"/>
          <w:szCs w:val="28"/>
          <w:lang w:bidi="ar-EG"/>
        </w:rPr>
        <w:t xml:space="preserve"> </w:t>
      </w:r>
      <w:r w:rsidRPr="00BA2FF7">
        <w:rPr>
          <w:rFonts w:cs="Arial"/>
          <w:sz w:val="28"/>
          <w:szCs w:val="28"/>
          <w:lang w:bidi="ar-EG"/>
        </w:rPr>
        <w:t xml:space="preserve">Two important differential stains are used in microbiology: Gram's stain and </w:t>
      </w:r>
      <w:proofErr w:type="spellStart"/>
      <w:r w:rsidRPr="00BA2FF7">
        <w:rPr>
          <w:rFonts w:cs="Arial"/>
          <w:sz w:val="28"/>
          <w:szCs w:val="28"/>
          <w:lang w:bidi="ar-EG"/>
        </w:rPr>
        <w:t>Ziehl-Neelsen</w:t>
      </w:r>
      <w:proofErr w:type="spellEnd"/>
      <w:r w:rsidRPr="00BA2FF7">
        <w:rPr>
          <w:rFonts w:cs="Arial"/>
          <w:sz w:val="28"/>
          <w:szCs w:val="28"/>
          <w:lang w:bidi="ar-EG"/>
        </w:rPr>
        <w:t xml:space="preserve"> stain.</w:t>
      </w:r>
    </w:p>
    <w:p w14:paraId="217B2990" w14:textId="77777777" w:rsidR="000C1F67" w:rsidRDefault="000C1F67" w:rsidP="00BA2FF7">
      <w:pPr>
        <w:bidi w:val="0"/>
        <w:spacing w:before="100" w:beforeAutospacing="1" w:after="100" w:afterAutospacing="1"/>
        <w:jc w:val="lowKashida"/>
        <w:rPr>
          <w:rFonts w:cs="Arial"/>
          <w:b/>
          <w:bCs/>
          <w:sz w:val="28"/>
          <w:szCs w:val="28"/>
          <w:lang w:bidi="ar-EG"/>
        </w:rPr>
      </w:pPr>
      <w:r w:rsidRPr="00BA2FF7">
        <w:rPr>
          <w:rFonts w:cs="Arial"/>
          <w:b/>
          <w:bCs/>
          <w:sz w:val="28"/>
          <w:szCs w:val="28"/>
          <w:u w:val="single"/>
          <w:lang w:bidi="ar-EG"/>
        </w:rPr>
        <w:t xml:space="preserve">Gram's </w:t>
      </w:r>
      <w:proofErr w:type="spellStart"/>
      <w:r w:rsidRPr="00BA2FF7">
        <w:rPr>
          <w:rFonts w:cs="Arial"/>
          <w:b/>
          <w:bCs/>
          <w:sz w:val="28"/>
          <w:szCs w:val="28"/>
          <w:u w:val="single"/>
          <w:lang w:bidi="ar-EG"/>
        </w:rPr>
        <w:t>stain</w:t>
      </w:r>
      <w:r w:rsidRPr="00BA2FF7">
        <w:rPr>
          <w:rFonts w:cs="Arial"/>
          <w:b/>
          <w:bCs/>
          <w:sz w:val="28"/>
          <w:szCs w:val="28"/>
          <w:lang w:bidi="ar-EG"/>
        </w:rPr>
        <w:t>:</w:t>
      </w:r>
      <w:r w:rsidRPr="00BA2FF7">
        <w:rPr>
          <w:rFonts w:cs="Arial"/>
          <w:sz w:val="28"/>
          <w:szCs w:val="28"/>
          <w:lang w:bidi="ar-EG"/>
        </w:rPr>
        <w:t>divide</w:t>
      </w:r>
      <w:proofErr w:type="spellEnd"/>
      <w:r w:rsidRPr="00BA2FF7">
        <w:rPr>
          <w:rFonts w:cs="Arial"/>
          <w:sz w:val="28"/>
          <w:szCs w:val="28"/>
          <w:lang w:bidi="ar-EG"/>
        </w:rPr>
        <w:t xml:space="preserve"> bacteria into gram positive</w:t>
      </w:r>
      <w:r w:rsidR="00BB0133" w:rsidRPr="00BA2FF7">
        <w:rPr>
          <w:rFonts w:cs="Arial"/>
          <w:sz w:val="28"/>
          <w:szCs w:val="28"/>
          <w:lang w:bidi="ar-EG"/>
        </w:rPr>
        <w:t xml:space="preserve"> or </w:t>
      </w:r>
      <w:r w:rsidRPr="00BA2FF7">
        <w:rPr>
          <w:rFonts w:cs="Arial"/>
          <w:b/>
          <w:bCs/>
          <w:sz w:val="28"/>
          <w:szCs w:val="28"/>
          <w:lang w:bidi="ar-EG"/>
        </w:rPr>
        <w:t>violet</w:t>
      </w:r>
      <w:r w:rsidRPr="00BA2FF7">
        <w:rPr>
          <w:rFonts w:cs="Arial"/>
          <w:sz w:val="28"/>
          <w:szCs w:val="28"/>
          <w:lang w:bidi="ar-EG"/>
        </w:rPr>
        <w:t xml:space="preserve"> and gram negative</w:t>
      </w:r>
      <w:r w:rsidR="00BB0133" w:rsidRPr="00BA2FF7">
        <w:rPr>
          <w:rFonts w:cs="Arial"/>
          <w:sz w:val="28"/>
          <w:szCs w:val="28"/>
          <w:lang w:bidi="ar-EG"/>
        </w:rPr>
        <w:t xml:space="preserve"> or </w:t>
      </w:r>
      <w:r w:rsidRPr="00BA2FF7">
        <w:rPr>
          <w:rFonts w:cs="Arial"/>
          <w:b/>
          <w:bCs/>
          <w:sz w:val="28"/>
          <w:szCs w:val="28"/>
          <w:lang w:bidi="ar-EG"/>
        </w:rPr>
        <w:t>red</w:t>
      </w:r>
      <w:r w:rsidRPr="00BA2FF7">
        <w:rPr>
          <w:rFonts w:cs="Arial"/>
          <w:sz w:val="28"/>
          <w:szCs w:val="28"/>
          <w:lang w:bidi="ar-EG"/>
        </w:rPr>
        <w:t xml:space="preserve"> due to difference </w:t>
      </w:r>
      <w:r w:rsidRPr="00BA2FF7">
        <w:rPr>
          <w:rFonts w:cs="Arial"/>
          <w:b/>
          <w:bCs/>
          <w:sz w:val="28"/>
          <w:szCs w:val="28"/>
        </w:rPr>
        <w:t>in cell wall structures</w:t>
      </w:r>
      <w:r w:rsidRPr="00BA2FF7">
        <w:rPr>
          <w:rFonts w:cs="Arial"/>
          <w:sz w:val="28"/>
          <w:szCs w:val="28"/>
        </w:rPr>
        <w:t xml:space="preserve"> of both.</w:t>
      </w:r>
      <w:r w:rsidRPr="00CA1B76">
        <w:rPr>
          <w:rFonts w:cs="Arial"/>
          <w:b/>
          <w:bCs/>
          <w:sz w:val="28"/>
          <w:szCs w:val="28"/>
          <w:lang w:bidi="ar-EG"/>
        </w:rPr>
        <w:t xml:space="preserve"> </w:t>
      </w:r>
    </w:p>
    <w:p w14:paraId="0CF62A78" w14:textId="77777777" w:rsidR="003730A9" w:rsidRPr="00BA2FF7" w:rsidRDefault="003730A9" w:rsidP="003730A9">
      <w:pPr>
        <w:bidi w:val="0"/>
        <w:spacing w:before="100" w:beforeAutospacing="1" w:after="100" w:afterAutospacing="1"/>
        <w:jc w:val="lowKashida"/>
        <w:rPr>
          <w:rFonts w:cs="Arial"/>
          <w:sz w:val="28"/>
          <w:szCs w:val="28"/>
          <w:lang w:bidi="ar-EG"/>
        </w:rPr>
      </w:pPr>
      <w:r w:rsidRPr="00BA2FF7">
        <w:rPr>
          <w:rFonts w:cs="Arial"/>
          <w:sz w:val="28"/>
          <w:szCs w:val="28"/>
          <w:lang w:bidi="ar-EG"/>
        </w:rPr>
        <w:t>Examples of some pathogenic bacteria and important disea</w:t>
      </w:r>
      <w:r w:rsidR="008A328A" w:rsidRPr="00BA2FF7">
        <w:rPr>
          <w:rFonts w:cs="Arial"/>
          <w:sz w:val="28"/>
          <w:szCs w:val="28"/>
          <w:lang w:bidi="ar-EG"/>
        </w:rPr>
        <w:t>s</w:t>
      </w:r>
      <w:r w:rsidRPr="00BA2FF7">
        <w:rPr>
          <w:rFonts w:cs="Arial"/>
          <w:sz w:val="28"/>
          <w:szCs w:val="28"/>
          <w:lang w:bidi="ar-EG"/>
        </w:rPr>
        <w:t>es:</w:t>
      </w:r>
    </w:p>
    <w:p w14:paraId="5AC7F710" w14:textId="77777777" w:rsidR="00BA2FF7" w:rsidRDefault="003730A9" w:rsidP="00BA2FF7">
      <w:pPr>
        <w:bidi w:val="0"/>
        <w:jc w:val="both"/>
        <w:rPr>
          <w:rFonts w:cs="Arial"/>
          <w:b/>
          <w:bCs/>
          <w:sz w:val="28"/>
          <w:szCs w:val="28"/>
          <w:lang w:bidi="ar-EG"/>
        </w:rPr>
      </w:pPr>
      <w:r w:rsidRPr="00BA2FF7">
        <w:rPr>
          <w:rFonts w:cs="Arial"/>
          <w:b/>
          <w:bCs/>
          <w:sz w:val="28"/>
          <w:szCs w:val="28"/>
          <w:lang w:bidi="ar-EG"/>
        </w:rPr>
        <w:t xml:space="preserve">Gram positive cocci: </w:t>
      </w:r>
    </w:p>
    <w:p w14:paraId="445E06DD" w14:textId="77777777" w:rsidR="003730A9" w:rsidRPr="00BA2FF7" w:rsidRDefault="003730A9" w:rsidP="000C137D">
      <w:pPr>
        <w:numPr>
          <w:ilvl w:val="3"/>
          <w:numId w:val="94"/>
        </w:numPr>
        <w:bidi w:val="0"/>
        <w:ind w:left="810"/>
        <w:jc w:val="both"/>
        <w:rPr>
          <w:rFonts w:cs="Arial"/>
          <w:b/>
          <w:bCs/>
          <w:sz w:val="28"/>
          <w:szCs w:val="28"/>
          <w:lang w:bidi="ar-EG"/>
        </w:rPr>
      </w:pPr>
      <w:r w:rsidRPr="00BA2FF7">
        <w:rPr>
          <w:rFonts w:cs="Arial"/>
          <w:i/>
          <w:iCs/>
          <w:sz w:val="28"/>
          <w:szCs w:val="28"/>
          <w:lang w:bidi="ar-EG"/>
        </w:rPr>
        <w:t>Staphylococcus</w:t>
      </w:r>
      <w:r w:rsidR="008410F5" w:rsidRPr="00BA2FF7">
        <w:rPr>
          <w:rFonts w:cs="Arial"/>
          <w:b/>
          <w:bCs/>
          <w:i/>
          <w:iCs/>
          <w:sz w:val="28"/>
          <w:szCs w:val="28"/>
        </w:rPr>
        <w:t xml:space="preserve"> </w:t>
      </w:r>
      <w:r w:rsidRPr="00BA2FF7">
        <w:rPr>
          <w:rFonts w:cs="Arial"/>
          <w:i/>
          <w:iCs/>
          <w:sz w:val="28"/>
          <w:szCs w:val="28"/>
          <w:lang w:bidi="ar-EG"/>
        </w:rPr>
        <w:t>aureus</w:t>
      </w:r>
      <w:r w:rsidRPr="00BA2FF7">
        <w:rPr>
          <w:rFonts w:cs="Arial"/>
          <w:sz w:val="28"/>
          <w:szCs w:val="28"/>
          <w:lang w:bidi="ar-EG"/>
        </w:rPr>
        <w:t xml:space="preserve"> the causative agent of localized lesions like </w:t>
      </w:r>
      <w:proofErr w:type="spellStart"/>
      <w:r w:rsidRPr="00BA2FF7">
        <w:rPr>
          <w:rFonts w:cs="Arial"/>
          <w:sz w:val="28"/>
          <w:szCs w:val="28"/>
          <w:lang w:bidi="ar-EG"/>
        </w:rPr>
        <w:t>abcess</w:t>
      </w:r>
      <w:proofErr w:type="spellEnd"/>
      <w:r w:rsidR="00117A6F" w:rsidRPr="00BA2FF7">
        <w:rPr>
          <w:rFonts w:cs="Arial"/>
          <w:sz w:val="28"/>
          <w:szCs w:val="28"/>
          <w:lang w:bidi="ar-EG"/>
        </w:rPr>
        <w:t>.</w:t>
      </w:r>
    </w:p>
    <w:p w14:paraId="663A3542" w14:textId="77777777" w:rsidR="003730A9" w:rsidRPr="00BA2FF7" w:rsidRDefault="003730A9" w:rsidP="003730A9">
      <w:pPr>
        <w:bidi w:val="0"/>
        <w:jc w:val="both"/>
        <w:rPr>
          <w:rFonts w:cs="Arial"/>
          <w:b/>
          <w:bCs/>
          <w:sz w:val="28"/>
          <w:szCs w:val="28"/>
          <w:lang w:bidi="ar-EG"/>
        </w:rPr>
      </w:pPr>
      <w:r w:rsidRPr="00BA2FF7">
        <w:rPr>
          <w:rFonts w:cs="Arial"/>
          <w:b/>
          <w:bCs/>
          <w:sz w:val="28"/>
          <w:szCs w:val="28"/>
          <w:lang w:bidi="ar-EG"/>
        </w:rPr>
        <w:t>Gram positive bacilli :</w:t>
      </w:r>
    </w:p>
    <w:p w14:paraId="621A112C" w14:textId="77777777" w:rsidR="001B7443" w:rsidRPr="00BA2FF7" w:rsidRDefault="001B7443" w:rsidP="000C137D">
      <w:pPr>
        <w:numPr>
          <w:ilvl w:val="0"/>
          <w:numId w:val="95"/>
        </w:numPr>
        <w:bidi w:val="0"/>
        <w:rPr>
          <w:rFonts w:cs="Arial"/>
          <w:sz w:val="28"/>
          <w:szCs w:val="28"/>
          <w:lang w:bidi="ar-EG"/>
        </w:rPr>
      </w:pPr>
      <w:proofErr w:type="spellStart"/>
      <w:r w:rsidRPr="00BA2FF7">
        <w:rPr>
          <w:rFonts w:cs="Arial"/>
          <w:i/>
          <w:iCs/>
          <w:sz w:val="28"/>
          <w:szCs w:val="28"/>
          <w:lang w:bidi="ar-EG"/>
        </w:rPr>
        <w:t>Corynebacterium</w:t>
      </w:r>
      <w:proofErr w:type="spellEnd"/>
      <w:r w:rsidRPr="00BA2FF7">
        <w:rPr>
          <w:rFonts w:cs="Arial"/>
          <w:i/>
          <w:iCs/>
          <w:sz w:val="28"/>
          <w:szCs w:val="28"/>
          <w:lang w:bidi="ar-EG"/>
        </w:rPr>
        <w:t xml:space="preserve"> diphtheria</w:t>
      </w:r>
      <w:r w:rsidRPr="00BA2FF7">
        <w:rPr>
          <w:rFonts w:cs="Arial"/>
          <w:sz w:val="28"/>
          <w:szCs w:val="28"/>
          <w:lang w:bidi="ar-EG"/>
        </w:rPr>
        <w:t xml:space="preserve"> the causative agent of </w:t>
      </w:r>
      <w:r w:rsidRPr="00BA2FF7">
        <w:rPr>
          <w:rFonts w:cs="Arial"/>
          <w:i/>
          <w:iCs/>
          <w:sz w:val="28"/>
          <w:szCs w:val="28"/>
          <w:lang w:bidi="ar-EG"/>
        </w:rPr>
        <w:t>diphtheria</w:t>
      </w:r>
    </w:p>
    <w:p w14:paraId="1D11A9EA" w14:textId="77777777" w:rsidR="00117A6F" w:rsidRPr="00BA2FF7" w:rsidRDefault="00117A6F" w:rsidP="003730A9">
      <w:pPr>
        <w:bidi w:val="0"/>
        <w:jc w:val="both"/>
        <w:rPr>
          <w:rFonts w:cs="Arial"/>
          <w:sz w:val="28"/>
          <w:szCs w:val="28"/>
          <w:lang w:bidi="ar-EG"/>
        </w:rPr>
      </w:pPr>
    </w:p>
    <w:p w14:paraId="49B0432F" w14:textId="77777777" w:rsidR="003730A9" w:rsidRPr="00BA2FF7" w:rsidRDefault="003730A9" w:rsidP="00117A6F">
      <w:pPr>
        <w:bidi w:val="0"/>
        <w:jc w:val="both"/>
        <w:rPr>
          <w:rFonts w:cs="Arial"/>
          <w:sz w:val="28"/>
          <w:szCs w:val="28"/>
          <w:lang w:bidi="ar-EG"/>
        </w:rPr>
      </w:pPr>
      <w:r w:rsidRPr="00BA2FF7">
        <w:rPr>
          <w:rFonts w:cs="Arial"/>
          <w:b/>
          <w:bCs/>
          <w:sz w:val="28"/>
          <w:szCs w:val="28"/>
          <w:lang w:bidi="ar-EG"/>
        </w:rPr>
        <w:t>Gram nega</w:t>
      </w:r>
      <w:r w:rsidR="00117A6F" w:rsidRPr="00BA2FF7">
        <w:rPr>
          <w:rFonts w:cs="Arial"/>
          <w:b/>
          <w:bCs/>
          <w:sz w:val="28"/>
          <w:szCs w:val="28"/>
          <w:lang w:bidi="ar-EG"/>
        </w:rPr>
        <w:t>ti</w:t>
      </w:r>
      <w:r w:rsidRPr="00BA2FF7">
        <w:rPr>
          <w:rFonts w:cs="Arial"/>
          <w:b/>
          <w:bCs/>
          <w:sz w:val="28"/>
          <w:szCs w:val="28"/>
          <w:lang w:bidi="ar-EG"/>
        </w:rPr>
        <w:t>ve cocci</w:t>
      </w:r>
      <w:r w:rsidRPr="00BA2FF7">
        <w:rPr>
          <w:rFonts w:cs="Arial"/>
          <w:sz w:val="28"/>
          <w:szCs w:val="28"/>
          <w:lang w:bidi="ar-EG"/>
        </w:rPr>
        <w:t xml:space="preserve">: </w:t>
      </w:r>
    </w:p>
    <w:p w14:paraId="0A0E3F5D" w14:textId="77777777" w:rsidR="003730A9" w:rsidRPr="00BA2FF7" w:rsidRDefault="003730A9" w:rsidP="000C137D">
      <w:pPr>
        <w:numPr>
          <w:ilvl w:val="0"/>
          <w:numId w:val="96"/>
        </w:numPr>
        <w:bidi w:val="0"/>
        <w:jc w:val="both"/>
        <w:rPr>
          <w:rFonts w:cs="Arial"/>
          <w:sz w:val="28"/>
          <w:szCs w:val="28"/>
          <w:lang w:bidi="ar-EG"/>
        </w:rPr>
      </w:pPr>
      <w:r w:rsidRPr="00BA2FF7">
        <w:rPr>
          <w:rFonts w:cs="Arial"/>
          <w:i/>
          <w:iCs/>
          <w:sz w:val="28"/>
          <w:szCs w:val="28"/>
          <w:lang w:bidi="ar-EG"/>
        </w:rPr>
        <w:t xml:space="preserve">Neisseria </w:t>
      </w:r>
      <w:proofErr w:type="spellStart"/>
      <w:r w:rsidRPr="00BA2FF7">
        <w:rPr>
          <w:rFonts w:cs="Arial"/>
          <w:i/>
          <w:iCs/>
          <w:sz w:val="28"/>
          <w:szCs w:val="28"/>
          <w:lang w:bidi="ar-EG"/>
        </w:rPr>
        <w:t>meningitidis</w:t>
      </w:r>
      <w:proofErr w:type="spellEnd"/>
      <w:r w:rsidRPr="00BA2FF7">
        <w:rPr>
          <w:rFonts w:cs="Arial"/>
          <w:i/>
          <w:iCs/>
          <w:sz w:val="28"/>
          <w:szCs w:val="28"/>
          <w:lang w:bidi="ar-EG"/>
        </w:rPr>
        <w:t xml:space="preserve"> </w:t>
      </w:r>
      <w:r w:rsidRPr="00BA2FF7">
        <w:rPr>
          <w:rFonts w:cs="Arial"/>
          <w:sz w:val="28"/>
          <w:szCs w:val="28"/>
          <w:lang w:bidi="ar-EG"/>
        </w:rPr>
        <w:t xml:space="preserve">the causative agent of meningitis </w:t>
      </w:r>
      <w:r w:rsidR="00117A6F" w:rsidRPr="00BA2FF7">
        <w:rPr>
          <w:rFonts w:cs="Arial"/>
          <w:sz w:val="28"/>
          <w:szCs w:val="28"/>
          <w:lang w:bidi="ar-EG"/>
        </w:rPr>
        <w:t>.</w:t>
      </w:r>
    </w:p>
    <w:p w14:paraId="5FA18BBB" w14:textId="77777777" w:rsidR="003730A9" w:rsidRPr="00BA2FF7" w:rsidRDefault="003730A9" w:rsidP="00117A6F">
      <w:pPr>
        <w:bidi w:val="0"/>
        <w:jc w:val="both"/>
        <w:rPr>
          <w:rFonts w:cs="Arial"/>
          <w:sz w:val="28"/>
          <w:szCs w:val="28"/>
          <w:lang w:bidi="ar-EG"/>
        </w:rPr>
      </w:pPr>
      <w:r w:rsidRPr="00BA2FF7">
        <w:rPr>
          <w:rFonts w:cs="Arial"/>
          <w:b/>
          <w:bCs/>
          <w:sz w:val="28"/>
          <w:szCs w:val="28"/>
          <w:lang w:bidi="ar-EG"/>
        </w:rPr>
        <w:t>Gram negative bacilli</w:t>
      </w:r>
      <w:r w:rsidRPr="00BA2FF7">
        <w:rPr>
          <w:rFonts w:cs="Arial"/>
          <w:sz w:val="28"/>
          <w:szCs w:val="28"/>
          <w:lang w:bidi="ar-EG"/>
        </w:rPr>
        <w:t xml:space="preserve"> :</w:t>
      </w:r>
    </w:p>
    <w:p w14:paraId="537A6092" w14:textId="77777777" w:rsidR="003730A9" w:rsidRPr="00BA2FF7" w:rsidRDefault="003730A9" w:rsidP="000C137D">
      <w:pPr>
        <w:numPr>
          <w:ilvl w:val="0"/>
          <w:numId w:val="96"/>
        </w:numPr>
        <w:bidi w:val="0"/>
        <w:jc w:val="both"/>
        <w:rPr>
          <w:rFonts w:cs="Arial"/>
          <w:sz w:val="28"/>
          <w:szCs w:val="28"/>
          <w:lang w:bidi="ar-EG"/>
        </w:rPr>
      </w:pPr>
      <w:r w:rsidRPr="00BA2FF7">
        <w:rPr>
          <w:rFonts w:cs="Arial"/>
          <w:i/>
          <w:iCs/>
          <w:sz w:val="28"/>
          <w:szCs w:val="28"/>
          <w:lang w:bidi="ar-EG"/>
        </w:rPr>
        <w:t>E.coli</w:t>
      </w:r>
      <w:r w:rsidRPr="00BA2FF7">
        <w:rPr>
          <w:rFonts w:cs="Arial"/>
          <w:sz w:val="28"/>
          <w:szCs w:val="28"/>
          <w:lang w:bidi="ar-EG"/>
        </w:rPr>
        <w:t xml:space="preserve"> one of  the causative agents of urinary tract infections</w:t>
      </w:r>
      <w:r w:rsidR="00117A6F" w:rsidRPr="00BA2FF7">
        <w:rPr>
          <w:rFonts w:cs="Arial"/>
          <w:sz w:val="28"/>
          <w:szCs w:val="28"/>
          <w:lang w:bidi="ar-EG"/>
        </w:rPr>
        <w:t>.</w:t>
      </w:r>
    </w:p>
    <w:p w14:paraId="18D7A080" w14:textId="77777777" w:rsidR="000C1F67" w:rsidRDefault="000C1F67" w:rsidP="00050346">
      <w:pPr>
        <w:bidi w:val="0"/>
        <w:spacing w:before="100" w:beforeAutospacing="1" w:after="100" w:afterAutospacing="1"/>
        <w:jc w:val="lowKashida"/>
        <w:rPr>
          <w:rFonts w:cs="Arial"/>
          <w:sz w:val="28"/>
          <w:szCs w:val="28"/>
          <w:lang w:bidi="ar-EG"/>
        </w:rPr>
      </w:pPr>
      <w:proofErr w:type="spellStart"/>
      <w:r w:rsidRPr="007168B9">
        <w:rPr>
          <w:rFonts w:cs="Arial"/>
          <w:b/>
          <w:bCs/>
          <w:sz w:val="28"/>
          <w:szCs w:val="28"/>
          <w:u w:val="single"/>
          <w:lang w:bidi="ar-EG"/>
        </w:rPr>
        <w:t>Ziehl</w:t>
      </w:r>
      <w:proofErr w:type="spellEnd"/>
      <w:r w:rsidRPr="007168B9">
        <w:rPr>
          <w:rFonts w:cs="Arial"/>
          <w:b/>
          <w:bCs/>
          <w:sz w:val="28"/>
          <w:szCs w:val="28"/>
          <w:u w:val="single"/>
          <w:lang w:bidi="ar-EG"/>
        </w:rPr>
        <w:t>-Nelsen Stain:</w:t>
      </w:r>
      <w:r w:rsidRPr="007168B9">
        <w:rPr>
          <w:rFonts w:cs="Arial"/>
          <w:b/>
          <w:bCs/>
          <w:sz w:val="28"/>
          <w:szCs w:val="28"/>
          <w:lang w:bidi="ar-EG"/>
        </w:rPr>
        <w:t xml:space="preserve"> </w:t>
      </w:r>
      <w:r w:rsidRPr="007168B9">
        <w:rPr>
          <w:rFonts w:cs="Arial"/>
          <w:sz w:val="28"/>
          <w:szCs w:val="28"/>
          <w:lang w:bidi="ar-EG"/>
        </w:rPr>
        <w:t xml:space="preserve">This stain is used to identify </w:t>
      </w:r>
      <w:proofErr w:type="spellStart"/>
      <w:r w:rsidR="000B1DDB">
        <w:rPr>
          <w:rFonts w:cs="Arial"/>
          <w:sz w:val="28"/>
          <w:szCs w:val="28"/>
          <w:lang w:bidi="ar-EG"/>
        </w:rPr>
        <w:t>Mycobcteria</w:t>
      </w:r>
      <w:proofErr w:type="spellEnd"/>
      <w:r w:rsidR="000B1DDB">
        <w:rPr>
          <w:rFonts w:cs="Arial"/>
          <w:sz w:val="28"/>
          <w:szCs w:val="28"/>
          <w:lang w:bidi="ar-EG"/>
        </w:rPr>
        <w:t xml:space="preserve"> </w:t>
      </w:r>
      <w:r w:rsidR="00050346">
        <w:rPr>
          <w:rFonts w:cs="Arial"/>
          <w:sz w:val="28"/>
          <w:szCs w:val="28"/>
          <w:lang w:bidi="ar-EG"/>
        </w:rPr>
        <w:t xml:space="preserve">(acid and alcohol fast) </w:t>
      </w:r>
      <w:r w:rsidR="000B1DDB">
        <w:rPr>
          <w:rFonts w:cs="Arial"/>
          <w:sz w:val="28"/>
          <w:szCs w:val="28"/>
          <w:lang w:bidi="ar-EG"/>
        </w:rPr>
        <w:t xml:space="preserve">e.g. </w:t>
      </w:r>
      <w:r w:rsidRPr="007732DC">
        <w:rPr>
          <w:rFonts w:cs="Arial"/>
          <w:b/>
          <w:bCs/>
          <w:i/>
          <w:iCs/>
          <w:sz w:val="28"/>
          <w:szCs w:val="28"/>
          <w:lang w:bidi="ar-EG"/>
        </w:rPr>
        <w:t>M. tuberculosis</w:t>
      </w:r>
      <w:r w:rsidRPr="007168B9">
        <w:rPr>
          <w:rFonts w:cs="Arial"/>
          <w:i/>
          <w:iCs/>
          <w:sz w:val="28"/>
          <w:szCs w:val="28"/>
          <w:lang w:bidi="ar-EG"/>
        </w:rPr>
        <w:t xml:space="preserve"> </w:t>
      </w:r>
      <w:r w:rsidR="00050346">
        <w:rPr>
          <w:rFonts w:cs="Arial"/>
          <w:sz w:val="28"/>
          <w:szCs w:val="28"/>
          <w:lang w:bidi="ar-EG"/>
        </w:rPr>
        <w:t>.</w:t>
      </w:r>
      <w:r w:rsidRPr="007168B9">
        <w:rPr>
          <w:rFonts w:cs="Arial"/>
          <w:sz w:val="28"/>
          <w:szCs w:val="28"/>
          <w:lang w:bidi="ar-EG"/>
        </w:rPr>
        <w:t xml:space="preserve"> having a </w:t>
      </w:r>
      <w:r w:rsidRPr="007168B9">
        <w:rPr>
          <w:rFonts w:cs="Arial"/>
          <w:b/>
          <w:bCs/>
          <w:sz w:val="28"/>
          <w:szCs w:val="28"/>
          <w:lang w:bidi="ar-EG"/>
        </w:rPr>
        <w:t>waxy</w:t>
      </w:r>
      <w:r w:rsidR="008D242E">
        <w:rPr>
          <w:rFonts w:cs="Arial"/>
          <w:b/>
          <w:bCs/>
          <w:sz w:val="28"/>
          <w:szCs w:val="28"/>
          <w:lang w:bidi="ar-EG"/>
        </w:rPr>
        <w:t xml:space="preserve"> </w:t>
      </w:r>
      <w:r w:rsidRPr="007168B9">
        <w:rPr>
          <w:rFonts w:cs="Arial"/>
          <w:b/>
          <w:bCs/>
          <w:sz w:val="28"/>
          <w:szCs w:val="28"/>
          <w:lang w:bidi="ar-EG"/>
        </w:rPr>
        <w:t>cell wall</w:t>
      </w:r>
      <w:r w:rsidRPr="007168B9">
        <w:rPr>
          <w:rFonts w:cs="Arial"/>
          <w:sz w:val="28"/>
          <w:szCs w:val="28"/>
          <w:lang w:bidi="ar-EG"/>
        </w:rPr>
        <w:t xml:space="preserve"> which is </w:t>
      </w:r>
      <w:r w:rsidRPr="00945B28">
        <w:rPr>
          <w:rFonts w:cs="Arial"/>
          <w:sz w:val="28"/>
          <w:szCs w:val="28"/>
          <w:lang w:bidi="ar-EG"/>
        </w:rPr>
        <w:t>stained</w:t>
      </w:r>
      <w:r w:rsidR="008D242E" w:rsidRPr="00945B28">
        <w:rPr>
          <w:rFonts w:cs="Arial"/>
          <w:sz w:val="28"/>
          <w:szCs w:val="28"/>
          <w:lang w:bidi="ar-EG"/>
        </w:rPr>
        <w:t xml:space="preserve"> </w:t>
      </w:r>
      <w:r w:rsidR="008D242E">
        <w:rPr>
          <w:rFonts w:cs="Arial"/>
          <w:b/>
          <w:bCs/>
          <w:sz w:val="28"/>
          <w:szCs w:val="28"/>
          <w:lang w:bidi="ar-EG"/>
        </w:rPr>
        <w:t>red</w:t>
      </w:r>
      <w:r w:rsidRPr="007168B9">
        <w:rPr>
          <w:rFonts w:cs="Arial"/>
          <w:b/>
          <w:bCs/>
          <w:sz w:val="28"/>
          <w:szCs w:val="28"/>
          <w:lang w:bidi="ar-EG"/>
        </w:rPr>
        <w:t xml:space="preserve"> with a strong </w:t>
      </w:r>
      <w:proofErr w:type="spellStart"/>
      <w:r w:rsidRPr="007168B9">
        <w:rPr>
          <w:rFonts w:cs="Arial"/>
          <w:b/>
          <w:bCs/>
          <w:sz w:val="28"/>
          <w:szCs w:val="28"/>
          <w:lang w:bidi="ar-EG"/>
        </w:rPr>
        <w:t>carbol</w:t>
      </w:r>
      <w:proofErr w:type="spellEnd"/>
      <w:r w:rsidRPr="007168B9">
        <w:rPr>
          <w:rFonts w:cs="Arial"/>
          <w:b/>
          <w:bCs/>
          <w:sz w:val="28"/>
          <w:szCs w:val="28"/>
          <w:lang w:bidi="ar-EG"/>
        </w:rPr>
        <w:t xml:space="preserve"> </w:t>
      </w:r>
      <w:proofErr w:type="spellStart"/>
      <w:r w:rsidRPr="007168B9">
        <w:rPr>
          <w:rFonts w:cs="Arial"/>
          <w:b/>
          <w:bCs/>
          <w:sz w:val="28"/>
          <w:szCs w:val="28"/>
          <w:lang w:bidi="ar-EG"/>
        </w:rPr>
        <w:t>fuchsin</w:t>
      </w:r>
      <w:proofErr w:type="spellEnd"/>
      <w:r w:rsidRPr="007168B9">
        <w:rPr>
          <w:rFonts w:cs="Arial"/>
          <w:b/>
          <w:bCs/>
          <w:sz w:val="28"/>
          <w:szCs w:val="28"/>
          <w:lang w:bidi="ar-EG"/>
        </w:rPr>
        <w:t xml:space="preserve"> stain</w:t>
      </w:r>
      <w:r w:rsidR="006A51A0">
        <w:rPr>
          <w:rFonts w:cs="Arial"/>
          <w:b/>
          <w:bCs/>
          <w:sz w:val="28"/>
          <w:szCs w:val="28"/>
          <w:lang w:bidi="ar-EG"/>
        </w:rPr>
        <w:t xml:space="preserve"> </w:t>
      </w:r>
      <w:r w:rsidR="006A51A0" w:rsidRPr="006A51A0">
        <w:rPr>
          <w:rFonts w:cs="Arial"/>
          <w:b/>
          <w:bCs/>
          <w:sz w:val="28"/>
          <w:szCs w:val="28"/>
          <w:lang w:bidi="ar-EG"/>
        </w:rPr>
        <w:t>by steaming</w:t>
      </w:r>
      <w:r w:rsidR="006A51A0">
        <w:rPr>
          <w:rFonts w:cs="Arial"/>
          <w:b/>
          <w:bCs/>
          <w:sz w:val="28"/>
          <w:szCs w:val="28"/>
          <w:lang w:bidi="ar-EG"/>
        </w:rPr>
        <w:t xml:space="preserve"> </w:t>
      </w:r>
      <w:r w:rsidRPr="007168B9">
        <w:rPr>
          <w:rFonts w:cs="Arial"/>
          <w:b/>
          <w:bCs/>
          <w:sz w:val="28"/>
          <w:szCs w:val="28"/>
          <w:lang w:bidi="ar-EG"/>
        </w:rPr>
        <w:t xml:space="preserve"> </w:t>
      </w:r>
      <w:r w:rsidRPr="007168B9">
        <w:rPr>
          <w:rFonts w:cs="Arial"/>
          <w:sz w:val="28"/>
          <w:szCs w:val="28"/>
          <w:lang w:bidi="ar-EG"/>
        </w:rPr>
        <w:t xml:space="preserve">and resist </w:t>
      </w:r>
      <w:proofErr w:type="spellStart"/>
      <w:r w:rsidRPr="007168B9">
        <w:rPr>
          <w:rFonts w:cs="Arial"/>
          <w:sz w:val="28"/>
          <w:szCs w:val="28"/>
          <w:lang w:bidi="ar-EG"/>
        </w:rPr>
        <w:t>decolorization</w:t>
      </w:r>
      <w:proofErr w:type="spellEnd"/>
      <w:r w:rsidRPr="007168B9">
        <w:rPr>
          <w:rFonts w:cs="Arial"/>
          <w:sz w:val="28"/>
          <w:szCs w:val="28"/>
          <w:lang w:bidi="ar-EG"/>
        </w:rPr>
        <w:t xml:space="preserve"> with</w:t>
      </w:r>
      <w:r w:rsidRPr="007168B9">
        <w:rPr>
          <w:rFonts w:cs="Arial"/>
          <w:b/>
          <w:bCs/>
          <w:sz w:val="28"/>
          <w:szCs w:val="28"/>
          <w:lang w:bidi="ar-EG"/>
        </w:rPr>
        <w:t xml:space="preserve"> acid and/or alcohol</w:t>
      </w:r>
      <w:r w:rsidRPr="007168B9">
        <w:rPr>
          <w:rFonts w:cs="Arial"/>
          <w:sz w:val="28"/>
          <w:szCs w:val="28"/>
          <w:lang w:bidi="ar-EG"/>
        </w:rPr>
        <w:t xml:space="preserve"> </w:t>
      </w:r>
      <w:r w:rsidR="006667E7">
        <w:rPr>
          <w:rFonts w:cs="Arial"/>
          <w:sz w:val="28"/>
          <w:szCs w:val="28"/>
          <w:lang w:bidi="ar-EG"/>
        </w:rPr>
        <w:t>(acid fast)</w:t>
      </w:r>
      <w:r w:rsidR="006A51A0">
        <w:rPr>
          <w:rFonts w:cs="Arial"/>
          <w:sz w:val="28"/>
          <w:szCs w:val="28"/>
          <w:lang w:bidi="ar-EG"/>
        </w:rPr>
        <w:t xml:space="preserve"> after cooling ,</w:t>
      </w:r>
      <w:r w:rsidR="006667E7">
        <w:rPr>
          <w:rFonts w:cs="Arial"/>
          <w:sz w:val="28"/>
          <w:szCs w:val="28"/>
          <w:lang w:bidi="ar-EG"/>
        </w:rPr>
        <w:t xml:space="preserve"> </w:t>
      </w:r>
      <w:r w:rsidRPr="007168B9">
        <w:rPr>
          <w:rFonts w:cs="Arial"/>
          <w:sz w:val="28"/>
          <w:szCs w:val="28"/>
          <w:lang w:bidi="ar-EG"/>
        </w:rPr>
        <w:t xml:space="preserve">other cells are stained blue </w:t>
      </w:r>
      <w:proofErr w:type="spellStart"/>
      <w:r w:rsidRPr="007168B9">
        <w:rPr>
          <w:rFonts w:cs="Arial"/>
          <w:sz w:val="28"/>
          <w:szCs w:val="28"/>
          <w:lang w:bidi="ar-EG"/>
        </w:rPr>
        <w:t>colour</w:t>
      </w:r>
      <w:proofErr w:type="spellEnd"/>
      <w:r w:rsidRPr="007168B9">
        <w:rPr>
          <w:rFonts w:cs="Arial"/>
          <w:sz w:val="28"/>
          <w:szCs w:val="28"/>
          <w:lang w:bidi="ar-EG"/>
        </w:rPr>
        <w:t>.</w:t>
      </w:r>
    </w:p>
    <w:p w14:paraId="233511B6" w14:textId="77777777" w:rsidR="000C1F67" w:rsidRPr="007168B9" w:rsidRDefault="000C1F67" w:rsidP="003411C4">
      <w:pPr>
        <w:keepNext/>
        <w:bidi w:val="0"/>
        <w:spacing w:before="100" w:beforeAutospacing="1" w:after="100" w:afterAutospacing="1"/>
        <w:jc w:val="lowKashida"/>
        <w:rPr>
          <w:sz w:val="28"/>
          <w:szCs w:val="28"/>
        </w:rPr>
      </w:pPr>
      <w:r w:rsidRPr="007168B9">
        <w:rPr>
          <w:rFonts w:cs="Arial"/>
          <w:b/>
          <w:bCs/>
          <w:sz w:val="28"/>
          <w:szCs w:val="28"/>
        </w:rPr>
        <w:t xml:space="preserve">Motility: </w:t>
      </w:r>
      <w:r w:rsidRPr="007168B9">
        <w:rPr>
          <w:rFonts w:cs="Arial"/>
          <w:sz w:val="28"/>
          <w:szCs w:val="28"/>
        </w:rPr>
        <w:t xml:space="preserve">determined by observing living </w:t>
      </w:r>
      <w:r w:rsidR="0034709D">
        <w:rPr>
          <w:rFonts w:cs="Arial"/>
          <w:sz w:val="28"/>
          <w:szCs w:val="28"/>
        </w:rPr>
        <w:t>organisms</w:t>
      </w:r>
      <w:r w:rsidRPr="007168B9">
        <w:rPr>
          <w:rFonts w:cs="Arial"/>
          <w:sz w:val="28"/>
          <w:szCs w:val="28"/>
        </w:rPr>
        <w:t xml:space="preserve">. </w:t>
      </w:r>
    </w:p>
    <w:p w14:paraId="45F54A55" w14:textId="77777777" w:rsidR="00CA1B76" w:rsidRPr="00CA1B76" w:rsidRDefault="000C1F67" w:rsidP="006A51A0">
      <w:pPr>
        <w:bidi w:val="0"/>
        <w:spacing w:before="100" w:beforeAutospacing="1" w:after="100" w:afterAutospacing="1"/>
        <w:jc w:val="lowKashida"/>
        <w:rPr>
          <w:rFonts w:cs="Arial"/>
          <w:sz w:val="28"/>
          <w:szCs w:val="28"/>
        </w:rPr>
      </w:pPr>
      <w:r w:rsidRPr="007168B9">
        <w:rPr>
          <w:rFonts w:cs="Arial"/>
          <w:b/>
          <w:bCs/>
          <w:sz w:val="28"/>
          <w:szCs w:val="28"/>
          <w:u w:val="single"/>
          <w:lang w:bidi="ar-EG"/>
        </w:rPr>
        <w:t>General cytology</w:t>
      </w:r>
      <w:r w:rsidRPr="007168B9">
        <w:rPr>
          <w:rFonts w:cs="Arial"/>
          <w:sz w:val="28"/>
          <w:szCs w:val="28"/>
          <w:u w:val="single"/>
        </w:rPr>
        <w:t xml:space="preserve"> </w:t>
      </w:r>
      <w:r w:rsidRPr="007168B9">
        <w:rPr>
          <w:rFonts w:cs="Arial"/>
          <w:b/>
          <w:bCs/>
          <w:sz w:val="28"/>
          <w:szCs w:val="28"/>
          <w:u w:val="single"/>
        </w:rPr>
        <w:t>of prokaryotic cells</w:t>
      </w:r>
      <w:r w:rsidRPr="007168B9">
        <w:rPr>
          <w:rFonts w:cs="Arial"/>
          <w:b/>
          <w:bCs/>
          <w:sz w:val="28"/>
          <w:szCs w:val="28"/>
          <w:u w:val="single"/>
          <w:lang w:bidi="ar-EG"/>
        </w:rPr>
        <w:t>:</w:t>
      </w:r>
      <w:r w:rsidR="00EB4E65">
        <w:rPr>
          <w:rFonts w:cs="Arial"/>
          <w:sz w:val="28"/>
          <w:szCs w:val="28"/>
          <w:lang w:bidi="ar-EG"/>
        </w:rPr>
        <w:t xml:space="preserve"> </w:t>
      </w:r>
      <w:r w:rsidRPr="007168B9">
        <w:rPr>
          <w:rFonts w:cs="Arial"/>
          <w:sz w:val="28"/>
          <w:szCs w:val="28"/>
          <w:lang w:bidi="ar-EG"/>
        </w:rPr>
        <w:t xml:space="preserve">The </w:t>
      </w:r>
      <w:proofErr w:type="spellStart"/>
      <w:r w:rsidRPr="007168B9">
        <w:rPr>
          <w:rFonts w:cs="Arial"/>
          <w:sz w:val="28"/>
          <w:szCs w:val="28"/>
          <w:lang w:bidi="ar-EG"/>
        </w:rPr>
        <w:t>ultrastructures</w:t>
      </w:r>
      <w:proofErr w:type="spellEnd"/>
      <w:r w:rsidRPr="007168B9">
        <w:rPr>
          <w:rFonts w:cs="Arial"/>
          <w:sz w:val="28"/>
          <w:szCs w:val="28"/>
          <w:lang w:bidi="ar-EG"/>
        </w:rPr>
        <w:t xml:space="preserve"> of bacterial cells are seen by the electron microscope it include</w:t>
      </w:r>
      <w:r w:rsidR="00CA1B76">
        <w:rPr>
          <w:rFonts w:cs="Arial"/>
          <w:sz w:val="28"/>
          <w:szCs w:val="28"/>
          <w:lang w:bidi="ar-EG"/>
        </w:rPr>
        <w:t>:</w:t>
      </w:r>
    </w:p>
    <w:p w14:paraId="6E318933" w14:textId="77777777" w:rsidR="000C1F67" w:rsidRPr="007168B9" w:rsidRDefault="000C1F67" w:rsidP="000C137D">
      <w:pPr>
        <w:numPr>
          <w:ilvl w:val="0"/>
          <w:numId w:val="64"/>
        </w:numPr>
        <w:bidi w:val="0"/>
        <w:spacing w:before="100" w:beforeAutospacing="1" w:after="100" w:afterAutospacing="1"/>
        <w:jc w:val="lowKashida"/>
        <w:rPr>
          <w:rFonts w:cs="Arial"/>
          <w:sz w:val="28"/>
          <w:szCs w:val="28"/>
        </w:rPr>
      </w:pPr>
      <w:r w:rsidRPr="00CA1B76">
        <w:rPr>
          <w:rFonts w:cs="Arial"/>
          <w:b/>
          <w:bCs/>
          <w:sz w:val="28"/>
          <w:szCs w:val="28"/>
        </w:rPr>
        <w:t>Cytoplasmic region</w:t>
      </w:r>
      <w:r w:rsidR="00CA1B76">
        <w:rPr>
          <w:rFonts w:cs="Arial"/>
          <w:sz w:val="28"/>
          <w:szCs w:val="28"/>
        </w:rPr>
        <w:t xml:space="preserve"> which </w:t>
      </w:r>
      <w:r w:rsidRPr="007168B9">
        <w:rPr>
          <w:rFonts w:cs="Arial"/>
          <w:sz w:val="28"/>
          <w:szCs w:val="28"/>
        </w:rPr>
        <w:t xml:space="preserve">contains the </w:t>
      </w:r>
      <w:r w:rsidRPr="007168B9">
        <w:rPr>
          <w:rFonts w:cs="Arial"/>
          <w:sz w:val="28"/>
          <w:szCs w:val="28"/>
          <w:lang w:bidi="ar-EG"/>
        </w:rPr>
        <w:t>nucleoid</w:t>
      </w:r>
      <w:r w:rsidRPr="007168B9">
        <w:rPr>
          <w:rFonts w:cs="Arial"/>
          <w:sz w:val="28"/>
          <w:szCs w:val="28"/>
        </w:rPr>
        <w:t xml:space="preserve"> (DNA) ribosomes and other inclusions</w:t>
      </w:r>
      <w:r w:rsidR="00BF754D">
        <w:rPr>
          <w:rFonts w:cs="Arial"/>
          <w:sz w:val="28"/>
          <w:szCs w:val="28"/>
        </w:rPr>
        <w:t xml:space="preserve"> (Fig 2)</w:t>
      </w:r>
      <w:r w:rsidRPr="007168B9">
        <w:rPr>
          <w:rFonts w:cs="Arial"/>
          <w:sz w:val="28"/>
          <w:szCs w:val="28"/>
        </w:rPr>
        <w:t>.</w:t>
      </w:r>
    </w:p>
    <w:p w14:paraId="7D69600F" w14:textId="77777777" w:rsidR="000C1F67" w:rsidRPr="007168B9" w:rsidRDefault="000C1F67" w:rsidP="000C137D">
      <w:pPr>
        <w:numPr>
          <w:ilvl w:val="0"/>
          <w:numId w:val="64"/>
        </w:numPr>
        <w:bidi w:val="0"/>
        <w:spacing w:before="100" w:beforeAutospacing="1" w:after="100" w:afterAutospacing="1"/>
        <w:jc w:val="lowKashida"/>
        <w:rPr>
          <w:rFonts w:cs="Arial"/>
          <w:sz w:val="28"/>
          <w:szCs w:val="28"/>
        </w:rPr>
      </w:pPr>
      <w:r w:rsidRPr="007168B9">
        <w:rPr>
          <w:rFonts w:cs="Arial"/>
          <w:b/>
          <w:bCs/>
          <w:sz w:val="28"/>
          <w:szCs w:val="28"/>
        </w:rPr>
        <w:t>Cell envelope</w:t>
      </w:r>
      <w:r w:rsidRPr="007168B9">
        <w:rPr>
          <w:rFonts w:cs="Arial"/>
          <w:sz w:val="28"/>
          <w:szCs w:val="28"/>
        </w:rPr>
        <w:t xml:space="preserve"> consists of cell wall and plasma membrane </w:t>
      </w:r>
      <w:r w:rsidRPr="007168B9">
        <w:rPr>
          <w:rFonts w:cs="Arial"/>
          <w:sz w:val="28"/>
          <w:szCs w:val="28"/>
          <w:lang w:bidi="ar-EG"/>
        </w:rPr>
        <w:sym w:font="Symbol" w:char="F0B1"/>
      </w:r>
      <w:r w:rsidRPr="007168B9">
        <w:rPr>
          <w:rFonts w:cs="Arial"/>
          <w:sz w:val="28"/>
          <w:szCs w:val="28"/>
        </w:rPr>
        <w:t xml:space="preserve"> capsule</w:t>
      </w:r>
      <w:r w:rsidRPr="007168B9">
        <w:rPr>
          <w:rFonts w:cs="Arial"/>
          <w:sz w:val="28"/>
          <w:szCs w:val="28"/>
          <w:lang w:bidi="ar-EG"/>
        </w:rPr>
        <w:t xml:space="preserve">/ </w:t>
      </w:r>
      <w:proofErr w:type="spellStart"/>
      <w:r w:rsidRPr="007168B9">
        <w:rPr>
          <w:rFonts w:cs="Arial"/>
          <w:sz w:val="28"/>
          <w:szCs w:val="28"/>
          <w:lang w:bidi="ar-EG"/>
        </w:rPr>
        <w:t>glycocalyx</w:t>
      </w:r>
      <w:proofErr w:type="spellEnd"/>
      <w:r w:rsidRPr="007168B9">
        <w:rPr>
          <w:rFonts w:cs="Arial"/>
          <w:sz w:val="28"/>
          <w:szCs w:val="28"/>
          <w:lang w:bidi="ar-EG"/>
        </w:rPr>
        <w:t>/slime layers.</w:t>
      </w:r>
    </w:p>
    <w:p w14:paraId="4E972D4A" w14:textId="77777777" w:rsidR="00AB2D4C" w:rsidRPr="007D6485" w:rsidRDefault="000C1F67" w:rsidP="000C137D">
      <w:pPr>
        <w:numPr>
          <w:ilvl w:val="0"/>
          <w:numId w:val="64"/>
        </w:numPr>
        <w:bidi w:val="0"/>
        <w:spacing w:before="100" w:beforeAutospacing="1" w:after="100" w:afterAutospacing="1"/>
        <w:jc w:val="lowKashida"/>
        <w:rPr>
          <w:sz w:val="28"/>
          <w:szCs w:val="28"/>
        </w:rPr>
      </w:pPr>
      <w:r w:rsidRPr="007168B9">
        <w:rPr>
          <w:b/>
          <w:bCs/>
          <w:sz w:val="28"/>
          <w:szCs w:val="28"/>
        </w:rPr>
        <w:t>Appendages</w:t>
      </w:r>
      <w:r w:rsidRPr="007168B9">
        <w:rPr>
          <w:sz w:val="28"/>
          <w:szCs w:val="28"/>
        </w:rPr>
        <w:t xml:space="preserve"> (proteins attached to the cell</w:t>
      </w:r>
      <w:r w:rsidR="007D6485">
        <w:rPr>
          <w:sz w:val="28"/>
          <w:szCs w:val="28"/>
        </w:rPr>
        <w:t xml:space="preserve"> surface) </w:t>
      </w:r>
      <w:proofErr w:type="spellStart"/>
      <w:r w:rsidR="007D6485">
        <w:rPr>
          <w:sz w:val="28"/>
          <w:szCs w:val="28"/>
        </w:rPr>
        <w:t>e.g</w:t>
      </w:r>
      <w:proofErr w:type="spellEnd"/>
      <w:r w:rsidR="007D6485">
        <w:rPr>
          <w:sz w:val="28"/>
          <w:szCs w:val="28"/>
        </w:rPr>
        <w:t xml:space="preserve"> flagella and </w:t>
      </w:r>
      <w:r w:rsidR="005F0BAD">
        <w:rPr>
          <w:rFonts w:cs="Arial"/>
          <w:sz w:val="28"/>
          <w:szCs w:val="28"/>
          <w:lang w:bidi="ar-EG"/>
        </w:rPr>
        <w:t>pili (or fimbria)</w:t>
      </w:r>
      <w:r w:rsidR="007D6485">
        <w:rPr>
          <w:sz w:val="28"/>
          <w:szCs w:val="28"/>
        </w:rPr>
        <w:t>.</w:t>
      </w:r>
    </w:p>
    <w:p w14:paraId="18B143E1" w14:textId="77777777" w:rsidR="000C1F67" w:rsidRPr="00FD3852" w:rsidRDefault="000C1F67" w:rsidP="00AB2D4C">
      <w:pPr>
        <w:bidi w:val="0"/>
        <w:spacing w:before="100" w:beforeAutospacing="1" w:after="100" w:afterAutospacing="1"/>
        <w:jc w:val="lowKashida"/>
        <w:rPr>
          <w:sz w:val="28"/>
          <w:szCs w:val="28"/>
        </w:rPr>
      </w:pPr>
      <w:r w:rsidRPr="007168B9">
        <w:rPr>
          <w:b/>
          <w:bCs/>
          <w:sz w:val="28"/>
          <w:szCs w:val="28"/>
          <w:u w:val="single"/>
        </w:rPr>
        <w:t>Cytoplasmic region</w:t>
      </w:r>
      <w:r w:rsidRPr="007168B9">
        <w:rPr>
          <w:sz w:val="28"/>
          <w:szCs w:val="28"/>
          <w:u w:val="single"/>
        </w:rPr>
        <w:t>:</w:t>
      </w:r>
      <w:r w:rsidRPr="007168B9">
        <w:rPr>
          <w:sz w:val="28"/>
          <w:szCs w:val="28"/>
        </w:rPr>
        <w:t xml:space="preserve"> contains </w:t>
      </w:r>
      <w:r w:rsidRPr="007168B9">
        <w:rPr>
          <w:sz w:val="28"/>
          <w:szCs w:val="28"/>
          <w:lang w:bidi="ar-EG"/>
        </w:rPr>
        <w:t>the following components:</w:t>
      </w:r>
    </w:p>
    <w:p w14:paraId="6385D9F7" w14:textId="77777777" w:rsidR="000C1F67" w:rsidRPr="007168B9" w:rsidRDefault="000C1F67" w:rsidP="004C5953">
      <w:pPr>
        <w:numPr>
          <w:ilvl w:val="0"/>
          <w:numId w:val="3"/>
        </w:numPr>
        <w:bidi w:val="0"/>
        <w:spacing w:before="100" w:beforeAutospacing="1" w:after="100" w:afterAutospacing="1"/>
        <w:jc w:val="lowKashida"/>
        <w:rPr>
          <w:rFonts w:cs="Arial"/>
          <w:sz w:val="28"/>
          <w:szCs w:val="28"/>
          <w:lang w:bidi="ar-EG"/>
        </w:rPr>
      </w:pPr>
      <w:r w:rsidRPr="007168B9">
        <w:rPr>
          <w:rFonts w:cs="Arial"/>
          <w:sz w:val="28"/>
          <w:szCs w:val="28"/>
          <w:lang w:bidi="ar-EG"/>
        </w:rPr>
        <w:t>Nucleoid.</w:t>
      </w:r>
    </w:p>
    <w:p w14:paraId="2107C0A9" w14:textId="77777777" w:rsidR="000C1F67" w:rsidRPr="007168B9" w:rsidRDefault="000C1F67" w:rsidP="004C5953">
      <w:pPr>
        <w:numPr>
          <w:ilvl w:val="0"/>
          <w:numId w:val="3"/>
        </w:numPr>
        <w:bidi w:val="0"/>
        <w:spacing w:before="100" w:beforeAutospacing="1" w:after="100" w:afterAutospacing="1"/>
        <w:jc w:val="lowKashida"/>
        <w:rPr>
          <w:rFonts w:cs="Arial"/>
          <w:sz w:val="28"/>
          <w:szCs w:val="28"/>
          <w:lang w:bidi="ar-EG"/>
        </w:rPr>
      </w:pPr>
      <w:r w:rsidRPr="007168B9">
        <w:rPr>
          <w:rFonts w:cs="Arial"/>
          <w:sz w:val="28"/>
          <w:szCs w:val="28"/>
          <w:lang w:bidi="ar-EG"/>
        </w:rPr>
        <w:t>Ribosome.</w:t>
      </w:r>
    </w:p>
    <w:p w14:paraId="4176C466" w14:textId="77777777" w:rsidR="000C1F67" w:rsidRPr="007168B9" w:rsidRDefault="000C1F67" w:rsidP="004C5953">
      <w:pPr>
        <w:numPr>
          <w:ilvl w:val="0"/>
          <w:numId w:val="3"/>
        </w:numPr>
        <w:bidi w:val="0"/>
        <w:spacing w:before="100" w:beforeAutospacing="1" w:after="100" w:afterAutospacing="1"/>
        <w:jc w:val="lowKashida"/>
        <w:rPr>
          <w:sz w:val="28"/>
          <w:szCs w:val="28"/>
        </w:rPr>
      </w:pPr>
      <w:r w:rsidRPr="007168B9">
        <w:rPr>
          <w:rFonts w:cs="Arial"/>
          <w:sz w:val="28"/>
          <w:szCs w:val="28"/>
          <w:lang w:bidi="ar-EG"/>
        </w:rPr>
        <w:t>Inclusion granules.</w:t>
      </w:r>
    </w:p>
    <w:p w14:paraId="04594EF5" w14:textId="77777777" w:rsidR="00155943" w:rsidRPr="00FC4B6C" w:rsidRDefault="000C1F67" w:rsidP="00FC4B6C">
      <w:pPr>
        <w:numPr>
          <w:ilvl w:val="0"/>
          <w:numId w:val="3"/>
        </w:numPr>
        <w:bidi w:val="0"/>
        <w:spacing w:before="100" w:beforeAutospacing="1" w:after="100" w:afterAutospacing="1"/>
        <w:jc w:val="lowKashida"/>
        <w:rPr>
          <w:sz w:val="28"/>
          <w:szCs w:val="28"/>
        </w:rPr>
      </w:pPr>
      <w:proofErr w:type="spellStart"/>
      <w:r w:rsidRPr="007168B9">
        <w:rPr>
          <w:rFonts w:cs="Arial"/>
          <w:sz w:val="28"/>
          <w:szCs w:val="28"/>
          <w:lang w:bidi="ar-EG"/>
        </w:rPr>
        <w:t>Mesosomes</w:t>
      </w:r>
      <w:proofErr w:type="spellEnd"/>
      <w:r w:rsidRPr="007168B9">
        <w:rPr>
          <w:rFonts w:cs="Arial"/>
          <w:sz w:val="28"/>
          <w:szCs w:val="28"/>
          <w:lang w:bidi="ar-EG"/>
        </w:rPr>
        <w:t>.</w:t>
      </w:r>
    </w:p>
    <w:p w14:paraId="7136AE92" w14:textId="77777777" w:rsidR="00155943" w:rsidRPr="00FB5775" w:rsidRDefault="0088020C" w:rsidP="00155943">
      <w:pPr>
        <w:bidi w:val="0"/>
        <w:jc w:val="center"/>
        <w:rPr>
          <w:sz w:val="28"/>
          <w:szCs w:val="28"/>
          <w:lang w:bidi="ar-EG"/>
        </w:rPr>
      </w:pPr>
      <w:r>
        <w:rPr>
          <w:rFonts w:cs="Arial"/>
          <w:noProof/>
          <w:sz w:val="28"/>
          <w:szCs w:val="28"/>
          <w:lang w:eastAsia="en-US"/>
        </w:rPr>
        <w:lastRenderedPageBreak/>
        <w:drawing>
          <wp:anchor distT="0" distB="0" distL="114300" distR="114300" simplePos="0" relativeHeight="251611648" behindDoc="0" locked="0" layoutInCell="1" allowOverlap="1" wp14:anchorId="69B19C86" wp14:editId="5DCEB81D">
            <wp:simplePos x="0" y="0"/>
            <wp:positionH relativeFrom="column">
              <wp:posOffset>0</wp:posOffset>
            </wp:positionH>
            <wp:positionV relativeFrom="paragraph">
              <wp:posOffset>-673735</wp:posOffset>
            </wp:positionV>
            <wp:extent cx="4582795" cy="2929255"/>
            <wp:effectExtent l="0" t="0" r="0" b="0"/>
            <wp:wrapNone/>
            <wp:docPr id="184"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2795" cy="2929255"/>
                    </a:xfrm>
                    <a:prstGeom prst="rect">
                      <a:avLst/>
                    </a:prstGeom>
                    <a:noFill/>
                  </pic:spPr>
                </pic:pic>
              </a:graphicData>
            </a:graphic>
            <wp14:sizeRelH relativeFrom="page">
              <wp14:pctWidth>0</wp14:pctWidth>
            </wp14:sizeRelH>
            <wp14:sizeRelV relativeFrom="page">
              <wp14:pctHeight>0</wp14:pctHeight>
            </wp14:sizeRelV>
          </wp:anchor>
        </w:drawing>
      </w:r>
      <w:r w:rsidR="00155943" w:rsidRPr="00FB5775">
        <w:rPr>
          <w:b/>
          <w:bCs/>
          <w:sz w:val="28"/>
          <w:szCs w:val="28"/>
          <w:lang w:bidi="ar-EG"/>
        </w:rPr>
        <w:t xml:space="preserve">Fig </w:t>
      </w:r>
      <w:r w:rsidR="00155943">
        <w:rPr>
          <w:b/>
          <w:bCs/>
          <w:sz w:val="28"/>
          <w:szCs w:val="28"/>
          <w:lang w:bidi="ar-EG"/>
        </w:rPr>
        <w:t>2</w:t>
      </w:r>
      <w:r w:rsidR="00155943" w:rsidRPr="00FB5775">
        <w:rPr>
          <w:b/>
          <w:bCs/>
          <w:sz w:val="28"/>
          <w:szCs w:val="28"/>
          <w:lang w:bidi="ar-EG"/>
        </w:rPr>
        <w:t>-Ultrastructures of bacterial cell</w:t>
      </w:r>
    </w:p>
    <w:p w14:paraId="59D3FF43" w14:textId="77777777" w:rsidR="00155943" w:rsidRDefault="00155943" w:rsidP="00155943">
      <w:pPr>
        <w:keepNext/>
        <w:bidi w:val="0"/>
        <w:spacing w:before="100" w:beforeAutospacing="1" w:after="100" w:afterAutospacing="1"/>
        <w:jc w:val="lowKashida"/>
        <w:rPr>
          <w:rFonts w:cs="Arial"/>
          <w:sz w:val="28"/>
          <w:szCs w:val="28"/>
          <w:lang w:bidi="ar-EG"/>
        </w:rPr>
      </w:pPr>
    </w:p>
    <w:p w14:paraId="34F4A0A8" w14:textId="77777777" w:rsidR="00155943" w:rsidRDefault="00155943" w:rsidP="00155943">
      <w:pPr>
        <w:keepNext/>
        <w:bidi w:val="0"/>
        <w:spacing w:before="100" w:beforeAutospacing="1" w:after="100" w:afterAutospacing="1"/>
        <w:jc w:val="lowKashida"/>
        <w:rPr>
          <w:rFonts w:cs="Arial"/>
          <w:sz w:val="28"/>
          <w:szCs w:val="28"/>
          <w:lang w:bidi="ar-EG"/>
        </w:rPr>
      </w:pPr>
    </w:p>
    <w:p w14:paraId="27C4156A" w14:textId="77777777" w:rsidR="00155943" w:rsidRPr="007168B9" w:rsidRDefault="00155943" w:rsidP="00155943">
      <w:pPr>
        <w:bidi w:val="0"/>
        <w:spacing w:before="100" w:beforeAutospacing="1" w:after="100" w:afterAutospacing="1"/>
        <w:jc w:val="lowKashida"/>
        <w:rPr>
          <w:rFonts w:cs="Arial"/>
          <w:sz w:val="28"/>
          <w:szCs w:val="28"/>
          <w:lang w:bidi="ar-EG"/>
        </w:rPr>
      </w:pPr>
      <w:r w:rsidRPr="007168B9">
        <w:rPr>
          <w:rFonts w:cs="Arial"/>
          <w:b/>
          <w:bCs/>
          <w:lang w:bidi="ar-EG"/>
        </w:rPr>
        <w:t>F</w:t>
      </w:r>
      <w:r w:rsidRPr="007168B9">
        <w:rPr>
          <w:rFonts w:cs="Arial"/>
          <w:b/>
          <w:bCs/>
          <w:sz w:val="28"/>
          <w:szCs w:val="28"/>
          <w:lang w:bidi="ar-EG"/>
        </w:rPr>
        <w:t>ig 3-Ultrastructures of bacterial cell</w:t>
      </w:r>
    </w:p>
    <w:p w14:paraId="287648D1" w14:textId="77777777" w:rsidR="00155943" w:rsidRPr="00DF7986" w:rsidRDefault="00155943" w:rsidP="00155943">
      <w:pPr>
        <w:keepNext/>
        <w:bidi w:val="0"/>
        <w:spacing w:before="100" w:beforeAutospacing="1" w:after="100" w:afterAutospacing="1"/>
        <w:jc w:val="lowKashida"/>
        <w:rPr>
          <w:rFonts w:cs="Arial"/>
          <w:b/>
          <w:bCs/>
          <w:sz w:val="38"/>
          <w:szCs w:val="38"/>
        </w:rPr>
      </w:pPr>
    </w:p>
    <w:p w14:paraId="5CD45470" w14:textId="77777777" w:rsidR="00155943" w:rsidRPr="007168B9" w:rsidRDefault="00155943" w:rsidP="00155943">
      <w:pPr>
        <w:bidi w:val="0"/>
        <w:spacing w:before="100" w:beforeAutospacing="1" w:after="100" w:afterAutospacing="1"/>
        <w:jc w:val="lowKashida"/>
        <w:rPr>
          <w:rFonts w:cs="Arial"/>
          <w:b/>
          <w:bCs/>
          <w:lang w:bidi="ar-EG"/>
        </w:rPr>
      </w:pPr>
    </w:p>
    <w:p w14:paraId="58B836B6" w14:textId="77777777" w:rsidR="00155943" w:rsidRDefault="00155943" w:rsidP="00155943">
      <w:pPr>
        <w:bidi w:val="0"/>
        <w:spacing w:before="100" w:beforeAutospacing="1" w:after="100" w:afterAutospacing="1"/>
        <w:jc w:val="lowKashida"/>
        <w:rPr>
          <w:rFonts w:cs="Arial"/>
          <w:b/>
          <w:bCs/>
          <w:sz w:val="28"/>
          <w:szCs w:val="28"/>
          <w:lang w:bidi="ar-EG"/>
        </w:rPr>
      </w:pPr>
    </w:p>
    <w:p w14:paraId="2E17BEC8" w14:textId="77777777" w:rsidR="000B3C12" w:rsidRDefault="000C1F67" w:rsidP="00155943">
      <w:pPr>
        <w:bidi w:val="0"/>
        <w:spacing w:before="100" w:beforeAutospacing="1" w:after="100" w:afterAutospacing="1"/>
        <w:jc w:val="lowKashida"/>
        <w:rPr>
          <w:rFonts w:cs="Arial"/>
          <w:b/>
          <w:bCs/>
          <w:sz w:val="28"/>
          <w:szCs w:val="28"/>
          <w:lang w:bidi="ar-EG"/>
        </w:rPr>
      </w:pPr>
      <w:r w:rsidRPr="007168B9">
        <w:rPr>
          <w:rFonts w:cs="Arial"/>
          <w:b/>
          <w:bCs/>
          <w:sz w:val="28"/>
          <w:szCs w:val="28"/>
          <w:lang w:bidi="ar-EG"/>
        </w:rPr>
        <w:t>Bacterial nucleoid:</w:t>
      </w:r>
      <w:r w:rsidRPr="007168B9">
        <w:rPr>
          <w:rFonts w:cs="Arial"/>
          <w:sz w:val="28"/>
          <w:szCs w:val="28"/>
          <w:lang w:bidi="ar-EG"/>
        </w:rPr>
        <w:t xml:space="preserve"> double-stranded DNA ,1 mm long, </w:t>
      </w:r>
      <w:r w:rsidRPr="007168B9">
        <w:rPr>
          <w:rFonts w:cs="Arial"/>
          <w:sz w:val="28"/>
          <w:szCs w:val="28"/>
        </w:rPr>
        <w:t xml:space="preserve">During cell growth and </w:t>
      </w:r>
      <w:proofErr w:type="spellStart"/>
      <w:r w:rsidRPr="007168B9">
        <w:rPr>
          <w:rFonts w:cs="Arial"/>
          <w:sz w:val="28"/>
          <w:szCs w:val="28"/>
        </w:rPr>
        <w:t>division,the</w:t>
      </w:r>
      <w:proofErr w:type="spellEnd"/>
      <w:r w:rsidRPr="007168B9">
        <w:rPr>
          <w:rFonts w:cs="Arial"/>
          <w:sz w:val="28"/>
          <w:szCs w:val="28"/>
        </w:rPr>
        <w:t xml:space="preserve"> chromosome is replicated in coordination with the </w:t>
      </w:r>
      <w:proofErr w:type="spellStart"/>
      <w:r w:rsidRPr="007168B9">
        <w:rPr>
          <w:rFonts w:cs="Arial"/>
          <w:sz w:val="28"/>
          <w:szCs w:val="28"/>
        </w:rPr>
        <w:t>mesosomes</w:t>
      </w:r>
      <w:proofErr w:type="spellEnd"/>
      <w:r w:rsidRPr="007168B9">
        <w:rPr>
          <w:rFonts w:cs="Arial"/>
          <w:sz w:val="28"/>
          <w:szCs w:val="28"/>
        </w:rPr>
        <w:t xml:space="preserve">. </w:t>
      </w:r>
    </w:p>
    <w:p w14:paraId="5FFED040" w14:textId="77777777" w:rsidR="000B3C12" w:rsidRDefault="000C1F67" w:rsidP="00EB4E65">
      <w:pPr>
        <w:bidi w:val="0"/>
        <w:spacing w:before="100" w:beforeAutospacing="1" w:after="100" w:afterAutospacing="1"/>
        <w:jc w:val="lowKashida"/>
        <w:rPr>
          <w:sz w:val="28"/>
          <w:szCs w:val="28"/>
        </w:rPr>
      </w:pPr>
      <w:r w:rsidRPr="007168B9">
        <w:rPr>
          <w:rFonts w:cs="Arial"/>
          <w:b/>
          <w:bCs/>
          <w:sz w:val="28"/>
          <w:szCs w:val="28"/>
          <w:lang w:bidi="ar-EG"/>
        </w:rPr>
        <w:t xml:space="preserve">Bacterial ribosome: </w:t>
      </w:r>
      <w:r w:rsidRPr="007168B9">
        <w:rPr>
          <w:rFonts w:cs="Arial"/>
          <w:sz w:val="28"/>
          <w:szCs w:val="28"/>
          <w:lang w:bidi="ar-EG"/>
        </w:rPr>
        <w:t>It is the site of protein synthesis.</w:t>
      </w:r>
      <w:r w:rsidRPr="007168B9">
        <w:rPr>
          <w:rFonts w:cs="Arial"/>
          <w:sz w:val="28"/>
          <w:szCs w:val="28"/>
        </w:rPr>
        <w:t xml:space="preserve"> </w:t>
      </w:r>
    </w:p>
    <w:p w14:paraId="4D882009" w14:textId="77777777" w:rsidR="003C3AC6" w:rsidRDefault="000C1F67" w:rsidP="00EB4E65">
      <w:pPr>
        <w:bidi w:val="0"/>
        <w:spacing w:before="100" w:beforeAutospacing="1" w:after="100" w:afterAutospacing="1"/>
        <w:jc w:val="lowKashida"/>
        <w:rPr>
          <w:sz w:val="28"/>
          <w:szCs w:val="28"/>
        </w:rPr>
      </w:pPr>
      <w:r w:rsidRPr="007168B9">
        <w:rPr>
          <w:rFonts w:cs="Arial"/>
          <w:b/>
          <w:bCs/>
          <w:sz w:val="28"/>
          <w:szCs w:val="28"/>
          <w:lang w:bidi="ar-EG"/>
        </w:rPr>
        <w:t>Inclusions:</w:t>
      </w:r>
      <w:r w:rsidRPr="007168B9">
        <w:rPr>
          <w:rFonts w:cs="Arial"/>
          <w:sz w:val="28"/>
          <w:szCs w:val="28"/>
        </w:rPr>
        <w:t xml:space="preserve"> energy reserves e.g. carbon stored as glycogen or</w:t>
      </w:r>
      <w:r w:rsidRPr="007168B9">
        <w:rPr>
          <w:rFonts w:cs="Arial"/>
          <w:sz w:val="28"/>
          <w:szCs w:val="28"/>
          <w:lang w:bidi="ar-EG"/>
        </w:rPr>
        <w:t xml:space="preserve"> </w:t>
      </w:r>
      <w:r w:rsidRPr="007168B9">
        <w:rPr>
          <w:rFonts w:cs="Arial"/>
          <w:sz w:val="28"/>
          <w:szCs w:val="28"/>
        </w:rPr>
        <w:t>as fat granules.</w:t>
      </w:r>
      <w:r w:rsidRPr="007168B9">
        <w:rPr>
          <w:rFonts w:cs="Arial"/>
          <w:sz w:val="28"/>
          <w:szCs w:val="28"/>
          <w:lang w:bidi="ar-EG"/>
        </w:rPr>
        <w:t xml:space="preserve"> Phosphate is stored in the form of</w:t>
      </w:r>
      <w:r w:rsidRPr="007168B9">
        <w:rPr>
          <w:rFonts w:cs="Arial"/>
          <w:b/>
          <w:bCs/>
          <w:i/>
          <w:iCs/>
          <w:sz w:val="28"/>
          <w:szCs w:val="28"/>
          <w:lang w:bidi="ar-EG"/>
        </w:rPr>
        <w:t xml:space="preserve"> </w:t>
      </w:r>
      <w:proofErr w:type="spellStart"/>
      <w:r w:rsidRPr="007168B9">
        <w:rPr>
          <w:rFonts w:cs="Arial"/>
          <w:b/>
          <w:bCs/>
          <w:sz w:val="28"/>
          <w:szCs w:val="28"/>
          <w:lang w:bidi="ar-EG"/>
        </w:rPr>
        <w:t>volutin</w:t>
      </w:r>
      <w:proofErr w:type="spellEnd"/>
      <w:r w:rsidRPr="007168B9">
        <w:rPr>
          <w:rFonts w:cs="Arial"/>
          <w:b/>
          <w:bCs/>
          <w:sz w:val="28"/>
          <w:szCs w:val="28"/>
          <w:lang w:bidi="ar-EG"/>
        </w:rPr>
        <w:t xml:space="preserve"> granules</w:t>
      </w:r>
      <w:r w:rsidRPr="007168B9">
        <w:rPr>
          <w:rFonts w:cs="Arial"/>
          <w:b/>
          <w:bCs/>
          <w:i/>
          <w:iCs/>
          <w:sz w:val="28"/>
          <w:szCs w:val="28"/>
          <w:lang w:bidi="ar-EG"/>
        </w:rPr>
        <w:t xml:space="preserve"> </w:t>
      </w:r>
      <w:r w:rsidRPr="007168B9">
        <w:rPr>
          <w:rFonts w:cs="Arial"/>
          <w:sz w:val="28"/>
          <w:szCs w:val="28"/>
          <w:lang w:bidi="ar-EG"/>
        </w:rPr>
        <w:t>used in ATP synthesis</w:t>
      </w:r>
      <w:r w:rsidRPr="007168B9">
        <w:rPr>
          <w:rFonts w:cs="Arial"/>
          <w:sz w:val="28"/>
          <w:szCs w:val="28"/>
        </w:rPr>
        <w:t xml:space="preserve"> i.e. energy.</w:t>
      </w:r>
    </w:p>
    <w:p w14:paraId="7A41CB9D" w14:textId="77777777" w:rsidR="00FD3852" w:rsidRDefault="000C1F67" w:rsidP="00EB4E65">
      <w:pPr>
        <w:bidi w:val="0"/>
        <w:spacing w:before="100" w:beforeAutospacing="1" w:after="100" w:afterAutospacing="1"/>
        <w:jc w:val="lowKashida"/>
        <w:rPr>
          <w:sz w:val="28"/>
          <w:szCs w:val="28"/>
        </w:rPr>
      </w:pPr>
      <w:proofErr w:type="spellStart"/>
      <w:r w:rsidRPr="007168B9">
        <w:rPr>
          <w:rFonts w:cs="Arial"/>
          <w:b/>
          <w:bCs/>
          <w:sz w:val="28"/>
          <w:szCs w:val="28"/>
          <w:lang w:bidi="ar-EG"/>
        </w:rPr>
        <w:t>Mesosome</w:t>
      </w:r>
      <w:proofErr w:type="spellEnd"/>
      <w:r w:rsidRPr="007168B9">
        <w:rPr>
          <w:rFonts w:cs="Arial"/>
          <w:b/>
          <w:bCs/>
          <w:sz w:val="28"/>
          <w:szCs w:val="28"/>
          <w:lang w:bidi="ar-EG"/>
        </w:rPr>
        <w:t>:</w:t>
      </w:r>
      <w:r w:rsidR="003C3AC6">
        <w:rPr>
          <w:rFonts w:cs="Arial"/>
          <w:sz w:val="28"/>
          <w:szCs w:val="28"/>
          <w:shd w:val="clear" w:color="auto" w:fill="FFFFFF"/>
        </w:rPr>
        <w:t xml:space="preserve"> </w:t>
      </w:r>
      <w:r w:rsidRPr="007168B9">
        <w:rPr>
          <w:rFonts w:cs="Arial"/>
          <w:sz w:val="28"/>
          <w:szCs w:val="28"/>
          <w:shd w:val="clear" w:color="auto" w:fill="FFFFFF"/>
        </w:rPr>
        <w:t>They are folded</w:t>
      </w:r>
      <w:r w:rsidRPr="007168B9">
        <w:rPr>
          <w:rStyle w:val="apple-converted-space"/>
          <w:rFonts w:cs="Arial"/>
          <w:sz w:val="28"/>
          <w:szCs w:val="28"/>
          <w:shd w:val="clear" w:color="auto" w:fill="FFFFFF"/>
        </w:rPr>
        <w:t> </w:t>
      </w:r>
      <w:hyperlink r:id="rId11" w:tooltip="Invagination" w:history="1">
        <w:r w:rsidRPr="007168B9">
          <w:rPr>
            <w:rStyle w:val="Hyperlink"/>
            <w:rFonts w:cs="Arial"/>
            <w:color w:val="auto"/>
            <w:sz w:val="28"/>
            <w:szCs w:val="28"/>
            <w:shd w:val="clear" w:color="auto" w:fill="FFFFFF"/>
          </w:rPr>
          <w:t>invaginations</w:t>
        </w:r>
      </w:hyperlink>
      <w:r w:rsidRPr="007168B9">
        <w:rPr>
          <w:rFonts w:cs="Arial"/>
          <w:sz w:val="28"/>
          <w:szCs w:val="28"/>
          <w:shd w:val="clear" w:color="auto" w:fill="FFFFFF"/>
        </w:rPr>
        <w:t xml:space="preserve"> in the</w:t>
      </w:r>
      <w:r w:rsidRPr="007168B9">
        <w:rPr>
          <w:rStyle w:val="apple-converted-space"/>
          <w:rFonts w:cs="Arial"/>
          <w:sz w:val="28"/>
          <w:szCs w:val="28"/>
          <w:shd w:val="clear" w:color="auto" w:fill="FFFFFF"/>
        </w:rPr>
        <w:t> </w:t>
      </w:r>
      <w:hyperlink r:id="rId12" w:tooltip="Plasma membrane" w:history="1">
        <w:r w:rsidRPr="007168B9">
          <w:rPr>
            <w:rFonts w:cs="Arial"/>
            <w:sz w:val="28"/>
            <w:szCs w:val="28"/>
          </w:rPr>
          <w:t>cell membrane</w:t>
        </w:r>
        <w:r w:rsidRPr="007168B9">
          <w:rPr>
            <w:rStyle w:val="Hyperlink"/>
            <w:rFonts w:cs="Arial"/>
            <w:color w:val="auto"/>
            <w:sz w:val="28"/>
            <w:szCs w:val="28"/>
            <w:shd w:val="clear" w:color="auto" w:fill="FFFFFF"/>
          </w:rPr>
          <w:t xml:space="preserve"> </w:t>
        </w:r>
      </w:hyperlink>
      <w:r w:rsidRPr="007168B9">
        <w:rPr>
          <w:rFonts w:cs="Arial"/>
          <w:sz w:val="28"/>
          <w:szCs w:val="28"/>
          <w:shd w:val="clear" w:color="auto" w:fill="FFFFFF"/>
        </w:rPr>
        <w:t>of</w:t>
      </w:r>
      <w:r w:rsidRPr="007168B9">
        <w:rPr>
          <w:rStyle w:val="apple-converted-space"/>
          <w:rFonts w:cs="Arial"/>
          <w:sz w:val="28"/>
          <w:szCs w:val="28"/>
          <w:shd w:val="clear" w:color="auto" w:fill="FFFFFF"/>
        </w:rPr>
        <w:t> </w:t>
      </w:r>
      <w:hyperlink r:id="rId13" w:tooltip="Bacteria" w:history="1">
        <w:r w:rsidRPr="007168B9">
          <w:rPr>
            <w:rStyle w:val="Hyperlink"/>
            <w:rFonts w:cs="Arial"/>
            <w:color w:val="auto"/>
            <w:sz w:val="28"/>
            <w:szCs w:val="28"/>
            <w:shd w:val="clear" w:color="auto" w:fill="FFFFFF"/>
          </w:rPr>
          <w:t>bacteria</w:t>
        </w:r>
      </w:hyperlink>
      <w:r w:rsidRPr="007168B9">
        <w:rPr>
          <w:rStyle w:val="apple-converted-space"/>
          <w:rFonts w:cs="Arial"/>
          <w:sz w:val="28"/>
          <w:szCs w:val="28"/>
          <w:shd w:val="clear" w:color="auto" w:fill="FFFFFF"/>
        </w:rPr>
        <w:t> </w:t>
      </w:r>
      <w:r w:rsidR="003C3AC6">
        <w:rPr>
          <w:rFonts w:cs="Arial"/>
          <w:sz w:val="28"/>
          <w:szCs w:val="28"/>
          <w:lang w:bidi="ar-EG"/>
        </w:rPr>
        <w:t>.It s</w:t>
      </w:r>
      <w:r w:rsidR="003C3AC6" w:rsidRPr="007168B9">
        <w:rPr>
          <w:rFonts w:cs="Arial"/>
          <w:sz w:val="28"/>
          <w:szCs w:val="28"/>
          <w:lang w:bidi="ar-EG"/>
        </w:rPr>
        <w:t xml:space="preserve">upport respiratory </w:t>
      </w:r>
      <w:proofErr w:type="spellStart"/>
      <w:r w:rsidR="003C3AC6" w:rsidRPr="007168B9">
        <w:rPr>
          <w:rFonts w:cs="Arial"/>
          <w:sz w:val="28"/>
          <w:szCs w:val="28"/>
          <w:lang w:bidi="ar-EG"/>
        </w:rPr>
        <w:t>enzymes</w:t>
      </w:r>
      <w:r w:rsidR="003C3AC6">
        <w:rPr>
          <w:rFonts w:cs="Arial"/>
          <w:sz w:val="28"/>
          <w:szCs w:val="28"/>
          <w:lang w:bidi="ar-EG"/>
        </w:rPr>
        <w:t>,i</w:t>
      </w:r>
      <w:r w:rsidR="003C3AC6" w:rsidRPr="007168B9">
        <w:rPr>
          <w:rFonts w:cs="Arial"/>
          <w:sz w:val="28"/>
          <w:szCs w:val="28"/>
          <w:lang w:bidi="ar-EG"/>
        </w:rPr>
        <w:t>nvolved</w:t>
      </w:r>
      <w:proofErr w:type="spellEnd"/>
      <w:r w:rsidR="003C3AC6" w:rsidRPr="007168B9">
        <w:rPr>
          <w:rFonts w:cs="Arial"/>
          <w:sz w:val="28"/>
          <w:szCs w:val="28"/>
          <w:lang w:bidi="ar-EG"/>
        </w:rPr>
        <w:t xml:space="preserve"> in cell division</w:t>
      </w:r>
      <w:r w:rsidR="003C3AC6">
        <w:rPr>
          <w:rFonts w:cs="Arial"/>
          <w:sz w:val="28"/>
          <w:szCs w:val="28"/>
          <w:lang w:bidi="ar-EG"/>
        </w:rPr>
        <w:t xml:space="preserve"> and </w:t>
      </w:r>
      <w:r w:rsidR="003C3AC6" w:rsidRPr="007168B9">
        <w:rPr>
          <w:rFonts w:cs="Arial"/>
          <w:sz w:val="28"/>
          <w:szCs w:val="28"/>
          <w:lang w:bidi="ar-EG"/>
        </w:rPr>
        <w:t>spore-formation.</w:t>
      </w:r>
    </w:p>
    <w:p w14:paraId="492D37C7" w14:textId="77777777" w:rsidR="00D11E45" w:rsidRPr="00514072" w:rsidRDefault="0000247A" w:rsidP="00945B28">
      <w:pPr>
        <w:bidi w:val="0"/>
        <w:spacing w:before="100" w:beforeAutospacing="1" w:after="100" w:afterAutospacing="1"/>
        <w:ind w:left="-90" w:right="-244"/>
        <w:jc w:val="lowKashida"/>
        <w:rPr>
          <w:rFonts w:cs="Arial"/>
          <w:b/>
          <w:bCs/>
          <w:sz w:val="28"/>
          <w:szCs w:val="28"/>
        </w:rPr>
      </w:pPr>
      <w:r w:rsidRPr="007168B9">
        <w:rPr>
          <w:rFonts w:cs="Arial"/>
          <w:b/>
          <w:bCs/>
          <w:sz w:val="28"/>
          <w:szCs w:val="28"/>
          <w:u w:val="single"/>
        </w:rPr>
        <w:t>Cell envelope:</w:t>
      </w:r>
      <w:r w:rsidR="00D11E45">
        <w:rPr>
          <w:rFonts w:cs="Arial"/>
          <w:sz w:val="28"/>
          <w:szCs w:val="28"/>
        </w:rPr>
        <w:t xml:space="preserve"> </w:t>
      </w:r>
      <w:r w:rsidRPr="007168B9">
        <w:rPr>
          <w:rFonts w:cs="Arial"/>
          <w:sz w:val="28"/>
          <w:szCs w:val="28"/>
        </w:rPr>
        <w:t>All bacteria have a</w:t>
      </w:r>
      <w:r w:rsidRPr="007168B9">
        <w:rPr>
          <w:rFonts w:cs="Arial"/>
          <w:b/>
          <w:bCs/>
          <w:sz w:val="28"/>
          <w:szCs w:val="28"/>
        </w:rPr>
        <w:t xml:space="preserve"> cell membrane </w:t>
      </w:r>
      <w:r w:rsidRPr="007168B9">
        <w:rPr>
          <w:rFonts w:cs="Arial"/>
          <w:sz w:val="28"/>
          <w:szCs w:val="28"/>
        </w:rPr>
        <w:t xml:space="preserve">where </w:t>
      </w:r>
      <w:r>
        <w:rPr>
          <w:rFonts w:cs="Arial"/>
          <w:sz w:val="28"/>
          <w:szCs w:val="28"/>
        </w:rPr>
        <w:t>respiration occurs.</w:t>
      </w:r>
      <w:r w:rsidR="00945B28">
        <w:rPr>
          <w:rFonts w:cs="Arial"/>
          <w:sz w:val="28"/>
          <w:szCs w:val="28"/>
        </w:rPr>
        <w:t xml:space="preserve"> </w:t>
      </w:r>
      <w:r w:rsidRPr="007168B9">
        <w:rPr>
          <w:rFonts w:cs="Arial"/>
          <w:sz w:val="28"/>
          <w:szCs w:val="28"/>
        </w:rPr>
        <w:t>Outside the cell membrane is the</w:t>
      </w:r>
      <w:r w:rsidRPr="007168B9">
        <w:rPr>
          <w:rFonts w:cs="Arial"/>
          <w:b/>
          <w:bCs/>
          <w:sz w:val="28"/>
          <w:szCs w:val="28"/>
        </w:rPr>
        <w:t xml:space="preserve"> cell wall </w:t>
      </w:r>
      <w:r w:rsidRPr="007168B9">
        <w:rPr>
          <w:rFonts w:cs="Arial"/>
          <w:sz w:val="28"/>
          <w:szCs w:val="28"/>
        </w:rPr>
        <w:t xml:space="preserve">which is rigid and protects the cell </w:t>
      </w:r>
      <w:r w:rsidRPr="00514072">
        <w:rPr>
          <w:rFonts w:cs="Arial"/>
          <w:b/>
          <w:bCs/>
          <w:sz w:val="28"/>
          <w:szCs w:val="28"/>
        </w:rPr>
        <w:t>from osmotic lysis.</w:t>
      </w:r>
    </w:p>
    <w:p w14:paraId="66C19CCA" w14:textId="77777777" w:rsidR="00D11E45" w:rsidRDefault="0000247A" w:rsidP="00EB4E65">
      <w:pPr>
        <w:bidi w:val="0"/>
        <w:spacing w:before="100" w:beforeAutospacing="1" w:after="100" w:afterAutospacing="1"/>
        <w:jc w:val="lowKashida"/>
        <w:rPr>
          <w:rFonts w:cs="Arial"/>
          <w:sz w:val="28"/>
          <w:szCs w:val="28"/>
        </w:rPr>
      </w:pPr>
      <w:r w:rsidRPr="009F009B">
        <w:rPr>
          <w:rFonts w:cs="Arial"/>
          <w:b/>
          <w:bCs/>
          <w:sz w:val="28"/>
          <w:szCs w:val="28"/>
        </w:rPr>
        <w:t>Gram negative bacteria</w:t>
      </w:r>
      <w:r w:rsidRPr="007168B9">
        <w:rPr>
          <w:rFonts w:cs="Arial"/>
          <w:sz w:val="28"/>
          <w:szCs w:val="28"/>
        </w:rPr>
        <w:t xml:space="preserve"> have </w:t>
      </w:r>
      <w:r w:rsidRPr="007168B9">
        <w:rPr>
          <w:rFonts w:cs="Arial"/>
          <w:b/>
          <w:bCs/>
          <w:sz w:val="28"/>
          <w:szCs w:val="28"/>
        </w:rPr>
        <w:t xml:space="preserve">an additional outer membrane </w:t>
      </w:r>
      <w:r>
        <w:rPr>
          <w:rFonts w:cs="Arial"/>
          <w:b/>
          <w:bCs/>
          <w:sz w:val="28"/>
          <w:szCs w:val="28"/>
        </w:rPr>
        <w:t>.</w:t>
      </w:r>
      <w:r w:rsidRPr="007168B9">
        <w:rPr>
          <w:rFonts w:cs="Arial"/>
          <w:sz w:val="28"/>
          <w:szCs w:val="28"/>
        </w:rPr>
        <w:t>The space betwe</w:t>
      </w:r>
      <w:r w:rsidR="008D7516">
        <w:rPr>
          <w:rFonts w:cs="Arial"/>
          <w:sz w:val="28"/>
          <w:szCs w:val="28"/>
        </w:rPr>
        <w:t xml:space="preserve">en the inner and </w:t>
      </w:r>
      <w:r w:rsidRPr="007168B9">
        <w:rPr>
          <w:rFonts w:cs="Arial"/>
          <w:sz w:val="28"/>
          <w:szCs w:val="28"/>
        </w:rPr>
        <w:t xml:space="preserve">outer membranes is known </w:t>
      </w:r>
      <w:r w:rsidRPr="007168B9">
        <w:rPr>
          <w:rFonts w:cs="Arial"/>
          <w:b/>
          <w:bCs/>
          <w:sz w:val="28"/>
          <w:szCs w:val="28"/>
        </w:rPr>
        <w:t xml:space="preserve">as the </w:t>
      </w:r>
      <w:proofErr w:type="spellStart"/>
      <w:r w:rsidRPr="007168B9">
        <w:rPr>
          <w:rFonts w:cs="Arial"/>
          <w:b/>
          <w:bCs/>
          <w:sz w:val="28"/>
          <w:szCs w:val="28"/>
        </w:rPr>
        <w:t>periplasmic</w:t>
      </w:r>
      <w:proofErr w:type="spellEnd"/>
      <w:r w:rsidRPr="007168B9">
        <w:rPr>
          <w:rFonts w:cs="Arial"/>
          <w:b/>
          <w:bCs/>
          <w:sz w:val="28"/>
          <w:szCs w:val="28"/>
        </w:rPr>
        <w:t xml:space="preserve"> space. </w:t>
      </w:r>
      <w:r w:rsidRPr="007168B9">
        <w:rPr>
          <w:rFonts w:cs="Arial"/>
          <w:sz w:val="28"/>
          <w:szCs w:val="28"/>
        </w:rPr>
        <w:t xml:space="preserve">Gram negative bacteria store </w:t>
      </w:r>
      <w:proofErr w:type="spellStart"/>
      <w:r w:rsidRPr="007168B9">
        <w:rPr>
          <w:rFonts w:cs="Arial"/>
          <w:sz w:val="28"/>
          <w:szCs w:val="28"/>
        </w:rPr>
        <w:t>degradative</w:t>
      </w:r>
      <w:proofErr w:type="spellEnd"/>
      <w:r w:rsidRPr="007168B9">
        <w:rPr>
          <w:rFonts w:cs="Arial"/>
          <w:sz w:val="28"/>
          <w:szCs w:val="28"/>
        </w:rPr>
        <w:t xml:space="preserve"> enzymes in the </w:t>
      </w:r>
      <w:proofErr w:type="spellStart"/>
      <w:r w:rsidRPr="007168B9">
        <w:rPr>
          <w:rFonts w:cs="Arial"/>
          <w:sz w:val="28"/>
          <w:szCs w:val="28"/>
        </w:rPr>
        <w:t>periplasmic</w:t>
      </w:r>
      <w:proofErr w:type="spellEnd"/>
      <w:r w:rsidRPr="007168B9">
        <w:rPr>
          <w:rFonts w:cs="Arial"/>
          <w:sz w:val="28"/>
          <w:szCs w:val="28"/>
        </w:rPr>
        <w:t xml:space="preserve"> space.</w:t>
      </w:r>
    </w:p>
    <w:p w14:paraId="2CA8E6DF" w14:textId="77777777" w:rsidR="00D11E45" w:rsidRDefault="0000247A" w:rsidP="00EB4E65">
      <w:pPr>
        <w:bidi w:val="0"/>
        <w:spacing w:before="100" w:beforeAutospacing="1" w:after="100" w:afterAutospacing="1"/>
        <w:jc w:val="lowKashida"/>
        <w:rPr>
          <w:rFonts w:cs="Arial"/>
          <w:sz w:val="28"/>
          <w:szCs w:val="28"/>
        </w:rPr>
      </w:pPr>
      <w:r w:rsidRPr="009F009B">
        <w:rPr>
          <w:rFonts w:cs="Arial"/>
          <w:b/>
          <w:bCs/>
          <w:sz w:val="28"/>
          <w:szCs w:val="28"/>
        </w:rPr>
        <w:t>Gram positive bacteria lack</w:t>
      </w:r>
      <w:r w:rsidRPr="007168B9">
        <w:rPr>
          <w:rFonts w:cs="Arial"/>
          <w:sz w:val="28"/>
          <w:szCs w:val="28"/>
        </w:rPr>
        <w:t xml:space="preserve"> a </w:t>
      </w:r>
      <w:proofErr w:type="spellStart"/>
      <w:r w:rsidRPr="007168B9">
        <w:rPr>
          <w:rFonts w:cs="Arial"/>
          <w:sz w:val="28"/>
          <w:szCs w:val="28"/>
        </w:rPr>
        <w:t>periplasmic</w:t>
      </w:r>
      <w:proofErr w:type="spellEnd"/>
      <w:r w:rsidRPr="007168B9">
        <w:rPr>
          <w:rFonts w:cs="Arial"/>
          <w:sz w:val="28"/>
          <w:szCs w:val="28"/>
        </w:rPr>
        <w:t xml:space="preserve"> space; instead they secrete </w:t>
      </w:r>
      <w:proofErr w:type="spellStart"/>
      <w:r w:rsidRPr="007168B9">
        <w:rPr>
          <w:rFonts w:cs="Arial"/>
          <w:sz w:val="28"/>
          <w:szCs w:val="28"/>
        </w:rPr>
        <w:t>exo</w:t>
      </w:r>
      <w:proofErr w:type="spellEnd"/>
      <w:r w:rsidRPr="007168B9">
        <w:rPr>
          <w:rFonts w:cs="Arial"/>
          <w:sz w:val="28"/>
          <w:szCs w:val="28"/>
        </w:rPr>
        <w:t xml:space="preserve">-enzymes and perform extra-cellular digestion. </w:t>
      </w:r>
    </w:p>
    <w:p w14:paraId="66ADCBA8" w14:textId="77777777" w:rsidR="00CA1B01" w:rsidRDefault="0000247A" w:rsidP="00EB4E65">
      <w:pPr>
        <w:bidi w:val="0"/>
        <w:spacing w:before="100" w:beforeAutospacing="1" w:after="100" w:afterAutospacing="1"/>
        <w:jc w:val="lowKashida"/>
        <w:rPr>
          <w:sz w:val="28"/>
          <w:szCs w:val="28"/>
        </w:rPr>
      </w:pPr>
      <w:r w:rsidRPr="007168B9">
        <w:rPr>
          <w:rFonts w:cs="Arial"/>
          <w:sz w:val="28"/>
          <w:szCs w:val="28"/>
        </w:rPr>
        <w:t>Digestion is needed since large molecules can not readily pass across cell membrane.</w:t>
      </w:r>
    </w:p>
    <w:p w14:paraId="346AD349" w14:textId="77777777" w:rsidR="00EB4E65" w:rsidRPr="006B3B79" w:rsidRDefault="0000247A" w:rsidP="006B3B79">
      <w:pPr>
        <w:bidi w:val="0"/>
        <w:spacing w:before="100" w:beforeAutospacing="1" w:after="100" w:afterAutospacing="1"/>
        <w:jc w:val="lowKashida"/>
        <w:rPr>
          <w:rFonts w:cs="Arial"/>
          <w:color w:val="3333FF"/>
          <w:sz w:val="28"/>
          <w:szCs w:val="28"/>
          <w:u w:val="single"/>
          <w:lang w:bidi="ar-EG"/>
        </w:rPr>
      </w:pPr>
      <w:r w:rsidRPr="007168B9">
        <w:rPr>
          <w:rFonts w:cs="Arial"/>
          <w:b/>
          <w:bCs/>
          <w:sz w:val="28"/>
          <w:szCs w:val="28"/>
          <w:lang w:bidi="ar-EG"/>
        </w:rPr>
        <w:t xml:space="preserve">Cytoplasmic membrane: </w:t>
      </w:r>
      <w:r w:rsidRPr="007168B9">
        <w:rPr>
          <w:rFonts w:cs="Arial"/>
          <w:sz w:val="28"/>
          <w:szCs w:val="28"/>
          <w:lang w:bidi="ar-EG"/>
        </w:rPr>
        <w:t>Thin elastic membrane surround the cytoplasm made of two phospholipid layers</w:t>
      </w:r>
      <w:r w:rsidR="006B3B79" w:rsidRPr="006B3B79">
        <w:rPr>
          <w:rFonts w:cs="Arial"/>
          <w:sz w:val="28"/>
          <w:szCs w:val="28"/>
          <w:lang w:bidi="ar-EG"/>
        </w:rPr>
        <w:t xml:space="preserve"> </w:t>
      </w:r>
      <w:r w:rsidR="006B3B79" w:rsidRPr="006B3B79">
        <w:rPr>
          <w:rFonts w:cs="Arial"/>
          <w:color w:val="3333FF"/>
          <w:sz w:val="28"/>
          <w:szCs w:val="28"/>
          <w:lang w:bidi="ar-EG"/>
        </w:rPr>
        <w:t>differ from that of Eukaryotes in</w:t>
      </w:r>
      <w:r w:rsidR="006B3B79" w:rsidRPr="006B3B79">
        <w:rPr>
          <w:rFonts w:cs="Arial"/>
          <w:color w:val="3333FF"/>
          <w:sz w:val="28"/>
          <w:szCs w:val="28"/>
          <w:u w:val="single"/>
          <w:lang w:bidi="ar-EG"/>
        </w:rPr>
        <w:t xml:space="preserve"> lacking sterols.</w:t>
      </w:r>
      <w:r w:rsidRPr="006B3B79">
        <w:rPr>
          <w:rFonts w:cs="Arial"/>
          <w:color w:val="3333FF"/>
          <w:sz w:val="28"/>
          <w:szCs w:val="28"/>
          <w:lang w:bidi="ar-EG"/>
        </w:rPr>
        <w:t xml:space="preserve"> </w:t>
      </w:r>
    </w:p>
    <w:p w14:paraId="0138568A" w14:textId="77777777" w:rsidR="00EB4E65" w:rsidRDefault="008317D8" w:rsidP="009F009B">
      <w:pPr>
        <w:bidi w:val="0"/>
        <w:spacing w:before="100" w:beforeAutospacing="1" w:after="100" w:afterAutospacing="1"/>
        <w:jc w:val="lowKashida"/>
        <w:rPr>
          <w:sz w:val="28"/>
          <w:szCs w:val="28"/>
        </w:rPr>
      </w:pPr>
      <w:r w:rsidRPr="007168B9">
        <w:rPr>
          <w:rFonts w:cs="Arial"/>
          <w:b/>
          <w:bCs/>
          <w:sz w:val="28"/>
          <w:szCs w:val="28"/>
          <w:u w:val="single"/>
          <w:lang w:bidi="ar-EG"/>
        </w:rPr>
        <w:lastRenderedPageBreak/>
        <w:t>Functions of cytoplasmic membrane include:</w:t>
      </w:r>
      <w:r w:rsidRPr="00FD3852">
        <w:rPr>
          <w:rFonts w:cs="Arial"/>
          <w:sz w:val="28"/>
          <w:szCs w:val="28"/>
          <w:lang w:bidi="ar-EG"/>
        </w:rPr>
        <w:t xml:space="preserve"> </w:t>
      </w:r>
    </w:p>
    <w:p w14:paraId="695C9664" w14:textId="77777777" w:rsidR="00B73E46" w:rsidRDefault="00CA1B01" w:rsidP="00B73E46">
      <w:pPr>
        <w:bidi w:val="0"/>
        <w:spacing w:before="100" w:beforeAutospacing="1" w:after="100" w:afterAutospacing="1"/>
        <w:jc w:val="lowKashida"/>
        <w:rPr>
          <w:sz w:val="28"/>
          <w:szCs w:val="28"/>
        </w:rPr>
      </w:pPr>
      <w:r w:rsidRPr="00FD3852">
        <w:rPr>
          <w:rFonts w:cs="Arial"/>
          <w:sz w:val="28"/>
          <w:szCs w:val="28"/>
          <w:lang w:bidi="ar-EG"/>
        </w:rPr>
        <w:t>1</w:t>
      </w:r>
      <w:r w:rsidRPr="007168B9">
        <w:rPr>
          <w:rFonts w:cs="Arial"/>
          <w:b/>
          <w:bCs/>
          <w:sz w:val="28"/>
          <w:szCs w:val="28"/>
          <w:lang w:bidi="ar-EG"/>
        </w:rPr>
        <w:t xml:space="preserve">-Selective transportation of nutrient elements </w:t>
      </w:r>
      <w:r>
        <w:rPr>
          <w:rFonts w:cs="Arial"/>
          <w:b/>
          <w:bCs/>
          <w:sz w:val="28"/>
          <w:szCs w:val="28"/>
          <w:lang w:bidi="ar-EG"/>
        </w:rPr>
        <w:t xml:space="preserve">either by </w:t>
      </w:r>
      <w:r>
        <w:rPr>
          <w:rFonts w:cs="Arial"/>
          <w:sz w:val="28"/>
          <w:szCs w:val="28"/>
          <w:lang w:bidi="ar-EG"/>
        </w:rPr>
        <w:t>s</w:t>
      </w:r>
      <w:r w:rsidRPr="007168B9">
        <w:rPr>
          <w:rFonts w:cs="Arial"/>
          <w:sz w:val="28"/>
          <w:szCs w:val="28"/>
          <w:lang w:bidi="ar-EG"/>
        </w:rPr>
        <w:t>imple diffusion in response of concentration gradient</w:t>
      </w:r>
      <w:r w:rsidRPr="00EB3883">
        <w:rPr>
          <w:rFonts w:cs="Arial"/>
          <w:sz w:val="28"/>
          <w:szCs w:val="28"/>
          <w:lang w:bidi="ar-EG"/>
        </w:rPr>
        <w:t xml:space="preserve"> </w:t>
      </w:r>
      <w:r>
        <w:rPr>
          <w:rFonts w:cs="Arial"/>
          <w:sz w:val="28"/>
          <w:szCs w:val="28"/>
          <w:lang w:bidi="ar-EG"/>
        </w:rPr>
        <w:t>or a</w:t>
      </w:r>
      <w:r w:rsidRPr="007168B9">
        <w:rPr>
          <w:rFonts w:cs="Arial"/>
          <w:sz w:val="28"/>
          <w:szCs w:val="28"/>
          <w:lang w:bidi="ar-EG"/>
        </w:rPr>
        <w:t>ctive transport against concentration gradient</w:t>
      </w:r>
      <w:r>
        <w:rPr>
          <w:rFonts w:cs="Arial"/>
          <w:sz w:val="28"/>
          <w:szCs w:val="28"/>
          <w:lang w:bidi="ar-EG"/>
        </w:rPr>
        <w:t xml:space="preserve"> and this </w:t>
      </w:r>
      <w:r w:rsidRPr="007168B9">
        <w:rPr>
          <w:rFonts w:cs="Arial"/>
          <w:sz w:val="28"/>
          <w:szCs w:val="28"/>
          <w:lang w:bidi="ar-EG"/>
        </w:rPr>
        <w:t>require</w:t>
      </w:r>
      <w:r>
        <w:rPr>
          <w:rFonts w:cs="Arial"/>
          <w:sz w:val="28"/>
          <w:szCs w:val="28"/>
          <w:lang w:bidi="ar-EG"/>
        </w:rPr>
        <w:t>s energy.</w:t>
      </w:r>
    </w:p>
    <w:p w14:paraId="20026541" w14:textId="77777777" w:rsidR="00CA1B01" w:rsidRDefault="00CA1B01" w:rsidP="00B73E46">
      <w:pPr>
        <w:bidi w:val="0"/>
        <w:spacing w:before="100" w:beforeAutospacing="1" w:after="100" w:afterAutospacing="1"/>
        <w:jc w:val="lowKashida"/>
        <w:rPr>
          <w:rFonts w:cs="Arial"/>
          <w:b/>
          <w:bCs/>
          <w:sz w:val="28"/>
          <w:szCs w:val="28"/>
          <w:lang w:bidi="ar-EG"/>
        </w:rPr>
      </w:pPr>
      <w:r w:rsidRPr="007168B9">
        <w:rPr>
          <w:rFonts w:cs="Arial"/>
          <w:sz w:val="28"/>
          <w:szCs w:val="28"/>
          <w:lang w:bidi="ar-EG"/>
        </w:rPr>
        <w:t>2-</w:t>
      </w:r>
      <w:r w:rsidRPr="007168B9">
        <w:rPr>
          <w:rFonts w:cs="Arial"/>
          <w:b/>
          <w:bCs/>
          <w:sz w:val="28"/>
          <w:szCs w:val="28"/>
          <w:lang w:bidi="ar-EG"/>
        </w:rPr>
        <w:t>Respiration</w:t>
      </w:r>
    </w:p>
    <w:p w14:paraId="16F33546" w14:textId="77777777" w:rsidR="00B73E46" w:rsidRPr="00DC6258" w:rsidRDefault="00B73E46" w:rsidP="00B73E46">
      <w:pPr>
        <w:keepNext/>
        <w:bidi w:val="0"/>
        <w:spacing w:before="100" w:beforeAutospacing="1" w:after="100" w:afterAutospacing="1"/>
        <w:jc w:val="lowKashida"/>
        <w:rPr>
          <w:rFonts w:cs="Arial"/>
          <w:b/>
          <w:bCs/>
          <w:sz w:val="28"/>
          <w:szCs w:val="28"/>
          <w:lang w:bidi="ar-EG"/>
        </w:rPr>
      </w:pPr>
      <w:r w:rsidRPr="007168B9">
        <w:rPr>
          <w:rFonts w:cs="Arial"/>
          <w:sz w:val="28"/>
          <w:szCs w:val="28"/>
          <w:lang w:bidi="ar-EG"/>
        </w:rPr>
        <w:t>3-</w:t>
      </w:r>
      <w:r w:rsidRPr="007168B9">
        <w:rPr>
          <w:rFonts w:cs="Arial"/>
          <w:b/>
          <w:bCs/>
          <w:sz w:val="28"/>
          <w:szCs w:val="28"/>
          <w:lang w:bidi="ar-EG"/>
        </w:rPr>
        <w:t>Excretion of extracellular enzymes:</w:t>
      </w:r>
      <w:r w:rsidR="009F009B">
        <w:rPr>
          <w:rFonts w:cs="Arial"/>
          <w:b/>
          <w:bCs/>
          <w:sz w:val="28"/>
          <w:szCs w:val="28"/>
          <w:lang w:bidi="ar-EG"/>
        </w:rPr>
        <w:t xml:space="preserve"> </w:t>
      </w:r>
      <w:r w:rsidRPr="007168B9">
        <w:rPr>
          <w:rFonts w:cs="Arial"/>
          <w:sz w:val="28"/>
          <w:szCs w:val="28"/>
          <w:lang w:bidi="ar-EG"/>
        </w:rPr>
        <w:t>To digest large molecules e.g. hydrolytic enzymes</w:t>
      </w:r>
      <w:r>
        <w:rPr>
          <w:rFonts w:cs="Arial"/>
          <w:b/>
          <w:bCs/>
          <w:sz w:val="28"/>
          <w:szCs w:val="28"/>
          <w:lang w:bidi="ar-EG"/>
        </w:rPr>
        <w:t xml:space="preserve"> and </w:t>
      </w:r>
      <w:r>
        <w:rPr>
          <w:rFonts w:cs="Arial"/>
          <w:sz w:val="28"/>
          <w:szCs w:val="28"/>
          <w:lang w:bidi="ar-EG"/>
        </w:rPr>
        <w:t>t</w:t>
      </w:r>
      <w:r w:rsidRPr="007168B9">
        <w:rPr>
          <w:rFonts w:cs="Arial"/>
          <w:sz w:val="28"/>
          <w:szCs w:val="28"/>
          <w:lang w:bidi="ar-EG"/>
        </w:rPr>
        <w:t>o destroy harmful substance like antibiotics e.g. penicillin-degrading enzymes.</w:t>
      </w:r>
    </w:p>
    <w:p w14:paraId="0B4F7CEC" w14:textId="77777777" w:rsidR="00B73E46" w:rsidRPr="007168B9" w:rsidRDefault="00B73E46" w:rsidP="00B73E46">
      <w:pPr>
        <w:keepNext/>
        <w:bidi w:val="0"/>
        <w:spacing w:before="100" w:beforeAutospacing="1" w:after="100" w:afterAutospacing="1"/>
        <w:jc w:val="lowKashida"/>
        <w:rPr>
          <w:rFonts w:cs="Arial"/>
          <w:sz w:val="28"/>
          <w:szCs w:val="28"/>
          <w:lang w:bidi="ar-EG"/>
        </w:rPr>
      </w:pPr>
      <w:r w:rsidRPr="007168B9">
        <w:rPr>
          <w:rFonts w:cs="Arial"/>
          <w:sz w:val="28"/>
          <w:szCs w:val="28"/>
          <w:lang w:bidi="ar-EG"/>
        </w:rPr>
        <w:t>4-</w:t>
      </w:r>
      <w:r w:rsidRPr="007168B9">
        <w:rPr>
          <w:rFonts w:cs="Arial"/>
          <w:b/>
          <w:bCs/>
          <w:sz w:val="28"/>
          <w:szCs w:val="28"/>
          <w:lang w:bidi="ar-EG"/>
        </w:rPr>
        <w:t>Bacterial multiplication:</w:t>
      </w:r>
      <w:r>
        <w:rPr>
          <w:rFonts w:cs="Arial"/>
          <w:sz w:val="28"/>
          <w:szCs w:val="28"/>
          <w:lang w:bidi="ar-EG"/>
        </w:rPr>
        <w:t xml:space="preserve"> </w:t>
      </w:r>
      <w:r w:rsidRPr="007168B9">
        <w:rPr>
          <w:rFonts w:cs="Arial"/>
          <w:sz w:val="28"/>
          <w:szCs w:val="28"/>
          <w:lang w:bidi="ar-EG"/>
        </w:rPr>
        <w:t>A septum is formed from the cytoplasmic membrane separate the two new bacterial cells.</w:t>
      </w:r>
    </w:p>
    <w:p w14:paraId="03782FF2" w14:textId="77777777" w:rsidR="00B73E46" w:rsidRDefault="00B73E46" w:rsidP="00B73E46">
      <w:pPr>
        <w:bidi w:val="0"/>
        <w:spacing w:before="100" w:beforeAutospacing="1" w:after="100" w:afterAutospacing="1"/>
        <w:jc w:val="lowKashida"/>
        <w:rPr>
          <w:sz w:val="28"/>
          <w:szCs w:val="28"/>
        </w:rPr>
      </w:pPr>
      <w:r w:rsidRPr="007168B9">
        <w:rPr>
          <w:rFonts w:cs="Arial"/>
          <w:sz w:val="28"/>
          <w:szCs w:val="28"/>
          <w:lang w:bidi="ar-EG"/>
        </w:rPr>
        <w:t>5-</w:t>
      </w:r>
      <w:r w:rsidRPr="007168B9">
        <w:rPr>
          <w:rFonts w:cs="Arial"/>
          <w:b/>
          <w:bCs/>
          <w:sz w:val="28"/>
          <w:szCs w:val="28"/>
          <w:lang w:bidi="ar-EG"/>
        </w:rPr>
        <w:t>Chemotactic system:</w:t>
      </w:r>
      <w:r w:rsidRPr="007168B9">
        <w:rPr>
          <w:rFonts w:cs="Arial"/>
          <w:sz w:val="28"/>
          <w:szCs w:val="28"/>
          <w:lang w:bidi="ar-EG"/>
        </w:rPr>
        <w:t xml:space="preserve"> Cell membrane respond to surface message by attractants or repellants which bind to specific receptors: </w:t>
      </w:r>
      <w:proofErr w:type="spellStart"/>
      <w:r w:rsidRPr="007168B9">
        <w:rPr>
          <w:rFonts w:cs="Arial"/>
          <w:sz w:val="28"/>
          <w:szCs w:val="28"/>
          <w:lang w:bidi="ar-EG"/>
        </w:rPr>
        <w:t>e.g.motile</w:t>
      </w:r>
      <w:proofErr w:type="spellEnd"/>
      <w:r w:rsidRPr="007168B9">
        <w:rPr>
          <w:rFonts w:cs="Arial"/>
          <w:sz w:val="28"/>
          <w:szCs w:val="28"/>
          <w:lang w:bidi="ar-EG"/>
        </w:rPr>
        <w:t xml:space="preserve"> bacteria direct their movement to glucose (nutrient element).</w:t>
      </w:r>
    </w:p>
    <w:p w14:paraId="34D411F5" w14:textId="77777777" w:rsidR="008556DB" w:rsidRDefault="00A6310A" w:rsidP="008556DB">
      <w:pPr>
        <w:bidi w:val="0"/>
        <w:spacing w:before="100" w:beforeAutospacing="1" w:after="100" w:afterAutospacing="1"/>
        <w:jc w:val="lowKashida"/>
        <w:rPr>
          <w:rFonts w:cs="Arial"/>
          <w:sz w:val="28"/>
          <w:szCs w:val="28"/>
          <w:lang w:bidi="ar-EG"/>
        </w:rPr>
      </w:pPr>
      <w:r w:rsidRPr="007168B9">
        <w:rPr>
          <w:rFonts w:cs="Arial"/>
          <w:b/>
          <w:bCs/>
          <w:sz w:val="28"/>
          <w:szCs w:val="28"/>
          <w:u w:val="single"/>
          <w:lang w:bidi="ar-EG"/>
        </w:rPr>
        <w:t>Cell wall</w:t>
      </w:r>
      <w:r w:rsidRPr="007168B9">
        <w:rPr>
          <w:rFonts w:cs="Arial"/>
          <w:b/>
          <w:bCs/>
          <w:sz w:val="28"/>
          <w:szCs w:val="28"/>
          <w:lang w:bidi="ar-EG"/>
        </w:rPr>
        <w:t>:</w:t>
      </w:r>
      <w:r w:rsidR="008556DB">
        <w:rPr>
          <w:rFonts w:cs="Arial"/>
          <w:b/>
          <w:bCs/>
          <w:sz w:val="28"/>
          <w:szCs w:val="28"/>
          <w:lang w:bidi="ar-EG"/>
        </w:rPr>
        <w:t xml:space="preserve"> </w:t>
      </w:r>
      <w:r w:rsidRPr="007168B9">
        <w:rPr>
          <w:rFonts w:cs="Arial"/>
          <w:sz w:val="28"/>
          <w:szCs w:val="28"/>
          <w:lang w:bidi="ar-EG"/>
        </w:rPr>
        <w:t>It surrounds cytoplasmic membrane. Its thickness varied from 10-25 um, has some elasticity, and it is strong.</w:t>
      </w:r>
      <w:r w:rsidR="00DE5528">
        <w:rPr>
          <w:rFonts w:cs="Arial"/>
          <w:sz w:val="28"/>
          <w:szCs w:val="28"/>
          <w:lang w:bidi="ar-EG"/>
        </w:rPr>
        <w:t>(F</w:t>
      </w:r>
      <w:r w:rsidR="0024695D">
        <w:rPr>
          <w:rFonts w:cs="Arial"/>
          <w:sz w:val="28"/>
          <w:szCs w:val="28"/>
          <w:lang w:bidi="ar-EG"/>
        </w:rPr>
        <w:t>ig</w:t>
      </w:r>
      <w:r w:rsidR="00DE5528">
        <w:rPr>
          <w:rFonts w:cs="Arial"/>
          <w:sz w:val="28"/>
          <w:szCs w:val="28"/>
          <w:lang w:bidi="ar-EG"/>
        </w:rPr>
        <w:t xml:space="preserve"> </w:t>
      </w:r>
      <w:r w:rsidR="00B73E46">
        <w:rPr>
          <w:rFonts w:cs="Arial"/>
          <w:sz w:val="28"/>
          <w:szCs w:val="28"/>
          <w:lang w:bidi="ar-EG"/>
        </w:rPr>
        <w:t>3</w:t>
      </w:r>
      <w:r w:rsidR="0024695D">
        <w:rPr>
          <w:rFonts w:cs="Arial"/>
          <w:sz w:val="28"/>
          <w:szCs w:val="28"/>
          <w:lang w:bidi="ar-EG"/>
        </w:rPr>
        <w:t>)</w:t>
      </w:r>
    </w:p>
    <w:p w14:paraId="46C1C2F0" w14:textId="77777777" w:rsidR="008556DB" w:rsidRDefault="00A6310A" w:rsidP="008556DB">
      <w:pPr>
        <w:bidi w:val="0"/>
        <w:jc w:val="lowKashida"/>
        <w:rPr>
          <w:rFonts w:cs="Arial"/>
          <w:sz w:val="28"/>
          <w:szCs w:val="28"/>
          <w:lang w:bidi="ar-EG"/>
        </w:rPr>
      </w:pPr>
      <w:r w:rsidRPr="007168B9">
        <w:rPr>
          <w:rFonts w:cs="Arial"/>
          <w:b/>
          <w:bCs/>
          <w:sz w:val="28"/>
          <w:szCs w:val="28"/>
          <w:lang w:bidi="ar-EG"/>
        </w:rPr>
        <w:t xml:space="preserve">Peptidoglycan (PG) </w:t>
      </w:r>
      <w:r w:rsidRPr="007168B9">
        <w:rPr>
          <w:rFonts w:cs="Arial"/>
          <w:sz w:val="28"/>
          <w:szCs w:val="28"/>
          <w:lang w:bidi="ar-EG"/>
        </w:rPr>
        <w:t xml:space="preserve">is a basic structure of cell wall </w:t>
      </w:r>
      <w:r w:rsidR="00E01508">
        <w:rPr>
          <w:rFonts w:cs="Arial"/>
          <w:sz w:val="28"/>
          <w:szCs w:val="28"/>
          <w:lang w:bidi="ar-EG"/>
        </w:rPr>
        <w:t xml:space="preserve">,it </w:t>
      </w:r>
      <w:r w:rsidRPr="007168B9">
        <w:rPr>
          <w:rFonts w:cs="Arial"/>
          <w:sz w:val="28"/>
          <w:szCs w:val="28"/>
          <w:lang w:bidi="ar-EG"/>
        </w:rPr>
        <w:t xml:space="preserve"> resists lysozyme action.</w:t>
      </w:r>
      <w:r w:rsidR="00AB70E4" w:rsidRPr="00AB70E4">
        <w:rPr>
          <w:rFonts w:cs="Arial"/>
          <w:sz w:val="28"/>
          <w:szCs w:val="28"/>
          <w:lang w:bidi="ar-EG"/>
        </w:rPr>
        <w:t xml:space="preserve"> Peptidoglycan forms 50%of cell wall of Gram positive bacteria </w:t>
      </w:r>
      <w:r w:rsidR="00AB70E4">
        <w:rPr>
          <w:rFonts w:cs="Arial"/>
          <w:sz w:val="28"/>
          <w:szCs w:val="28"/>
          <w:lang w:bidi="ar-EG"/>
        </w:rPr>
        <w:t xml:space="preserve">and </w:t>
      </w:r>
      <w:r w:rsidR="00AB70E4" w:rsidRPr="00AB70E4">
        <w:rPr>
          <w:rFonts w:cs="Arial"/>
          <w:sz w:val="28"/>
          <w:szCs w:val="28"/>
          <w:lang w:bidi="ar-EG"/>
        </w:rPr>
        <w:t>10%</w:t>
      </w:r>
      <w:r w:rsidR="005525DB">
        <w:rPr>
          <w:rFonts w:cs="Arial"/>
          <w:sz w:val="28"/>
          <w:szCs w:val="28"/>
          <w:lang w:bidi="ar-EG"/>
        </w:rPr>
        <w:t xml:space="preserve"> </w:t>
      </w:r>
      <w:r w:rsidR="00AB70E4" w:rsidRPr="00AB70E4">
        <w:rPr>
          <w:rFonts w:cs="Arial"/>
          <w:sz w:val="28"/>
          <w:szCs w:val="28"/>
          <w:lang w:bidi="ar-EG"/>
        </w:rPr>
        <w:t xml:space="preserve">of cell </w:t>
      </w:r>
      <w:r w:rsidR="008556DB">
        <w:rPr>
          <w:rFonts w:cs="Arial"/>
          <w:sz w:val="28"/>
          <w:szCs w:val="28"/>
          <w:lang w:bidi="ar-EG"/>
        </w:rPr>
        <w:t xml:space="preserve">  </w:t>
      </w:r>
      <w:r w:rsidR="00AB70E4" w:rsidRPr="00AB70E4">
        <w:rPr>
          <w:rFonts w:cs="Arial"/>
          <w:sz w:val="28"/>
          <w:szCs w:val="28"/>
          <w:lang w:bidi="ar-EG"/>
        </w:rPr>
        <w:t xml:space="preserve">wall  of Gram negative bacteria </w:t>
      </w:r>
      <w:r w:rsidR="00AB70E4">
        <w:rPr>
          <w:rFonts w:cs="Arial"/>
          <w:sz w:val="28"/>
          <w:szCs w:val="28"/>
          <w:lang w:bidi="ar-EG"/>
        </w:rPr>
        <w:t>.</w:t>
      </w:r>
      <w:r w:rsidRPr="007168B9">
        <w:rPr>
          <w:rFonts w:cs="Arial"/>
          <w:sz w:val="28"/>
          <w:szCs w:val="28"/>
        </w:rPr>
        <w:t xml:space="preserve"> </w:t>
      </w:r>
    </w:p>
    <w:p w14:paraId="12605059" w14:textId="77777777" w:rsidR="00AF7F63" w:rsidRDefault="00AF7F63" w:rsidP="008556DB">
      <w:pPr>
        <w:bidi w:val="0"/>
        <w:jc w:val="lowKashida"/>
        <w:rPr>
          <w:rFonts w:cs="Arial"/>
          <w:b/>
          <w:bCs/>
          <w:sz w:val="28"/>
          <w:szCs w:val="28"/>
          <w:lang w:bidi="ar-EG"/>
        </w:rPr>
      </w:pPr>
    </w:p>
    <w:p w14:paraId="13F73409" w14:textId="77777777" w:rsidR="00E01508" w:rsidRDefault="00AF7F63" w:rsidP="00AF7F63">
      <w:pPr>
        <w:bidi w:val="0"/>
        <w:jc w:val="lowKashida"/>
        <w:rPr>
          <w:rFonts w:cs="Arial"/>
          <w:b/>
          <w:bCs/>
          <w:sz w:val="28"/>
          <w:szCs w:val="28"/>
          <w:lang w:bidi="ar-EG"/>
        </w:rPr>
      </w:pPr>
      <w:r w:rsidRPr="007168B9">
        <w:rPr>
          <w:rFonts w:cs="Arial"/>
          <w:b/>
          <w:bCs/>
          <w:sz w:val="28"/>
          <w:szCs w:val="28"/>
          <w:lang w:bidi="ar-EG"/>
        </w:rPr>
        <w:t>Cell wall has different functions which include</w:t>
      </w:r>
      <w:r w:rsidR="00A6310A" w:rsidRPr="007168B9">
        <w:rPr>
          <w:rFonts w:cs="Arial"/>
          <w:b/>
          <w:bCs/>
          <w:sz w:val="28"/>
          <w:szCs w:val="28"/>
          <w:lang w:bidi="ar-EG"/>
        </w:rPr>
        <w:t>:</w:t>
      </w:r>
    </w:p>
    <w:p w14:paraId="0D93FE9C" w14:textId="77777777" w:rsidR="00AF7F63" w:rsidRPr="00E01508" w:rsidRDefault="00AF7F63" w:rsidP="000C137D">
      <w:pPr>
        <w:keepNext/>
        <w:numPr>
          <w:ilvl w:val="0"/>
          <w:numId w:val="67"/>
        </w:numPr>
        <w:bidi w:val="0"/>
        <w:jc w:val="lowKashida"/>
        <w:rPr>
          <w:rFonts w:cs="Arial"/>
          <w:sz w:val="28"/>
          <w:szCs w:val="28"/>
          <w:lang w:bidi="ar-EG"/>
        </w:rPr>
      </w:pPr>
      <w:r w:rsidRPr="00E01508">
        <w:rPr>
          <w:rFonts w:cs="Arial"/>
          <w:sz w:val="28"/>
          <w:szCs w:val="28"/>
          <w:lang w:bidi="ar-EG"/>
        </w:rPr>
        <w:t>It maintains the shape of bacteria</w:t>
      </w:r>
      <w:r>
        <w:rPr>
          <w:rFonts w:cs="Arial"/>
          <w:sz w:val="28"/>
          <w:szCs w:val="28"/>
          <w:lang w:bidi="ar-EG"/>
        </w:rPr>
        <w:t>.</w:t>
      </w:r>
      <w:r w:rsidRPr="00E01508">
        <w:rPr>
          <w:rFonts w:cs="Arial"/>
          <w:sz w:val="28"/>
          <w:szCs w:val="28"/>
          <w:lang w:bidi="ar-EG"/>
        </w:rPr>
        <w:t xml:space="preserve"> </w:t>
      </w:r>
    </w:p>
    <w:p w14:paraId="019B6923" w14:textId="77777777" w:rsidR="00AF7F63" w:rsidRPr="00E01508" w:rsidRDefault="00AF7F63" w:rsidP="000C137D">
      <w:pPr>
        <w:keepNext/>
        <w:numPr>
          <w:ilvl w:val="0"/>
          <w:numId w:val="67"/>
        </w:numPr>
        <w:bidi w:val="0"/>
        <w:jc w:val="lowKashida"/>
        <w:rPr>
          <w:rFonts w:cs="Arial"/>
          <w:sz w:val="28"/>
          <w:szCs w:val="28"/>
          <w:lang w:bidi="ar-EG"/>
        </w:rPr>
      </w:pPr>
      <w:r w:rsidRPr="00E01508">
        <w:rPr>
          <w:rFonts w:cs="Arial"/>
          <w:sz w:val="28"/>
          <w:szCs w:val="28"/>
          <w:lang w:bidi="ar-EG"/>
        </w:rPr>
        <w:t xml:space="preserve">Supports the cytoplasmic membrane </w:t>
      </w:r>
      <w:r>
        <w:rPr>
          <w:rFonts w:cs="Arial"/>
          <w:sz w:val="28"/>
          <w:szCs w:val="28"/>
          <w:lang w:bidi="ar-EG"/>
        </w:rPr>
        <w:t>.</w:t>
      </w:r>
    </w:p>
    <w:p w14:paraId="421D1B9D" w14:textId="77777777" w:rsidR="00AF7F63" w:rsidRPr="00E01508" w:rsidRDefault="00AF7F63" w:rsidP="000C137D">
      <w:pPr>
        <w:keepNext/>
        <w:numPr>
          <w:ilvl w:val="0"/>
          <w:numId w:val="67"/>
        </w:numPr>
        <w:bidi w:val="0"/>
        <w:jc w:val="lowKashida"/>
        <w:rPr>
          <w:rFonts w:cs="Arial"/>
          <w:sz w:val="28"/>
          <w:szCs w:val="28"/>
          <w:lang w:bidi="ar-EG"/>
        </w:rPr>
      </w:pPr>
      <w:r w:rsidRPr="00E01508">
        <w:rPr>
          <w:rFonts w:cs="Arial"/>
          <w:sz w:val="28"/>
          <w:szCs w:val="28"/>
          <w:lang w:bidi="ar-EG"/>
        </w:rPr>
        <w:t xml:space="preserve">Involved in bacterial multiplication </w:t>
      </w:r>
      <w:r>
        <w:rPr>
          <w:rFonts w:cs="Arial"/>
          <w:sz w:val="28"/>
          <w:szCs w:val="28"/>
          <w:lang w:bidi="ar-EG"/>
        </w:rPr>
        <w:t>.</w:t>
      </w:r>
    </w:p>
    <w:p w14:paraId="71B91CD7" w14:textId="77777777" w:rsidR="00AF7F63" w:rsidRPr="00E01508" w:rsidRDefault="00AF7F63" w:rsidP="000C137D">
      <w:pPr>
        <w:keepNext/>
        <w:numPr>
          <w:ilvl w:val="0"/>
          <w:numId w:val="67"/>
        </w:numPr>
        <w:bidi w:val="0"/>
        <w:jc w:val="lowKashida"/>
        <w:rPr>
          <w:rFonts w:cs="Arial"/>
          <w:sz w:val="28"/>
          <w:szCs w:val="28"/>
          <w:lang w:bidi="ar-EG"/>
        </w:rPr>
      </w:pPr>
      <w:r w:rsidRPr="00E01508">
        <w:rPr>
          <w:rFonts w:cs="Arial"/>
          <w:sz w:val="28"/>
          <w:szCs w:val="28"/>
          <w:lang w:bidi="ar-EG"/>
        </w:rPr>
        <w:t>Responsible for the differences in staining behavior.</w:t>
      </w:r>
    </w:p>
    <w:p w14:paraId="6594625C" w14:textId="77777777" w:rsidR="007C23CA" w:rsidRDefault="007C23CA" w:rsidP="00AF7F63">
      <w:pPr>
        <w:bidi w:val="0"/>
        <w:jc w:val="lowKashida"/>
        <w:rPr>
          <w:rFonts w:cs="Arial"/>
          <w:sz w:val="28"/>
          <w:szCs w:val="28"/>
          <w:lang w:bidi="ar-EG"/>
        </w:rPr>
      </w:pPr>
    </w:p>
    <w:p w14:paraId="088E3FD0" w14:textId="77777777" w:rsidR="00AF7F63" w:rsidRPr="008556DB" w:rsidRDefault="007C23CA" w:rsidP="007C23CA">
      <w:pPr>
        <w:bidi w:val="0"/>
        <w:jc w:val="lowKashida"/>
        <w:rPr>
          <w:rFonts w:cs="Arial"/>
          <w:sz w:val="28"/>
          <w:szCs w:val="28"/>
          <w:lang w:bidi="ar-EG"/>
        </w:rPr>
      </w:pPr>
      <w:r w:rsidRPr="007C23CA">
        <w:rPr>
          <w:rFonts w:cs="Arial"/>
          <w:sz w:val="28"/>
          <w:szCs w:val="28"/>
          <w:lang w:bidi="ar-EG"/>
        </w:rPr>
        <w:t xml:space="preserve">The outer membrane of Gram negative bacteria is a phospholipid-protein bilayer external to PG layer. This is the </w:t>
      </w:r>
      <w:r w:rsidRPr="007C23CA">
        <w:rPr>
          <w:rFonts w:cs="Arial"/>
          <w:b/>
          <w:bCs/>
          <w:sz w:val="28"/>
          <w:szCs w:val="28"/>
          <w:lang w:bidi="ar-EG"/>
        </w:rPr>
        <w:t xml:space="preserve">endotoxins </w:t>
      </w:r>
      <w:r w:rsidRPr="007C23CA">
        <w:rPr>
          <w:rFonts w:cs="Arial"/>
          <w:sz w:val="28"/>
          <w:szCs w:val="28"/>
          <w:lang w:bidi="ar-EG"/>
        </w:rPr>
        <w:t>of gram negative bacilli.</w:t>
      </w:r>
    </w:p>
    <w:p w14:paraId="5432C09D" w14:textId="77777777" w:rsidR="00E01508" w:rsidRPr="00E01508" w:rsidRDefault="00E01508" w:rsidP="00E01508">
      <w:pPr>
        <w:keepNext/>
        <w:bidi w:val="0"/>
        <w:spacing w:before="100" w:beforeAutospacing="1" w:after="100" w:afterAutospacing="1"/>
        <w:jc w:val="lowKashida"/>
        <w:rPr>
          <w:rFonts w:cs="Arial"/>
          <w:sz w:val="28"/>
          <w:szCs w:val="28"/>
          <w:lang w:bidi="ar-EG"/>
        </w:rPr>
      </w:pPr>
      <w:r>
        <w:rPr>
          <w:rFonts w:cs="Arial"/>
          <w:sz w:val="28"/>
          <w:szCs w:val="28"/>
          <w:lang w:bidi="ar-EG"/>
        </w:rPr>
        <w:lastRenderedPageBreak/>
        <w:t>The differences between Gram positive and Gram negative is shown in table (1 ) and fig 3.</w:t>
      </w:r>
    </w:p>
    <w:p w14:paraId="3A142DC3" w14:textId="77777777" w:rsidR="00E01508" w:rsidRPr="00611323" w:rsidRDefault="00E01508" w:rsidP="00E01508">
      <w:pPr>
        <w:keepNext/>
        <w:bidi w:val="0"/>
        <w:rPr>
          <w:rFonts w:cs="Arial"/>
          <w:b/>
          <w:bCs/>
          <w:sz w:val="28"/>
          <w:szCs w:val="28"/>
        </w:rPr>
      </w:pPr>
      <w:r>
        <w:rPr>
          <w:rFonts w:cs="Arial"/>
          <w:b/>
          <w:bCs/>
          <w:sz w:val="28"/>
          <w:szCs w:val="28"/>
        </w:rPr>
        <w:t>Table 1-</w:t>
      </w:r>
      <w:r w:rsidRPr="00611323">
        <w:rPr>
          <w:rFonts w:cs="Arial"/>
          <w:b/>
          <w:bCs/>
          <w:sz w:val="28"/>
          <w:szCs w:val="28"/>
        </w:rPr>
        <w:t>Comparison</w:t>
      </w:r>
      <w:r w:rsidRPr="00611323">
        <w:rPr>
          <w:b/>
          <w:bCs/>
          <w:sz w:val="28"/>
          <w:szCs w:val="28"/>
          <w:lang w:bidi="ar-EG"/>
        </w:rPr>
        <w:t xml:space="preserve">  between  Gram-positive and Gram-negative bacteria </w:t>
      </w:r>
    </w:p>
    <w:p w14:paraId="332C6CCE" w14:textId="77777777" w:rsidR="00E01508" w:rsidRPr="00576F6D" w:rsidRDefault="00E01508" w:rsidP="00E01508">
      <w:pPr>
        <w:keepNext/>
        <w:bidi w:val="0"/>
        <w:rPr>
          <w:b/>
          <w:bCs/>
          <w:sz w:val="28"/>
          <w:szCs w:val="28"/>
          <w:lang w:bidi="ar-EG"/>
        </w:rPr>
      </w:pPr>
    </w:p>
    <w:tbl>
      <w:tblPr>
        <w:tblW w:w="85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1759"/>
        <w:gridCol w:w="2803"/>
      </w:tblGrid>
      <w:tr w:rsidR="00E01508" w:rsidRPr="0031714C" w14:paraId="4717D84A" w14:textId="77777777" w:rsidTr="00945B28">
        <w:tc>
          <w:tcPr>
            <w:tcW w:w="3988" w:type="dxa"/>
            <w:shd w:val="clear" w:color="auto" w:fill="auto"/>
          </w:tcPr>
          <w:p w14:paraId="4A56E1F1" w14:textId="77777777" w:rsidR="00E01508" w:rsidRPr="0031714C" w:rsidRDefault="00E01508" w:rsidP="00960D61">
            <w:pPr>
              <w:keepNext/>
              <w:bidi w:val="0"/>
              <w:rPr>
                <w:b/>
                <w:bCs/>
                <w:sz w:val="28"/>
                <w:szCs w:val="28"/>
                <w:lang w:bidi="ar-EG"/>
              </w:rPr>
            </w:pPr>
            <w:r w:rsidRPr="0031714C">
              <w:rPr>
                <w:b/>
                <w:bCs/>
                <w:sz w:val="28"/>
                <w:szCs w:val="28"/>
                <w:lang w:bidi="ar-EG"/>
              </w:rPr>
              <w:t xml:space="preserve">Feature </w:t>
            </w:r>
          </w:p>
        </w:tc>
        <w:tc>
          <w:tcPr>
            <w:tcW w:w="1759" w:type="dxa"/>
            <w:shd w:val="clear" w:color="auto" w:fill="auto"/>
          </w:tcPr>
          <w:p w14:paraId="0226C2DB" w14:textId="77777777" w:rsidR="00E01508" w:rsidRPr="0031714C" w:rsidRDefault="00E01508" w:rsidP="00960D61">
            <w:pPr>
              <w:keepNext/>
              <w:bidi w:val="0"/>
              <w:rPr>
                <w:b/>
                <w:bCs/>
                <w:sz w:val="28"/>
                <w:szCs w:val="28"/>
                <w:lang w:bidi="ar-EG"/>
              </w:rPr>
            </w:pPr>
            <w:r w:rsidRPr="0031714C">
              <w:rPr>
                <w:rFonts w:eastAsia="Times New Roman"/>
                <w:b/>
                <w:bCs/>
                <w:color w:val="000000"/>
                <w:sz w:val="28"/>
                <w:szCs w:val="28"/>
                <w:lang w:eastAsia="en-US"/>
              </w:rPr>
              <w:t>Gram-positive Bacteria</w:t>
            </w:r>
          </w:p>
        </w:tc>
        <w:tc>
          <w:tcPr>
            <w:tcW w:w="2803" w:type="dxa"/>
            <w:shd w:val="clear" w:color="auto" w:fill="auto"/>
          </w:tcPr>
          <w:p w14:paraId="240DF90B" w14:textId="77777777" w:rsidR="00E01508" w:rsidRPr="0031714C" w:rsidRDefault="00E01508" w:rsidP="00960D61">
            <w:pPr>
              <w:keepNext/>
              <w:bidi w:val="0"/>
              <w:rPr>
                <w:b/>
                <w:bCs/>
                <w:sz w:val="28"/>
                <w:szCs w:val="28"/>
                <w:lang w:bidi="ar-EG"/>
              </w:rPr>
            </w:pPr>
            <w:r w:rsidRPr="0031714C">
              <w:rPr>
                <w:rFonts w:eastAsia="Times New Roman"/>
                <w:b/>
                <w:bCs/>
                <w:color w:val="000000"/>
                <w:sz w:val="28"/>
                <w:szCs w:val="28"/>
                <w:lang w:eastAsia="en-US"/>
              </w:rPr>
              <w:t>Gram-negative Bacteria</w:t>
            </w:r>
          </w:p>
        </w:tc>
      </w:tr>
      <w:tr w:rsidR="00E01508" w:rsidRPr="0031714C" w14:paraId="7B4BD1F0" w14:textId="77777777" w:rsidTr="00945B28">
        <w:tc>
          <w:tcPr>
            <w:tcW w:w="3988" w:type="dxa"/>
            <w:shd w:val="clear" w:color="auto" w:fill="auto"/>
          </w:tcPr>
          <w:p w14:paraId="78D16FB0" w14:textId="77777777" w:rsidR="00E01508" w:rsidRPr="0031714C" w:rsidRDefault="00E01508" w:rsidP="000C137D">
            <w:pPr>
              <w:keepNext/>
              <w:numPr>
                <w:ilvl w:val="0"/>
                <w:numId w:val="66"/>
              </w:numPr>
              <w:bidi w:val="0"/>
              <w:contextualSpacing/>
              <w:rPr>
                <w:b/>
                <w:bCs/>
                <w:sz w:val="28"/>
                <w:szCs w:val="28"/>
                <w:lang w:bidi="ar-EG"/>
              </w:rPr>
            </w:pPr>
            <w:r w:rsidRPr="0031714C">
              <w:rPr>
                <w:b/>
                <w:bCs/>
                <w:sz w:val="28"/>
                <w:szCs w:val="28"/>
                <w:lang w:bidi="ar-EG"/>
              </w:rPr>
              <w:t xml:space="preserve">Gram stain </w:t>
            </w:r>
          </w:p>
        </w:tc>
        <w:tc>
          <w:tcPr>
            <w:tcW w:w="1759" w:type="dxa"/>
            <w:shd w:val="clear" w:color="auto" w:fill="auto"/>
          </w:tcPr>
          <w:p w14:paraId="15B6A6DB" w14:textId="77777777" w:rsidR="00E01508" w:rsidRPr="0031714C" w:rsidRDefault="00E01508" w:rsidP="00960D61">
            <w:pPr>
              <w:keepNext/>
              <w:bidi w:val="0"/>
              <w:rPr>
                <w:b/>
                <w:bCs/>
                <w:sz w:val="28"/>
                <w:szCs w:val="28"/>
                <w:lang w:bidi="ar-EG"/>
              </w:rPr>
            </w:pPr>
            <w:r w:rsidRPr="0031714C">
              <w:rPr>
                <w:b/>
                <w:bCs/>
                <w:sz w:val="28"/>
                <w:szCs w:val="28"/>
                <w:lang w:bidi="ar-EG"/>
              </w:rPr>
              <w:t>Stain violet</w:t>
            </w:r>
          </w:p>
        </w:tc>
        <w:tc>
          <w:tcPr>
            <w:tcW w:w="2803" w:type="dxa"/>
            <w:shd w:val="clear" w:color="auto" w:fill="auto"/>
          </w:tcPr>
          <w:p w14:paraId="1B2BD309" w14:textId="77777777" w:rsidR="00E01508" w:rsidRPr="0031714C" w:rsidRDefault="00E01508" w:rsidP="00960D61">
            <w:pPr>
              <w:keepNext/>
              <w:bidi w:val="0"/>
              <w:rPr>
                <w:b/>
                <w:bCs/>
                <w:sz w:val="28"/>
                <w:szCs w:val="28"/>
                <w:lang w:bidi="ar-EG"/>
              </w:rPr>
            </w:pPr>
            <w:r w:rsidRPr="0031714C">
              <w:rPr>
                <w:b/>
                <w:bCs/>
                <w:sz w:val="28"/>
                <w:szCs w:val="28"/>
                <w:lang w:bidi="ar-EG"/>
              </w:rPr>
              <w:t>Stain red</w:t>
            </w:r>
          </w:p>
        </w:tc>
      </w:tr>
      <w:tr w:rsidR="00E01508" w:rsidRPr="0031714C" w14:paraId="418B4454" w14:textId="77777777" w:rsidTr="00945B28">
        <w:tc>
          <w:tcPr>
            <w:tcW w:w="3988" w:type="dxa"/>
            <w:tcBorders>
              <w:bottom w:val="single" w:sz="6" w:space="0" w:color="EDEDED"/>
            </w:tcBorders>
            <w:shd w:val="clear" w:color="auto" w:fill="auto"/>
          </w:tcPr>
          <w:p w14:paraId="26C1E3F1" w14:textId="77777777" w:rsidR="00E01508" w:rsidRPr="0031714C" w:rsidRDefault="00E01508" w:rsidP="000C137D">
            <w:pPr>
              <w:numPr>
                <w:ilvl w:val="0"/>
                <w:numId w:val="66"/>
              </w:numPr>
              <w:bidi w:val="0"/>
              <w:spacing w:before="30" w:after="30" w:line="348" w:lineRule="atLeast"/>
              <w:contextualSpacing/>
              <w:rPr>
                <w:rFonts w:eastAsia="Times New Roman"/>
                <w:b/>
                <w:bCs/>
                <w:color w:val="000000"/>
                <w:sz w:val="28"/>
                <w:szCs w:val="28"/>
                <w:lang w:eastAsia="en-US"/>
              </w:rPr>
            </w:pPr>
            <w:r w:rsidRPr="0031714C">
              <w:rPr>
                <w:rFonts w:eastAsia="Times New Roman"/>
                <w:b/>
                <w:bCs/>
                <w:color w:val="000000"/>
                <w:sz w:val="28"/>
                <w:szCs w:val="28"/>
                <w:lang w:eastAsia="en-US"/>
              </w:rPr>
              <w:t>Cell wall :</w:t>
            </w:r>
          </w:p>
          <w:p w14:paraId="775262D9" w14:textId="77777777" w:rsidR="00E01508" w:rsidRPr="00AE5C9D" w:rsidRDefault="00E01508" w:rsidP="000C137D">
            <w:pPr>
              <w:numPr>
                <w:ilvl w:val="0"/>
                <w:numId w:val="65"/>
              </w:numPr>
              <w:bidi w:val="0"/>
              <w:spacing w:before="30" w:after="30" w:line="348" w:lineRule="atLeast"/>
              <w:contextualSpacing/>
              <w:rPr>
                <w:rFonts w:eastAsia="Times New Roman"/>
                <w:color w:val="000000"/>
                <w:sz w:val="28"/>
                <w:szCs w:val="28"/>
                <w:lang w:eastAsia="en-US"/>
              </w:rPr>
            </w:pPr>
            <w:r w:rsidRPr="00AE5C9D">
              <w:rPr>
                <w:rFonts w:eastAsia="Times New Roman"/>
                <w:color w:val="000000"/>
                <w:sz w:val="28"/>
                <w:szCs w:val="28"/>
                <w:lang w:eastAsia="en-US"/>
              </w:rPr>
              <w:t>Peptidoglycan layer</w:t>
            </w:r>
          </w:p>
        </w:tc>
        <w:tc>
          <w:tcPr>
            <w:tcW w:w="1759" w:type="dxa"/>
            <w:tcBorders>
              <w:bottom w:val="single" w:sz="6" w:space="0" w:color="EDEDED"/>
            </w:tcBorders>
            <w:shd w:val="clear" w:color="auto" w:fill="auto"/>
          </w:tcPr>
          <w:p w14:paraId="2EA717EB" w14:textId="77777777" w:rsidR="00E01508" w:rsidRPr="00461C4E" w:rsidRDefault="00E01508" w:rsidP="00960D61">
            <w:pPr>
              <w:bidi w:val="0"/>
              <w:spacing w:before="30" w:after="30" w:line="348" w:lineRule="atLeast"/>
              <w:rPr>
                <w:rFonts w:eastAsia="Times New Roman"/>
                <w:b/>
                <w:bCs/>
                <w:color w:val="000000"/>
                <w:sz w:val="28"/>
                <w:szCs w:val="28"/>
                <w:lang w:eastAsia="en-US"/>
              </w:rPr>
            </w:pPr>
            <w:r w:rsidRPr="00461C4E">
              <w:rPr>
                <w:b/>
                <w:bCs/>
                <w:sz w:val="28"/>
                <w:szCs w:val="28"/>
                <w:lang w:bidi="ar-EG"/>
              </w:rPr>
              <w:t xml:space="preserve">Thick </w:t>
            </w:r>
          </w:p>
        </w:tc>
        <w:tc>
          <w:tcPr>
            <w:tcW w:w="2803" w:type="dxa"/>
            <w:tcBorders>
              <w:bottom w:val="single" w:sz="6" w:space="0" w:color="EDEDED"/>
            </w:tcBorders>
            <w:shd w:val="clear" w:color="auto" w:fill="auto"/>
          </w:tcPr>
          <w:p w14:paraId="5B4D5A3A"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Thin</w:t>
            </w:r>
          </w:p>
        </w:tc>
      </w:tr>
      <w:tr w:rsidR="00E01508" w:rsidRPr="0031714C" w14:paraId="22561174" w14:textId="77777777" w:rsidTr="00945B28">
        <w:tc>
          <w:tcPr>
            <w:tcW w:w="3988" w:type="dxa"/>
            <w:shd w:val="clear" w:color="auto" w:fill="auto"/>
          </w:tcPr>
          <w:p w14:paraId="16C91B84" w14:textId="77777777" w:rsidR="00E01508" w:rsidRPr="0031714C" w:rsidRDefault="00E01508" w:rsidP="00960D61">
            <w:pPr>
              <w:keepNext/>
              <w:bidi w:val="0"/>
              <w:rPr>
                <w:b/>
                <w:bCs/>
                <w:sz w:val="28"/>
                <w:szCs w:val="28"/>
                <w:lang w:bidi="ar-EG"/>
              </w:rPr>
            </w:pPr>
          </w:p>
        </w:tc>
        <w:tc>
          <w:tcPr>
            <w:tcW w:w="1759" w:type="dxa"/>
            <w:shd w:val="clear" w:color="auto" w:fill="auto"/>
          </w:tcPr>
          <w:p w14:paraId="3C3157FE" w14:textId="77777777" w:rsidR="00E01508" w:rsidRPr="0031714C" w:rsidRDefault="00E01508" w:rsidP="00960D61">
            <w:pPr>
              <w:keepNext/>
              <w:bidi w:val="0"/>
              <w:rPr>
                <w:sz w:val="28"/>
                <w:szCs w:val="28"/>
                <w:lang w:bidi="ar-EG"/>
              </w:rPr>
            </w:pPr>
          </w:p>
        </w:tc>
        <w:tc>
          <w:tcPr>
            <w:tcW w:w="2803" w:type="dxa"/>
            <w:shd w:val="clear" w:color="auto" w:fill="auto"/>
          </w:tcPr>
          <w:p w14:paraId="4C097839" w14:textId="77777777" w:rsidR="00E01508" w:rsidRPr="0031714C" w:rsidRDefault="00E01508" w:rsidP="00960D61">
            <w:pPr>
              <w:keepNext/>
              <w:bidi w:val="0"/>
              <w:rPr>
                <w:sz w:val="28"/>
                <w:szCs w:val="28"/>
                <w:lang w:bidi="ar-EG"/>
              </w:rPr>
            </w:pPr>
          </w:p>
        </w:tc>
      </w:tr>
      <w:tr w:rsidR="00E01508" w:rsidRPr="0031714C" w14:paraId="71EE88F1" w14:textId="77777777" w:rsidTr="00945B28">
        <w:tc>
          <w:tcPr>
            <w:tcW w:w="3988" w:type="dxa"/>
            <w:shd w:val="clear" w:color="auto" w:fill="auto"/>
          </w:tcPr>
          <w:p w14:paraId="5AE85473" w14:textId="77777777" w:rsidR="00E01508" w:rsidRPr="00AE5C9D" w:rsidRDefault="00E01508" w:rsidP="000C137D">
            <w:pPr>
              <w:numPr>
                <w:ilvl w:val="0"/>
                <w:numId w:val="65"/>
              </w:numPr>
              <w:bidi w:val="0"/>
              <w:contextualSpacing/>
              <w:rPr>
                <w:rFonts w:eastAsia="Calibri"/>
                <w:sz w:val="28"/>
                <w:szCs w:val="28"/>
                <w:lang w:eastAsia="en-US"/>
              </w:rPr>
            </w:pPr>
            <w:r w:rsidRPr="00AE5C9D">
              <w:rPr>
                <w:rFonts w:eastAsia="Calibri"/>
                <w:sz w:val="28"/>
                <w:szCs w:val="28"/>
                <w:lang w:eastAsia="en-US"/>
              </w:rPr>
              <w:t>Teichoic acids</w:t>
            </w:r>
          </w:p>
        </w:tc>
        <w:tc>
          <w:tcPr>
            <w:tcW w:w="1759" w:type="dxa"/>
            <w:shd w:val="clear" w:color="auto" w:fill="auto"/>
          </w:tcPr>
          <w:p w14:paraId="1DFC9A4B" w14:textId="77777777" w:rsidR="00E01508" w:rsidRPr="0031714C" w:rsidRDefault="00E01508" w:rsidP="00960D61">
            <w:pPr>
              <w:bidi w:val="0"/>
              <w:rPr>
                <w:rFonts w:eastAsia="Calibri"/>
                <w:sz w:val="28"/>
                <w:szCs w:val="28"/>
                <w:lang w:eastAsia="en-US"/>
              </w:rPr>
            </w:pPr>
            <w:r w:rsidRPr="0031714C">
              <w:rPr>
                <w:rFonts w:eastAsia="Calibri"/>
                <w:sz w:val="28"/>
                <w:szCs w:val="28"/>
                <w:lang w:eastAsia="en-US"/>
              </w:rPr>
              <w:t xml:space="preserve">Present </w:t>
            </w:r>
          </w:p>
        </w:tc>
        <w:tc>
          <w:tcPr>
            <w:tcW w:w="2803" w:type="dxa"/>
            <w:shd w:val="clear" w:color="auto" w:fill="auto"/>
          </w:tcPr>
          <w:p w14:paraId="7EB7F2E7" w14:textId="77777777" w:rsidR="00E01508" w:rsidRPr="0031714C" w:rsidRDefault="00E01508" w:rsidP="00960D61">
            <w:pPr>
              <w:bidi w:val="0"/>
              <w:rPr>
                <w:rFonts w:eastAsia="Calibri"/>
                <w:sz w:val="28"/>
                <w:szCs w:val="28"/>
                <w:lang w:eastAsia="en-US"/>
              </w:rPr>
            </w:pPr>
            <w:r>
              <w:rPr>
                <w:rFonts w:eastAsia="Calibri"/>
                <w:sz w:val="28"/>
                <w:szCs w:val="28"/>
                <w:lang w:eastAsia="en-US"/>
              </w:rPr>
              <w:t>absent</w:t>
            </w:r>
          </w:p>
        </w:tc>
      </w:tr>
      <w:tr w:rsidR="00E01508" w:rsidRPr="0031714C" w14:paraId="4F6593F5" w14:textId="77777777" w:rsidTr="00945B28">
        <w:tc>
          <w:tcPr>
            <w:tcW w:w="3988" w:type="dxa"/>
            <w:tcBorders>
              <w:bottom w:val="single" w:sz="6" w:space="0" w:color="EDEDED"/>
            </w:tcBorders>
            <w:shd w:val="clear" w:color="auto" w:fill="auto"/>
          </w:tcPr>
          <w:p w14:paraId="67087D82" w14:textId="77777777" w:rsidR="00E01508" w:rsidRPr="00AE5C9D" w:rsidRDefault="00E01508" w:rsidP="000C137D">
            <w:pPr>
              <w:numPr>
                <w:ilvl w:val="0"/>
                <w:numId w:val="65"/>
              </w:numPr>
              <w:bidi w:val="0"/>
              <w:spacing w:before="30" w:after="30" w:line="348" w:lineRule="atLeast"/>
              <w:contextualSpacing/>
              <w:rPr>
                <w:rFonts w:eastAsia="Times New Roman"/>
                <w:color w:val="000000"/>
                <w:sz w:val="28"/>
                <w:szCs w:val="28"/>
                <w:lang w:eastAsia="en-US"/>
              </w:rPr>
            </w:pPr>
            <w:proofErr w:type="spellStart"/>
            <w:r w:rsidRPr="00AE5C9D">
              <w:rPr>
                <w:rFonts w:eastAsia="Times New Roman"/>
                <w:color w:val="000000"/>
                <w:sz w:val="28"/>
                <w:szCs w:val="28"/>
                <w:lang w:eastAsia="en-US"/>
              </w:rPr>
              <w:t>Periplasmic</w:t>
            </w:r>
            <w:proofErr w:type="spellEnd"/>
            <w:r w:rsidRPr="00AE5C9D">
              <w:rPr>
                <w:rFonts w:eastAsia="Times New Roman"/>
                <w:color w:val="000000"/>
                <w:sz w:val="28"/>
                <w:szCs w:val="28"/>
                <w:lang w:eastAsia="en-US"/>
              </w:rPr>
              <w:t xml:space="preserve"> space</w:t>
            </w:r>
          </w:p>
        </w:tc>
        <w:tc>
          <w:tcPr>
            <w:tcW w:w="1759" w:type="dxa"/>
            <w:tcBorders>
              <w:bottom w:val="single" w:sz="6" w:space="0" w:color="EDEDED"/>
            </w:tcBorders>
            <w:shd w:val="clear" w:color="auto" w:fill="auto"/>
          </w:tcPr>
          <w:p w14:paraId="4BC3DD16"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Absent</w:t>
            </w:r>
          </w:p>
        </w:tc>
        <w:tc>
          <w:tcPr>
            <w:tcW w:w="2803" w:type="dxa"/>
            <w:tcBorders>
              <w:bottom w:val="single" w:sz="6" w:space="0" w:color="EDEDED"/>
            </w:tcBorders>
            <w:shd w:val="clear" w:color="auto" w:fill="auto"/>
          </w:tcPr>
          <w:p w14:paraId="34056E4F" w14:textId="77777777" w:rsidR="00E01508" w:rsidRPr="00461C4E" w:rsidRDefault="00E01508" w:rsidP="00960D61">
            <w:pPr>
              <w:bidi w:val="0"/>
              <w:spacing w:before="30" w:after="30" w:line="348" w:lineRule="atLeast"/>
              <w:rPr>
                <w:rFonts w:eastAsia="Times New Roman"/>
                <w:b/>
                <w:bCs/>
                <w:color w:val="000000"/>
                <w:sz w:val="28"/>
                <w:szCs w:val="28"/>
                <w:lang w:eastAsia="en-US"/>
              </w:rPr>
            </w:pPr>
            <w:r w:rsidRPr="00461C4E">
              <w:rPr>
                <w:rFonts w:eastAsia="Times New Roman"/>
                <w:b/>
                <w:bCs/>
                <w:color w:val="000000"/>
                <w:sz w:val="28"/>
                <w:szCs w:val="28"/>
                <w:lang w:eastAsia="en-US"/>
              </w:rPr>
              <w:t>present</w:t>
            </w:r>
          </w:p>
        </w:tc>
      </w:tr>
      <w:tr w:rsidR="00E01508" w:rsidRPr="0031714C" w14:paraId="72C227D9" w14:textId="77777777" w:rsidTr="00945B28">
        <w:tc>
          <w:tcPr>
            <w:tcW w:w="3988" w:type="dxa"/>
            <w:shd w:val="clear" w:color="auto" w:fill="auto"/>
          </w:tcPr>
          <w:p w14:paraId="06E9EDE2" w14:textId="77777777" w:rsidR="00E01508" w:rsidRPr="0031714C" w:rsidRDefault="00E01508" w:rsidP="00960D61">
            <w:pPr>
              <w:keepNext/>
              <w:bidi w:val="0"/>
              <w:rPr>
                <w:b/>
                <w:bCs/>
                <w:sz w:val="28"/>
                <w:szCs w:val="28"/>
                <w:lang w:bidi="ar-EG"/>
              </w:rPr>
            </w:pPr>
          </w:p>
        </w:tc>
        <w:tc>
          <w:tcPr>
            <w:tcW w:w="1759" w:type="dxa"/>
            <w:shd w:val="clear" w:color="auto" w:fill="auto"/>
          </w:tcPr>
          <w:p w14:paraId="57579C57" w14:textId="77777777" w:rsidR="00E01508" w:rsidRPr="0031714C" w:rsidRDefault="00E01508" w:rsidP="00960D61">
            <w:pPr>
              <w:keepNext/>
              <w:bidi w:val="0"/>
              <w:rPr>
                <w:sz w:val="28"/>
                <w:szCs w:val="28"/>
                <w:lang w:bidi="ar-EG"/>
              </w:rPr>
            </w:pPr>
          </w:p>
        </w:tc>
        <w:tc>
          <w:tcPr>
            <w:tcW w:w="2803" w:type="dxa"/>
            <w:shd w:val="clear" w:color="auto" w:fill="auto"/>
          </w:tcPr>
          <w:p w14:paraId="57159A02" w14:textId="77777777" w:rsidR="00E01508" w:rsidRPr="0031714C" w:rsidRDefault="00E01508" w:rsidP="00960D61">
            <w:pPr>
              <w:keepNext/>
              <w:bidi w:val="0"/>
              <w:rPr>
                <w:sz w:val="28"/>
                <w:szCs w:val="28"/>
                <w:lang w:bidi="ar-EG"/>
              </w:rPr>
            </w:pPr>
          </w:p>
        </w:tc>
      </w:tr>
      <w:tr w:rsidR="00E01508" w:rsidRPr="0031714C" w14:paraId="2378535B" w14:textId="77777777" w:rsidTr="00945B28">
        <w:tc>
          <w:tcPr>
            <w:tcW w:w="3988" w:type="dxa"/>
            <w:tcBorders>
              <w:bottom w:val="single" w:sz="6" w:space="0" w:color="EDEDED"/>
            </w:tcBorders>
            <w:shd w:val="clear" w:color="auto" w:fill="auto"/>
          </w:tcPr>
          <w:p w14:paraId="1D7FA9F8" w14:textId="77777777" w:rsidR="00E01508" w:rsidRPr="00AE5C9D" w:rsidRDefault="00E01508" w:rsidP="000C137D">
            <w:pPr>
              <w:numPr>
                <w:ilvl w:val="0"/>
                <w:numId w:val="65"/>
              </w:numPr>
              <w:bidi w:val="0"/>
              <w:spacing w:before="30" w:after="30" w:line="348" w:lineRule="atLeast"/>
              <w:contextualSpacing/>
              <w:rPr>
                <w:rFonts w:eastAsia="Times New Roman"/>
                <w:color w:val="000000"/>
                <w:sz w:val="28"/>
                <w:szCs w:val="28"/>
                <w:lang w:eastAsia="en-US"/>
              </w:rPr>
            </w:pPr>
            <w:r w:rsidRPr="00AE5C9D">
              <w:rPr>
                <w:rFonts w:eastAsia="Times New Roman"/>
                <w:color w:val="000000"/>
                <w:sz w:val="28"/>
                <w:szCs w:val="28"/>
                <w:lang w:eastAsia="en-US"/>
              </w:rPr>
              <w:t>Outer membrane</w:t>
            </w:r>
          </w:p>
        </w:tc>
        <w:tc>
          <w:tcPr>
            <w:tcW w:w="1759" w:type="dxa"/>
            <w:tcBorders>
              <w:bottom w:val="single" w:sz="6" w:space="0" w:color="EDEDED"/>
            </w:tcBorders>
            <w:shd w:val="clear" w:color="auto" w:fill="auto"/>
          </w:tcPr>
          <w:p w14:paraId="45A8456B"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Absent</w:t>
            </w:r>
          </w:p>
        </w:tc>
        <w:tc>
          <w:tcPr>
            <w:tcW w:w="2803" w:type="dxa"/>
            <w:tcBorders>
              <w:bottom w:val="single" w:sz="6" w:space="0" w:color="EDEDED"/>
            </w:tcBorders>
            <w:shd w:val="clear" w:color="auto" w:fill="auto"/>
          </w:tcPr>
          <w:p w14:paraId="637BE7CB"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Present</w:t>
            </w:r>
          </w:p>
        </w:tc>
      </w:tr>
      <w:tr w:rsidR="00E01508" w:rsidRPr="0031714C" w14:paraId="6246AE5F" w14:textId="77777777" w:rsidTr="00945B28">
        <w:trPr>
          <w:trHeight w:val="65"/>
        </w:trPr>
        <w:tc>
          <w:tcPr>
            <w:tcW w:w="3988" w:type="dxa"/>
            <w:shd w:val="clear" w:color="auto" w:fill="auto"/>
          </w:tcPr>
          <w:p w14:paraId="5A228028" w14:textId="77777777" w:rsidR="00E01508" w:rsidRPr="00AE5C9D" w:rsidRDefault="00E01508" w:rsidP="00960D61">
            <w:pPr>
              <w:keepNext/>
              <w:bidi w:val="0"/>
              <w:rPr>
                <w:sz w:val="28"/>
                <w:szCs w:val="28"/>
                <w:lang w:bidi="ar-EG"/>
              </w:rPr>
            </w:pPr>
          </w:p>
        </w:tc>
        <w:tc>
          <w:tcPr>
            <w:tcW w:w="1759" w:type="dxa"/>
            <w:shd w:val="clear" w:color="auto" w:fill="auto"/>
          </w:tcPr>
          <w:p w14:paraId="789B5DE9" w14:textId="77777777" w:rsidR="00E01508" w:rsidRPr="0031714C" w:rsidRDefault="00E01508" w:rsidP="00960D61">
            <w:pPr>
              <w:keepNext/>
              <w:bidi w:val="0"/>
              <w:rPr>
                <w:sz w:val="28"/>
                <w:szCs w:val="28"/>
                <w:lang w:bidi="ar-EG"/>
              </w:rPr>
            </w:pPr>
          </w:p>
        </w:tc>
        <w:tc>
          <w:tcPr>
            <w:tcW w:w="2803" w:type="dxa"/>
            <w:shd w:val="clear" w:color="auto" w:fill="auto"/>
          </w:tcPr>
          <w:p w14:paraId="7B6EBC9C" w14:textId="77777777" w:rsidR="00E01508" w:rsidRPr="0031714C" w:rsidRDefault="00E01508" w:rsidP="00960D61">
            <w:pPr>
              <w:keepNext/>
              <w:bidi w:val="0"/>
              <w:rPr>
                <w:sz w:val="28"/>
                <w:szCs w:val="28"/>
                <w:lang w:bidi="ar-EG"/>
              </w:rPr>
            </w:pPr>
          </w:p>
        </w:tc>
      </w:tr>
      <w:tr w:rsidR="00E01508" w:rsidRPr="0031714C" w14:paraId="5F72B527" w14:textId="77777777" w:rsidTr="00945B28">
        <w:trPr>
          <w:trHeight w:val="20"/>
        </w:trPr>
        <w:tc>
          <w:tcPr>
            <w:tcW w:w="3988" w:type="dxa"/>
            <w:tcBorders>
              <w:bottom w:val="single" w:sz="6" w:space="0" w:color="EDEDED"/>
            </w:tcBorders>
            <w:shd w:val="clear" w:color="auto" w:fill="auto"/>
          </w:tcPr>
          <w:p w14:paraId="4C9C5C89" w14:textId="77777777" w:rsidR="00E01508" w:rsidRPr="00AE5C9D" w:rsidRDefault="00E01508" w:rsidP="000C137D">
            <w:pPr>
              <w:numPr>
                <w:ilvl w:val="0"/>
                <w:numId w:val="65"/>
              </w:numPr>
              <w:bidi w:val="0"/>
              <w:spacing w:before="30" w:after="30" w:line="348" w:lineRule="atLeast"/>
              <w:contextualSpacing/>
              <w:rPr>
                <w:rFonts w:eastAsia="Times New Roman"/>
                <w:color w:val="000000"/>
                <w:sz w:val="28"/>
                <w:szCs w:val="28"/>
                <w:lang w:eastAsia="en-US"/>
              </w:rPr>
            </w:pPr>
            <w:r w:rsidRPr="00AE5C9D">
              <w:rPr>
                <w:rFonts w:eastAsia="Times New Roman"/>
                <w:color w:val="000000"/>
                <w:sz w:val="28"/>
                <w:szCs w:val="28"/>
                <w:lang w:eastAsia="en-US"/>
              </w:rPr>
              <w:t>Lipopolysaccharide (LPS) -</w:t>
            </w:r>
            <w:r w:rsidRPr="00AE5C9D">
              <w:rPr>
                <w:sz w:val="28"/>
                <w:szCs w:val="28"/>
                <w:lang w:bidi="ar-EG"/>
              </w:rPr>
              <w:t xml:space="preserve"> Lipid A</w:t>
            </w:r>
          </w:p>
        </w:tc>
        <w:tc>
          <w:tcPr>
            <w:tcW w:w="1759" w:type="dxa"/>
            <w:tcBorders>
              <w:bottom w:val="single" w:sz="6" w:space="0" w:color="EDEDED"/>
            </w:tcBorders>
            <w:shd w:val="clear" w:color="auto" w:fill="auto"/>
          </w:tcPr>
          <w:p w14:paraId="2596CE6F"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none</w:t>
            </w:r>
          </w:p>
        </w:tc>
        <w:tc>
          <w:tcPr>
            <w:tcW w:w="2803" w:type="dxa"/>
            <w:tcBorders>
              <w:bottom w:val="single" w:sz="6" w:space="0" w:color="EDEDED"/>
            </w:tcBorders>
            <w:shd w:val="clear" w:color="auto" w:fill="auto"/>
          </w:tcPr>
          <w:p w14:paraId="257A49EC" w14:textId="77777777" w:rsidR="00E01508" w:rsidRPr="0031714C" w:rsidRDefault="00E01508" w:rsidP="00960D61">
            <w:pPr>
              <w:bidi w:val="0"/>
              <w:spacing w:before="30" w:after="30" w:line="348" w:lineRule="atLeast"/>
              <w:rPr>
                <w:rFonts w:eastAsia="Times New Roman"/>
                <w:b/>
                <w:bCs/>
                <w:color w:val="000000"/>
                <w:sz w:val="28"/>
                <w:szCs w:val="28"/>
                <w:lang w:eastAsia="en-US"/>
              </w:rPr>
            </w:pPr>
            <w:r w:rsidRPr="0031714C">
              <w:rPr>
                <w:rFonts w:eastAsia="Times New Roman"/>
                <w:b/>
                <w:bCs/>
                <w:color w:val="000000"/>
                <w:sz w:val="28"/>
                <w:szCs w:val="28"/>
                <w:lang w:eastAsia="en-US"/>
              </w:rPr>
              <w:t>High</w:t>
            </w:r>
          </w:p>
        </w:tc>
      </w:tr>
      <w:tr w:rsidR="00E01508" w:rsidRPr="0031714C" w14:paraId="4A8C1E2E" w14:textId="77777777" w:rsidTr="00945B28">
        <w:trPr>
          <w:trHeight w:val="65"/>
        </w:trPr>
        <w:tc>
          <w:tcPr>
            <w:tcW w:w="3988" w:type="dxa"/>
            <w:shd w:val="clear" w:color="auto" w:fill="auto"/>
          </w:tcPr>
          <w:p w14:paraId="4E9C91E0" w14:textId="77777777" w:rsidR="00E01508" w:rsidRPr="00AE5C9D" w:rsidRDefault="00E01508" w:rsidP="00960D61">
            <w:pPr>
              <w:keepNext/>
              <w:bidi w:val="0"/>
              <w:rPr>
                <w:sz w:val="28"/>
                <w:szCs w:val="28"/>
                <w:lang w:bidi="ar-EG"/>
              </w:rPr>
            </w:pPr>
          </w:p>
        </w:tc>
        <w:tc>
          <w:tcPr>
            <w:tcW w:w="1759" w:type="dxa"/>
            <w:shd w:val="clear" w:color="auto" w:fill="auto"/>
          </w:tcPr>
          <w:p w14:paraId="6795301D" w14:textId="77777777" w:rsidR="00E01508" w:rsidRPr="0031714C" w:rsidRDefault="00E01508" w:rsidP="00960D61">
            <w:pPr>
              <w:keepNext/>
              <w:bidi w:val="0"/>
              <w:rPr>
                <w:sz w:val="28"/>
                <w:szCs w:val="28"/>
                <w:lang w:bidi="ar-EG"/>
              </w:rPr>
            </w:pPr>
          </w:p>
        </w:tc>
        <w:tc>
          <w:tcPr>
            <w:tcW w:w="2803" w:type="dxa"/>
            <w:shd w:val="clear" w:color="auto" w:fill="auto"/>
          </w:tcPr>
          <w:p w14:paraId="6163BE65" w14:textId="77777777" w:rsidR="00E01508" w:rsidRPr="0031714C" w:rsidRDefault="00E01508" w:rsidP="00960D61">
            <w:pPr>
              <w:keepNext/>
              <w:bidi w:val="0"/>
              <w:rPr>
                <w:sz w:val="28"/>
                <w:szCs w:val="28"/>
                <w:lang w:bidi="ar-EG"/>
              </w:rPr>
            </w:pPr>
          </w:p>
        </w:tc>
      </w:tr>
      <w:tr w:rsidR="00E01508" w:rsidRPr="0031714C" w14:paraId="347D86E4" w14:textId="77777777" w:rsidTr="00945B28">
        <w:trPr>
          <w:trHeight w:val="65"/>
        </w:trPr>
        <w:tc>
          <w:tcPr>
            <w:tcW w:w="3988" w:type="dxa"/>
            <w:shd w:val="clear" w:color="auto" w:fill="auto"/>
          </w:tcPr>
          <w:p w14:paraId="7C6E9D5A" w14:textId="77777777" w:rsidR="00E01508" w:rsidRPr="0031714C" w:rsidRDefault="00E01508" w:rsidP="000C137D">
            <w:pPr>
              <w:keepNext/>
              <w:numPr>
                <w:ilvl w:val="0"/>
                <w:numId w:val="66"/>
              </w:numPr>
              <w:bidi w:val="0"/>
              <w:contextualSpacing/>
              <w:rPr>
                <w:b/>
                <w:bCs/>
                <w:sz w:val="28"/>
                <w:szCs w:val="28"/>
                <w:lang w:bidi="ar-EG"/>
              </w:rPr>
            </w:pPr>
            <w:r w:rsidRPr="0031714C">
              <w:rPr>
                <w:rFonts w:eastAsia="Times New Roman"/>
                <w:b/>
                <w:bCs/>
                <w:color w:val="000000"/>
                <w:sz w:val="28"/>
                <w:szCs w:val="28"/>
                <w:lang w:eastAsia="en-US"/>
              </w:rPr>
              <w:t>Toxins produced</w:t>
            </w:r>
          </w:p>
        </w:tc>
        <w:tc>
          <w:tcPr>
            <w:tcW w:w="1759" w:type="dxa"/>
            <w:shd w:val="clear" w:color="auto" w:fill="auto"/>
          </w:tcPr>
          <w:p w14:paraId="3A97934F" w14:textId="77777777" w:rsidR="00E01508" w:rsidRPr="0031714C" w:rsidRDefault="00E01508" w:rsidP="00960D61">
            <w:pPr>
              <w:keepNext/>
              <w:bidi w:val="0"/>
              <w:rPr>
                <w:b/>
                <w:bCs/>
                <w:sz w:val="28"/>
                <w:szCs w:val="28"/>
                <w:lang w:bidi="ar-EG"/>
              </w:rPr>
            </w:pPr>
            <w:r w:rsidRPr="0031714C">
              <w:rPr>
                <w:rFonts w:eastAsia="Times New Roman"/>
                <w:b/>
                <w:bCs/>
                <w:color w:val="000000"/>
                <w:sz w:val="28"/>
                <w:szCs w:val="28"/>
                <w:lang w:eastAsia="en-US"/>
              </w:rPr>
              <w:t xml:space="preserve">Exotoxins by living cell </w:t>
            </w:r>
          </w:p>
        </w:tc>
        <w:tc>
          <w:tcPr>
            <w:tcW w:w="2803" w:type="dxa"/>
            <w:shd w:val="clear" w:color="auto" w:fill="auto"/>
          </w:tcPr>
          <w:p w14:paraId="63FB2313" w14:textId="77777777" w:rsidR="00E01508" w:rsidRPr="0031714C" w:rsidRDefault="00E01508" w:rsidP="00960D61">
            <w:pPr>
              <w:keepNext/>
              <w:bidi w:val="0"/>
              <w:rPr>
                <w:b/>
                <w:bCs/>
                <w:sz w:val="28"/>
                <w:szCs w:val="28"/>
                <w:lang w:bidi="ar-EG"/>
              </w:rPr>
            </w:pPr>
            <w:r w:rsidRPr="0031714C">
              <w:rPr>
                <w:b/>
                <w:bCs/>
                <w:sz w:val="28"/>
                <w:szCs w:val="28"/>
                <w:lang w:bidi="ar-EG"/>
              </w:rPr>
              <w:t>Endotoxins  by lysed cell (</w:t>
            </w:r>
            <w:proofErr w:type="spellStart"/>
            <w:r w:rsidRPr="0031714C">
              <w:rPr>
                <w:b/>
                <w:bCs/>
                <w:sz w:val="28"/>
                <w:szCs w:val="28"/>
                <w:lang w:bidi="ar-EG"/>
              </w:rPr>
              <w:t>lipo</w:t>
            </w:r>
            <w:r w:rsidR="00FC4227">
              <w:rPr>
                <w:b/>
                <w:bCs/>
                <w:sz w:val="28"/>
                <w:szCs w:val="28"/>
                <w:lang w:bidi="ar-EG"/>
              </w:rPr>
              <w:t>poly</w:t>
            </w:r>
            <w:proofErr w:type="spellEnd"/>
            <w:r w:rsidR="00FC4227">
              <w:rPr>
                <w:b/>
                <w:bCs/>
                <w:sz w:val="28"/>
                <w:szCs w:val="28"/>
                <w:lang w:bidi="ar-EG"/>
              </w:rPr>
              <w:t>-</w:t>
            </w:r>
            <w:r w:rsidRPr="0031714C">
              <w:rPr>
                <w:b/>
                <w:bCs/>
                <w:sz w:val="28"/>
                <w:szCs w:val="28"/>
                <w:lang w:bidi="ar-EG"/>
              </w:rPr>
              <w:t>saccharides)</w:t>
            </w:r>
          </w:p>
        </w:tc>
      </w:tr>
      <w:tr w:rsidR="00E01508" w:rsidRPr="0031714C" w14:paraId="696A575A" w14:textId="77777777" w:rsidTr="00945B28">
        <w:trPr>
          <w:trHeight w:val="65"/>
        </w:trPr>
        <w:tc>
          <w:tcPr>
            <w:tcW w:w="3988" w:type="dxa"/>
            <w:shd w:val="clear" w:color="auto" w:fill="auto"/>
          </w:tcPr>
          <w:p w14:paraId="4EAC9D63" w14:textId="77777777" w:rsidR="00E01508" w:rsidRPr="0031714C" w:rsidRDefault="00E01508" w:rsidP="000C137D">
            <w:pPr>
              <w:keepNext/>
              <w:numPr>
                <w:ilvl w:val="0"/>
                <w:numId w:val="66"/>
              </w:numPr>
              <w:bidi w:val="0"/>
              <w:contextualSpacing/>
              <w:rPr>
                <w:rFonts w:eastAsia="Times New Roman"/>
                <w:b/>
                <w:bCs/>
                <w:color w:val="000000"/>
                <w:sz w:val="28"/>
                <w:szCs w:val="28"/>
                <w:lang w:eastAsia="en-US"/>
              </w:rPr>
            </w:pPr>
            <w:r w:rsidRPr="0031714C">
              <w:rPr>
                <w:rFonts w:eastAsia="Times New Roman"/>
                <w:b/>
                <w:bCs/>
                <w:color w:val="000000"/>
                <w:sz w:val="28"/>
                <w:szCs w:val="28"/>
                <w:lang w:eastAsia="en-US"/>
              </w:rPr>
              <w:t>Antibiotic</w:t>
            </w:r>
          </w:p>
        </w:tc>
        <w:tc>
          <w:tcPr>
            <w:tcW w:w="1759" w:type="dxa"/>
            <w:shd w:val="clear" w:color="auto" w:fill="auto"/>
          </w:tcPr>
          <w:p w14:paraId="4F1EC085" w14:textId="77777777" w:rsidR="00E01508" w:rsidRPr="0031714C" w:rsidRDefault="00E01508" w:rsidP="00960D61">
            <w:pPr>
              <w:keepNext/>
              <w:bidi w:val="0"/>
              <w:rPr>
                <w:rFonts w:eastAsia="Times New Roman"/>
                <w:b/>
                <w:bCs/>
                <w:color w:val="000000"/>
                <w:sz w:val="28"/>
                <w:szCs w:val="28"/>
                <w:lang w:eastAsia="en-US"/>
              </w:rPr>
            </w:pPr>
            <w:r w:rsidRPr="0031714C">
              <w:rPr>
                <w:rFonts w:eastAsia="Times New Roman"/>
                <w:b/>
                <w:bCs/>
                <w:color w:val="000000"/>
                <w:sz w:val="28"/>
                <w:szCs w:val="28"/>
                <w:lang w:eastAsia="en-US"/>
              </w:rPr>
              <w:t>More susceptible</w:t>
            </w:r>
          </w:p>
        </w:tc>
        <w:tc>
          <w:tcPr>
            <w:tcW w:w="2803" w:type="dxa"/>
            <w:shd w:val="clear" w:color="auto" w:fill="auto"/>
          </w:tcPr>
          <w:p w14:paraId="69CC9B2F" w14:textId="77777777" w:rsidR="00E01508" w:rsidRPr="0031714C" w:rsidRDefault="00E01508" w:rsidP="00960D61">
            <w:pPr>
              <w:keepNext/>
              <w:bidi w:val="0"/>
              <w:rPr>
                <w:b/>
                <w:bCs/>
                <w:sz w:val="28"/>
                <w:szCs w:val="28"/>
                <w:lang w:bidi="ar-EG"/>
              </w:rPr>
            </w:pPr>
            <w:r w:rsidRPr="0031714C">
              <w:rPr>
                <w:rFonts w:eastAsia="Times New Roman"/>
                <w:color w:val="000000"/>
                <w:sz w:val="28"/>
                <w:szCs w:val="28"/>
                <w:lang w:eastAsia="en-US"/>
              </w:rPr>
              <w:t>More resistant</w:t>
            </w:r>
          </w:p>
        </w:tc>
      </w:tr>
      <w:tr w:rsidR="00E01508" w:rsidRPr="0031714C" w14:paraId="0C59C446" w14:textId="77777777" w:rsidTr="00945B28">
        <w:trPr>
          <w:trHeight w:val="65"/>
        </w:trPr>
        <w:tc>
          <w:tcPr>
            <w:tcW w:w="3988" w:type="dxa"/>
            <w:shd w:val="clear" w:color="auto" w:fill="auto"/>
          </w:tcPr>
          <w:p w14:paraId="2FA60C83" w14:textId="77777777" w:rsidR="00E01508" w:rsidRPr="0031714C" w:rsidRDefault="00E01508" w:rsidP="000C137D">
            <w:pPr>
              <w:numPr>
                <w:ilvl w:val="0"/>
                <w:numId w:val="66"/>
              </w:numPr>
              <w:bidi w:val="0"/>
              <w:spacing w:before="30" w:after="30" w:line="348" w:lineRule="atLeast"/>
              <w:contextualSpacing/>
              <w:rPr>
                <w:rFonts w:eastAsia="Times New Roman"/>
                <w:b/>
                <w:bCs/>
                <w:color w:val="000000"/>
                <w:sz w:val="28"/>
                <w:szCs w:val="28"/>
                <w:lang w:eastAsia="en-US"/>
              </w:rPr>
            </w:pPr>
            <w:r w:rsidRPr="0031714C">
              <w:rPr>
                <w:rFonts w:eastAsia="Times New Roman"/>
                <w:b/>
                <w:bCs/>
                <w:color w:val="000000"/>
                <w:sz w:val="28"/>
                <w:szCs w:val="28"/>
                <w:lang w:eastAsia="en-US"/>
              </w:rPr>
              <w:t>Resistance to drying</w:t>
            </w:r>
          </w:p>
        </w:tc>
        <w:tc>
          <w:tcPr>
            <w:tcW w:w="1759" w:type="dxa"/>
            <w:shd w:val="clear" w:color="auto" w:fill="auto"/>
          </w:tcPr>
          <w:p w14:paraId="103AB7E3"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High</w:t>
            </w:r>
          </w:p>
        </w:tc>
        <w:tc>
          <w:tcPr>
            <w:tcW w:w="2803" w:type="dxa"/>
            <w:shd w:val="clear" w:color="auto" w:fill="auto"/>
          </w:tcPr>
          <w:p w14:paraId="37AD3F14" w14:textId="77777777" w:rsidR="00E01508" w:rsidRPr="0031714C" w:rsidRDefault="00E01508" w:rsidP="00960D61">
            <w:pPr>
              <w:bidi w:val="0"/>
              <w:spacing w:before="30" w:after="30" w:line="348" w:lineRule="atLeast"/>
              <w:rPr>
                <w:rFonts w:eastAsia="Times New Roman"/>
                <w:color w:val="000000"/>
                <w:sz w:val="28"/>
                <w:szCs w:val="28"/>
                <w:lang w:eastAsia="en-US"/>
              </w:rPr>
            </w:pPr>
            <w:r w:rsidRPr="0031714C">
              <w:rPr>
                <w:rFonts w:eastAsia="Times New Roman"/>
                <w:color w:val="000000"/>
                <w:sz w:val="28"/>
                <w:szCs w:val="28"/>
                <w:lang w:eastAsia="en-US"/>
              </w:rPr>
              <w:t xml:space="preserve">   Low</w:t>
            </w:r>
          </w:p>
        </w:tc>
      </w:tr>
    </w:tbl>
    <w:p w14:paraId="6ACB7B62" w14:textId="77777777" w:rsidR="004F3B01" w:rsidRDefault="004F3B01" w:rsidP="004F3B01">
      <w:pPr>
        <w:keepNext/>
        <w:bidi w:val="0"/>
        <w:spacing w:before="100" w:beforeAutospacing="1" w:after="100" w:afterAutospacing="1"/>
        <w:rPr>
          <w:rFonts w:cs="Arial"/>
          <w:b/>
          <w:bCs/>
          <w:sz w:val="28"/>
          <w:szCs w:val="28"/>
          <w:lang w:bidi="ar-EG"/>
        </w:rPr>
      </w:pPr>
    </w:p>
    <w:p w14:paraId="1B494328" w14:textId="77777777" w:rsidR="00E01508" w:rsidRPr="006A567F" w:rsidRDefault="0088020C" w:rsidP="004F3B01">
      <w:pPr>
        <w:keepNext/>
        <w:bidi w:val="0"/>
        <w:spacing w:before="100" w:beforeAutospacing="1" w:after="100" w:afterAutospacing="1"/>
        <w:rPr>
          <w:b/>
          <w:bCs/>
          <w:sz w:val="28"/>
          <w:szCs w:val="28"/>
        </w:rPr>
      </w:pPr>
      <w:r>
        <w:rPr>
          <w:rFonts w:cs="Arial"/>
          <w:b/>
          <w:bCs/>
          <w:noProof/>
          <w:sz w:val="28"/>
          <w:szCs w:val="28"/>
          <w:lang w:eastAsia="en-US"/>
        </w:rPr>
        <w:drawing>
          <wp:anchor distT="0" distB="0" distL="114300" distR="114300" simplePos="0" relativeHeight="251613696" behindDoc="0" locked="0" layoutInCell="1" allowOverlap="1" wp14:anchorId="5E7A1EE7" wp14:editId="0E00731D">
            <wp:simplePos x="0" y="0"/>
            <wp:positionH relativeFrom="column">
              <wp:posOffset>770890</wp:posOffset>
            </wp:positionH>
            <wp:positionV relativeFrom="paragraph">
              <wp:posOffset>498475</wp:posOffset>
            </wp:positionV>
            <wp:extent cx="2392045" cy="2243455"/>
            <wp:effectExtent l="0" t="0" r="0" b="0"/>
            <wp:wrapNone/>
            <wp:docPr id="197"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7"/>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9204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508" w:rsidRPr="006A567F">
        <w:rPr>
          <w:rFonts w:cs="Arial"/>
          <w:b/>
          <w:bCs/>
          <w:sz w:val="28"/>
          <w:szCs w:val="28"/>
          <w:lang w:bidi="ar-EG"/>
        </w:rPr>
        <w:t xml:space="preserve">Fig 3-Section in cell wall of gram  negative and positive </w:t>
      </w:r>
      <w:proofErr w:type="spellStart"/>
      <w:r w:rsidR="00E01508" w:rsidRPr="006A567F">
        <w:rPr>
          <w:rFonts w:cs="Arial"/>
          <w:b/>
          <w:bCs/>
          <w:sz w:val="28"/>
          <w:szCs w:val="28"/>
          <w:lang w:bidi="ar-EG"/>
        </w:rPr>
        <w:t>bacteria.NB</w:t>
      </w:r>
      <w:proofErr w:type="spellEnd"/>
      <w:r w:rsidR="00E01508" w:rsidRPr="006A567F">
        <w:rPr>
          <w:rFonts w:cs="Arial"/>
          <w:b/>
          <w:bCs/>
          <w:sz w:val="28"/>
          <w:szCs w:val="28"/>
          <w:lang w:bidi="ar-EG"/>
        </w:rPr>
        <w:t>: C.M. means cytoplasmic membrane</w:t>
      </w:r>
    </w:p>
    <w:p w14:paraId="64A2263A" w14:textId="77777777" w:rsidR="00E01508" w:rsidRDefault="00E01508" w:rsidP="00E01508">
      <w:pPr>
        <w:bidi w:val="0"/>
        <w:spacing w:before="100" w:beforeAutospacing="1" w:after="100" w:afterAutospacing="1"/>
        <w:jc w:val="lowKashida"/>
        <w:rPr>
          <w:rFonts w:cs="Arial"/>
          <w:b/>
          <w:bCs/>
          <w:sz w:val="28"/>
          <w:szCs w:val="28"/>
          <w:shd w:val="clear" w:color="auto" w:fill="FFFFFF"/>
        </w:rPr>
      </w:pPr>
    </w:p>
    <w:p w14:paraId="3BA170F6" w14:textId="77777777" w:rsidR="00E01508" w:rsidRDefault="00E01508" w:rsidP="00E01508">
      <w:pPr>
        <w:bidi w:val="0"/>
        <w:spacing w:before="100" w:beforeAutospacing="1" w:after="100" w:afterAutospacing="1"/>
        <w:jc w:val="lowKashida"/>
        <w:rPr>
          <w:rFonts w:cs="Arial"/>
          <w:b/>
          <w:bCs/>
          <w:sz w:val="28"/>
          <w:szCs w:val="28"/>
          <w:shd w:val="clear" w:color="auto" w:fill="FFFFFF"/>
        </w:rPr>
      </w:pPr>
    </w:p>
    <w:p w14:paraId="3B776ACE" w14:textId="77777777" w:rsidR="00E01508" w:rsidRDefault="00E01508" w:rsidP="00E01508">
      <w:pPr>
        <w:bidi w:val="0"/>
        <w:spacing w:before="100" w:beforeAutospacing="1" w:after="100" w:afterAutospacing="1"/>
        <w:jc w:val="lowKashida"/>
        <w:rPr>
          <w:rFonts w:cs="Arial"/>
          <w:b/>
          <w:bCs/>
          <w:sz w:val="28"/>
          <w:szCs w:val="28"/>
          <w:shd w:val="clear" w:color="auto" w:fill="FFFFFF"/>
        </w:rPr>
      </w:pPr>
    </w:p>
    <w:p w14:paraId="6F4927B7" w14:textId="77777777" w:rsidR="0050232B" w:rsidRDefault="0050232B" w:rsidP="0050232B">
      <w:pPr>
        <w:bidi w:val="0"/>
        <w:spacing w:before="100" w:beforeAutospacing="1" w:after="100" w:afterAutospacing="1"/>
        <w:jc w:val="lowKashida"/>
        <w:rPr>
          <w:rFonts w:cs="Arial"/>
          <w:b/>
          <w:bCs/>
          <w:sz w:val="28"/>
          <w:szCs w:val="28"/>
          <w:shd w:val="clear" w:color="auto" w:fill="FFFFFF"/>
        </w:rPr>
      </w:pPr>
    </w:p>
    <w:p w14:paraId="6485913D" w14:textId="77777777" w:rsidR="006E06AA" w:rsidRDefault="006E06AA" w:rsidP="006E06AA">
      <w:pPr>
        <w:bidi w:val="0"/>
        <w:spacing w:before="100" w:beforeAutospacing="1" w:after="100" w:afterAutospacing="1"/>
        <w:jc w:val="lowKashida"/>
        <w:rPr>
          <w:rFonts w:cs="Arial"/>
          <w:b/>
          <w:bCs/>
          <w:sz w:val="28"/>
          <w:szCs w:val="28"/>
          <w:shd w:val="clear" w:color="auto" w:fill="FFFFFF"/>
        </w:rPr>
      </w:pPr>
    </w:p>
    <w:p w14:paraId="7321B171" w14:textId="77777777" w:rsidR="004F3B01" w:rsidRDefault="004F3B01" w:rsidP="00B84903">
      <w:pPr>
        <w:bidi w:val="0"/>
        <w:rPr>
          <w:rFonts w:cs="Arial"/>
          <w:b/>
          <w:bCs/>
          <w:sz w:val="28"/>
          <w:szCs w:val="28"/>
          <w:shd w:val="clear" w:color="auto" w:fill="FFFFFF"/>
        </w:rPr>
      </w:pPr>
    </w:p>
    <w:p w14:paraId="6EA1258C" w14:textId="77777777" w:rsidR="004F3B01" w:rsidRDefault="004F3B01" w:rsidP="004F3B01">
      <w:pPr>
        <w:bidi w:val="0"/>
        <w:rPr>
          <w:rFonts w:cs="Arial"/>
          <w:b/>
          <w:bCs/>
          <w:sz w:val="28"/>
          <w:szCs w:val="28"/>
          <w:shd w:val="clear" w:color="auto" w:fill="FFFFFF"/>
        </w:rPr>
      </w:pPr>
    </w:p>
    <w:p w14:paraId="372A6279" w14:textId="77777777" w:rsidR="004F3B01" w:rsidRDefault="004F3B01" w:rsidP="004F3B01">
      <w:pPr>
        <w:bidi w:val="0"/>
        <w:rPr>
          <w:rFonts w:cs="Arial"/>
          <w:b/>
          <w:bCs/>
          <w:sz w:val="28"/>
          <w:szCs w:val="28"/>
          <w:shd w:val="clear" w:color="auto" w:fill="FFFFFF"/>
        </w:rPr>
      </w:pPr>
    </w:p>
    <w:p w14:paraId="7010841C" w14:textId="77777777" w:rsidR="00B84903" w:rsidRPr="00B84903" w:rsidRDefault="00B84903" w:rsidP="004F3B01">
      <w:pPr>
        <w:bidi w:val="0"/>
        <w:rPr>
          <w:rFonts w:cs="Arial"/>
          <w:b/>
          <w:bCs/>
          <w:sz w:val="28"/>
          <w:szCs w:val="28"/>
          <w:shd w:val="clear" w:color="auto" w:fill="FFFFFF"/>
        </w:rPr>
      </w:pPr>
      <w:r w:rsidRPr="00B84903">
        <w:rPr>
          <w:rFonts w:cs="Arial"/>
          <w:b/>
          <w:bCs/>
          <w:sz w:val="28"/>
          <w:szCs w:val="28"/>
          <w:shd w:val="clear" w:color="auto" w:fill="FFFFFF"/>
        </w:rPr>
        <w:t>Peptidoglycan (PG) is a basic structure of cell wall it is formed from repeating units of</w:t>
      </w:r>
    </w:p>
    <w:p w14:paraId="44A9234D" w14:textId="77777777" w:rsidR="00B84903" w:rsidRPr="00B84903" w:rsidRDefault="00B84903" w:rsidP="000C137D">
      <w:pPr>
        <w:numPr>
          <w:ilvl w:val="0"/>
          <w:numId w:val="101"/>
        </w:numPr>
        <w:bidi w:val="0"/>
        <w:rPr>
          <w:rFonts w:cs="Arial"/>
          <w:b/>
          <w:bCs/>
          <w:sz w:val="28"/>
          <w:szCs w:val="28"/>
          <w:shd w:val="clear" w:color="auto" w:fill="FFFFFF"/>
        </w:rPr>
      </w:pPr>
      <w:r w:rsidRPr="00B84903">
        <w:rPr>
          <w:rFonts w:cs="Arial"/>
          <w:b/>
          <w:bCs/>
          <w:sz w:val="28"/>
          <w:szCs w:val="28"/>
          <w:shd w:val="clear" w:color="auto" w:fill="FFFFFF"/>
        </w:rPr>
        <w:t>N-acetyl-D- glucosamine  (NAG) and</w:t>
      </w:r>
      <w:r w:rsidRPr="00B84903">
        <w:rPr>
          <w:rFonts w:cs="Arial"/>
          <w:b/>
          <w:bCs/>
          <w:sz w:val="28"/>
          <w:szCs w:val="28"/>
          <w:shd w:val="clear" w:color="auto" w:fill="FFFFFF"/>
          <w:rtl/>
        </w:rPr>
        <w:t xml:space="preserve"> </w:t>
      </w:r>
    </w:p>
    <w:p w14:paraId="27BC27DA" w14:textId="77777777" w:rsidR="00B84903" w:rsidRPr="00B84903" w:rsidRDefault="00B84903" w:rsidP="000C137D">
      <w:pPr>
        <w:numPr>
          <w:ilvl w:val="0"/>
          <w:numId w:val="101"/>
        </w:numPr>
        <w:bidi w:val="0"/>
        <w:rPr>
          <w:rFonts w:cs="Arial"/>
          <w:b/>
          <w:bCs/>
          <w:sz w:val="28"/>
          <w:szCs w:val="28"/>
          <w:shd w:val="clear" w:color="auto" w:fill="FFFFFF"/>
        </w:rPr>
      </w:pPr>
      <w:r w:rsidRPr="00B84903">
        <w:rPr>
          <w:rFonts w:cs="Arial"/>
          <w:b/>
          <w:bCs/>
          <w:sz w:val="28"/>
          <w:szCs w:val="28"/>
          <w:shd w:val="clear" w:color="auto" w:fill="FFFFFF"/>
        </w:rPr>
        <w:t>N- acetyl-D-</w:t>
      </w:r>
      <w:proofErr w:type="spellStart"/>
      <w:r w:rsidRPr="00B84903">
        <w:rPr>
          <w:rFonts w:cs="Arial"/>
          <w:b/>
          <w:bCs/>
          <w:sz w:val="28"/>
          <w:szCs w:val="28"/>
          <w:shd w:val="clear" w:color="auto" w:fill="FFFFFF"/>
        </w:rPr>
        <w:t>muramic</w:t>
      </w:r>
      <w:proofErr w:type="spellEnd"/>
      <w:r w:rsidRPr="00B84903">
        <w:rPr>
          <w:rFonts w:cs="Arial"/>
          <w:b/>
          <w:bCs/>
          <w:sz w:val="28"/>
          <w:szCs w:val="28"/>
          <w:shd w:val="clear" w:color="auto" w:fill="FFFFFF"/>
        </w:rPr>
        <w:t xml:space="preserve"> acid (NAM) with</w:t>
      </w:r>
    </w:p>
    <w:p w14:paraId="785198BB" w14:textId="77777777" w:rsidR="00B84903" w:rsidRPr="00B84903" w:rsidRDefault="00B84903" w:rsidP="000C137D">
      <w:pPr>
        <w:numPr>
          <w:ilvl w:val="0"/>
          <w:numId w:val="101"/>
        </w:numPr>
        <w:bidi w:val="0"/>
        <w:rPr>
          <w:rFonts w:cs="Arial"/>
          <w:b/>
          <w:bCs/>
          <w:sz w:val="28"/>
          <w:szCs w:val="28"/>
          <w:shd w:val="clear" w:color="auto" w:fill="FFFFFF"/>
        </w:rPr>
      </w:pPr>
      <w:r w:rsidRPr="00B84903">
        <w:rPr>
          <w:rFonts w:cs="Arial"/>
          <w:b/>
          <w:bCs/>
          <w:sz w:val="28"/>
          <w:szCs w:val="28"/>
          <w:shd w:val="clear" w:color="auto" w:fill="FFFFFF"/>
        </w:rPr>
        <w:t>Peptide side chains which resists lysozyme action</w:t>
      </w:r>
      <w:r w:rsidRPr="00B84903">
        <w:rPr>
          <w:rFonts w:cs="Arial"/>
          <w:b/>
          <w:bCs/>
          <w:sz w:val="28"/>
          <w:szCs w:val="28"/>
          <w:shd w:val="clear" w:color="auto" w:fill="FFFFFF"/>
          <w:rtl/>
        </w:rPr>
        <w:t xml:space="preserve">. </w:t>
      </w:r>
    </w:p>
    <w:p w14:paraId="6D5D2329" w14:textId="77777777" w:rsidR="00B84903" w:rsidRPr="00B84903" w:rsidRDefault="00B84903" w:rsidP="000C137D">
      <w:pPr>
        <w:numPr>
          <w:ilvl w:val="0"/>
          <w:numId w:val="101"/>
        </w:numPr>
        <w:bidi w:val="0"/>
        <w:rPr>
          <w:rFonts w:cs="Arial"/>
          <w:b/>
          <w:bCs/>
          <w:sz w:val="28"/>
          <w:szCs w:val="28"/>
          <w:shd w:val="clear" w:color="auto" w:fill="FFFFFF"/>
        </w:rPr>
      </w:pPr>
      <w:proofErr w:type="spellStart"/>
      <w:r w:rsidRPr="00B84903">
        <w:rPr>
          <w:rFonts w:cs="Arial"/>
          <w:b/>
          <w:bCs/>
          <w:sz w:val="28"/>
          <w:szCs w:val="28"/>
          <w:shd w:val="clear" w:color="auto" w:fill="FFFFFF"/>
        </w:rPr>
        <w:t>Peptido</w:t>
      </w:r>
      <w:proofErr w:type="spellEnd"/>
      <w:r w:rsidRPr="00B84903">
        <w:rPr>
          <w:rFonts w:cs="Arial"/>
          <w:b/>
          <w:bCs/>
          <w:sz w:val="28"/>
          <w:szCs w:val="28"/>
          <w:shd w:val="clear" w:color="auto" w:fill="FFFFFF"/>
        </w:rPr>
        <w:t>-glycan (PG) is a much thicker layer in gram +</w:t>
      </w:r>
      <w:proofErr w:type="spellStart"/>
      <w:r w:rsidRPr="00B84903">
        <w:rPr>
          <w:rFonts w:cs="Arial"/>
          <w:b/>
          <w:bCs/>
          <w:sz w:val="28"/>
          <w:szCs w:val="28"/>
          <w:shd w:val="clear" w:color="auto" w:fill="FFFFFF"/>
        </w:rPr>
        <w:t>ve</w:t>
      </w:r>
      <w:proofErr w:type="spellEnd"/>
      <w:r w:rsidRPr="00B84903">
        <w:rPr>
          <w:rFonts w:cs="Arial"/>
          <w:b/>
          <w:bCs/>
          <w:sz w:val="28"/>
          <w:szCs w:val="28"/>
          <w:shd w:val="clear" w:color="auto" w:fill="FFFFFF"/>
        </w:rPr>
        <w:t xml:space="preserve"> bacteria than in gram -</w:t>
      </w:r>
      <w:proofErr w:type="spellStart"/>
      <w:r w:rsidRPr="00B84903">
        <w:rPr>
          <w:rFonts w:cs="Arial"/>
          <w:b/>
          <w:bCs/>
          <w:sz w:val="28"/>
          <w:szCs w:val="28"/>
          <w:shd w:val="clear" w:color="auto" w:fill="FFFFFF"/>
        </w:rPr>
        <w:t>ve</w:t>
      </w:r>
      <w:proofErr w:type="spellEnd"/>
      <w:r w:rsidRPr="00B84903">
        <w:rPr>
          <w:rFonts w:cs="Arial"/>
          <w:b/>
          <w:bCs/>
          <w:sz w:val="28"/>
          <w:szCs w:val="28"/>
          <w:shd w:val="clear" w:color="auto" w:fill="FFFFFF"/>
        </w:rPr>
        <w:t xml:space="preserve"> bacteria</w:t>
      </w:r>
    </w:p>
    <w:p w14:paraId="291AC505" w14:textId="77777777" w:rsidR="00B84903" w:rsidRDefault="00B84903" w:rsidP="00B84903">
      <w:pPr>
        <w:bidi w:val="0"/>
        <w:rPr>
          <w:rFonts w:cs="Arial"/>
          <w:b/>
          <w:bCs/>
          <w:sz w:val="28"/>
          <w:szCs w:val="28"/>
          <w:shd w:val="clear" w:color="auto" w:fill="FFFFFF"/>
        </w:rPr>
      </w:pPr>
    </w:p>
    <w:p w14:paraId="030524AA" w14:textId="77777777" w:rsidR="00B84903" w:rsidRPr="00B84903" w:rsidRDefault="00B84903" w:rsidP="00B84903">
      <w:pPr>
        <w:bidi w:val="0"/>
        <w:rPr>
          <w:rFonts w:cs="Arial"/>
          <w:b/>
          <w:bCs/>
          <w:sz w:val="28"/>
          <w:szCs w:val="28"/>
          <w:shd w:val="clear" w:color="auto" w:fill="FFFFFF"/>
        </w:rPr>
      </w:pPr>
      <w:bookmarkStart w:id="2" w:name="_Hlk76565336"/>
      <w:r w:rsidRPr="00B84903">
        <w:rPr>
          <w:rFonts w:cs="Arial"/>
          <w:b/>
          <w:bCs/>
          <w:sz w:val="28"/>
          <w:szCs w:val="28"/>
          <w:shd w:val="clear" w:color="auto" w:fill="FFFFFF"/>
        </w:rPr>
        <w:t>Cell wall of Gram positive bacteria</w:t>
      </w:r>
      <w:bookmarkEnd w:id="2"/>
      <w:r w:rsidRPr="00B84903">
        <w:rPr>
          <w:rFonts w:cs="Arial"/>
          <w:b/>
          <w:bCs/>
          <w:sz w:val="28"/>
          <w:szCs w:val="28"/>
          <w:shd w:val="clear" w:color="auto" w:fill="FFFFFF"/>
        </w:rPr>
        <w:t xml:space="preserve"> is composed of</w:t>
      </w:r>
      <w:r w:rsidRPr="00B84903">
        <w:rPr>
          <w:rFonts w:cs="Arial"/>
          <w:b/>
          <w:bCs/>
          <w:sz w:val="28"/>
          <w:szCs w:val="28"/>
          <w:shd w:val="clear" w:color="auto" w:fill="FFFFFF"/>
          <w:rtl/>
        </w:rPr>
        <w:t xml:space="preserve"> :</w:t>
      </w:r>
    </w:p>
    <w:p w14:paraId="775C4B0C" w14:textId="77777777" w:rsidR="00B84903" w:rsidRPr="00B84903" w:rsidRDefault="00B84903" w:rsidP="000C137D">
      <w:pPr>
        <w:numPr>
          <w:ilvl w:val="0"/>
          <w:numId w:val="104"/>
        </w:numPr>
        <w:bidi w:val="0"/>
        <w:rPr>
          <w:rFonts w:cs="Arial"/>
          <w:b/>
          <w:bCs/>
          <w:sz w:val="28"/>
          <w:szCs w:val="28"/>
          <w:shd w:val="clear" w:color="auto" w:fill="FFFFFF"/>
        </w:rPr>
      </w:pPr>
      <w:r w:rsidRPr="00B84903">
        <w:rPr>
          <w:rFonts w:cs="Arial"/>
          <w:b/>
          <w:bCs/>
          <w:sz w:val="28"/>
          <w:szCs w:val="28"/>
          <w:shd w:val="clear" w:color="auto" w:fill="FFFFFF"/>
        </w:rPr>
        <w:t>Peptido-glycan:50%of cell wall</w:t>
      </w:r>
      <w:r w:rsidRPr="00B84903">
        <w:rPr>
          <w:rFonts w:cs="Arial"/>
          <w:b/>
          <w:bCs/>
          <w:sz w:val="28"/>
          <w:szCs w:val="28"/>
          <w:shd w:val="clear" w:color="auto" w:fill="FFFFFF"/>
          <w:rtl/>
        </w:rPr>
        <w:t>.</w:t>
      </w:r>
    </w:p>
    <w:p w14:paraId="2AB7FB88" w14:textId="77777777" w:rsidR="00B84903" w:rsidRPr="00B84903" w:rsidRDefault="00B84903" w:rsidP="000C137D">
      <w:pPr>
        <w:numPr>
          <w:ilvl w:val="0"/>
          <w:numId w:val="102"/>
        </w:numPr>
        <w:bidi w:val="0"/>
        <w:rPr>
          <w:rFonts w:cs="Arial"/>
          <w:b/>
          <w:bCs/>
          <w:sz w:val="28"/>
          <w:szCs w:val="28"/>
          <w:shd w:val="clear" w:color="auto" w:fill="FFFFFF"/>
        </w:rPr>
      </w:pPr>
      <w:r w:rsidRPr="00B84903">
        <w:rPr>
          <w:rFonts w:cs="Arial"/>
          <w:b/>
          <w:bCs/>
          <w:sz w:val="28"/>
          <w:szCs w:val="28"/>
          <w:shd w:val="clear" w:color="auto" w:fill="FFFFFF"/>
        </w:rPr>
        <w:t xml:space="preserve">Teichoic acid: polymer of </w:t>
      </w:r>
      <w:proofErr w:type="spellStart"/>
      <w:r w:rsidRPr="00B84903">
        <w:rPr>
          <w:rFonts w:cs="Arial"/>
          <w:b/>
          <w:bCs/>
          <w:sz w:val="28"/>
          <w:szCs w:val="28"/>
          <w:shd w:val="clear" w:color="auto" w:fill="FFFFFF"/>
        </w:rPr>
        <w:t>ribitol</w:t>
      </w:r>
      <w:proofErr w:type="spellEnd"/>
      <w:r w:rsidRPr="00B84903">
        <w:rPr>
          <w:rFonts w:cs="Arial"/>
          <w:b/>
          <w:bCs/>
          <w:sz w:val="28"/>
          <w:szCs w:val="28"/>
          <w:shd w:val="clear" w:color="auto" w:fill="FFFFFF"/>
        </w:rPr>
        <w:t xml:space="preserve"> and glycerol phosphate, found also in cytoplasmic membrane</w:t>
      </w:r>
      <w:r w:rsidRPr="00B84903">
        <w:rPr>
          <w:rFonts w:cs="Arial"/>
          <w:b/>
          <w:bCs/>
          <w:sz w:val="28"/>
          <w:szCs w:val="28"/>
          <w:shd w:val="clear" w:color="auto" w:fill="FFFFFF"/>
          <w:rtl/>
        </w:rPr>
        <w:t>.</w:t>
      </w:r>
    </w:p>
    <w:p w14:paraId="6F3957A9" w14:textId="77777777" w:rsidR="00B84903" w:rsidRPr="00B84903" w:rsidRDefault="00B84903" w:rsidP="000C137D">
      <w:pPr>
        <w:numPr>
          <w:ilvl w:val="0"/>
          <w:numId w:val="102"/>
        </w:numPr>
        <w:bidi w:val="0"/>
        <w:rPr>
          <w:rFonts w:cs="Arial"/>
          <w:b/>
          <w:bCs/>
          <w:sz w:val="28"/>
          <w:szCs w:val="28"/>
          <w:shd w:val="clear" w:color="auto" w:fill="FFFFFF"/>
        </w:rPr>
      </w:pPr>
      <w:r w:rsidRPr="00B84903">
        <w:rPr>
          <w:rFonts w:cs="Arial"/>
          <w:b/>
          <w:bCs/>
          <w:sz w:val="28"/>
          <w:szCs w:val="28"/>
          <w:shd w:val="clear" w:color="auto" w:fill="FFFFFF"/>
        </w:rPr>
        <w:t xml:space="preserve">Both are the major surfaces of </w:t>
      </w:r>
      <w:proofErr w:type="spellStart"/>
      <w:r w:rsidRPr="00B84903">
        <w:rPr>
          <w:rFonts w:cs="Arial"/>
          <w:b/>
          <w:bCs/>
          <w:sz w:val="28"/>
          <w:szCs w:val="28"/>
          <w:shd w:val="clear" w:color="auto" w:fill="FFFFFF"/>
        </w:rPr>
        <w:t>G+ve</w:t>
      </w:r>
      <w:proofErr w:type="spellEnd"/>
      <w:r w:rsidRPr="00B84903">
        <w:rPr>
          <w:rFonts w:cs="Arial"/>
          <w:b/>
          <w:bCs/>
          <w:sz w:val="28"/>
          <w:szCs w:val="28"/>
          <w:shd w:val="clear" w:color="auto" w:fill="FFFFFF"/>
        </w:rPr>
        <w:t xml:space="preserve"> bacteria</w:t>
      </w:r>
      <w:r w:rsidRPr="00B84903">
        <w:rPr>
          <w:rFonts w:cs="Arial"/>
          <w:b/>
          <w:bCs/>
          <w:sz w:val="28"/>
          <w:szCs w:val="28"/>
          <w:shd w:val="clear" w:color="auto" w:fill="FFFFFF"/>
          <w:rtl/>
        </w:rPr>
        <w:t>.</w:t>
      </w:r>
    </w:p>
    <w:p w14:paraId="05E4E4A3" w14:textId="77777777" w:rsidR="00B84903" w:rsidRPr="00B84903" w:rsidRDefault="00B84903" w:rsidP="00B84903">
      <w:pPr>
        <w:bidi w:val="0"/>
        <w:spacing w:before="100" w:beforeAutospacing="1" w:after="100" w:afterAutospacing="1"/>
        <w:rPr>
          <w:rFonts w:cs="Arial"/>
          <w:b/>
          <w:bCs/>
          <w:sz w:val="28"/>
          <w:szCs w:val="28"/>
          <w:shd w:val="clear" w:color="auto" w:fill="FFFFFF"/>
        </w:rPr>
      </w:pPr>
    </w:p>
    <w:p w14:paraId="3923E674" w14:textId="77777777" w:rsidR="004F3B01" w:rsidRDefault="00B84903" w:rsidP="004F3B01">
      <w:pPr>
        <w:bidi w:val="0"/>
        <w:rPr>
          <w:rFonts w:cs="Arial"/>
          <w:b/>
          <w:bCs/>
          <w:sz w:val="28"/>
          <w:szCs w:val="28"/>
          <w:shd w:val="clear" w:color="auto" w:fill="FFFFFF"/>
        </w:rPr>
      </w:pPr>
      <w:r w:rsidRPr="00B84903">
        <w:rPr>
          <w:rFonts w:cs="Arial"/>
          <w:b/>
          <w:bCs/>
          <w:sz w:val="28"/>
          <w:szCs w:val="28"/>
          <w:shd w:val="clear" w:color="auto" w:fill="FFFFFF"/>
          <w:rtl/>
        </w:rPr>
        <w:t xml:space="preserve"> </w:t>
      </w:r>
    </w:p>
    <w:p w14:paraId="314CD48C" w14:textId="77777777" w:rsidR="004F3B01" w:rsidRDefault="0088020C" w:rsidP="004F3B01">
      <w:pPr>
        <w:bidi w:val="0"/>
        <w:rPr>
          <w:rFonts w:cs="Arial"/>
          <w:b/>
          <w:bCs/>
          <w:sz w:val="28"/>
          <w:szCs w:val="28"/>
          <w:shd w:val="clear" w:color="auto" w:fill="FFFFFF"/>
        </w:rPr>
      </w:pPr>
      <w:r w:rsidRPr="00873BE2">
        <w:rPr>
          <w:noProof/>
        </w:rPr>
        <w:drawing>
          <wp:inline distT="0" distB="0" distL="0" distR="0" wp14:anchorId="424CE84A" wp14:editId="1B784709">
            <wp:extent cx="5045710" cy="3657600"/>
            <wp:effectExtent l="0" t="0" r="0" b="0"/>
            <wp:docPr id="2" name="Picture 3" descr="gram_pos_c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ram_pos_cw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5710" cy="3657600"/>
                    </a:xfrm>
                    <a:prstGeom prst="rect">
                      <a:avLst/>
                    </a:prstGeom>
                    <a:noFill/>
                    <a:ln>
                      <a:noFill/>
                    </a:ln>
                  </pic:spPr>
                </pic:pic>
              </a:graphicData>
            </a:graphic>
          </wp:inline>
        </w:drawing>
      </w:r>
    </w:p>
    <w:p w14:paraId="6B82C19E" w14:textId="77777777" w:rsidR="004F3B01" w:rsidRDefault="004F3B01" w:rsidP="004F3B01">
      <w:pPr>
        <w:bidi w:val="0"/>
        <w:rPr>
          <w:rFonts w:cs="Arial"/>
          <w:b/>
          <w:bCs/>
          <w:sz w:val="28"/>
          <w:szCs w:val="28"/>
          <w:shd w:val="clear" w:color="auto" w:fill="FFFFFF"/>
        </w:rPr>
      </w:pPr>
    </w:p>
    <w:p w14:paraId="124AC489" w14:textId="77777777" w:rsidR="004F3B01" w:rsidRDefault="004F3B01" w:rsidP="004F3B01">
      <w:pPr>
        <w:bidi w:val="0"/>
        <w:rPr>
          <w:rFonts w:cs="Arial"/>
          <w:b/>
          <w:bCs/>
          <w:sz w:val="28"/>
          <w:szCs w:val="28"/>
          <w:shd w:val="clear" w:color="auto" w:fill="FFFFFF"/>
        </w:rPr>
      </w:pPr>
    </w:p>
    <w:p w14:paraId="59627217" w14:textId="77777777" w:rsidR="004F3B01" w:rsidRDefault="004F3B01" w:rsidP="00996F65">
      <w:pPr>
        <w:bidi w:val="0"/>
        <w:jc w:val="center"/>
        <w:rPr>
          <w:rFonts w:cs="Arial"/>
          <w:b/>
          <w:bCs/>
          <w:sz w:val="28"/>
          <w:szCs w:val="28"/>
          <w:shd w:val="clear" w:color="auto" w:fill="FFFFFF"/>
        </w:rPr>
      </w:pPr>
      <w:r>
        <w:rPr>
          <w:rFonts w:cs="Arial"/>
          <w:b/>
          <w:bCs/>
          <w:sz w:val="28"/>
          <w:szCs w:val="28"/>
          <w:shd w:val="clear" w:color="auto" w:fill="FFFFFF"/>
        </w:rPr>
        <w:t xml:space="preserve">Ig </w:t>
      </w:r>
      <w:r w:rsidR="00AA7791">
        <w:rPr>
          <w:rFonts w:cs="Arial"/>
          <w:b/>
          <w:bCs/>
          <w:sz w:val="28"/>
          <w:szCs w:val="28"/>
          <w:shd w:val="clear" w:color="auto" w:fill="FFFFFF"/>
        </w:rPr>
        <w:t>3</w:t>
      </w:r>
      <w:r>
        <w:rPr>
          <w:rFonts w:cs="Arial"/>
          <w:b/>
          <w:bCs/>
          <w:sz w:val="28"/>
          <w:szCs w:val="28"/>
          <w:shd w:val="clear" w:color="auto" w:fill="FFFFFF"/>
        </w:rPr>
        <w:t xml:space="preserve"> a -</w:t>
      </w:r>
      <w:r w:rsidRPr="004F3B01">
        <w:rPr>
          <w:rFonts w:cs="Arial"/>
          <w:b/>
          <w:bCs/>
          <w:sz w:val="28"/>
          <w:szCs w:val="28"/>
          <w:shd w:val="clear" w:color="auto" w:fill="FFFFFF"/>
        </w:rPr>
        <w:t>Cell wall of Gram positive bacteria</w:t>
      </w:r>
    </w:p>
    <w:p w14:paraId="30BFD0A5" w14:textId="77777777" w:rsidR="004F3B01" w:rsidRDefault="004F3B01" w:rsidP="004F3B01">
      <w:pPr>
        <w:bidi w:val="0"/>
        <w:rPr>
          <w:rFonts w:cs="Arial"/>
          <w:b/>
          <w:bCs/>
          <w:sz w:val="28"/>
          <w:szCs w:val="28"/>
          <w:shd w:val="clear" w:color="auto" w:fill="FFFFFF"/>
        </w:rPr>
      </w:pPr>
    </w:p>
    <w:p w14:paraId="49B4202F" w14:textId="77777777" w:rsidR="004F3B01" w:rsidRDefault="004F3B01" w:rsidP="004F3B01">
      <w:pPr>
        <w:bidi w:val="0"/>
        <w:rPr>
          <w:rFonts w:cs="Arial"/>
          <w:b/>
          <w:bCs/>
          <w:sz w:val="28"/>
          <w:szCs w:val="28"/>
          <w:shd w:val="clear" w:color="auto" w:fill="FFFFFF"/>
        </w:rPr>
      </w:pPr>
    </w:p>
    <w:p w14:paraId="1E43878A" w14:textId="77777777" w:rsidR="00B84903" w:rsidRPr="00B84903" w:rsidRDefault="00B84903" w:rsidP="004F3B01">
      <w:pPr>
        <w:bidi w:val="0"/>
        <w:rPr>
          <w:rFonts w:cs="Arial"/>
          <w:b/>
          <w:bCs/>
          <w:sz w:val="28"/>
          <w:szCs w:val="28"/>
          <w:shd w:val="clear" w:color="auto" w:fill="FFFFFF"/>
        </w:rPr>
      </w:pPr>
      <w:r w:rsidRPr="00B84903">
        <w:rPr>
          <w:rFonts w:cs="Arial"/>
          <w:b/>
          <w:bCs/>
          <w:sz w:val="28"/>
          <w:szCs w:val="28"/>
          <w:shd w:val="clear" w:color="auto" w:fill="FFFFFF"/>
        </w:rPr>
        <w:lastRenderedPageBreak/>
        <w:t>Cell wall of Gram negative bacteria</w:t>
      </w:r>
      <w:r w:rsidRPr="00B84903">
        <w:rPr>
          <w:rFonts w:cs="Arial"/>
          <w:b/>
          <w:bCs/>
          <w:sz w:val="28"/>
          <w:szCs w:val="28"/>
          <w:shd w:val="clear" w:color="auto" w:fill="FFFFFF"/>
          <w:rtl/>
        </w:rPr>
        <w:t xml:space="preserve">- </w:t>
      </w:r>
    </w:p>
    <w:p w14:paraId="1FB37228" w14:textId="77777777" w:rsidR="00B84903" w:rsidRPr="00B84903" w:rsidRDefault="00B84903" w:rsidP="000C137D">
      <w:pPr>
        <w:numPr>
          <w:ilvl w:val="0"/>
          <w:numId w:val="103"/>
        </w:numPr>
        <w:bidi w:val="0"/>
        <w:rPr>
          <w:rFonts w:cs="Arial"/>
          <w:b/>
          <w:bCs/>
          <w:sz w:val="28"/>
          <w:szCs w:val="28"/>
          <w:shd w:val="clear" w:color="auto" w:fill="FFFFFF"/>
        </w:rPr>
      </w:pPr>
      <w:r w:rsidRPr="00B84903">
        <w:rPr>
          <w:rFonts w:cs="Arial"/>
          <w:b/>
          <w:bCs/>
          <w:sz w:val="28"/>
          <w:szCs w:val="28"/>
          <w:shd w:val="clear" w:color="auto" w:fill="FFFFFF"/>
        </w:rPr>
        <w:t>Peptidoglycan: 5-10%of cell wall</w:t>
      </w:r>
      <w:r w:rsidRPr="00B84903">
        <w:rPr>
          <w:rFonts w:cs="Arial"/>
          <w:b/>
          <w:bCs/>
          <w:sz w:val="28"/>
          <w:szCs w:val="28"/>
          <w:shd w:val="clear" w:color="auto" w:fill="FFFFFF"/>
          <w:rtl/>
        </w:rPr>
        <w:t>.</w:t>
      </w:r>
    </w:p>
    <w:p w14:paraId="422F24C6" w14:textId="77777777" w:rsidR="00B84903" w:rsidRPr="00B84903" w:rsidRDefault="00B84903" w:rsidP="000C137D">
      <w:pPr>
        <w:numPr>
          <w:ilvl w:val="0"/>
          <w:numId w:val="103"/>
        </w:numPr>
        <w:bidi w:val="0"/>
        <w:rPr>
          <w:rFonts w:cs="Arial"/>
          <w:b/>
          <w:bCs/>
          <w:sz w:val="28"/>
          <w:szCs w:val="28"/>
          <w:shd w:val="clear" w:color="auto" w:fill="FFFFFF"/>
        </w:rPr>
      </w:pPr>
      <w:r w:rsidRPr="00B84903">
        <w:rPr>
          <w:rFonts w:cs="Arial"/>
          <w:b/>
          <w:bCs/>
          <w:sz w:val="28"/>
          <w:szCs w:val="28"/>
          <w:shd w:val="clear" w:color="auto" w:fill="FFFFFF"/>
        </w:rPr>
        <w:t>Outer membrane: phospholipid-protein bilayer external to PG layer</w:t>
      </w:r>
      <w:r w:rsidRPr="00B84903">
        <w:rPr>
          <w:rFonts w:cs="Arial"/>
          <w:b/>
          <w:bCs/>
          <w:sz w:val="28"/>
          <w:szCs w:val="28"/>
          <w:shd w:val="clear" w:color="auto" w:fill="FFFFFF"/>
          <w:rtl/>
        </w:rPr>
        <w:t>.</w:t>
      </w:r>
    </w:p>
    <w:p w14:paraId="25A29B45" w14:textId="77777777" w:rsidR="00B84903" w:rsidRPr="00B84903" w:rsidRDefault="00B84903" w:rsidP="000C137D">
      <w:pPr>
        <w:numPr>
          <w:ilvl w:val="0"/>
          <w:numId w:val="103"/>
        </w:numPr>
        <w:bidi w:val="0"/>
        <w:rPr>
          <w:rFonts w:cs="Arial"/>
          <w:b/>
          <w:bCs/>
          <w:sz w:val="28"/>
          <w:szCs w:val="28"/>
          <w:shd w:val="clear" w:color="auto" w:fill="FFFFFF"/>
        </w:rPr>
      </w:pPr>
      <w:r w:rsidRPr="00B84903">
        <w:rPr>
          <w:rFonts w:cs="Arial"/>
          <w:b/>
          <w:bCs/>
          <w:sz w:val="28"/>
          <w:szCs w:val="28"/>
          <w:shd w:val="clear" w:color="auto" w:fill="FFFFFF"/>
        </w:rPr>
        <w:t xml:space="preserve">The outer surface of the lipid bilayer is a </w:t>
      </w:r>
      <w:proofErr w:type="spellStart"/>
      <w:r w:rsidRPr="00B84903">
        <w:rPr>
          <w:rFonts w:cs="Arial"/>
          <w:b/>
          <w:bCs/>
          <w:sz w:val="28"/>
          <w:szCs w:val="28"/>
          <w:shd w:val="clear" w:color="auto" w:fill="FFFFFF"/>
        </w:rPr>
        <w:t>lipo</w:t>
      </w:r>
      <w:proofErr w:type="spellEnd"/>
      <w:r w:rsidRPr="00B84903">
        <w:rPr>
          <w:rFonts w:cs="Arial"/>
          <w:b/>
          <w:bCs/>
          <w:sz w:val="28"/>
          <w:szCs w:val="28"/>
          <w:shd w:val="clear" w:color="auto" w:fill="FFFFFF"/>
        </w:rPr>
        <w:t>-polysaccharides (LPS)</w:t>
      </w:r>
    </w:p>
    <w:p w14:paraId="6A2B69A6" w14:textId="77777777" w:rsidR="006C02E5" w:rsidRDefault="006C02E5" w:rsidP="00B84903">
      <w:pPr>
        <w:bidi w:val="0"/>
        <w:spacing w:before="100" w:beforeAutospacing="1" w:after="100" w:afterAutospacing="1"/>
        <w:rPr>
          <w:rFonts w:cs="Arial"/>
          <w:b/>
          <w:bCs/>
          <w:sz w:val="28"/>
          <w:szCs w:val="28"/>
          <w:shd w:val="clear" w:color="auto" w:fill="FFFFFF"/>
        </w:rPr>
      </w:pPr>
      <w:r w:rsidRPr="006C02E5">
        <w:rPr>
          <w:rFonts w:cs="Arial"/>
          <w:b/>
          <w:bCs/>
          <w:sz w:val="28"/>
          <w:szCs w:val="28"/>
          <w:shd w:val="clear" w:color="auto" w:fill="FFFFFF"/>
        </w:rPr>
        <w:t>Importance of LPS</w:t>
      </w:r>
    </w:p>
    <w:p w14:paraId="1E80FF5E" w14:textId="77777777" w:rsidR="006C02E5" w:rsidRPr="006C02E5" w:rsidRDefault="006C02E5" w:rsidP="000C137D">
      <w:pPr>
        <w:numPr>
          <w:ilvl w:val="0"/>
          <w:numId w:val="100"/>
        </w:numPr>
        <w:bidi w:val="0"/>
        <w:rPr>
          <w:rFonts w:cs="Arial"/>
          <w:b/>
          <w:bCs/>
          <w:sz w:val="28"/>
          <w:szCs w:val="28"/>
          <w:shd w:val="clear" w:color="auto" w:fill="FFFFFF"/>
        </w:rPr>
      </w:pPr>
      <w:r w:rsidRPr="006C02E5">
        <w:rPr>
          <w:rFonts w:cs="Arial"/>
          <w:b/>
          <w:bCs/>
          <w:sz w:val="28"/>
          <w:szCs w:val="28"/>
          <w:shd w:val="clear" w:color="auto" w:fill="FFFFFF"/>
        </w:rPr>
        <w:t>Can be used to serotype and classify bacteria</w:t>
      </w:r>
    </w:p>
    <w:p w14:paraId="55D16881" w14:textId="77777777" w:rsidR="006C02E5" w:rsidRDefault="006C02E5" w:rsidP="000C137D">
      <w:pPr>
        <w:numPr>
          <w:ilvl w:val="0"/>
          <w:numId w:val="100"/>
        </w:numPr>
        <w:bidi w:val="0"/>
        <w:spacing w:before="100" w:beforeAutospacing="1" w:after="100" w:afterAutospacing="1"/>
        <w:rPr>
          <w:rFonts w:cs="Arial"/>
          <w:b/>
          <w:bCs/>
          <w:sz w:val="28"/>
          <w:szCs w:val="28"/>
          <w:shd w:val="clear" w:color="auto" w:fill="FFFFFF"/>
        </w:rPr>
      </w:pPr>
      <w:r>
        <w:rPr>
          <w:rFonts w:cs="Arial"/>
          <w:b/>
          <w:bCs/>
          <w:sz w:val="28"/>
          <w:szCs w:val="28"/>
          <w:shd w:val="clear" w:color="auto" w:fill="FFFFFF"/>
        </w:rPr>
        <w:t>Binds to specific receptors (TLR-4) to activate macrophage</w:t>
      </w:r>
    </w:p>
    <w:p w14:paraId="5DA2EEE9" w14:textId="77777777" w:rsidR="004F3B01" w:rsidRDefault="006C02E5" w:rsidP="000C137D">
      <w:pPr>
        <w:numPr>
          <w:ilvl w:val="0"/>
          <w:numId w:val="100"/>
        </w:numPr>
        <w:bidi w:val="0"/>
        <w:spacing w:before="100" w:beforeAutospacing="1" w:after="100" w:afterAutospacing="1"/>
        <w:rPr>
          <w:rFonts w:cs="Arial"/>
          <w:b/>
          <w:bCs/>
          <w:sz w:val="28"/>
          <w:szCs w:val="28"/>
          <w:shd w:val="clear" w:color="auto" w:fill="FFFFFF"/>
        </w:rPr>
      </w:pPr>
      <w:r>
        <w:rPr>
          <w:rFonts w:cs="Arial"/>
          <w:b/>
          <w:bCs/>
          <w:sz w:val="28"/>
          <w:szCs w:val="28"/>
          <w:shd w:val="clear" w:color="auto" w:fill="FFFFFF"/>
        </w:rPr>
        <w:t xml:space="preserve">Can non </w:t>
      </w:r>
      <w:proofErr w:type="spellStart"/>
      <w:r>
        <w:rPr>
          <w:rFonts w:cs="Arial"/>
          <w:b/>
          <w:bCs/>
          <w:sz w:val="28"/>
          <w:szCs w:val="28"/>
          <w:shd w:val="clear" w:color="auto" w:fill="FFFFFF"/>
        </w:rPr>
        <w:t>specically</w:t>
      </w:r>
      <w:proofErr w:type="spellEnd"/>
      <w:r>
        <w:rPr>
          <w:rFonts w:cs="Arial"/>
          <w:b/>
          <w:bCs/>
          <w:sz w:val="28"/>
          <w:szCs w:val="28"/>
          <w:shd w:val="clear" w:color="auto" w:fill="FFFFFF"/>
        </w:rPr>
        <w:t xml:space="preserve"> activate B cells without </w:t>
      </w:r>
      <w:proofErr w:type="spellStart"/>
      <w:r>
        <w:rPr>
          <w:rFonts w:cs="Arial"/>
          <w:b/>
          <w:bCs/>
          <w:sz w:val="28"/>
          <w:szCs w:val="28"/>
          <w:shd w:val="clear" w:color="auto" w:fill="FFFFFF"/>
        </w:rPr>
        <w:t>thr</w:t>
      </w:r>
      <w:proofErr w:type="spellEnd"/>
      <w:r>
        <w:rPr>
          <w:rFonts w:cs="Arial"/>
          <w:b/>
          <w:bCs/>
          <w:sz w:val="28"/>
          <w:szCs w:val="28"/>
          <w:shd w:val="clear" w:color="auto" w:fill="FFFFFF"/>
        </w:rPr>
        <w:t xml:space="preserve"> help of GT cells </w:t>
      </w:r>
    </w:p>
    <w:p w14:paraId="4EB43683" w14:textId="77777777" w:rsidR="00886EAA" w:rsidRPr="004F3B01" w:rsidRDefault="00886EAA" w:rsidP="004F3B01">
      <w:pPr>
        <w:bidi w:val="0"/>
        <w:spacing w:before="100" w:beforeAutospacing="1" w:after="100" w:afterAutospacing="1"/>
        <w:ind w:left="360"/>
        <w:rPr>
          <w:rFonts w:cs="Arial"/>
          <w:b/>
          <w:bCs/>
          <w:sz w:val="28"/>
          <w:szCs w:val="28"/>
          <w:shd w:val="clear" w:color="auto" w:fill="FFFFFF"/>
        </w:rPr>
      </w:pPr>
      <w:r w:rsidRPr="004F3B01">
        <w:rPr>
          <w:rFonts w:cs="Arial"/>
          <w:b/>
          <w:bCs/>
          <w:sz w:val="28"/>
          <w:szCs w:val="28"/>
          <w:shd w:val="clear" w:color="auto" w:fill="FFFFFF"/>
        </w:rPr>
        <w:t>Cell wall-deficient (CWD) bacteria :</w:t>
      </w:r>
    </w:p>
    <w:p w14:paraId="729C1F92" w14:textId="77777777" w:rsidR="00886EAA" w:rsidRDefault="00886EAA" w:rsidP="000C137D">
      <w:pPr>
        <w:numPr>
          <w:ilvl w:val="0"/>
          <w:numId w:val="68"/>
        </w:numPr>
        <w:bidi w:val="0"/>
        <w:spacing w:before="100" w:beforeAutospacing="1" w:after="100" w:afterAutospacing="1"/>
        <w:jc w:val="lowKashida"/>
        <w:rPr>
          <w:rFonts w:cs="Arial"/>
          <w:b/>
          <w:bCs/>
          <w:sz w:val="28"/>
          <w:szCs w:val="28"/>
        </w:rPr>
      </w:pPr>
      <w:r w:rsidRPr="007168B9">
        <w:rPr>
          <w:rFonts w:cs="Arial"/>
          <w:b/>
          <w:bCs/>
          <w:sz w:val="28"/>
          <w:szCs w:val="28"/>
          <w:lang w:bidi="ar-EG"/>
        </w:rPr>
        <w:t>L-form</w:t>
      </w:r>
      <w:r w:rsidRPr="007168B9">
        <w:rPr>
          <w:rFonts w:cs="Arial"/>
          <w:b/>
          <w:bCs/>
          <w:sz w:val="28"/>
          <w:szCs w:val="28"/>
          <w:shd w:val="clear" w:color="auto" w:fill="FFFFFF"/>
        </w:rPr>
        <w:t xml:space="preserve"> bacteria</w:t>
      </w:r>
      <w:r w:rsidRPr="007168B9">
        <w:rPr>
          <w:rFonts w:cs="Arial"/>
          <w:sz w:val="28"/>
          <w:szCs w:val="28"/>
          <w:lang w:bidi="ar-EG"/>
        </w:rPr>
        <w:t>:</w:t>
      </w:r>
      <w:r w:rsidR="00E01508">
        <w:rPr>
          <w:rFonts w:cs="Arial"/>
          <w:sz w:val="28"/>
          <w:szCs w:val="28"/>
          <w:lang w:bidi="ar-EG"/>
        </w:rPr>
        <w:t xml:space="preserve"> </w:t>
      </w:r>
      <w:r w:rsidRPr="007168B9">
        <w:rPr>
          <w:rFonts w:cs="Arial"/>
          <w:sz w:val="28"/>
          <w:szCs w:val="28"/>
        </w:rPr>
        <w:t>This form of bacteria are produced</w:t>
      </w:r>
      <w:r>
        <w:rPr>
          <w:rFonts w:cs="Arial"/>
          <w:sz w:val="28"/>
          <w:szCs w:val="28"/>
        </w:rPr>
        <w:t xml:space="preserve"> when bacteria are treated with </w:t>
      </w:r>
      <w:r w:rsidRPr="00E01508">
        <w:rPr>
          <w:rFonts w:cs="Arial"/>
          <w:b/>
          <w:bCs/>
          <w:sz w:val="28"/>
          <w:szCs w:val="28"/>
        </w:rPr>
        <w:t>antibiotics that</w:t>
      </w:r>
      <w:r w:rsidRPr="007168B9">
        <w:rPr>
          <w:rFonts w:cs="Arial"/>
          <w:sz w:val="28"/>
          <w:szCs w:val="28"/>
        </w:rPr>
        <w:t xml:space="preserve"> interfere with synthesis of peptidoglycan</w:t>
      </w:r>
      <w:r w:rsidRPr="007168B9">
        <w:rPr>
          <w:rFonts w:cs="Arial"/>
          <w:sz w:val="28"/>
          <w:szCs w:val="28"/>
          <w:lang w:bidi="ar-EG"/>
        </w:rPr>
        <w:t xml:space="preserve"> e.g. </w:t>
      </w:r>
      <w:proofErr w:type="spellStart"/>
      <w:r w:rsidRPr="007168B9">
        <w:rPr>
          <w:rFonts w:cs="Arial"/>
          <w:sz w:val="28"/>
          <w:szCs w:val="28"/>
          <w:lang w:bidi="ar-EG"/>
        </w:rPr>
        <w:t>penicillin.L</w:t>
      </w:r>
      <w:proofErr w:type="spellEnd"/>
      <w:r w:rsidRPr="007168B9">
        <w:rPr>
          <w:rFonts w:cs="Arial"/>
          <w:sz w:val="28"/>
          <w:szCs w:val="28"/>
          <w:lang w:bidi="ar-EG"/>
        </w:rPr>
        <w:t xml:space="preserve">-forms bacteria survive </w:t>
      </w:r>
      <w:r w:rsidRPr="00E01508">
        <w:rPr>
          <w:rFonts w:cs="Arial"/>
          <w:sz w:val="28"/>
          <w:szCs w:val="28"/>
          <w:lang w:bidi="ar-EG"/>
        </w:rPr>
        <w:t>antibiotic</w:t>
      </w:r>
      <w:r w:rsidRPr="007168B9">
        <w:rPr>
          <w:rFonts w:cs="Arial"/>
          <w:sz w:val="28"/>
          <w:szCs w:val="28"/>
          <w:lang w:bidi="ar-EG"/>
        </w:rPr>
        <w:t xml:space="preserve"> therapy and their reversion to the walled state can produce </w:t>
      </w:r>
      <w:r w:rsidRPr="00E01508">
        <w:rPr>
          <w:rFonts w:cs="Arial"/>
          <w:b/>
          <w:bCs/>
          <w:sz w:val="28"/>
          <w:szCs w:val="28"/>
          <w:lang w:bidi="ar-EG"/>
        </w:rPr>
        <w:t>relapse of infection</w:t>
      </w:r>
      <w:r w:rsidRPr="00D84ED7">
        <w:rPr>
          <w:rFonts w:cs="Arial"/>
          <w:sz w:val="28"/>
          <w:szCs w:val="28"/>
          <w:lang w:bidi="ar-EG"/>
        </w:rPr>
        <w:t xml:space="preserve">. </w:t>
      </w:r>
      <w:r>
        <w:rPr>
          <w:rFonts w:cs="Arial"/>
          <w:sz w:val="28"/>
          <w:szCs w:val="28"/>
          <w:lang w:bidi="ar-EG"/>
        </w:rPr>
        <w:t xml:space="preserve">L-forms </w:t>
      </w:r>
      <w:r w:rsidRPr="00D84ED7">
        <w:rPr>
          <w:rFonts w:cs="Arial"/>
          <w:sz w:val="28"/>
          <w:szCs w:val="28"/>
          <w:lang w:bidi="ar-EG"/>
        </w:rPr>
        <w:t xml:space="preserve">could be </w:t>
      </w:r>
      <w:r>
        <w:rPr>
          <w:rFonts w:cs="Arial"/>
          <w:sz w:val="28"/>
          <w:szCs w:val="28"/>
          <w:lang w:bidi="ar-EG"/>
        </w:rPr>
        <w:t>also produced</w:t>
      </w:r>
      <w:r w:rsidRPr="00D84ED7">
        <w:rPr>
          <w:rFonts w:cs="Arial"/>
          <w:sz w:val="28"/>
          <w:szCs w:val="28"/>
          <w:lang w:bidi="ar-EG"/>
        </w:rPr>
        <w:t xml:space="preserve"> by </w:t>
      </w:r>
      <w:r w:rsidRPr="00D84ED7">
        <w:rPr>
          <w:rFonts w:cs="Arial"/>
          <w:sz w:val="28"/>
          <w:szCs w:val="28"/>
        </w:rPr>
        <w:t xml:space="preserve">enzymes that are lytic for the cell wall e.g. </w:t>
      </w:r>
      <w:r w:rsidRPr="00E01508">
        <w:rPr>
          <w:rFonts w:cs="Arial"/>
          <w:b/>
          <w:bCs/>
          <w:sz w:val="28"/>
          <w:szCs w:val="28"/>
        </w:rPr>
        <w:t>lysozyme.</w:t>
      </w:r>
    </w:p>
    <w:p w14:paraId="6A741807" w14:textId="77777777" w:rsidR="00E01508" w:rsidRPr="00EA257C" w:rsidRDefault="00E01508" w:rsidP="000C137D">
      <w:pPr>
        <w:numPr>
          <w:ilvl w:val="0"/>
          <w:numId w:val="68"/>
        </w:numPr>
        <w:bidi w:val="0"/>
        <w:spacing w:before="100" w:beforeAutospacing="1" w:after="100" w:afterAutospacing="1"/>
        <w:jc w:val="lowKashida"/>
        <w:rPr>
          <w:rFonts w:cs="Arial"/>
          <w:b/>
          <w:bCs/>
          <w:sz w:val="28"/>
          <w:szCs w:val="28"/>
          <w:lang w:bidi="ar-EG"/>
        </w:rPr>
      </w:pPr>
      <w:r>
        <w:rPr>
          <w:rFonts w:cs="Arial"/>
          <w:b/>
          <w:bCs/>
          <w:sz w:val="28"/>
          <w:szCs w:val="28"/>
          <w:lang w:bidi="ar-EG"/>
        </w:rPr>
        <w:t xml:space="preserve">Mycoplasma: </w:t>
      </w:r>
      <w:r w:rsidRPr="00E01508">
        <w:rPr>
          <w:rFonts w:cs="Arial"/>
          <w:b/>
          <w:bCs/>
          <w:sz w:val="28"/>
          <w:szCs w:val="28"/>
          <w:lang w:bidi="ar-EG"/>
        </w:rPr>
        <w:t xml:space="preserve">Natural </w:t>
      </w:r>
      <w:r>
        <w:rPr>
          <w:rFonts w:cs="Arial"/>
          <w:sz w:val="28"/>
          <w:szCs w:val="28"/>
          <w:lang w:bidi="ar-EG"/>
        </w:rPr>
        <w:t>absence of cell wall, thus it has no define shape and is resistant to antibiotics acting on cell wall: e.g. penicillin-</w:t>
      </w:r>
      <w:proofErr w:type="spellStart"/>
      <w:r>
        <w:rPr>
          <w:rFonts w:cs="Arial"/>
          <w:sz w:val="28"/>
          <w:szCs w:val="28"/>
          <w:lang w:bidi="ar-EG"/>
        </w:rPr>
        <w:t>cephalosporins</w:t>
      </w:r>
      <w:proofErr w:type="spellEnd"/>
    </w:p>
    <w:p w14:paraId="02CAA548" w14:textId="77777777" w:rsidR="00886EAA" w:rsidRPr="00886EAA" w:rsidRDefault="00886EAA" w:rsidP="00050346">
      <w:pPr>
        <w:bidi w:val="0"/>
        <w:spacing w:before="100" w:beforeAutospacing="1" w:after="100" w:afterAutospacing="1"/>
        <w:jc w:val="lowKashida"/>
        <w:rPr>
          <w:rFonts w:cs="Arial"/>
          <w:b/>
          <w:bCs/>
          <w:sz w:val="28"/>
          <w:szCs w:val="28"/>
        </w:rPr>
      </w:pPr>
      <w:r w:rsidRPr="007168B9">
        <w:rPr>
          <w:rFonts w:cs="Arial"/>
          <w:b/>
          <w:bCs/>
          <w:sz w:val="28"/>
          <w:szCs w:val="28"/>
          <w:lang w:bidi="ar-EG"/>
        </w:rPr>
        <w:t>Capsule and other surface layers:</w:t>
      </w:r>
      <w:r w:rsidRPr="007168B9">
        <w:rPr>
          <w:rFonts w:cs="Arial"/>
          <w:sz w:val="28"/>
          <w:szCs w:val="28"/>
        </w:rPr>
        <w:t xml:space="preserve"> They surround the outside of the cell envelope.</w:t>
      </w:r>
      <w:r w:rsidR="00156970">
        <w:rPr>
          <w:rFonts w:cs="Arial"/>
          <w:sz w:val="28"/>
          <w:szCs w:val="28"/>
        </w:rPr>
        <w:t xml:space="preserve"> </w:t>
      </w:r>
      <w:r>
        <w:rPr>
          <w:rFonts w:cs="Arial"/>
          <w:sz w:val="28"/>
          <w:szCs w:val="28"/>
        </w:rPr>
        <w:t xml:space="preserve">In most bacteria </w:t>
      </w:r>
      <w:r w:rsidRPr="007168B9">
        <w:rPr>
          <w:rFonts w:cs="Arial"/>
          <w:sz w:val="28"/>
          <w:szCs w:val="28"/>
        </w:rPr>
        <w:t xml:space="preserve"> </w:t>
      </w:r>
      <w:r>
        <w:rPr>
          <w:rFonts w:cs="Arial"/>
          <w:sz w:val="28"/>
          <w:szCs w:val="28"/>
        </w:rPr>
        <w:t xml:space="preserve">the capsule is </w:t>
      </w:r>
      <w:r w:rsidRPr="007168B9">
        <w:rPr>
          <w:rFonts w:cs="Arial"/>
          <w:sz w:val="28"/>
          <w:szCs w:val="28"/>
        </w:rPr>
        <w:t xml:space="preserve">composed of </w:t>
      </w:r>
      <w:r w:rsidRPr="007168B9">
        <w:rPr>
          <w:rFonts w:cs="Arial"/>
          <w:b/>
          <w:bCs/>
          <w:sz w:val="28"/>
          <w:szCs w:val="28"/>
        </w:rPr>
        <w:t>polysaccharide</w:t>
      </w:r>
      <w:r>
        <w:rPr>
          <w:rFonts w:cs="Arial"/>
          <w:b/>
          <w:bCs/>
          <w:sz w:val="28"/>
          <w:szCs w:val="28"/>
        </w:rPr>
        <w:t>.</w:t>
      </w:r>
      <w:r w:rsidR="00E01508">
        <w:rPr>
          <w:rFonts w:cs="Arial"/>
          <w:b/>
          <w:bCs/>
          <w:sz w:val="28"/>
          <w:szCs w:val="28"/>
        </w:rPr>
        <w:t xml:space="preserve"> </w:t>
      </w:r>
      <w:r w:rsidRPr="007168B9">
        <w:rPr>
          <w:rFonts w:cs="Arial"/>
          <w:sz w:val="28"/>
          <w:szCs w:val="28"/>
        </w:rPr>
        <w:t>They are not essential to cell viability</w:t>
      </w:r>
      <w:r>
        <w:rPr>
          <w:rFonts w:cs="Arial"/>
          <w:sz w:val="28"/>
          <w:szCs w:val="28"/>
        </w:rPr>
        <w:t>.</w:t>
      </w:r>
      <w:r w:rsidRPr="007168B9">
        <w:rPr>
          <w:rFonts w:cs="Arial"/>
          <w:sz w:val="28"/>
          <w:szCs w:val="28"/>
        </w:rPr>
        <w:t xml:space="preserve"> </w:t>
      </w:r>
      <w:r>
        <w:rPr>
          <w:rFonts w:cs="Arial"/>
          <w:sz w:val="28"/>
          <w:szCs w:val="28"/>
        </w:rPr>
        <w:t xml:space="preserve">They </w:t>
      </w:r>
      <w:r w:rsidRPr="007168B9">
        <w:rPr>
          <w:rFonts w:cs="Arial"/>
          <w:sz w:val="28"/>
          <w:szCs w:val="28"/>
        </w:rPr>
        <w:t xml:space="preserve"> are formed </w:t>
      </w:r>
      <w:r>
        <w:rPr>
          <w:rFonts w:cs="Arial"/>
          <w:sz w:val="28"/>
          <w:szCs w:val="28"/>
        </w:rPr>
        <w:t xml:space="preserve">only </w:t>
      </w:r>
      <w:r w:rsidRPr="00F50156">
        <w:rPr>
          <w:rFonts w:cs="Arial"/>
          <w:b/>
          <w:bCs/>
          <w:sz w:val="28"/>
          <w:szCs w:val="28"/>
          <w:u w:val="single"/>
        </w:rPr>
        <w:t>in vivo</w:t>
      </w:r>
      <w:r w:rsidRPr="00155943">
        <w:rPr>
          <w:rFonts w:cs="Arial"/>
          <w:sz w:val="28"/>
          <w:szCs w:val="28"/>
        </w:rPr>
        <w:t>.(fig</w:t>
      </w:r>
      <w:r>
        <w:rPr>
          <w:rFonts w:cs="Arial"/>
          <w:sz w:val="28"/>
          <w:szCs w:val="28"/>
        </w:rPr>
        <w:t>4</w:t>
      </w:r>
      <w:r w:rsidRPr="00155943">
        <w:rPr>
          <w:rFonts w:cs="Arial"/>
          <w:sz w:val="28"/>
          <w:szCs w:val="28"/>
        </w:rPr>
        <w:t>)</w:t>
      </w:r>
    </w:p>
    <w:p w14:paraId="33335B60" w14:textId="77777777" w:rsidR="00A6310A" w:rsidRPr="007168B9" w:rsidRDefault="00A6310A" w:rsidP="00EA257C">
      <w:pPr>
        <w:bidi w:val="0"/>
        <w:spacing w:before="100" w:beforeAutospacing="1" w:after="100" w:afterAutospacing="1"/>
        <w:jc w:val="lowKashida"/>
        <w:rPr>
          <w:rFonts w:cs="Arial"/>
          <w:sz w:val="28"/>
          <w:szCs w:val="28"/>
          <w:lang w:bidi="ar-EG"/>
        </w:rPr>
      </w:pPr>
      <w:r w:rsidRPr="007168B9">
        <w:rPr>
          <w:rFonts w:cs="Arial"/>
          <w:b/>
          <w:bCs/>
          <w:sz w:val="28"/>
          <w:szCs w:val="28"/>
          <w:u w:val="single"/>
        </w:rPr>
        <w:t>Capsules of pathogenic bacteria</w:t>
      </w:r>
      <w:r w:rsidRPr="007168B9">
        <w:rPr>
          <w:rFonts w:cs="Arial"/>
          <w:b/>
          <w:bCs/>
          <w:sz w:val="28"/>
          <w:szCs w:val="28"/>
          <w:u w:val="single"/>
          <w:lang w:bidi="ar-EG"/>
        </w:rPr>
        <w:t xml:space="preserve"> have several functions:</w:t>
      </w:r>
    </w:p>
    <w:p w14:paraId="54454FC3" w14:textId="77777777" w:rsidR="00A6310A" w:rsidRPr="007168B9" w:rsidRDefault="00A6310A" w:rsidP="009F0D1A">
      <w:pPr>
        <w:numPr>
          <w:ilvl w:val="1"/>
          <w:numId w:val="4"/>
        </w:numPr>
        <w:tabs>
          <w:tab w:val="clear" w:pos="1440"/>
          <w:tab w:val="right" w:pos="180"/>
          <w:tab w:val="right" w:pos="360"/>
        </w:tabs>
        <w:bidi w:val="0"/>
        <w:spacing w:before="100" w:beforeAutospacing="1" w:after="100" w:afterAutospacing="1"/>
        <w:ind w:left="0" w:firstLine="0"/>
        <w:jc w:val="lowKashida"/>
        <w:rPr>
          <w:rFonts w:cs="Arial"/>
          <w:sz w:val="28"/>
          <w:szCs w:val="28"/>
          <w:lang w:bidi="ar-EG"/>
        </w:rPr>
      </w:pPr>
      <w:r w:rsidRPr="007168B9">
        <w:rPr>
          <w:rFonts w:cs="Arial"/>
          <w:sz w:val="28"/>
          <w:szCs w:val="28"/>
          <w:lang w:bidi="ar-EG"/>
        </w:rPr>
        <w:t>I</w:t>
      </w:r>
      <w:r w:rsidRPr="007168B9">
        <w:rPr>
          <w:rFonts w:cs="Arial"/>
          <w:sz w:val="28"/>
          <w:szCs w:val="28"/>
        </w:rPr>
        <w:t>nhibit ingestion by phagocytes</w:t>
      </w:r>
      <w:r w:rsidR="003D5EA5">
        <w:rPr>
          <w:rFonts w:cs="Arial"/>
          <w:sz w:val="28"/>
          <w:szCs w:val="28"/>
          <w:lang w:bidi="ar-EG"/>
        </w:rPr>
        <w:t xml:space="preserve"> so it is </w:t>
      </w:r>
      <w:r w:rsidRPr="007168B9">
        <w:rPr>
          <w:rFonts w:cs="Arial"/>
          <w:sz w:val="28"/>
          <w:szCs w:val="28"/>
          <w:lang w:bidi="ar-EG"/>
        </w:rPr>
        <w:t>considered as virulence factor.</w:t>
      </w:r>
    </w:p>
    <w:p w14:paraId="0211CD2D" w14:textId="77777777" w:rsidR="00A6310A" w:rsidRPr="007168B9" w:rsidRDefault="00A6310A" w:rsidP="004C5953">
      <w:pPr>
        <w:numPr>
          <w:ilvl w:val="1"/>
          <w:numId w:val="4"/>
        </w:numPr>
        <w:tabs>
          <w:tab w:val="clear" w:pos="1440"/>
          <w:tab w:val="right" w:pos="180"/>
          <w:tab w:val="right" w:pos="360"/>
        </w:tabs>
        <w:bidi w:val="0"/>
        <w:spacing w:before="100" w:beforeAutospacing="1" w:after="100" w:afterAutospacing="1"/>
        <w:ind w:left="0" w:firstLine="0"/>
        <w:jc w:val="lowKashida"/>
        <w:rPr>
          <w:rFonts w:cs="Arial"/>
          <w:sz w:val="28"/>
          <w:szCs w:val="28"/>
          <w:lang w:bidi="ar-EG"/>
        </w:rPr>
      </w:pPr>
      <w:r w:rsidRPr="007168B9">
        <w:rPr>
          <w:rFonts w:cs="Arial"/>
          <w:sz w:val="28"/>
          <w:szCs w:val="28"/>
          <w:lang w:bidi="ar-EG"/>
        </w:rPr>
        <w:t>Protect the cell wall from antibacteria</w:t>
      </w:r>
      <w:r w:rsidR="00AE13FC">
        <w:rPr>
          <w:rFonts w:cs="Arial"/>
          <w:sz w:val="28"/>
          <w:szCs w:val="28"/>
          <w:lang w:bidi="ar-EG"/>
        </w:rPr>
        <w:t xml:space="preserve">l agents as </w:t>
      </w:r>
      <w:proofErr w:type="spellStart"/>
      <w:r w:rsidR="00AE13FC">
        <w:rPr>
          <w:rFonts w:cs="Arial"/>
          <w:sz w:val="28"/>
          <w:szCs w:val="28"/>
          <w:lang w:bidi="ar-EG"/>
        </w:rPr>
        <w:t>lyzozymes</w:t>
      </w:r>
      <w:proofErr w:type="spellEnd"/>
      <w:r w:rsidR="00AE13FC">
        <w:rPr>
          <w:rFonts w:cs="Arial"/>
          <w:sz w:val="28"/>
          <w:szCs w:val="28"/>
          <w:lang w:bidi="ar-EG"/>
        </w:rPr>
        <w:t>, bacteriophage</w:t>
      </w:r>
      <w:r w:rsidRPr="007168B9">
        <w:rPr>
          <w:rFonts w:cs="Arial"/>
          <w:sz w:val="28"/>
          <w:szCs w:val="28"/>
          <w:lang w:bidi="ar-EG"/>
        </w:rPr>
        <w:t xml:space="preserve"> and complement.</w:t>
      </w:r>
    </w:p>
    <w:p w14:paraId="7FF8E8F2" w14:textId="77777777" w:rsidR="00A6310A" w:rsidRPr="007168B9" w:rsidRDefault="00A6310A" w:rsidP="004C5953">
      <w:pPr>
        <w:numPr>
          <w:ilvl w:val="1"/>
          <w:numId w:val="4"/>
        </w:numPr>
        <w:tabs>
          <w:tab w:val="clear" w:pos="1440"/>
          <w:tab w:val="right" w:pos="180"/>
          <w:tab w:val="right" w:pos="360"/>
        </w:tabs>
        <w:bidi w:val="0"/>
        <w:spacing w:before="100" w:beforeAutospacing="1" w:after="100" w:afterAutospacing="1"/>
        <w:ind w:left="0" w:firstLine="0"/>
        <w:jc w:val="lowKashida"/>
        <w:rPr>
          <w:rFonts w:cs="Arial"/>
          <w:sz w:val="28"/>
          <w:szCs w:val="28"/>
          <w:lang w:bidi="ar-EG"/>
        </w:rPr>
      </w:pPr>
      <w:r w:rsidRPr="007168B9">
        <w:rPr>
          <w:rFonts w:cs="Arial"/>
          <w:sz w:val="28"/>
          <w:szCs w:val="28"/>
          <w:lang w:bidi="ar-EG"/>
        </w:rPr>
        <w:t xml:space="preserve">Help </w:t>
      </w:r>
      <w:proofErr w:type="spellStart"/>
      <w:r w:rsidRPr="007168B9">
        <w:rPr>
          <w:rFonts w:cs="Arial"/>
          <w:sz w:val="28"/>
          <w:szCs w:val="28"/>
          <w:lang w:bidi="ar-EG"/>
        </w:rPr>
        <w:t>attachement</w:t>
      </w:r>
      <w:proofErr w:type="spellEnd"/>
      <w:r w:rsidRPr="007168B9">
        <w:rPr>
          <w:rFonts w:cs="Arial"/>
          <w:sz w:val="28"/>
          <w:szCs w:val="28"/>
          <w:lang w:bidi="ar-EG"/>
        </w:rPr>
        <w:t xml:space="preserve"> of the bacteria to target surface e.g.;</w:t>
      </w:r>
      <w:proofErr w:type="spellStart"/>
      <w:r w:rsidRPr="007168B9">
        <w:rPr>
          <w:rFonts w:cs="Arial"/>
          <w:sz w:val="28"/>
          <w:szCs w:val="28"/>
          <w:lang w:bidi="ar-EG"/>
        </w:rPr>
        <w:t>Glycocalyx</w:t>
      </w:r>
      <w:proofErr w:type="spellEnd"/>
      <w:r w:rsidRPr="007168B9">
        <w:rPr>
          <w:rFonts w:cs="Arial"/>
          <w:sz w:val="28"/>
          <w:szCs w:val="28"/>
          <w:lang w:bidi="ar-EG"/>
        </w:rPr>
        <w:t xml:space="preserve"> adhere</w:t>
      </w:r>
      <w:r w:rsidRPr="007168B9">
        <w:rPr>
          <w:rFonts w:cs="Arial"/>
          <w:i/>
          <w:iCs/>
          <w:sz w:val="28"/>
          <w:szCs w:val="28"/>
          <w:lang w:bidi="ar-EG"/>
        </w:rPr>
        <w:t xml:space="preserve"> Streptococcus </w:t>
      </w:r>
      <w:proofErr w:type="spellStart"/>
      <w:r w:rsidRPr="007168B9">
        <w:rPr>
          <w:rFonts w:cs="Arial"/>
          <w:i/>
          <w:iCs/>
          <w:sz w:val="28"/>
          <w:szCs w:val="28"/>
          <w:lang w:bidi="ar-EG"/>
        </w:rPr>
        <w:t>mutan</w:t>
      </w:r>
      <w:r w:rsidRPr="007168B9">
        <w:rPr>
          <w:rFonts w:cs="Arial"/>
          <w:sz w:val="28"/>
          <w:szCs w:val="28"/>
          <w:lang w:bidi="ar-EG"/>
        </w:rPr>
        <w:t>s</w:t>
      </w:r>
      <w:proofErr w:type="spellEnd"/>
      <w:r w:rsidRPr="007168B9">
        <w:rPr>
          <w:rFonts w:cs="Arial"/>
          <w:sz w:val="28"/>
          <w:szCs w:val="28"/>
          <w:lang w:bidi="ar-EG"/>
        </w:rPr>
        <w:t xml:space="preserve"> to tooth enamel.</w:t>
      </w:r>
    </w:p>
    <w:p w14:paraId="0B0D9590" w14:textId="77777777" w:rsidR="00A6310A" w:rsidRPr="007168B9" w:rsidRDefault="003263C5" w:rsidP="003263C5">
      <w:pPr>
        <w:numPr>
          <w:ilvl w:val="1"/>
          <w:numId w:val="4"/>
        </w:numPr>
        <w:tabs>
          <w:tab w:val="clear" w:pos="1440"/>
          <w:tab w:val="right" w:pos="180"/>
          <w:tab w:val="right" w:pos="360"/>
        </w:tabs>
        <w:bidi w:val="0"/>
        <w:spacing w:before="100" w:beforeAutospacing="1" w:after="100" w:afterAutospacing="1"/>
        <w:ind w:left="0" w:firstLine="0"/>
        <w:jc w:val="lowKashida"/>
        <w:rPr>
          <w:rFonts w:cs="Arial"/>
          <w:sz w:val="28"/>
          <w:szCs w:val="28"/>
          <w:lang w:bidi="ar-EG"/>
        </w:rPr>
      </w:pPr>
      <w:r>
        <w:rPr>
          <w:rFonts w:cs="Arial"/>
          <w:sz w:val="28"/>
          <w:szCs w:val="28"/>
          <w:lang w:bidi="ar-EG"/>
        </w:rPr>
        <w:t xml:space="preserve">Resistance to drying as it </w:t>
      </w:r>
      <w:r w:rsidR="00A6310A" w:rsidRPr="007168B9">
        <w:rPr>
          <w:rFonts w:cs="Arial"/>
          <w:sz w:val="28"/>
          <w:szCs w:val="28"/>
          <w:lang w:bidi="ar-EG"/>
        </w:rPr>
        <w:t>inhibit water from escaping into the environment.</w:t>
      </w:r>
    </w:p>
    <w:p w14:paraId="232F7348" w14:textId="77777777" w:rsidR="00A6310A" w:rsidRPr="007168B9" w:rsidRDefault="00A6310A" w:rsidP="004C5953">
      <w:pPr>
        <w:numPr>
          <w:ilvl w:val="1"/>
          <w:numId w:val="4"/>
        </w:numPr>
        <w:tabs>
          <w:tab w:val="clear" w:pos="1440"/>
          <w:tab w:val="right" w:pos="180"/>
          <w:tab w:val="right" w:pos="360"/>
        </w:tabs>
        <w:bidi w:val="0"/>
        <w:spacing w:before="100" w:beforeAutospacing="1" w:after="100" w:afterAutospacing="1"/>
        <w:ind w:left="0" w:firstLine="0"/>
        <w:jc w:val="lowKashida"/>
        <w:rPr>
          <w:rFonts w:cs="Arial"/>
          <w:b/>
          <w:bCs/>
          <w:sz w:val="28"/>
          <w:szCs w:val="28"/>
          <w:u w:val="single"/>
          <w:lang w:bidi="ar-EG"/>
        </w:rPr>
      </w:pPr>
      <w:r w:rsidRPr="007168B9">
        <w:rPr>
          <w:rFonts w:cs="Arial"/>
          <w:sz w:val="28"/>
          <w:szCs w:val="28"/>
          <w:lang w:bidi="ar-EG"/>
        </w:rPr>
        <w:t xml:space="preserve">Reservoir for certain nutrients. </w:t>
      </w:r>
    </w:p>
    <w:p w14:paraId="6E664CF2" w14:textId="77777777" w:rsidR="00A6310A" w:rsidRPr="007168B9" w:rsidRDefault="00A6310A" w:rsidP="004C5953">
      <w:pPr>
        <w:numPr>
          <w:ilvl w:val="1"/>
          <w:numId w:val="4"/>
        </w:numPr>
        <w:tabs>
          <w:tab w:val="clear" w:pos="1440"/>
          <w:tab w:val="right" w:pos="180"/>
          <w:tab w:val="right" w:pos="360"/>
        </w:tabs>
        <w:bidi w:val="0"/>
        <w:spacing w:before="100" w:beforeAutospacing="1" w:after="100" w:afterAutospacing="1"/>
        <w:ind w:left="0" w:firstLine="0"/>
        <w:jc w:val="lowKashida"/>
        <w:rPr>
          <w:rFonts w:cs="Arial"/>
          <w:b/>
          <w:bCs/>
          <w:sz w:val="28"/>
          <w:szCs w:val="28"/>
          <w:u w:val="single"/>
          <w:lang w:bidi="ar-EG"/>
        </w:rPr>
      </w:pPr>
      <w:r w:rsidRPr="007168B9">
        <w:rPr>
          <w:rFonts w:cs="Arial"/>
          <w:sz w:val="28"/>
          <w:szCs w:val="28"/>
          <w:lang w:bidi="ar-EG"/>
        </w:rPr>
        <w:t>Depot for waste products.</w:t>
      </w:r>
    </w:p>
    <w:p w14:paraId="65A2DE2B" w14:textId="77777777" w:rsidR="00A6310A" w:rsidRPr="007168B9" w:rsidRDefault="00A6310A" w:rsidP="00EB4E65">
      <w:pPr>
        <w:bidi w:val="0"/>
        <w:spacing w:before="100" w:beforeAutospacing="1" w:after="100" w:afterAutospacing="1"/>
        <w:jc w:val="lowKashida"/>
        <w:rPr>
          <w:rFonts w:cs="Arial"/>
          <w:b/>
          <w:bCs/>
          <w:sz w:val="28"/>
          <w:szCs w:val="28"/>
          <w:lang w:bidi="ar-EG"/>
        </w:rPr>
      </w:pPr>
      <w:r w:rsidRPr="007168B9">
        <w:rPr>
          <w:rFonts w:cs="Arial"/>
          <w:b/>
          <w:bCs/>
          <w:sz w:val="28"/>
          <w:szCs w:val="28"/>
          <w:u w:val="single"/>
          <w:lang w:bidi="ar-EG"/>
        </w:rPr>
        <w:lastRenderedPageBreak/>
        <w:t xml:space="preserve">Appendages: </w:t>
      </w:r>
      <w:r w:rsidRPr="007168B9">
        <w:rPr>
          <w:rFonts w:cs="Arial"/>
          <w:sz w:val="28"/>
          <w:szCs w:val="28"/>
          <w:lang w:bidi="ar-EG"/>
        </w:rPr>
        <w:t>They are structures that project through cell wall most important are flagella and pili (or fimbria).</w:t>
      </w:r>
    </w:p>
    <w:p w14:paraId="3431F402" w14:textId="77777777" w:rsidR="00A6310A" w:rsidRPr="007168B9" w:rsidRDefault="00A6310A" w:rsidP="00EB4E65">
      <w:pPr>
        <w:bidi w:val="0"/>
        <w:spacing w:before="100" w:beforeAutospacing="1" w:after="100" w:afterAutospacing="1"/>
        <w:jc w:val="lowKashida"/>
        <w:rPr>
          <w:rFonts w:cs="Arial"/>
          <w:b/>
          <w:bCs/>
          <w:sz w:val="28"/>
          <w:szCs w:val="28"/>
        </w:rPr>
      </w:pPr>
      <w:r w:rsidRPr="007168B9">
        <w:rPr>
          <w:rFonts w:cs="Arial"/>
          <w:b/>
          <w:bCs/>
          <w:sz w:val="28"/>
          <w:szCs w:val="28"/>
          <w:lang w:bidi="ar-EG"/>
        </w:rPr>
        <w:t>A- Flagella:</w:t>
      </w:r>
      <w:r w:rsidR="00433780">
        <w:rPr>
          <w:rFonts w:cs="Arial"/>
          <w:b/>
          <w:bCs/>
          <w:sz w:val="28"/>
          <w:szCs w:val="28"/>
          <w:lang w:bidi="ar-EG"/>
        </w:rPr>
        <w:t xml:space="preserve"> </w:t>
      </w:r>
      <w:r w:rsidRPr="007168B9">
        <w:rPr>
          <w:rFonts w:cs="Arial"/>
          <w:sz w:val="28"/>
          <w:szCs w:val="28"/>
        </w:rPr>
        <w:t xml:space="preserve">Are responsible for the motility of some bacteria and respond to specific chemical foodstuffs or toxic materials and move towards or away from them a process called </w:t>
      </w:r>
      <w:proofErr w:type="spellStart"/>
      <w:r w:rsidRPr="007168B9">
        <w:rPr>
          <w:rFonts w:cs="Arial"/>
          <w:b/>
          <w:bCs/>
          <w:sz w:val="28"/>
          <w:szCs w:val="28"/>
        </w:rPr>
        <w:t>chemotaxis</w:t>
      </w:r>
      <w:r w:rsidRPr="007168B9">
        <w:rPr>
          <w:rFonts w:cs="Arial"/>
          <w:sz w:val="28"/>
          <w:szCs w:val="28"/>
        </w:rPr>
        <w:t>.</w:t>
      </w:r>
      <w:r w:rsidR="00F355B4">
        <w:rPr>
          <w:rFonts w:cs="Arial"/>
          <w:sz w:val="28"/>
          <w:szCs w:val="28"/>
        </w:rPr>
        <w:t>It</w:t>
      </w:r>
      <w:proofErr w:type="spellEnd"/>
      <w:r w:rsidR="00F355B4">
        <w:rPr>
          <w:rFonts w:cs="Arial"/>
          <w:sz w:val="28"/>
          <w:szCs w:val="28"/>
        </w:rPr>
        <w:t xml:space="preserve"> cannot be seen by light microscope.</w:t>
      </w:r>
      <w:r w:rsidRPr="007168B9">
        <w:rPr>
          <w:rFonts w:cs="Arial"/>
          <w:sz w:val="28"/>
          <w:szCs w:val="28"/>
        </w:rPr>
        <w:t xml:space="preserve"> </w:t>
      </w:r>
    </w:p>
    <w:p w14:paraId="7B6AC923" w14:textId="77777777" w:rsidR="005F583C" w:rsidRDefault="00155943" w:rsidP="005F583C">
      <w:pPr>
        <w:bidi w:val="0"/>
        <w:spacing w:before="100" w:beforeAutospacing="1" w:after="100" w:afterAutospacing="1"/>
        <w:jc w:val="lowKashida"/>
        <w:rPr>
          <w:rFonts w:cs="Arial"/>
          <w:sz w:val="28"/>
          <w:szCs w:val="28"/>
        </w:rPr>
      </w:pPr>
      <w:r w:rsidRPr="007168B9">
        <w:rPr>
          <w:rFonts w:cs="Arial"/>
          <w:b/>
          <w:bCs/>
          <w:sz w:val="28"/>
          <w:szCs w:val="28"/>
        </w:rPr>
        <w:t>Structure:</w:t>
      </w:r>
      <w:r w:rsidRPr="007168B9">
        <w:rPr>
          <w:rFonts w:cs="Arial"/>
          <w:sz w:val="28"/>
          <w:szCs w:val="28"/>
        </w:rPr>
        <w:t xml:space="preserve"> Consist of a number of proteins called </w:t>
      </w:r>
      <w:proofErr w:type="spellStart"/>
      <w:r w:rsidRPr="007168B9">
        <w:rPr>
          <w:rFonts w:cs="Arial"/>
          <w:b/>
          <w:bCs/>
          <w:i/>
          <w:iCs/>
          <w:sz w:val="28"/>
          <w:szCs w:val="28"/>
        </w:rPr>
        <w:t>flagellin</w:t>
      </w:r>
      <w:proofErr w:type="spellEnd"/>
      <w:r w:rsidRPr="007168B9">
        <w:rPr>
          <w:rFonts w:cs="Arial"/>
          <w:sz w:val="28"/>
          <w:szCs w:val="28"/>
        </w:rPr>
        <w:t xml:space="preserve"> which is antigenic</w:t>
      </w:r>
    </w:p>
    <w:p w14:paraId="4AB350CE" w14:textId="77777777" w:rsidR="00116A72" w:rsidRPr="0039746F" w:rsidRDefault="00116A72" w:rsidP="00116A72">
      <w:pPr>
        <w:bidi w:val="0"/>
        <w:spacing w:before="100" w:beforeAutospacing="1" w:after="100" w:afterAutospacing="1"/>
        <w:jc w:val="lowKashida"/>
        <w:rPr>
          <w:rFonts w:cs="Arial"/>
          <w:sz w:val="20"/>
          <w:szCs w:val="20"/>
        </w:rPr>
      </w:pPr>
    </w:p>
    <w:p w14:paraId="5C2FC9DF" w14:textId="77777777" w:rsidR="00AC5055" w:rsidRDefault="00F26F57" w:rsidP="00AC5055">
      <w:pPr>
        <w:bidi w:val="0"/>
        <w:spacing w:before="100" w:beforeAutospacing="1" w:after="100" w:afterAutospacing="1"/>
        <w:jc w:val="lowKashida"/>
        <w:rPr>
          <w:rFonts w:cs="Arial"/>
          <w:sz w:val="28"/>
          <w:szCs w:val="28"/>
          <w:lang w:bidi="ar-EG"/>
        </w:rPr>
      </w:pPr>
      <w:r>
        <w:rPr>
          <w:noProof/>
        </w:rPr>
      </w:r>
      <w:r w:rsidR="00F26F57">
        <w:rPr>
          <w:noProof/>
        </w:rPr>
        <w:pict w14:anchorId="788FD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5pt;height:125.35pt">
            <v:imagedata r:id="rId17" r:href="rId18"/>
          </v:shape>
        </w:pict>
      </w:r>
      <w:r w:rsidR="00AC5055">
        <w:t xml:space="preserve">                            </w:t>
      </w:r>
      <w:r w:rsidR="0088020C" w:rsidRPr="0014496E">
        <w:rPr>
          <w:b/>
          <w:bCs/>
          <w:noProof/>
          <w:sz w:val="28"/>
          <w:szCs w:val="28"/>
          <w:lang w:val="fr-FR"/>
        </w:rPr>
        <w:drawing>
          <wp:inline distT="0" distB="0" distL="0" distR="0" wp14:anchorId="2E41B5F1" wp14:editId="29EDBC36">
            <wp:extent cx="1970405" cy="222631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0405" cy="2226310"/>
                    </a:xfrm>
                    <a:prstGeom prst="rect">
                      <a:avLst/>
                    </a:prstGeom>
                    <a:noFill/>
                    <a:ln>
                      <a:noFill/>
                    </a:ln>
                  </pic:spPr>
                </pic:pic>
              </a:graphicData>
            </a:graphic>
          </wp:inline>
        </w:drawing>
      </w:r>
    </w:p>
    <w:p w14:paraId="30606474" w14:textId="77777777" w:rsidR="00155943" w:rsidRPr="00AC5055" w:rsidRDefault="00155943" w:rsidP="00AC5055">
      <w:pPr>
        <w:bidi w:val="0"/>
        <w:spacing w:before="100" w:beforeAutospacing="1" w:after="100" w:afterAutospacing="1"/>
        <w:jc w:val="lowKashida"/>
        <w:rPr>
          <w:rFonts w:cs="Arial"/>
          <w:b/>
          <w:bCs/>
          <w:sz w:val="28"/>
          <w:szCs w:val="28"/>
          <w:lang w:bidi="ar-EG"/>
        </w:rPr>
      </w:pPr>
      <w:r w:rsidRPr="005F583C">
        <w:rPr>
          <w:b/>
          <w:bCs/>
          <w:sz w:val="28"/>
          <w:szCs w:val="28"/>
        </w:rPr>
        <w:t xml:space="preserve">       </w:t>
      </w:r>
      <w:r w:rsidRPr="00FB5775">
        <w:rPr>
          <w:b/>
          <w:bCs/>
          <w:sz w:val="28"/>
          <w:szCs w:val="28"/>
          <w:lang w:bidi="ar-EG"/>
        </w:rPr>
        <w:t xml:space="preserve">Fig </w:t>
      </w:r>
      <w:r w:rsidR="005F583C">
        <w:rPr>
          <w:b/>
          <w:bCs/>
          <w:sz w:val="28"/>
          <w:szCs w:val="28"/>
          <w:lang w:bidi="ar-EG"/>
        </w:rPr>
        <w:t>4</w:t>
      </w:r>
      <w:r w:rsidRPr="00FB5775">
        <w:rPr>
          <w:b/>
          <w:bCs/>
          <w:sz w:val="28"/>
          <w:szCs w:val="28"/>
          <w:lang w:bidi="ar-EG"/>
        </w:rPr>
        <w:t>-Capsule</w:t>
      </w:r>
      <w:r w:rsidRPr="00FB5775">
        <w:rPr>
          <w:b/>
          <w:bCs/>
          <w:sz w:val="28"/>
          <w:szCs w:val="28"/>
        </w:rPr>
        <w:t xml:space="preserve">  </w:t>
      </w:r>
      <w:r>
        <w:rPr>
          <w:b/>
          <w:bCs/>
          <w:sz w:val="28"/>
          <w:szCs w:val="28"/>
        </w:rPr>
        <w:t xml:space="preserve">                      </w:t>
      </w:r>
      <w:r w:rsidR="00AC5055">
        <w:rPr>
          <w:b/>
          <w:bCs/>
          <w:sz w:val="28"/>
          <w:szCs w:val="28"/>
        </w:rPr>
        <w:t xml:space="preserve">       </w:t>
      </w:r>
      <w:r>
        <w:rPr>
          <w:b/>
          <w:bCs/>
          <w:sz w:val="28"/>
          <w:szCs w:val="28"/>
        </w:rPr>
        <w:t xml:space="preserve">         </w:t>
      </w:r>
      <w:r w:rsidRPr="00E27DF4">
        <w:rPr>
          <w:b/>
          <w:bCs/>
          <w:sz w:val="28"/>
          <w:szCs w:val="28"/>
        </w:rPr>
        <w:t xml:space="preserve">Fig </w:t>
      </w:r>
      <w:r w:rsidR="005F583C">
        <w:rPr>
          <w:b/>
          <w:bCs/>
          <w:sz w:val="28"/>
          <w:szCs w:val="28"/>
        </w:rPr>
        <w:t>5</w:t>
      </w:r>
      <w:r w:rsidRPr="00E27DF4">
        <w:rPr>
          <w:b/>
          <w:bCs/>
          <w:sz w:val="28"/>
          <w:szCs w:val="28"/>
        </w:rPr>
        <w:t>-Flagella</w:t>
      </w:r>
    </w:p>
    <w:p w14:paraId="7CFA73F4" w14:textId="77777777" w:rsidR="005F60B6" w:rsidRPr="00116A72" w:rsidRDefault="00A40DB9" w:rsidP="00116A72">
      <w:pPr>
        <w:bidi w:val="0"/>
        <w:spacing w:before="100" w:beforeAutospacing="1" w:after="100" w:afterAutospacing="1"/>
        <w:jc w:val="lowKashida"/>
        <w:rPr>
          <w:rFonts w:cs="Arial"/>
          <w:sz w:val="28"/>
          <w:szCs w:val="28"/>
          <w:lang w:bidi="ar-EG"/>
        </w:rPr>
      </w:pPr>
      <w:r w:rsidRPr="007168B9">
        <w:rPr>
          <w:rFonts w:cs="Arial"/>
          <w:b/>
          <w:bCs/>
          <w:sz w:val="28"/>
          <w:szCs w:val="28"/>
          <w:lang w:bidi="ar-EG"/>
        </w:rPr>
        <w:t>Axial filaments:</w:t>
      </w:r>
      <w:r w:rsidRPr="007168B9">
        <w:rPr>
          <w:rFonts w:cs="Arial"/>
          <w:sz w:val="28"/>
          <w:szCs w:val="28"/>
        </w:rPr>
        <w:t xml:space="preserve"> Present in spirochetes and responsible for its motility</w:t>
      </w:r>
      <w:r w:rsidRPr="007168B9">
        <w:rPr>
          <w:rFonts w:cs="Arial"/>
          <w:sz w:val="28"/>
          <w:szCs w:val="28"/>
          <w:lang w:bidi="ar-EG"/>
        </w:rPr>
        <w:t>. They are two groups of fibers originate in opposite ends of the cell</w:t>
      </w:r>
      <w:r w:rsidRPr="007168B9">
        <w:rPr>
          <w:rFonts w:cs="Arial"/>
          <w:sz w:val="28"/>
          <w:szCs w:val="28"/>
        </w:rPr>
        <w:t xml:space="preserve">, winding about the bacterium within the </w:t>
      </w:r>
      <w:proofErr w:type="spellStart"/>
      <w:r w:rsidRPr="007168B9">
        <w:rPr>
          <w:rFonts w:cs="Arial"/>
          <w:sz w:val="28"/>
          <w:szCs w:val="28"/>
        </w:rPr>
        <w:t>periplasmic</w:t>
      </w:r>
      <w:proofErr w:type="spellEnd"/>
      <w:r w:rsidRPr="007168B9">
        <w:rPr>
          <w:rFonts w:cs="Arial"/>
          <w:sz w:val="28"/>
          <w:szCs w:val="28"/>
        </w:rPr>
        <w:t xml:space="preserve"> space, and overlap at the midpoint. The</w:t>
      </w:r>
      <w:r w:rsidRPr="007168B9">
        <w:rPr>
          <w:rFonts w:cs="Arial"/>
          <w:sz w:val="28"/>
          <w:szCs w:val="28"/>
          <w:lang w:bidi="ar-EG"/>
        </w:rPr>
        <w:t xml:space="preserve"> spirochetes rotate along a </w:t>
      </w:r>
      <w:proofErr w:type="spellStart"/>
      <w:r w:rsidRPr="007168B9">
        <w:rPr>
          <w:rFonts w:cs="Arial"/>
          <w:sz w:val="28"/>
          <w:szCs w:val="28"/>
          <w:lang w:bidi="ar-EG"/>
        </w:rPr>
        <w:t>longitidunal</w:t>
      </w:r>
      <w:proofErr w:type="spellEnd"/>
      <w:r w:rsidRPr="007168B9">
        <w:rPr>
          <w:rFonts w:cs="Arial"/>
          <w:sz w:val="28"/>
          <w:szCs w:val="28"/>
          <w:lang w:bidi="ar-EG"/>
        </w:rPr>
        <w:t xml:space="preserve"> axis, flex and bend along its length.</w:t>
      </w:r>
    </w:p>
    <w:p w14:paraId="2F3F523A" w14:textId="77777777" w:rsidR="00E27DF4" w:rsidRPr="005F583C" w:rsidRDefault="00E27DF4" w:rsidP="005F583C">
      <w:pPr>
        <w:bidi w:val="0"/>
        <w:spacing w:before="100" w:beforeAutospacing="1" w:after="100" w:afterAutospacing="1"/>
        <w:jc w:val="lowKashida"/>
        <w:rPr>
          <w:rFonts w:cs="Arial"/>
          <w:b/>
          <w:bCs/>
          <w:sz w:val="28"/>
          <w:szCs w:val="28"/>
          <w:lang w:bidi="ar-EG"/>
        </w:rPr>
      </w:pPr>
      <w:r w:rsidRPr="007168B9">
        <w:rPr>
          <w:rFonts w:cs="Arial"/>
          <w:b/>
          <w:bCs/>
          <w:sz w:val="28"/>
          <w:szCs w:val="28"/>
          <w:lang w:bidi="ar-EG"/>
        </w:rPr>
        <w:t>B- Pili</w:t>
      </w:r>
      <w:r w:rsidRPr="007168B9">
        <w:rPr>
          <w:rFonts w:cs="Arial"/>
          <w:sz w:val="28"/>
          <w:szCs w:val="28"/>
        </w:rPr>
        <w:t xml:space="preserve"> (or fimbriae) are hair-like projections of the cell: </w:t>
      </w:r>
      <w:r w:rsidRPr="00DF7986">
        <w:rPr>
          <w:rFonts w:cs="Arial"/>
          <w:b/>
          <w:bCs/>
          <w:sz w:val="28"/>
          <w:szCs w:val="28"/>
        </w:rPr>
        <w:t>(</w:t>
      </w:r>
      <w:r>
        <w:rPr>
          <w:rFonts w:cs="Arial"/>
          <w:b/>
          <w:bCs/>
          <w:sz w:val="28"/>
          <w:szCs w:val="28"/>
        </w:rPr>
        <w:t>Fi</w:t>
      </w:r>
      <w:r w:rsidRPr="00DF7986">
        <w:rPr>
          <w:rFonts w:cs="Arial"/>
          <w:b/>
          <w:bCs/>
          <w:sz w:val="28"/>
          <w:szCs w:val="28"/>
        </w:rPr>
        <w:t>g</w:t>
      </w:r>
      <w:r>
        <w:rPr>
          <w:rFonts w:cs="Arial"/>
          <w:b/>
          <w:bCs/>
          <w:sz w:val="28"/>
          <w:szCs w:val="28"/>
        </w:rPr>
        <w:t xml:space="preserve"> 6</w:t>
      </w:r>
      <w:r w:rsidRPr="00DF7986">
        <w:rPr>
          <w:rFonts w:cs="Arial"/>
          <w:b/>
          <w:bCs/>
          <w:sz w:val="28"/>
          <w:szCs w:val="28"/>
        </w:rPr>
        <w:t>)</w:t>
      </w:r>
    </w:p>
    <w:p w14:paraId="2B4234D7" w14:textId="77777777" w:rsidR="0022241D" w:rsidRPr="00B56E4F" w:rsidRDefault="0022241D" w:rsidP="000C137D">
      <w:pPr>
        <w:numPr>
          <w:ilvl w:val="0"/>
          <w:numId w:val="92"/>
        </w:numPr>
        <w:bidi w:val="0"/>
        <w:spacing w:before="100" w:beforeAutospacing="1" w:after="100" w:afterAutospacing="1"/>
        <w:jc w:val="lowKashida"/>
        <w:rPr>
          <w:rFonts w:cs="Arial"/>
          <w:b/>
          <w:bCs/>
          <w:sz w:val="28"/>
          <w:szCs w:val="28"/>
          <w:lang w:bidi="ar-EG"/>
        </w:rPr>
      </w:pPr>
      <w:r>
        <w:rPr>
          <w:sz w:val="28"/>
          <w:szCs w:val="28"/>
        </w:rPr>
        <w:t>A</w:t>
      </w:r>
      <w:r w:rsidRPr="007168B9">
        <w:rPr>
          <w:sz w:val="28"/>
          <w:szCs w:val="28"/>
        </w:rPr>
        <w:t>llow adhesion to host epithelial surfaces in infection</w:t>
      </w:r>
      <w:r>
        <w:rPr>
          <w:sz w:val="28"/>
          <w:szCs w:val="28"/>
        </w:rPr>
        <w:t>.</w:t>
      </w:r>
      <w:r w:rsidRPr="007168B9">
        <w:rPr>
          <w:sz w:val="28"/>
          <w:szCs w:val="28"/>
          <w:lang w:bidi="ar-EG"/>
        </w:rPr>
        <w:t xml:space="preserve"> </w:t>
      </w:r>
    </w:p>
    <w:p w14:paraId="25F1F7AB" w14:textId="77777777" w:rsidR="00E27DF4" w:rsidRPr="007168B9" w:rsidRDefault="00E27DF4" w:rsidP="000C137D">
      <w:pPr>
        <w:numPr>
          <w:ilvl w:val="0"/>
          <w:numId w:val="92"/>
        </w:numPr>
        <w:bidi w:val="0"/>
        <w:spacing w:before="100" w:beforeAutospacing="1" w:after="100" w:afterAutospacing="1"/>
        <w:jc w:val="lowKashida"/>
        <w:rPr>
          <w:rFonts w:cs="Arial"/>
          <w:sz w:val="28"/>
          <w:szCs w:val="28"/>
        </w:rPr>
      </w:pPr>
      <w:r w:rsidRPr="007168B9">
        <w:rPr>
          <w:rFonts w:cs="Arial"/>
          <w:sz w:val="28"/>
          <w:szCs w:val="28"/>
        </w:rPr>
        <w:t>Some are involved in sexual conjugation</w:t>
      </w:r>
      <w:r w:rsidRPr="007168B9">
        <w:rPr>
          <w:rFonts w:cs="Arial"/>
          <w:sz w:val="28"/>
          <w:szCs w:val="28"/>
          <w:lang w:bidi="ar-EG"/>
        </w:rPr>
        <w:t xml:space="preserve"> e.g. long pilus called F factor responsible for transfer of DNA between bacterial cells.</w:t>
      </w:r>
    </w:p>
    <w:p w14:paraId="4EB7339C" w14:textId="77777777" w:rsidR="00E27DF4" w:rsidRPr="007168B9" w:rsidRDefault="00E27DF4" w:rsidP="00956708">
      <w:pPr>
        <w:bidi w:val="0"/>
        <w:spacing w:before="100" w:beforeAutospacing="1" w:after="100" w:afterAutospacing="1"/>
        <w:jc w:val="lowKashida"/>
        <w:rPr>
          <w:rFonts w:cs="Arial"/>
          <w:b/>
          <w:bCs/>
          <w:sz w:val="28"/>
          <w:szCs w:val="28"/>
          <w:lang w:bidi="ar-EG"/>
        </w:rPr>
      </w:pPr>
      <w:r w:rsidRPr="007168B9">
        <w:rPr>
          <w:b/>
          <w:bCs/>
          <w:sz w:val="28"/>
          <w:szCs w:val="28"/>
          <w:lang w:bidi="ar-EG"/>
        </w:rPr>
        <w:t>Bacterial spores (endospores)</w:t>
      </w:r>
      <w:r w:rsidRPr="007168B9">
        <w:rPr>
          <w:b/>
          <w:bCs/>
          <w:sz w:val="28"/>
          <w:szCs w:val="28"/>
        </w:rPr>
        <w:t xml:space="preserve"> :</w:t>
      </w:r>
      <w:r w:rsidRPr="007168B9">
        <w:rPr>
          <w:sz w:val="28"/>
          <w:szCs w:val="28"/>
        </w:rPr>
        <w:t xml:space="preserve">The spore is formed by some bacteria and is resistant to </w:t>
      </w:r>
      <w:r w:rsidRPr="007168B9">
        <w:rPr>
          <w:b/>
          <w:bCs/>
          <w:sz w:val="28"/>
          <w:szCs w:val="28"/>
        </w:rPr>
        <w:t>adverse conditions</w:t>
      </w:r>
      <w:r w:rsidRPr="007168B9">
        <w:rPr>
          <w:sz w:val="28"/>
          <w:szCs w:val="28"/>
        </w:rPr>
        <w:t xml:space="preserve">, including </w:t>
      </w:r>
      <w:r w:rsidRPr="007168B9">
        <w:rPr>
          <w:sz w:val="28"/>
          <w:szCs w:val="28"/>
          <w:lang w:bidi="ar-EG"/>
        </w:rPr>
        <w:t>lack of nutrition</w:t>
      </w:r>
      <w:r w:rsidRPr="007168B9">
        <w:rPr>
          <w:sz w:val="28"/>
          <w:szCs w:val="28"/>
        </w:rPr>
        <w:t xml:space="preserve">, </w:t>
      </w:r>
      <w:r w:rsidRPr="007168B9">
        <w:rPr>
          <w:sz w:val="28"/>
          <w:szCs w:val="28"/>
          <w:lang w:bidi="ar-EG"/>
        </w:rPr>
        <w:t xml:space="preserve">change of growth requirements </w:t>
      </w:r>
      <w:proofErr w:type="spellStart"/>
      <w:r w:rsidRPr="007168B9">
        <w:rPr>
          <w:sz w:val="28"/>
          <w:szCs w:val="28"/>
          <w:lang w:bidi="ar-EG"/>
        </w:rPr>
        <w:t>e.g.pH</w:t>
      </w:r>
      <w:proofErr w:type="spellEnd"/>
      <w:r w:rsidRPr="007168B9">
        <w:rPr>
          <w:sz w:val="28"/>
          <w:szCs w:val="28"/>
          <w:lang w:bidi="ar-EG"/>
        </w:rPr>
        <w:t>, temperature, oxygen tension.</w:t>
      </w:r>
      <w:r>
        <w:rPr>
          <w:rFonts w:cs="Arial"/>
          <w:sz w:val="28"/>
          <w:szCs w:val="28"/>
        </w:rPr>
        <w:t xml:space="preserve"> </w:t>
      </w:r>
      <w:r w:rsidRPr="007168B9">
        <w:rPr>
          <w:rFonts w:cs="Arial"/>
          <w:sz w:val="28"/>
          <w:szCs w:val="28"/>
        </w:rPr>
        <w:t xml:space="preserve">The cytoplasm is dehydrated and contains calcium </w:t>
      </w:r>
      <w:proofErr w:type="spellStart"/>
      <w:r w:rsidRPr="007168B9">
        <w:rPr>
          <w:rFonts w:cs="Arial"/>
          <w:sz w:val="28"/>
          <w:szCs w:val="28"/>
        </w:rPr>
        <w:t>dipicolinate</w:t>
      </w:r>
      <w:proofErr w:type="spellEnd"/>
      <w:r w:rsidRPr="007168B9">
        <w:rPr>
          <w:rFonts w:cs="Arial"/>
          <w:sz w:val="28"/>
          <w:szCs w:val="28"/>
        </w:rPr>
        <w:t xml:space="preserve"> </w:t>
      </w:r>
      <w:r w:rsidRPr="007168B9">
        <w:rPr>
          <w:rFonts w:cs="Arial"/>
          <w:b/>
          <w:bCs/>
          <w:sz w:val="28"/>
          <w:szCs w:val="28"/>
        </w:rPr>
        <w:t>(</w:t>
      </w:r>
      <w:proofErr w:type="spellStart"/>
      <w:r w:rsidRPr="007168B9">
        <w:rPr>
          <w:rFonts w:cs="Arial"/>
          <w:b/>
          <w:bCs/>
          <w:sz w:val="28"/>
          <w:szCs w:val="28"/>
        </w:rPr>
        <w:t>dipicolinic</w:t>
      </w:r>
      <w:proofErr w:type="spellEnd"/>
      <w:r w:rsidRPr="007168B9">
        <w:rPr>
          <w:rFonts w:cs="Arial"/>
          <w:b/>
          <w:bCs/>
          <w:sz w:val="28"/>
          <w:szCs w:val="28"/>
        </w:rPr>
        <w:t xml:space="preserve"> acid)</w:t>
      </w:r>
      <w:r w:rsidRPr="007168B9">
        <w:rPr>
          <w:rFonts w:cs="Arial"/>
          <w:sz w:val="28"/>
          <w:szCs w:val="28"/>
        </w:rPr>
        <w:t xml:space="preserve"> which is involved in the heat resistance of the spore. Spores are commonly found in the genera </w:t>
      </w:r>
      <w:r w:rsidRPr="007168B9">
        <w:rPr>
          <w:rFonts w:cs="Arial"/>
          <w:i/>
          <w:iCs/>
          <w:sz w:val="28"/>
          <w:szCs w:val="28"/>
        </w:rPr>
        <w:t>Bacillus</w:t>
      </w:r>
      <w:r w:rsidRPr="007168B9">
        <w:rPr>
          <w:rFonts w:cs="Arial"/>
          <w:sz w:val="28"/>
          <w:szCs w:val="28"/>
        </w:rPr>
        <w:t xml:space="preserve"> and </w:t>
      </w:r>
      <w:r w:rsidRPr="007168B9">
        <w:rPr>
          <w:rFonts w:cs="Arial"/>
          <w:i/>
          <w:iCs/>
          <w:sz w:val="28"/>
          <w:szCs w:val="28"/>
        </w:rPr>
        <w:t>Clostridium</w:t>
      </w:r>
      <w:r w:rsidRPr="007168B9">
        <w:rPr>
          <w:rFonts w:cs="Arial"/>
          <w:sz w:val="28"/>
          <w:szCs w:val="28"/>
        </w:rPr>
        <w:t xml:space="preserve">. </w:t>
      </w:r>
      <w:r w:rsidRPr="007168B9">
        <w:rPr>
          <w:rFonts w:cs="Arial"/>
          <w:b/>
          <w:bCs/>
          <w:sz w:val="28"/>
          <w:szCs w:val="28"/>
          <w:lang w:bidi="ar-EG"/>
        </w:rPr>
        <w:lastRenderedPageBreak/>
        <w:t>There is no growth or multiplication of bacteria.</w:t>
      </w:r>
      <w:r w:rsidRPr="007168B9">
        <w:rPr>
          <w:rFonts w:cs="Arial"/>
          <w:sz w:val="28"/>
          <w:szCs w:val="28"/>
          <w:lang w:bidi="ar-EG"/>
        </w:rPr>
        <w:t xml:space="preserve"> There is low metabolic activity.</w:t>
      </w:r>
      <w:r w:rsidRPr="00DF7986">
        <w:rPr>
          <w:rFonts w:cs="Arial"/>
          <w:b/>
          <w:bCs/>
          <w:sz w:val="28"/>
          <w:szCs w:val="28"/>
        </w:rPr>
        <w:t xml:space="preserve"> (</w:t>
      </w:r>
      <w:r>
        <w:rPr>
          <w:rFonts w:cs="Arial"/>
          <w:b/>
          <w:bCs/>
          <w:sz w:val="28"/>
          <w:szCs w:val="28"/>
        </w:rPr>
        <w:t>Fi</w:t>
      </w:r>
      <w:r w:rsidRPr="00DF7986">
        <w:rPr>
          <w:rFonts w:cs="Arial"/>
          <w:b/>
          <w:bCs/>
          <w:sz w:val="28"/>
          <w:szCs w:val="28"/>
        </w:rPr>
        <w:t>g</w:t>
      </w:r>
      <w:r>
        <w:rPr>
          <w:rFonts w:cs="Arial"/>
          <w:b/>
          <w:bCs/>
          <w:sz w:val="28"/>
          <w:szCs w:val="28"/>
        </w:rPr>
        <w:t xml:space="preserve"> 7</w:t>
      </w:r>
      <w:r w:rsidRPr="00DF7986">
        <w:rPr>
          <w:rFonts w:cs="Arial"/>
          <w:b/>
          <w:bCs/>
          <w:sz w:val="28"/>
          <w:szCs w:val="28"/>
        </w:rPr>
        <w:t>)</w:t>
      </w:r>
    </w:p>
    <w:p w14:paraId="6543D55D" w14:textId="77777777" w:rsidR="00E27DF4" w:rsidRPr="007168B9" w:rsidRDefault="00E27DF4" w:rsidP="0076750E">
      <w:pPr>
        <w:bidi w:val="0"/>
        <w:spacing w:before="100" w:beforeAutospacing="1" w:after="100" w:afterAutospacing="1"/>
        <w:jc w:val="lowKashida"/>
        <w:rPr>
          <w:rFonts w:cs="Arial"/>
          <w:b/>
          <w:bCs/>
          <w:sz w:val="28"/>
          <w:szCs w:val="28"/>
          <w:lang w:bidi="ar-EG"/>
        </w:rPr>
      </w:pPr>
      <w:r w:rsidRPr="007168B9">
        <w:rPr>
          <w:rFonts w:cs="Arial"/>
          <w:b/>
          <w:bCs/>
          <w:sz w:val="28"/>
          <w:szCs w:val="28"/>
          <w:lang w:bidi="ar-EG"/>
        </w:rPr>
        <w:t>The process of sporulation involves:</w:t>
      </w:r>
      <w:r w:rsidR="00EE5915">
        <w:rPr>
          <w:rFonts w:cs="Arial"/>
          <w:b/>
          <w:bCs/>
          <w:sz w:val="28"/>
          <w:szCs w:val="28"/>
          <w:lang w:bidi="ar-EG"/>
        </w:rPr>
        <w:t xml:space="preserve"> </w:t>
      </w:r>
      <w:r>
        <w:rPr>
          <w:rFonts w:cs="Arial"/>
          <w:sz w:val="28"/>
          <w:szCs w:val="28"/>
          <w:lang w:bidi="ar-EG"/>
        </w:rPr>
        <w:t>C</w:t>
      </w:r>
      <w:r w:rsidRPr="007168B9">
        <w:rPr>
          <w:rFonts w:cs="Arial"/>
          <w:sz w:val="28"/>
          <w:szCs w:val="28"/>
          <w:lang w:bidi="ar-EG"/>
        </w:rPr>
        <w:t xml:space="preserve">ytoplasmic membrane enclose part of the cytoplasm that contain the chromosome together with other materials needed for germination and the </w:t>
      </w:r>
      <w:proofErr w:type="spellStart"/>
      <w:r w:rsidRPr="007168B9">
        <w:rPr>
          <w:rFonts w:cs="Arial"/>
          <w:sz w:val="28"/>
          <w:szCs w:val="28"/>
          <w:lang w:bidi="ar-EG"/>
        </w:rPr>
        <w:t>ribosomes.All</w:t>
      </w:r>
      <w:proofErr w:type="spellEnd"/>
      <w:r w:rsidRPr="007168B9">
        <w:rPr>
          <w:rFonts w:cs="Arial"/>
          <w:sz w:val="28"/>
          <w:szCs w:val="28"/>
          <w:lang w:bidi="ar-EG"/>
        </w:rPr>
        <w:t xml:space="preserve"> are enclosed in thick </w:t>
      </w:r>
      <w:r w:rsidRPr="007168B9">
        <w:rPr>
          <w:rFonts w:cs="Arial"/>
          <w:b/>
          <w:bCs/>
          <w:sz w:val="28"/>
          <w:szCs w:val="28"/>
          <w:lang w:bidi="ar-EG"/>
        </w:rPr>
        <w:t xml:space="preserve">cortex </w:t>
      </w:r>
      <w:r w:rsidRPr="007168B9">
        <w:rPr>
          <w:rFonts w:cs="Arial"/>
          <w:sz w:val="28"/>
          <w:szCs w:val="28"/>
          <w:lang w:bidi="ar-EG"/>
        </w:rPr>
        <w:t xml:space="preserve">which resist evaporation of water and </w:t>
      </w:r>
      <w:r w:rsidRPr="007168B9">
        <w:rPr>
          <w:rFonts w:cs="Arial"/>
          <w:b/>
          <w:bCs/>
          <w:sz w:val="28"/>
          <w:szCs w:val="28"/>
          <w:lang w:bidi="ar-EG"/>
        </w:rPr>
        <w:t>spore coat.</w:t>
      </w:r>
    </w:p>
    <w:p w14:paraId="765D4DFD" w14:textId="77777777" w:rsidR="00E27DF4" w:rsidRPr="007168B9" w:rsidRDefault="00E27DF4" w:rsidP="0076750E">
      <w:pPr>
        <w:bidi w:val="0"/>
        <w:spacing w:before="100" w:beforeAutospacing="1" w:after="100" w:afterAutospacing="1"/>
        <w:jc w:val="lowKashida"/>
        <w:rPr>
          <w:rFonts w:cs="Arial"/>
          <w:b/>
          <w:bCs/>
          <w:sz w:val="28"/>
          <w:szCs w:val="28"/>
          <w:lang w:bidi="ar-EG"/>
        </w:rPr>
      </w:pPr>
      <w:r w:rsidRPr="007168B9">
        <w:rPr>
          <w:rFonts w:cs="Arial"/>
          <w:b/>
          <w:bCs/>
          <w:sz w:val="28"/>
          <w:szCs w:val="28"/>
          <w:lang w:bidi="ar-EG"/>
        </w:rPr>
        <w:t xml:space="preserve">Viability and resistance: </w:t>
      </w:r>
      <w:r w:rsidRPr="007168B9">
        <w:rPr>
          <w:rFonts w:cs="Arial"/>
          <w:sz w:val="28"/>
          <w:szCs w:val="28"/>
          <w:lang w:bidi="ar-EG"/>
        </w:rPr>
        <w:t>Spores are resistant to disinfectant, heat up to100°C. They are only killed by moist heat at 120°C for 20 min or 134°C for 10 min.</w:t>
      </w:r>
    </w:p>
    <w:p w14:paraId="7485D0C1" w14:textId="77777777" w:rsidR="00E22C15" w:rsidRPr="00235DE4" w:rsidRDefault="00E27DF4" w:rsidP="00235DE4">
      <w:pPr>
        <w:bidi w:val="0"/>
        <w:spacing w:before="100" w:beforeAutospacing="1" w:after="100" w:afterAutospacing="1"/>
        <w:jc w:val="lowKashida"/>
        <w:rPr>
          <w:sz w:val="28"/>
          <w:szCs w:val="28"/>
        </w:rPr>
      </w:pPr>
      <w:r w:rsidRPr="007168B9">
        <w:rPr>
          <w:rFonts w:cs="Arial"/>
          <w:b/>
          <w:bCs/>
          <w:sz w:val="28"/>
          <w:szCs w:val="28"/>
          <w:lang w:bidi="ar-EG"/>
        </w:rPr>
        <w:t>With Gram stain</w:t>
      </w:r>
      <w:r w:rsidRPr="007168B9">
        <w:rPr>
          <w:rFonts w:cs="Arial"/>
          <w:sz w:val="28"/>
          <w:szCs w:val="28"/>
          <w:lang w:bidi="ar-EG"/>
        </w:rPr>
        <w:t xml:space="preserve"> the spore appear </w:t>
      </w:r>
      <w:r>
        <w:rPr>
          <w:rFonts w:cs="Arial"/>
          <w:b/>
          <w:bCs/>
          <w:sz w:val="28"/>
          <w:szCs w:val="28"/>
          <w:lang w:bidi="ar-EG"/>
        </w:rPr>
        <w:t>colorless</w:t>
      </w:r>
      <w:r w:rsidRPr="007168B9">
        <w:rPr>
          <w:rFonts w:cs="Arial"/>
          <w:sz w:val="28"/>
          <w:szCs w:val="28"/>
          <w:lang w:bidi="ar-EG"/>
        </w:rPr>
        <w:t xml:space="preserve"> as it cannot be stained due to the presence of cortex and </w:t>
      </w:r>
      <w:proofErr w:type="spellStart"/>
      <w:r w:rsidRPr="007168B9">
        <w:rPr>
          <w:rFonts w:cs="Arial"/>
          <w:sz w:val="28"/>
          <w:szCs w:val="28"/>
          <w:lang w:bidi="ar-EG"/>
        </w:rPr>
        <w:t>coat.They</w:t>
      </w:r>
      <w:proofErr w:type="spellEnd"/>
      <w:r w:rsidRPr="007168B9">
        <w:rPr>
          <w:rFonts w:cs="Arial"/>
          <w:sz w:val="28"/>
          <w:szCs w:val="28"/>
          <w:lang w:bidi="ar-EG"/>
        </w:rPr>
        <w:t xml:space="preserve"> are stained </w:t>
      </w:r>
      <w:r w:rsidRPr="007168B9">
        <w:rPr>
          <w:rFonts w:cs="Arial"/>
          <w:b/>
          <w:bCs/>
          <w:sz w:val="28"/>
          <w:szCs w:val="28"/>
          <w:lang w:bidi="ar-EG"/>
        </w:rPr>
        <w:t xml:space="preserve">by modified </w:t>
      </w:r>
      <w:proofErr w:type="spellStart"/>
      <w:r w:rsidRPr="007168B9">
        <w:rPr>
          <w:rFonts w:cs="Arial"/>
          <w:b/>
          <w:bCs/>
          <w:sz w:val="28"/>
          <w:szCs w:val="28"/>
          <w:lang w:bidi="ar-EG"/>
        </w:rPr>
        <w:t>Ziehl-Neelsen</w:t>
      </w:r>
      <w:proofErr w:type="spellEnd"/>
      <w:r w:rsidRPr="007168B9">
        <w:rPr>
          <w:rFonts w:cs="Arial"/>
          <w:b/>
          <w:bCs/>
          <w:sz w:val="28"/>
          <w:szCs w:val="28"/>
          <w:lang w:bidi="ar-EG"/>
        </w:rPr>
        <w:t xml:space="preserve"> stain</w:t>
      </w:r>
      <w:r w:rsidRPr="007168B9">
        <w:rPr>
          <w:rFonts w:cs="Arial"/>
          <w:sz w:val="28"/>
          <w:szCs w:val="28"/>
          <w:lang w:bidi="ar-EG"/>
        </w:rPr>
        <w:t xml:space="preserve"> called </w:t>
      </w:r>
      <w:r w:rsidRPr="007168B9">
        <w:rPr>
          <w:rFonts w:cs="Arial"/>
          <w:sz w:val="28"/>
          <w:szCs w:val="28"/>
          <w:u w:val="single"/>
          <w:lang w:bidi="ar-EG"/>
        </w:rPr>
        <w:t>spore stain</w:t>
      </w:r>
      <w:r w:rsidRPr="007168B9">
        <w:rPr>
          <w:rFonts w:cs="Arial"/>
          <w:sz w:val="28"/>
          <w:szCs w:val="28"/>
          <w:lang w:bidi="ar-EG"/>
        </w:rPr>
        <w:t xml:space="preserve"> and appear </w:t>
      </w:r>
      <w:proofErr w:type="spellStart"/>
      <w:r w:rsidRPr="007168B9">
        <w:rPr>
          <w:rFonts w:cs="Arial"/>
          <w:sz w:val="28"/>
          <w:szCs w:val="28"/>
          <w:lang w:bidi="ar-EG"/>
        </w:rPr>
        <w:t>red.According</w:t>
      </w:r>
      <w:proofErr w:type="spellEnd"/>
      <w:r w:rsidRPr="007168B9">
        <w:rPr>
          <w:rFonts w:cs="Arial"/>
          <w:sz w:val="28"/>
          <w:szCs w:val="28"/>
          <w:lang w:bidi="ar-EG"/>
        </w:rPr>
        <w:t xml:space="preserve"> to position of spores identification of bacteria is done </w:t>
      </w:r>
      <w:proofErr w:type="spellStart"/>
      <w:r w:rsidRPr="007168B9">
        <w:rPr>
          <w:rFonts w:cs="Arial"/>
          <w:sz w:val="28"/>
          <w:szCs w:val="28"/>
          <w:lang w:bidi="ar-EG"/>
        </w:rPr>
        <w:t>e.g.terminal</w:t>
      </w:r>
      <w:proofErr w:type="spellEnd"/>
      <w:r w:rsidRPr="007168B9">
        <w:rPr>
          <w:rFonts w:cs="Arial"/>
          <w:sz w:val="28"/>
          <w:szCs w:val="28"/>
          <w:lang w:bidi="ar-EG"/>
        </w:rPr>
        <w:t xml:space="preserve"> in </w:t>
      </w:r>
      <w:r w:rsidRPr="007168B9">
        <w:rPr>
          <w:rFonts w:cs="Arial"/>
          <w:i/>
          <w:iCs/>
          <w:sz w:val="28"/>
          <w:szCs w:val="28"/>
          <w:lang w:bidi="ar-EG"/>
        </w:rPr>
        <w:t xml:space="preserve">Cl. </w:t>
      </w:r>
      <w:proofErr w:type="spellStart"/>
      <w:r w:rsidRPr="007168B9">
        <w:rPr>
          <w:rFonts w:cs="Arial"/>
          <w:i/>
          <w:iCs/>
          <w:sz w:val="28"/>
          <w:szCs w:val="28"/>
          <w:lang w:bidi="ar-EG"/>
        </w:rPr>
        <w:t>Tetani</w:t>
      </w:r>
      <w:proofErr w:type="spellEnd"/>
      <w:r>
        <w:rPr>
          <w:rFonts w:cs="Arial"/>
          <w:sz w:val="28"/>
          <w:szCs w:val="28"/>
          <w:lang w:bidi="ar-EG"/>
        </w:rPr>
        <w:t>.</w:t>
      </w:r>
      <w:r w:rsidRPr="007168B9">
        <w:rPr>
          <w:rFonts w:cs="Arial"/>
          <w:sz w:val="28"/>
          <w:szCs w:val="28"/>
          <w:lang w:bidi="ar-EG"/>
        </w:rPr>
        <w:t xml:space="preserve"> When returned to </w:t>
      </w:r>
      <w:r>
        <w:rPr>
          <w:rFonts w:cs="Arial"/>
          <w:sz w:val="28"/>
          <w:szCs w:val="28"/>
          <w:lang w:bidi="ar-EG"/>
        </w:rPr>
        <w:t>good</w:t>
      </w:r>
      <w:r w:rsidRPr="007168B9">
        <w:rPr>
          <w:rFonts w:cs="Arial"/>
          <w:sz w:val="28"/>
          <w:szCs w:val="28"/>
          <w:lang w:bidi="ar-EG"/>
        </w:rPr>
        <w:t xml:space="preserve"> nutritional conditions the spores germinates to produce a single vegetative cells</w:t>
      </w:r>
      <w:r w:rsidR="00235DE4">
        <w:rPr>
          <w:rFonts w:cs="Arial"/>
          <w:sz w:val="28"/>
          <w:szCs w:val="28"/>
          <w:lang w:bidi="ar-EG"/>
        </w:rPr>
        <w:t>.</w:t>
      </w:r>
    </w:p>
    <w:p w14:paraId="4CA660E4" w14:textId="77777777" w:rsidR="009F009B" w:rsidRDefault="009F009B" w:rsidP="009F009B">
      <w:pPr>
        <w:bidi w:val="0"/>
        <w:jc w:val="lowKashida"/>
        <w:rPr>
          <w:b/>
          <w:bCs/>
          <w:sz w:val="28"/>
          <w:szCs w:val="28"/>
          <w:lang w:bidi="ar-EG"/>
        </w:rPr>
      </w:pPr>
    </w:p>
    <w:p w14:paraId="25DFF082" w14:textId="77777777" w:rsidR="005F583C" w:rsidRPr="00E27DF4" w:rsidRDefault="00886A46" w:rsidP="00FD7A82">
      <w:pPr>
        <w:bidi w:val="0"/>
        <w:jc w:val="lowKashida"/>
        <w:rPr>
          <w:b/>
          <w:bCs/>
          <w:sz w:val="28"/>
          <w:szCs w:val="28"/>
          <w:lang w:bidi="ar-EG"/>
        </w:rPr>
      </w:pPr>
      <w:r>
        <w:rPr>
          <w:b/>
          <w:bCs/>
          <w:sz w:val="28"/>
          <w:szCs w:val="28"/>
          <w:lang w:bidi="ar-EG"/>
        </w:rPr>
        <w:t xml:space="preserve">Fig 6-Pili or </w:t>
      </w:r>
      <w:r w:rsidR="005F583C" w:rsidRPr="00E27DF4">
        <w:rPr>
          <w:b/>
          <w:bCs/>
          <w:sz w:val="28"/>
          <w:szCs w:val="28"/>
          <w:lang w:bidi="ar-EG"/>
        </w:rPr>
        <w:t>Fimbria</w:t>
      </w:r>
      <w:r w:rsidR="005F583C">
        <w:rPr>
          <w:b/>
          <w:bCs/>
          <w:sz w:val="28"/>
          <w:szCs w:val="28"/>
          <w:lang w:bidi="ar-EG"/>
        </w:rPr>
        <w:t xml:space="preserve">     </w:t>
      </w:r>
      <w:r w:rsidR="005F583C" w:rsidRPr="00E27DF4">
        <w:rPr>
          <w:b/>
          <w:bCs/>
          <w:sz w:val="28"/>
          <w:szCs w:val="28"/>
          <w:lang w:bidi="ar-EG"/>
        </w:rPr>
        <w:t xml:space="preserve">             </w:t>
      </w:r>
      <w:r w:rsidR="005F583C">
        <w:rPr>
          <w:b/>
          <w:bCs/>
          <w:sz w:val="28"/>
          <w:szCs w:val="28"/>
          <w:lang w:bidi="ar-EG"/>
        </w:rPr>
        <w:t xml:space="preserve">    </w:t>
      </w:r>
      <w:r w:rsidR="005F583C" w:rsidRPr="00E27DF4">
        <w:rPr>
          <w:b/>
          <w:bCs/>
          <w:sz w:val="28"/>
          <w:szCs w:val="28"/>
          <w:lang w:bidi="ar-EG"/>
        </w:rPr>
        <w:t xml:space="preserve"> Fig 7-Endospore</w:t>
      </w:r>
    </w:p>
    <w:p w14:paraId="1B1A715D" w14:textId="77777777" w:rsidR="005F583C" w:rsidRPr="00E27DF4" w:rsidRDefault="005F583C" w:rsidP="005F583C">
      <w:pPr>
        <w:bidi w:val="0"/>
        <w:ind w:firstLine="1134"/>
        <w:jc w:val="lowKashida"/>
        <w:rPr>
          <w:b/>
          <w:bCs/>
          <w:sz w:val="28"/>
          <w:szCs w:val="28"/>
          <w:lang w:bidi="ar-EG"/>
        </w:rPr>
      </w:pPr>
    </w:p>
    <w:p w14:paraId="607BB0DC" w14:textId="77777777" w:rsidR="004973D7" w:rsidRDefault="00F26F57" w:rsidP="004973D7">
      <w:pPr>
        <w:bidi w:val="0"/>
        <w:jc w:val="lowKashida"/>
        <w:rPr>
          <w:rFonts w:ascii="Arial" w:hAnsi="Arial" w:cs="Arial"/>
          <w:sz w:val="28"/>
          <w:szCs w:val="28"/>
          <w:lang w:bidi="ar-EG"/>
        </w:rPr>
      </w:pPr>
      <w:r>
        <w:rPr>
          <w:noProof/>
        </w:rPr>
      </w:r>
      <w:r w:rsidR="00F26F57">
        <w:rPr>
          <w:noProof/>
        </w:rPr>
        <w:pict w14:anchorId="180FB934">
          <v:shape id="_x0000_i1026" type="#_x0000_t75" style="width:159.65pt;height:100.35pt">
            <v:imagedata r:id="rId20" r:href="rId21"/>
          </v:shape>
        </w:pict>
      </w:r>
      <w:r>
        <w:rPr>
          <w:noProof/>
        </w:rPr>
      </w:r>
      <w:r w:rsidR="00F26F57">
        <w:rPr>
          <w:noProof/>
        </w:rPr>
        <w:pict w14:anchorId="5B79A729">
          <v:shape id="_x0000_i1027" type="#_x0000_t75" style="width:204.8pt;height:137.3pt">
            <v:imagedata r:id="rId22" r:href="rId23"/>
          </v:shape>
        </w:pict>
      </w:r>
      <w:r w:rsidR="005F583C" w:rsidRPr="00B21948">
        <w:rPr>
          <w:rFonts w:ascii="Arial" w:hAnsi="Arial" w:cs="Arial"/>
          <w:sz w:val="28"/>
          <w:szCs w:val="28"/>
          <w:lang w:bidi="ar-EG"/>
        </w:rPr>
        <w:t xml:space="preserve">         </w:t>
      </w:r>
    </w:p>
    <w:p w14:paraId="043CCAFB" w14:textId="77777777" w:rsidR="004973D7" w:rsidRDefault="004973D7" w:rsidP="004973D7">
      <w:pPr>
        <w:bidi w:val="0"/>
        <w:jc w:val="lowKashida"/>
        <w:rPr>
          <w:rFonts w:ascii="Arial" w:hAnsi="Arial" w:cs="Arial"/>
          <w:sz w:val="28"/>
          <w:szCs w:val="28"/>
          <w:lang w:bidi="ar-EG"/>
        </w:rPr>
      </w:pPr>
    </w:p>
    <w:p w14:paraId="2B43B79B" w14:textId="77777777" w:rsidR="004973D7" w:rsidRDefault="004973D7" w:rsidP="004973D7">
      <w:pPr>
        <w:bidi w:val="0"/>
        <w:jc w:val="lowKashida"/>
        <w:rPr>
          <w:rFonts w:ascii="Arial" w:hAnsi="Arial" w:cs="Arial"/>
          <w:sz w:val="28"/>
          <w:szCs w:val="28"/>
          <w:lang w:bidi="ar-EG"/>
        </w:rPr>
      </w:pPr>
    </w:p>
    <w:p w14:paraId="5FE78687" w14:textId="77777777" w:rsidR="004973D7" w:rsidRDefault="004973D7" w:rsidP="004973D7">
      <w:pPr>
        <w:bidi w:val="0"/>
        <w:jc w:val="lowKashida"/>
        <w:rPr>
          <w:rFonts w:ascii="Arial" w:hAnsi="Arial" w:cs="Arial"/>
          <w:sz w:val="28"/>
          <w:szCs w:val="28"/>
          <w:lang w:bidi="ar-EG"/>
        </w:rPr>
      </w:pPr>
    </w:p>
    <w:p w14:paraId="5020E559" w14:textId="77777777" w:rsidR="004973D7" w:rsidRDefault="004973D7" w:rsidP="004973D7">
      <w:pPr>
        <w:bidi w:val="0"/>
        <w:jc w:val="lowKashida"/>
        <w:rPr>
          <w:rFonts w:ascii="Arial" w:hAnsi="Arial" w:cs="Arial"/>
          <w:sz w:val="28"/>
          <w:szCs w:val="28"/>
          <w:lang w:bidi="ar-EG"/>
        </w:rPr>
      </w:pPr>
    </w:p>
    <w:p w14:paraId="190B6E49" w14:textId="77777777" w:rsidR="004973D7" w:rsidRDefault="004973D7" w:rsidP="004973D7">
      <w:pPr>
        <w:bidi w:val="0"/>
        <w:jc w:val="lowKashida"/>
        <w:rPr>
          <w:rFonts w:ascii="Arial" w:hAnsi="Arial" w:cs="Arial"/>
          <w:sz w:val="28"/>
          <w:szCs w:val="28"/>
          <w:lang w:bidi="ar-EG"/>
        </w:rPr>
      </w:pPr>
    </w:p>
    <w:p w14:paraId="6692B006" w14:textId="77777777" w:rsidR="004973D7" w:rsidRDefault="004973D7" w:rsidP="004973D7">
      <w:pPr>
        <w:bidi w:val="0"/>
        <w:jc w:val="lowKashida"/>
        <w:rPr>
          <w:rFonts w:ascii="Arial" w:hAnsi="Arial" w:cs="Arial"/>
          <w:sz w:val="28"/>
          <w:szCs w:val="28"/>
          <w:lang w:bidi="ar-EG"/>
        </w:rPr>
      </w:pPr>
    </w:p>
    <w:p w14:paraId="2477B74A" w14:textId="77777777" w:rsidR="004973D7" w:rsidRDefault="004973D7" w:rsidP="004973D7">
      <w:pPr>
        <w:bidi w:val="0"/>
        <w:jc w:val="lowKashida"/>
        <w:rPr>
          <w:rFonts w:ascii="Arial" w:hAnsi="Arial" w:cs="Arial"/>
          <w:sz w:val="28"/>
          <w:szCs w:val="28"/>
          <w:lang w:bidi="ar-EG"/>
        </w:rPr>
      </w:pPr>
    </w:p>
    <w:p w14:paraId="1FBF54F2" w14:textId="77777777" w:rsidR="004973D7" w:rsidRDefault="004973D7" w:rsidP="004973D7">
      <w:pPr>
        <w:bidi w:val="0"/>
        <w:jc w:val="lowKashida"/>
        <w:rPr>
          <w:rFonts w:ascii="Arial" w:hAnsi="Arial" w:cs="Arial"/>
          <w:sz w:val="28"/>
          <w:szCs w:val="28"/>
          <w:lang w:bidi="ar-EG"/>
        </w:rPr>
      </w:pPr>
    </w:p>
    <w:p w14:paraId="0A2A9133" w14:textId="77777777" w:rsidR="004973D7" w:rsidRDefault="004973D7" w:rsidP="004973D7">
      <w:pPr>
        <w:bidi w:val="0"/>
        <w:jc w:val="lowKashida"/>
        <w:rPr>
          <w:rFonts w:ascii="Arial" w:hAnsi="Arial" w:cs="Arial"/>
          <w:sz w:val="28"/>
          <w:szCs w:val="28"/>
          <w:lang w:bidi="ar-EG"/>
        </w:rPr>
      </w:pPr>
    </w:p>
    <w:p w14:paraId="1E10F75E" w14:textId="77777777" w:rsidR="004973D7" w:rsidRDefault="004973D7" w:rsidP="004973D7">
      <w:pPr>
        <w:bidi w:val="0"/>
        <w:jc w:val="lowKashida"/>
        <w:rPr>
          <w:rFonts w:ascii="Arial" w:hAnsi="Arial" w:cs="Arial"/>
          <w:sz w:val="28"/>
          <w:szCs w:val="28"/>
          <w:lang w:bidi="ar-EG"/>
        </w:rPr>
      </w:pPr>
    </w:p>
    <w:p w14:paraId="0BEEA093" w14:textId="77777777" w:rsidR="004973D7" w:rsidRDefault="004973D7" w:rsidP="004973D7">
      <w:pPr>
        <w:bidi w:val="0"/>
        <w:jc w:val="lowKashida"/>
        <w:rPr>
          <w:rFonts w:ascii="Arial" w:hAnsi="Arial" w:cs="Arial"/>
          <w:sz w:val="28"/>
          <w:szCs w:val="28"/>
          <w:lang w:bidi="ar-EG"/>
        </w:rPr>
      </w:pPr>
    </w:p>
    <w:p w14:paraId="5C92EF8F" w14:textId="77777777" w:rsidR="004973D7" w:rsidRDefault="004973D7" w:rsidP="004973D7">
      <w:pPr>
        <w:bidi w:val="0"/>
        <w:jc w:val="lowKashida"/>
        <w:rPr>
          <w:rFonts w:ascii="Arial" w:hAnsi="Arial" w:cs="Arial"/>
          <w:sz w:val="28"/>
          <w:szCs w:val="28"/>
          <w:lang w:bidi="ar-EG"/>
        </w:rPr>
      </w:pPr>
    </w:p>
    <w:p w14:paraId="0BFD17B8" w14:textId="77777777" w:rsidR="004973D7" w:rsidRDefault="004973D7" w:rsidP="004973D7">
      <w:pPr>
        <w:bidi w:val="0"/>
        <w:jc w:val="lowKashida"/>
        <w:rPr>
          <w:rFonts w:ascii="Arial" w:hAnsi="Arial" w:cs="Arial"/>
          <w:sz w:val="28"/>
          <w:szCs w:val="28"/>
          <w:lang w:bidi="ar-EG"/>
        </w:rPr>
      </w:pPr>
    </w:p>
    <w:p w14:paraId="0783AE5C" w14:textId="77777777" w:rsidR="004973D7" w:rsidRDefault="004973D7" w:rsidP="004973D7">
      <w:pPr>
        <w:bidi w:val="0"/>
        <w:jc w:val="lowKashida"/>
        <w:rPr>
          <w:rFonts w:ascii="Arial" w:hAnsi="Arial" w:cs="Arial"/>
          <w:sz w:val="28"/>
          <w:szCs w:val="28"/>
          <w:lang w:bidi="ar-EG"/>
        </w:rPr>
      </w:pPr>
    </w:p>
    <w:p w14:paraId="61C4C1F5" w14:textId="77777777" w:rsidR="004973D7" w:rsidRDefault="004973D7" w:rsidP="004973D7">
      <w:pPr>
        <w:bidi w:val="0"/>
        <w:jc w:val="lowKashida"/>
        <w:rPr>
          <w:rFonts w:ascii="Arial" w:hAnsi="Arial" w:cs="Arial"/>
          <w:sz w:val="28"/>
          <w:szCs w:val="28"/>
          <w:lang w:bidi="ar-EG"/>
        </w:rPr>
      </w:pPr>
    </w:p>
    <w:p w14:paraId="5451B93B" w14:textId="77777777" w:rsidR="004973D7" w:rsidRDefault="004973D7" w:rsidP="004973D7">
      <w:pPr>
        <w:bidi w:val="0"/>
        <w:jc w:val="lowKashida"/>
        <w:rPr>
          <w:rFonts w:ascii="Arial" w:hAnsi="Arial" w:cs="Arial"/>
          <w:sz w:val="28"/>
          <w:szCs w:val="28"/>
          <w:lang w:bidi="ar-EG"/>
        </w:rPr>
      </w:pPr>
    </w:p>
    <w:p w14:paraId="5E3BF57B" w14:textId="77777777" w:rsidR="004973D7" w:rsidRDefault="004973D7" w:rsidP="004973D7">
      <w:pPr>
        <w:bidi w:val="0"/>
        <w:jc w:val="lowKashida"/>
        <w:rPr>
          <w:rFonts w:ascii="Arial" w:hAnsi="Arial" w:cs="Arial"/>
          <w:sz w:val="28"/>
          <w:szCs w:val="28"/>
          <w:lang w:bidi="ar-EG"/>
        </w:rPr>
      </w:pPr>
    </w:p>
    <w:p w14:paraId="3D4562D9" w14:textId="77777777" w:rsidR="004973D7" w:rsidRDefault="004973D7" w:rsidP="004973D7">
      <w:pPr>
        <w:bidi w:val="0"/>
        <w:jc w:val="lowKashida"/>
        <w:rPr>
          <w:rFonts w:ascii="Arial" w:hAnsi="Arial" w:cs="Arial"/>
          <w:sz w:val="28"/>
          <w:szCs w:val="28"/>
          <w:lang w:bidi="ar-EG"/>
        </w:rPr>
      </w:pPr>
    </w:p>
    <w:p w14:paraId="29EDFFA4" w14:textId="77777777" w:rsidR="004F3B01" w:rsidRDefault="004F3B01" w:rsidP="004F3B01">
      <w:pPr>
        <w:bidi w:val="0"/>
        <w:jc w:val="lowKashida"/>
        <w:rPr>
          <w:rFonts w:ascii="Arial" w:hAnsi="Arial" w:cs="Arial"/>
          <w:sz w:val="28"/>
          <w:szCs w:val="28"/>
          <w:lang w:bidi="ar-EG"/>
        </w:rPr>
      </w:pPr>
    </w:p>
    <w:p w14:paraId="2A750421" w14:textId="77777777" w:rsidR="004973D7" w:rsidRDefault="004973D7" w:rsidP="004973D7">
      <w:pPr>
        <w:bidi w:val="0"/>
        <w:rPr>
          <w:rFonts w:ascii="Arial" w:hAnsi="Arial" w:cs="Arial"/>
          <w:sz w:val="28"/>
          <w:szCs w:val="28"/>
          <w:lang w:bidi="ar-EG"/>
        </w:rPr>
      </w:pPr>
    </w:p>
    <w:p w14:paraId="662C3FC0" w14:textId="77777777" w:rsidR="005B41C8" w:rsidRDefault="005B41C8" w:rsidP="005B41C8">
      <w:pPr>
        <w:bidi w:val="0"/>
        <w:rPr>
          <w:rFonts w:cs="Arial"/>
          <w:b/>
          <w:bCs/>
          <w:sz w:val="36"/>
          <w:szCs w:val="36"/>
          <w:lang w:bidi="ar-EG"/>
        </w:rPr>
      </w:pPr>
    </w:p>
    <w:p w14:paraId="4A9699D1" w14:textId="77777777" w:rsidR="009E2C60" w:rsidRPr="004973D7" w:rsidRDefault="00A6310A" w:rsidP="004973D7">
      <w:pPr>
        <w:bidi w:val="0"/>
        <w:jc w:val="center"/>
        <w:rPr>
          <w:rFonts w:ascii="Arial" w:hAnsi="Arial" w:cs="Arial"/>
          <w:sz w:val="28"/>
          <w:szCs w:val="28"/>
          <w:lang w:bidi="ar-EG"/>
        </w:rPr>
      </w:pPr>
      <w:r w:rsidRPr="00956708">
        <w:rPr>
          <w:rFonts w:cs="Arial"/>
          <w:b/>
          <w:bCs/>
          <w:sz w:val="36"/>
          <w:szCs w:val="36"/>
          <w:lang w:bidi="ar-EG"/>
        </w:rPr>
        <w:t xml:space="preserve">Chapter </w:t>
      </w:r>
      <w:r w:rsidR="00B81ECB">
        <w:rPr>
          <w:rFonts w:cs="Arial"/>
          <w:b/>
          <w:bCs/>
          <w:sz w:val="36"/>
          <w:szCs w:val="36"/>
          <w:lang w:bidi="ar-EG"/>
        </w:rPr>
        <w:t>3</w:t>
      </w:r>
    </w:p>
    <w:p w14:paraId="0E97C471" w14:textId="77777777" w:rsidR="00A6310A" w:rsidRPr="007168B9" w:rsidRDefault="00A6310A" w:rsidP="005F583C">
      <w:pPr>
        <w:keepNext/>
        <w:bidi w:val="0"/>
        <w:spacing w:before="100" w:beforeAutospacing="1" w:after="100" w:afterAutospacing="1"/>
        <w:jc w:val="center"/>
        <w:rPr>
          <w:rFonts w:cs="Arial"/>
          <w:b/>
          <w:bCs/>
          <w:sz w:val="36"/>
          <w:szCs w:val="36"/>
          <w:lang w:bidi="ar-EG"/>
        </w:rPr>
      </w:pPr>
      <w:r w:rsidRPr="007168B9">
        <w:rPr>
          <w:rFonts w:cs="Arial"/>
          <w:b/>
          <w:bCs/>
          <w:sz w:val="36"/>
          <w:szCs w:val="36"/>
        </w:rPr>
        <w:t>Nutrition, Growth and Energy Metabolism</w:t>
      </w:r>
    </w:p>
    <w:p w14:paraId="6F57CA89" w14:textId="77777777" w:rsidR="00A6310A" w:rsidRPr="00441A4B" w:rsidRDefault="00A6310A" w:rsidP="009E2C60">
      <w:pPr>
        <w:keepNext/>
        <w:bidi w:val="0"/>
        <w:spacing w:before="100" w:beforeAutospacing="1" w:after="100" w:afterAutospacing="1"/>
        <w:ind w:firstLine="720"/>
        <w:jc w:val="lowKashida"/>
        <w:rPr>
          <w:rFonts w:cs="Arial"/>
          <w:i/>
          <w:iCs/>
          <w:sz w:val="28"/>
          <w:szCs w:val="28"/>
        </w:rPr>
      </w:pPr>
      <w:r w:rsidRPr="00441A4B">
        <w:rPr>
          <w:rFonts w:cs="Arial"/>
          <w:i/>
          <w:iCs/>
          <w:sz w:val="28"/>
          <w:szCs w:val="28"/>
        </w:rPr>
        <w:t>Bacterial requirements for growth include sources of energy and metal ions ,optimal temperature, pH and the need or lack of oxygen.</w:t>
      </w:r>
    </w:p>
    <w:p w14:paraId="1601DF69" w14:textId="77777777" w:rsidR="00A6310A" w:rsidRPr="00630309" w:rsidRDefault="00A6310A" w:rsidP="0019297A">
      <w:pPr>
        <w:pStyle w:val="NormalWeb"/>
        <w:keepNext/>
        <w:rPr>
          <w:rFonts w:cs="Arial"/>
          <w:b/>
          <w:bCs/>
          <w:sz w:val="28"/>
          <w:szCs w:val="28"/>
          <w:u w:val="single"/>
        </w:rPr>
      </w:pPr>
      <w:r w:rsidRPr="00630309">
        <w:rPr>
          <w:rFonts w:cs="Arial"/>
          <w:b/>
          <w:bCs/>
          <w:sz w:val="28"/>
          <w:szCs w:val="28"/>
          <w:u w:val="single"/>
          <w:lang w:bidi="ar-EG"/>
        </w:rPr>
        <w:t>Nutritional growth requirements:</w:t>
      </w:r>
      <w:r w:rsidR="00433780" w:rsidRPr="00630309">
        <w:rPr>
          <w:rFonts w:cs="Arial"/>
          <w:b/>
          <w:bCs/>
          <w:sz w:val="28"/>
          <w:szCs w:val="28"/>
          <w:u w:val="single"/>
          <w:lang w:bidi="ar-EG"/>
        </w:rPr>
        <w:t xml:space="preserve"> </w:t>
      </w:r>
      <w:r w:rsidR="0019297A" w:rsidRPr="00630309">
        <w:rPr>
          <w:rFonts w:cs="Arial"/>
          <w:sz w:val="28"/>
          <w:szCs w:val="28"/>
        </w:rPr>
        <w:t xml:space="preserve">It </w:t>
      </w:r>
      <w:r w:rsidRPr="00630309">
        <w:rPr>
          <w:rFonts w:cs="Arial"/>
          <w:sz w:val="28"/>
          <w:szCs w:val="28"/>
        </w:rPr>
        <w:t xml:space="preserve">include sources of organic carbon, nitrogen, phosphorus, sulfur and metal ions including iron. </w:t>
      </w:r>
    </w:p>
    <w:p w14:paraId="60E4795D" w14:textId="77777777" w:rsidR="00A6310A" w:rsidRPr="00630309" w:rsidRDefault="00A6310A" w:rsidP="004039DB">
      <w:pPr>
        <w:pStyle w:val="NormalWeb"/>
        <w:keepNext/>
        <w:jc w:val="lowKashida"/>
        <w:rPr>
          <w:rFonts w:cs="Arial"/>
          <w:sz w:val="28"/>
          <w:szCs w:val="28"/>
        </w:rPr>
      </w:pPr>
      <w:r w:rsidRPr="00630309">
        <w:rPr>
          <w:rFonts w:cs="Arial"/>
          <w:b/>
          <w:bCs/>
          <w:sz w:val="28"/>
          <w:szCs w:val="28"/>
          <w:u w:val="single"/>
        </w:rPr>
        <w:t>Energy</w:t>
      </w:r>
      <w:r w:rsidRPr="00630309">
        <w:rPr>
          <w:rFonts w:cs="Arial"/>
          <w:sz w:val="28"/>
          <w:szCs w:val="28"/>
        </w:rPr>
        <w:t xml:space="preserve"> could be </w:t>
      </w:r>
      <w:r w:rsidRPr="00630309">
        <w:rPr>
          <w:rFonts w:cs="Arial"/>
          <w:sz w:val="28"/>
          <w:szCs w:val="28"/>
          <w:lang w:bidi="ar-EG"/>
        </w:rPr>
        <w:t>obtained from light (phototrophs) or chemical reaction (</w:t>
      </w:r>
      <w:proofErr w:type="spellStart"/>
      <w:r w:rsidRPr="00630309">
        <w:rPr>
          <w:rFonts w:cs="Arial"/>
          <w:sz w:val="28"/>
          <w:szCs w:val="28"/>
          <w:lang w:bidi="ar-EG"/>
        </w:rPr>
        <w:t>chemotrophs</w:t>
      </w:r>
      <w:proofErr w:type="spellEnd"/>
      <w:r w:rsidRPr="00630309">
        <w:rPr>
          <w:rFonts w:cs="Arial"/>
          <w:sz w:val="28"/>
          <w:szCs w:val="28"/>
          <w:lang w:bidi="ar-EG"/>
        </w:rPr>
        <w:t xml:space="preserve">). </w:t>
      </w:r>
    </w:p>
    <w:p w14:paraId="3810C3CC" w14:textId="77777777" w:rsidR="00A6310A" w:rsidRPr="00630309" w:rsidRDefault="00A6310A" w:rsidP="00A6310A">
      <w:pPr>
        <w:pStyle w:val="NormalWeb"/>
        <w:keepNext/>
        <w:rPr>
          <w:rFonts w:cs="Arial"/>
          <w:sz w:val="28"/>
          <w:szCs w:val="28"/>
        </w:rPr>
      </w:pPr>
      <w:r w:rsidRPr="00630309">
        <w:rPr>
          <w:rFonts w:cs="Arial"/>
          <w:b/>
          <w:bCs/>
          <w:sz w:val="28"/>
          <w:szCs w:val="28"/>
          <w:u w:val="single"/>
        </w:rPr>
        <w:t>The carbon requirements</w:t>
      </w:r>
      <w:r w:rsidRPr="00630309">
        <w:rPr>
          <w:rFonts w:cs="Arial"/>
          <w:b/>
          <w:bCs/>
          <w:sz w:val="28"/>
          <w:szCs w:val="28"/>
        </w:rPr>
        <w:t xml:space="preserve"> </w:t>
      </w:r>
      <w:r w:rsidRPr="00630309">
        <w:rPr>
          <w:rFonts w:cs="Arial"/>
          <w:sz w:val="28"/>
          <w:szCs w:val="28"/>
        </w:rPr>
        <w:t>of organisms must be met by organic carbon or by CO</w:t>
      </w:r>
      <w:r w:rsidRPr="00630309">
        <w:rPr>
          <w:rFonts w:cs="Arial"/>
          <w:sz w:val="28"/>
          <w:szCs w:val="28"/>
          <w:vertAlign w:val="subscript"/>
        </w:rPr>
        <w:t>2</w:t>
      </w:r>
      <w:r w:rsidRPr="00630309">
        <w:rPr>
          <w:rFonts w:cs="Arial"/>
          <w:sz w:val="28"/>
          <w:szCs w:val="28"/>
        </w:rPr>
        <w:t xml:space="preserve">. </w:t>
      </w:r>
    </w:p>
    <w:p w14:paraId="763428DF" w14:textId="77777777" w:rsidR="00A6310A" w:rsidRPr="00630309" w:rsidRDefault="00A6310A" w:rsidP="001D6DCA">
      <w:pPr>
        <w:keepNext/>
        <w:numPr>
          <w:ilvl w:val="1"/>
          <w:numId w:val="8"/>
        </w:numPr>
        <w:tabs>
          <w:tab w:val="clear" w:pos="1440"/>
        </w:tabs>
        <w:bidi w:val="0"/>
        <w:spacing w:before="100" w:beforeAutospacing="1" w:after="100" w:afterAutospacing="1"/>
        <w:ind w:left="720"/>
        <w:rPr>
          <w:rFonts w:cs="Arial"/>
          <w:sz w:val="28"/>
          <w:szCs w:val="28"/>
          <w:lang w:bidi="ar-EG"/>
        </w:rPr>
      </w:pPr>
      <w:r w:rsidRPr="00630309">
        <w:rPr>
          <w:b/>
          <w:bCs/>
          <w:sz w:val="28"/>
          <w:szCs w:val="28"/>
          <w:lang w:bidi="ar-EG"/>
        </w:rPr>
        <w:t>Heterotroph</w:t>
      </w:r>
      <w:r w:rsidRPr="00630309">
        <w:rPr>
          <w:sz w:val="28"/>
          <w:szCs w:val="28"/>
          <w:lang w:bidi="ar-EG"/>
        </w:rPr>
        <w:t>s:</w:t>
      </w:r>
      <w:r w:rsidRPr="00630309">
        <w:rPr>
          <w:sz w:val="28"/>
          <w:szCs w:val="28"/>
        </w:rPr>
        <w:t xml:space="preserve"> Organisms that use organic </w:t>
      </w:r>
      <w:proofErr w:type="spellStart"/>
      <w:r w:rsidRPr="00630309">
        <w:rPr>
          <w:sz w:val="28"/>
          <w:szCs w:val="28"/>
        </w:rPr>
        <w:t>carbon,they</w:t>
      </w:r>
      <w:proofErr w:type="spellEnd"/>
      <w:r w:rsidRPr="00630309">
        <w:rPr>
          <w:sz w:val="28"/>
          <w:szCs w:val="28"/>
        </w:rPr>
        <w:t xml:space="preserve"> </w:t>
      </w:r>
      <w:r w:rsidRPr="00630309">
        <w:rPr>
          <w:sz w:val="28"/>
          <w:szCs w:val="28"/>
          <w:lang w:bidi="ar-EG"/>
        </w:rPr>
        <w:t>include most pathogenic bacteria.</w:t>
      </w:r>
    </w:p>
    <w:p w14:paraId="4A10E2F4" w14:textId="77777777" w:rsidR="00C73CFB" w:rsidRPr="00630309" w:rsidRDefault="00A6310A" w:rsidP="001D6DCA">
      <w:pPr>
        <w:keepNext/>
        <w:numPr>
          <w:ilvl w:val="1"/>
          <w:numId w:val="8"/>
        </w:numPr>
        <w:tabs>
          <w:tab w:val="clear" w:pos="1440"/>
        </w:tabs>
        <w:bidi w:val="0"/>
        <w:spacing w:before="100" w:beforeAutospacing="1" w:after="100" w:afterAutospacing="1"/>
        <w:ind w:left="720"/>
        <w:rPr>
          <w:rFonts w:cs="Arial"/>
          <w:b/>
          <w:bCs/>
          <w:sz w:val="28"/>
          <w:szCs w:val="28"/>
          <w:u w:val="single"/>
          <w:lang w:bidi="ar-EG"/>
        </w:rPr>
      </w:pPr>
      <w:proofErr w:type="spellStart"/>
      <w:r w:rsidRPr="00630309">
        <w:rPr>
          <w:b/>
          <w:bCs/>
          <w:sz w:val="28"/>
          <w:szCs w:val="28"/>
          <w:lang w:bidi="ar-EG"/>
        </w:rPr>
        <w:t>Autotroph</w:t>
      </w:r>
      <w:r w:rsidRPr="00630309">
        <w:rPr>
          <w:sz w:val="28"/>
          <w:szCs w:val="28"/>
          <w:lang w:bidi="ar-EG"/>
        </w:rPr>
        <w:t>s</w:t>
      </w:r>
      <w:r w:rsidRPr="00630309">
        <w:rPr>
          <w:sz w:val="28"/>
          <w:szCs w:val="28"/>
        </w:rPr>
        <w:t>:Organisms</w:t>
      </w:r>
      <w:proofErr w:type="spellEnd"/>
      <w:r w:rsidRPr="00630309">
        <w:rPr>
          <w:sz w:val="28"/>
          <w:szCs w:val="28"/>
        </w:rPr>
        <w:t xml:space="preserve"> that use CO</w:t>
      </w:r>
      <w:r w:rsidRPr="00630309">
        <w:rPr>
          <w:sz w:val="28"/>
          <w:szCs w:val="28"/>
          <w:vertAlign w:val="subscript"/>
        </w:rPr>
        <w:t>2</w:t>
      </w:r>
      <w:r w:rsidR="00C73CFB" w:rsidRPr="00630309">
        <w:rPr>
          <w:sz w:val="28"/>
          <w:szCs w:val="28"/>
        </w:rPr>
        <w:t xml:space="preserve"> as a sole source of carbon.</w:t>
      </w:r>
    </w:p>
    <w:p w14:paraId="04DF92B8" w14:textId="77777777" w:rsidR="00A6310A" w:rsidRPr="007168B9" w:rsidRDefault="00A6310A" w:rsidP="00C73CFB">
      <w:pPr>
        <w:keepNext/>
        <w:bidi w:val="0"/>
        <w:spacing w:before="100" w:beforeAutospacing="1" w:after="100" w:afterAutospacing="1"/>
        <w:rPr>
          <w:rFonts w:cs="Arial"/>
          <w:b/>
          <w:bCs/>
          <w:sz w:val="32"/>
          <w:szCs w:val="32"/>
          <w:u w:val="single"/>
          <w:lang w:bidi="ar-EG"/>
        </w:rPr>
      </w:pPr>
      <w:r w:rsidRPr="007168B9">
        <w:rPr>
          <w:b/>
          <w:bCs/>
          <w:sz w:val="32"/>
          <w:szCs w:val="32"/>
          <w:u w:val="single"/>
          <w:lang w:bidi="ar-EG"/>
        </w:rPr>
        <w:t>Oxygen requirements of bacteria classify them into:</w:t>
      </w:r>
    </w:p>
    <w:p w14:paraId="100C5BC9" w14:textId="77777777" w:rsidR="009E2C60" w:rsidRDefault="00A6310A" w:rsidP="001D6DCA">
      <w:pPr>
        <w:keepNext/>
        <w:numPr>
          <w:ilvl w:val="1"/>
          <w:numId w:val="7"/>
        </w:numPr>
        <w:tabs>
          <w:tab w:val="clear" w:pos="1440"/>
        </w:tabs>
        <w:bidi w:val="0"/>
        <w:spacing w:before="100" w:beforeAutospacing="1" w:after="100" w:afterAutospacing="1"/>
        <w:ind w:left="720"/>
        <w:jc w:val="lowKashida"/>
        <w:rPr>
          <w:rFonts w:cs="Arial"/>
          <w:sz w:val="28"/>
          <w:szCs w:val="28"/>
          <w:lang w:bidi="ar-EG"/>
        </w:rPr>
      </w:pPr>
      <w:r w:rsidRPr="007168B9">
        <w:rPr>
          <w:rFonts w:cs="Arial"/>
          <w:b/>
          <w:bCs/>
          <w:sz w:val="28"/>
          <w:szCs w:val="28"/>
          <w:lang w:bidi="ar-EG"/>
        </w:rPr>
        <w:t>Strict aerobes</w:t>
      </w:r>
      <w:r w:rsidRPr="007168B9">
        <w:rPr>
          <w:rFonts w:cs="Arial"/>
          <w:sz w:val="28"/>
          <w:szCs w:val="28"/>
        </w:rPr>
        <w:t xml:space="preserve"> must grow in the presence of oxygen; they cannot carry out fermentation</w:t>
      </w:r>
      <w:r w:rsidRPr="007168B9">
        <w:rPr>
          <w:rFonts w:cs="Arial"/>
          <w:sz w:val="28"/>
          <w:szCs w:val="28"/>
          <w:lang w:bidi="ar-EG"/>
        </w:rPr>
        <w:t xml:space="preserve"> e.g. </w:t>
      </w:r>
      <w:r w:rsidRPr="007168B9">
        <w:rPr>
          <w:rFonts w:cs="Arial"/>
          <w:i/>
          <w:iCs/>
          <w:sz w:val="28"/>
          <w:szCs w:val="28"/>
          <w:lang w:bidi="ar-EG"/>
        </w:rPr>
        <w:t>Pseudomonas</w:t>
      </w:r>
      <w:r w:rsidRPr="007168B9">
        <w:rPr>
          <w:rFonts w:cs="Arial"/>
          <w:sz w:val="28"/>
          <w:szCs w:val="28"/>
        </w:rPr>
        <w:t xml:space="preserve">. </w:t>
      </w:r>
    </w:p>
    <w:p w14:paraId="4529F7AD" w14:textId="77777777" w:rsidR="00A6310A" w:rsidRPr="007168B9" w:rsidRDefault="00A6310A" w:rsidP="001D6DCA">
      <w:pPr>
        <w:keepNext/>
        <w:numPr>
          <w:ilvl w:val="1"/>
          <w:numId w:val="7"/>
        </w:numPr>
        <w:tabs>
          <w:tab w:val="clear" w:pos="1440"/>
        </w:tabs>
        <w:bidi w:val="0"/>
        <w:spacing w:before="100" w:beforeAutospacing="1" w:after="100" w:afterAutospacing="1"/>
        <w:ind w:left="720"/>
        <w:jc w:val="lowKashida"/>
        <w:rPr>
          <w:rFonts w:cs="Arial"/>
          <w:sz w:val="28"/>
          <w:szCs w:val="28"/>
          <w:lang w:bidi="ar-EG"/>
        </w:rPr>
      </w:pPr>
      <w:r w:rsidRPr="007168B9">
        <w:rPr>
          <w:rFonts w:cs="Arial"/>
          <w:b/>
          <w:bCs/>
          <w:sz w:val="28"/>
          <w:szCs w:val="28"/>
          <w:lang w:bidi="ar-EG"/>
        </w:rPr>
        <w:t>Strict anaerobes</w:t>
      </w:r>
      <w:r w:rsidRPr="007168B9">
        <w:rPr>
          <w:rFonts w:cs="Arial"/>
          <w:b/>
          <w:bCs/>
          <w:sz w:val="28"/>
          <w:szCs w:val="28"/>
        </w:rPr>
        <w:t xml:space="preserve"> </w:t>
      </w:r>
      <w:r w:rsidRPr="007168B9">
        <w:rPr>
          <w:rFonts w:cs="Arial"/>
          <w:sz w:val="28"/>
          <w:szCs w:val="28"/>
        </w:rPr>
        <w:t xml:space="preserve">:They are killed by oxygen as they lack catalase, peroxidase and superoxide dismutase </w:t>
      </w:r>
      <w:r w:rsidRPr="007168B9">
        <w:rPr>
          <w:rFonts w:cs="Arial"/>
          <w:sz w:val="28"/>
          <w:szCs w:val="28"/>
          <w:lang w:bidi="ar-EG"/>
        </w:rPr>
        <w:t>e.g.</w:t>
      </w:r>
      <w:r w:rsidRPr="007168B9">
        <w:rPr>
          <w:rFonts w:cs="Arial"/>
          <w:i/>
          <w:iCs/>
          <w:sz w:val="28"/>
          <w:szCs w:val="28"/>
          <w:lang w:bidi="ar-EG"/>
        </w:rPr>
        <w:t xml:space="preserve"> </w:t>
      </w:r>
      <w:proofErr w:type="spellStart"/>
      <w:r w:rsidRPr="007168B9">
        <w:rPr>
          <w:rFonts w:cs="Arial"/>
          <w:i/>
          <w:iCs/>
          <w:sz w:val="28"/>
          <w:szCs w:val="28"/>
          <w:lang w:bidi="ar-EG"/>
        </w:rPr>
        <w:t>Bacteroids</w:t>
      </w:r>
      <w:proofErr w:type="spellEnd"/>
      <w:r w:rsidRPr="007168B9">
        <w:rPr>
          <w:rFonts w:cs="Arial"/>
          <w:sz w:val="28"/>
          <w:szCs w:val="28"/>
        </w:rPr>
        <w:t>.</w:t>
      </w:r>
      <w:r w:rsidRPr="007168B9">
        <w:rPr>
          <w:rFonts w:cs="Arial"/>
        </w:rPr>
        <w:t xml:space="preserve"> </w:t>
      </w:r>
    </w:p>
    <w:p w14:paraId="760F7086" w14:textId="77777777" w:rsidR="00A6310A" w:rsidRPr="007168B9" w:rsidRDefault="00A6310A" w:rsidP="001D6DCA">
      <w:pPr>
        <w:keepNext/>
        <w:numPr>
          <w:ilvl w:val="1"/>
          <w:numId w:val="7"/>
        </w:numPr>
        <w:tabs>
          <w:tab w:val="clear" w:pos="1440"/>
        </w:tabs>
        <w:bidi w:val="0"/>
        <w:spacing w:before="100" w:beforeAutospacing="1" w:after="100" w:afterAutospacing="1"/>
        <w:ind w:left="720"/>
        <w:jc w:val="lowKashida"/>
        <w:rPr>
          <w:rFonts w:cs="Arial"/>
          <w:sz w:val="28"/>
          <w:szCs w:val="28"/>
          <w:lang w:bidi="ar-EG"/>
        </w:rPr>
      </w:pPr>
      <w:r w:rsidRPr="007168B9">
        <w:rPr>
          <w:rFonts w:cs="Arial"/>
          <w:b/>
          <w:bCs/>
          <w:sz w:val="28"/>
          <w:szCs w:val="28"/>
          <w:lang w:bidi="ar-EG"/>
        </w:rPr>
        <w:t xml:space="preserve">Facultative anaerobe: </w:t>
      </w:r>
      <w:r w:rsidRPr="007168B9">
        <w:rPr>
          <w:rFonts w:cs="Arial"/>
          <w:sz w:val="28"/>
          <w:szCs w:val="28"/>
        </w:rPr>
        <w:t xml:space="preserve">can switch between aerobic and anaerobic types of metabolism </w:t>
      </w:r>
      <w:r w:rsidRPr="007168B9">
        <w:rPr>
          <w:rFonts w:cs="Arial"/>
          <w:sz w:val="28"/>
          <w:szCs w:val="28"/>
          <w:lang w:bidi="ar-EG"/>
        </w:rPr>
        <w:t>e.g.</w:t>
      </w:r>
      <w:r w:rsidRPr="007168B9">
        <w:rPr>
          <w:rFonts w:cs="Arial"/>
          <w:i/>
          <w:iCs/>
          <w:sz w:val="28"/>
          <w:szCs w:val="28"/>
          <w:lang w:bidi="ar-EG"/>
        </w:rPr>
        <w:t xml:space="preserve"> Staphylococci.</w:t>
      </w:r>
    </w:p>
    <w:p w14:paraId="495CCC3A" w14:textId="77777777" w:rsidR="00A6310A" w:rsidRPr="007168B9" w:rsidRDefault="00A6310A" w:rsidP="001D6DCA">
      <w:pPr>
        <w:keepNext/>
        <w:numPr>
          <w:ilvl w:val="1"/>
          <w:numId w:val="7"/>
        </w:numPr>
        <w:tabs>
          <w:tab w:val="clear" w:pos="1440"/>
        </w:tabs>
        <w:bidi w:val="0"/>
        <w:spacing w:before="100" w:beforeAutospacing="1" w:after="100" w:afterAutospacing="1"/>
        <w:ind w:left="720"/>
        <w:jc w:val="lowKashida"/>
        <w:rPr>
          <w:sz w:val="28"/>
          <w:szCs w:val="28"/>
        </w:rPr>
      </w:pPr>
      <w:r w:rsidRPr="007168B9">
        <w:rPr>
          <w:rFonts w:cs="Arial"/>
          <w:b/>
          <w:bCs/>
          <w:sz w:val="28"/>
          <w:szCs w:val="28"/>
          <w:lang w:bidi="ar-EG"/>
        </w:rPr>
        <w:t xml:space="preserve">Microaerophilic </w:t>
      </w:r>
      <w:r w:rsidRPr="007168B9">
        <w:rPr>
          <w:rFonts w:cs="Arial"/>
          <w:sz w:val="28"/>
          <w:szCs w:val="28"/>
          <w:lang w:bidi="ar-EG"/>
        </w:rPr>
        <w:t xml:space="preserve">bacteria </w:t>
      </w:r>
      <w:r w:rsidRPr="007168B9">
        <w:rPr>
          <w:rFonts w:cs="Arial"/>
          <w:sz w:val="28"/>
          <w:szCs w:val="28"/>
        </w:rPr>
        <w:t>grow well in low concentrations of oxygen, but are killed by higher concentrations</w:t>
      </w:r>
      <w:r w:rsidRPr="007168B9">
        <w:rPr>
          <w:rFonts w:cs="Arial"/>
          <w:sz w:val="28"/>
          <w:szCs w:val="28"/>
          <w:lang w:bidi="ar-EG"/>
        </w:rPr>
        <w:t xml:space="preserve"> </w:t>
      </w:r>
      <w:proofErr w:type="spellStart"/>
      <w:r w:rsidRPr="007168B9">
        <w:rPr>
          <w:rFonts w:cs="Arial"/>
          <w:sz w:val="28"/>
          <w:szCs w:val="28"/>
          <w:lang w:bidi="ar-EG"/>
        </w:rPr>
        <w:t>e.g.</w:t>
      </w:r>
      <w:r w:rsidRPr="007168B9">
        <w:rPr>
          <w:rFonts w:cs="Arial"/>
          <w:i/>
          <w:iCs/>
          <w:sz w:val="28"/>
          <w:szCs w:val="28"/>
          <w:lang w:bidi="ar-EG"/>
        </w:rPr>
        <w:t>.Vibrio</w:t>
      </w:r>
      <w:proofErr w:type="spellEnd"/>
      <w:r w:rsidRPr="007168B9">
        <w:rPr>
          <w:rFonts w:cs="Arial"/>
          <w:i/>
          <w:iCs/>
          <w:sz w:val="28"/>
          <w:szCs w:val="28"/>
          <w:lang w:bidi="ar-EG"/>
        </w:rPr>
        <w:t>, Helicobacter, Campylobacter</w:t>
      </w:r>
      <w:r w:rsidRPr="007168B9">
        <w:rPr>
          <w:rFonts w:cs="Arial"/>
          <w:i/>
          <w:iCs/>
          <w:sz w:val="28"/>
          <w:szCs w:val="28"/>
        </w:rPr>
        <w:t>.</w:t>
      </w:r>
    </w:p>
    <w:p w14:paraId="0813972E" w14:textId="77777777" w:rsidR="009F040C" w:rsidRDefault="00A6310A" w:rsidP="001D6DCA">
      <w:pPr>
        <w:keepNext/>
        <w:numPr>
          <w:ilvl w:val="1"/>
          <w:numId w:val="7"/>
        </w:numPr>
        <w:tabs>
          <w:tab w:val="clear" w:pos="1440"/>
        </w:tabs>
        <w:bidi w:val="0"/>
        <w:spacing w:before="100" w:beforeAutospacing="1" w:after="100" w:afterAutospacing="1"/>
        <w:ind w:left="720"/>
        <w:jc w:val="lowKashida"/>
        <w:rPr>
          <w:sz w:val="28"/>
          <w:szCs w:val="28"/>
        </w:rPr>
      </w:pPr>
      <w:proofErr w:type="spellStart"/>
      <w:r w:rsidRPr="007168B9">
        <w:rPr>
          <w:rFonts w:cs="Arial"/>
          <w:b/>
          <w:bCs/>
          <w:sz w:val="28"/>
          <w:szCs w:val="28"/>
          <w:lang w:bidi="ar-EG"/>
        </w:rPr>
        <w:t>Aerotolerant</w:t>
      </w:r>
      <w:proofErr w:type="spellEnd"/>
      <w:r w:rsidRPr="007168B9">
        <w:rPr>
          <w:rFonts w:cs="Arial"/>
          <w:b/>
          <w:bCs/>
          <w:sz w:val="28"/>
          <w:szCs w:val="28"/>
          <w:lang w:bidi="ar-EG"/>
        </w:rPr>
        <w:t xml:space="preserve"> anaerobes</w:t>
      </w:r>
      <w:r w:rsidRPr="007168B9">
        <w:rPr>
          <w:rFonts w:cs="Arial"/>
          <w:b/>
          <w:bCs/>
          <w:sz w:val="28"/>
          <w:szCs w:val="28"/>
        </w:rPr>
        <w:t xml:space="preserve"> </w:t>
      </w:r>
      <w:r w:rsidRPr="007168B9">
        <w:rPr>
          <w:rFonts w:cs="Arial"/>
          <w:sz w:val="28"/>
          <w:szCs w:val="28"/>
        </w:rPr>
        <w:t xml:space="preserve">are bacteria </w:t>
      </w:r>
      <w:r w:rsidRPr="007168B9">
        <w:rPr>
          <w:rFonts w:cs="Arial"/>
          <w:sz w:val="28"/>
          <w:szCs w:val="28"/>
          <w:shd w:val="clear" w:color="auto" w:fill="FFFFFF"/>
        </w:rPr>
        <w:t xml:space="preserve">which cannot use oxygen for growth, but tolerate its presence </w:t>
      </w:r>
      <w:r w:rsidRPr="007168B9">
        <w:rPr>
          <w:rFonts w:cs="Arial"/>
          <w:sz w:val="28"/>
          <w:szCs w:val="28"/>
          <w:lang w:bidi="ar-EG"/>
        </w:rPr>
        <w:t>as they</w:t>
      </w:r>
      <w:r w:rsidRPr="007168B9">
        <w:rPr>
          <w:rFonts w:cs="Arial"/>
          <w:b/>
          <w:bCs/>
          <w:sz w:val="28"/>
          <w:szCs w:val="28"/>
          <w:lang w:bidi="ar-EG"/>
        </w:rPr>
        <w:t xml:space="preserve"> </w:t>
      </w:r>
      <w:r w:rsidRPr="007168B9">
        <w:rPr>
          <w:rFonts w:cs="Arial"/>
          <w:sz w:val="28"/>
          <w:szCs w:val="28"/>
          <w:lang w:bidi="ar-EG"/>
        </w:rPr>
        <w:t xml:space="preserve">possess superoxide </w:t>
      </w:r>
      <w:r w:rsidRPr="007168B9">
        <w:rPr>
          <w:rFonts w:cs="Arial"/>
          <w:sz w:val="28"/>
          <w:szCs w:val="28"/>
          <w:lang w:bidi="ar-EG"/>
        </w:rPr>
        <w:lastRenderedPageBreak/>
        <w:t>dismutase</w:t>
      </w:r>
      <w:r w:rsidRPr="007168B9">
        <w:rPr>
          <w:rFonts w:cs="Arial"/>
          <w:sz w:val="28"/>
          <w:szCs w:val="28"/>
        </w:rPr>
        <w:t>. They live by fermentation alone whether or not O</w:t>
      </w:r>
      <w:r w:rsidRPr="007168B9">
        <w:rPr>
          <w:rFonts w:cs="Arial"/>
          <w:sz w:val="28"/>
          <w:szCs w:val="28"/>
          <w:vertAlign w:val="subscript"/>
        </w:rPr>
        <w:t>2</w:t>
      </w:r>
      <w:r w:rsidRPr="007168B9">
        <w:rPr>
          <w:rFonts w:cs="Arial"/>
          <w:sz w:val="28"/>
          <w:szCs w:val="28"/>
        </w:rPr>
        <w:t xml:space="preserve"> is present in their environment</w:t>
      </w:r>
      <w:r w:rsidRPr="007168B9">
        <w:rPr>
          <w:rFonts w:cs="Arial"/>
          <w:sz w:val="28"/>
          <w:szCs w:val="28"/>
          <w:lang w:bidi="ar-EG"/>
        </w:rPr>
        <w:t xml:space="preserve"> </w:t>
      </w:r>
      <w:proofErr w:type="spellStart"/>
      <w:r w:rsidRPr="007168B9">
        <w:rPr>
          <w:rFonts w:cs="Arial"/>
          <w:sz w:val="28"/>
          <w:szCs w:val="28"/>
          <w:lang w:bidi="ar-EG"/>
        </w:rPr>
        <w:t>e.g.</w:t>
      </w:r>
      <w:r w:rsidRPr="007168B9">
        <w:rPr>
          <w:rFonts w:cs="Arial"/>
          <w:i/>
          <w:iCs/>
          <w:sz w:val="28"/>
          <w:szCs w:val="28"/>
          <w:lang w:bidi="ar-EG"/>
        </w:rPr>
        <w:t>Clostridium</w:t>
      </w:r>
      <w:proofErr w:type="spellEnd"/>
      <w:r w:rsidRPr="007168B9">
        <w:rPr>
          <w:rFonts w:cs="Arial"/>
          <w:i/>
          <w:iCs/>
          <w:sz w:val="28"/>
          <w:szCs w:val="28"/>
          <w:lang w:bidi="ar-EG"/>
        </w:rPr>
        <w:t xml:space="preserve"> </w:t>
      </w:r>
      <w:proofErr w:type="spellStart"/>
      <w:r w:rsidRPr="007168B9">
        <w:rPr>
          <w:rFonts w:cs="Arial"/>
          <w:i/>
          <w:iCs/>
          <w:sz w:val="28"/>
          <w:szCs w:val="28"/>
          <w:lang w:bidi="ar-EG"/>
        </w:rPr>
        <w:t>perfringes</w:t>
      </w:r>
      <w:proofErr w:type="spellEnd"/>
      <w:r w:rsidRPr="007168B9">
        <w:rPr>
          <w:rFonts w:cs="Arial"/>
          <w:i/>
          <w:iCs/>
          <w:sz w:val="28"/>
          <w:szCs w:val="28"/>
          <w:lang w:bidi="ar-EG"/>
        </w:rPr>
        <w:t>.</w:t>
      </w:r>
    </w:p>
    <w:p w14:paraId="729B6579" w14:textId="77777777" w:rsidR="00E6185A" w:rsidRPr="004973D7" w:rsidRDefault="00A6310A" w:rsidP="004973D7">
      <w:pPr>
        <w:keepNext/>
        <w:bidi w:val="0"/>
        <w:spacing w:before="100" w:beforeAutospacing="1" w:after="100" w:afterAutospacing="1"/>
        <w:ind w:left="360"/>
        <w:jc w:val="lowKashida"/>
        <w:rPr>
          <w:rFonts w:cs="Arial"/>
          <w:sz w:val="28"/>
          <w:szCs w:val="28"/>
          <w:lang w:bidi="ar-EG"/>
        </w:rPr>
      </w:pPr>
      <w:r w:rsidRPr="009F040C">
        <w:rPr>
          <w:rFonts w:cs="Arial"/>
          <w:b/>
          <w:bCs/>
          <w:sz w:val="28"/>
          <w:szCs w:val="28"/>
          <w:lang w:bidi="ar-EG"/>
        </w:rPr>
        <w:t>Tolerance to oxygen</w:t>
      </w:r>
      <w:r w:rsidRPr="009F040C">
        <w:rPr>
          <w:rFonts w:cs="Arial"/>
          <w:sz w:val="28"/>
          <w:szCs w:val="28"/>
          <w:lang w:bidi="ar-EG"/>
        </w:rPr>
        <w:t xml:space="preserve"> is related to the ability of the bacterium to detoxify superoxide and hydrogen peroxide, produced as by-products of aerobic respiration:</w:t>
      </w:r>
    </w:p>
    <w:p w14:paraId="4E90C1C7" w14:textId="77777777" w:rsidR="00A6310A" w:rsidRPr="007168B9" w:rsidRDefault="00A6310A" w:rsidP="001D6DCA">
      <w:pPr>
        <w:keepNext/>
        <w:numPr>
          <w:ilvl w:val="1"/>
          <w:numId w:val="6"/>
        </w:numPr>
        <w:tabs>
          <w:tab w:val="clear" w:pos="1440"/>
        </w:tabs>
        <w:bidi w:val="0"/>
        <w:spacing w:before="100" w:beforeAutospacing="1" w:after="100" w:afterAutospacing="1"/>
        <w:ind w:left="720"/>
        <w:jc w:val="lowKashida"/>
        <w:rPr>
          <w:rFonts w:cs="Arial"/>
          <w:sz w:val="28"/>
          <w:szCs w:val="28"/>
          <w:lang w:bidi="ar-EG"/>
        </w:rPr>
      </w:pPr>
      <w:r w:rsidRPr="007168B9">
        <w:rPr>
          <w:rFonts w:cs="Arial"/>
          <w:b/>
          <w:bCs/>
          <w:sz w:val="28"/>
          <w:szCs w:val="28"/>
          <w:lang w:bidi="ar-EG"/>
        </w:rPr>
        <w:t>Superoxide dismutase</w:t>
      </w:r>
      <w:r w:rsidRPr="007168B9">
        <w:rPr>
          <w:rFonts w:cs="Arial"/>
          <w:sz w:val="28"/>
          <w:szCs w:val="28"/>
          <w:lang w:bidi="ar-EG"/>
        </w:rPr>
        <w:t xml:space="preserve">: Converts superoxide to hydrogen peroxide , is present in aerobic and </w:t>
      </w:r>
      <w:proofErr w:type="spellStart"/>
      <w:r w:rsidRPr="007168B9">
        <w:rPr>
          <w:rFonts w:cs="Arial"/>
          <w:sz w:val="28"/>
          <w:szCs w:val="28"/>
          <w:lang w:bidi="ar-EG"/>
        </w:rPr>
        <w:t>aerotolerant</w:t>
      </w:r>
      <w:proofErr w:type="spellEnd"/>
      <w:r w:rsidRPr="007168B9">
        <w:rPr>
          <w:rFonts w:cs="Arial"/>
          <w:sz w:val="28"/>
          <w:szCs w:val="28"/>
          <w:lang w:bidi="ar-EG"/>
        </w:rPr>
        <w:t xml:space="preserve"> bacteria.</w:t>
      </w:r>
    </w:p>
    <w:p w14:paraId="2266BBA6" w14:textId="77777777" w:rsidR="00A6310A" w:rsidRPr="007168B9" w:rsidRDefault="00A6310A" w:rsidP="001D6DCA">
      <w:pPr>
        <w:keepNext/>
        <w:numPr>
          <w:ilvl w:val="1"/>
          <w:numId w:val="6"/>
        </w:numPr>
        <w:tabs>
          <w:tab w:val="clear" w:pos="1440"/>
        </w:tabs>
        <w:bidi w:val="0"/>
        <w:spacing w:before="100" w:beforeAutospacing="1" w:after="100" w:afterAutospacing="1"/>
        <w:ind w:left="720"/>
        <w:jc w:val="lowKashida"/>
        <w:rPr>
          <w:rFonts w:cs="Arial"/>
          <w:sz w:val="28"/>
          <w:szCs w:val="28"/>
          <w:lang w:bidi="ar-EG"/>
        </w:rPr>
      </w:pPr>
      <w:r w:rsidRPr="007168B9">
        <w:rPr>
          <w:rFonts w:cs="Arial"/>
          <w:b/>
          <w:bCs/>
          <w:sz w:val="28"/>
          <w:szCs w:val="28"/>
          <w:lang w:bidi="ar-EG"/>
        </w:rPr>
        <w:t>Catalase</w:t>
      </w:r>
      <w:r w:rsidRPr="007168B9">
        <w:rPr>
          <w:rFonts w:cs="Arial"/>
          <w:sz w:val="28"/>
          <w:szCs w:val="28"/>
          <w:lang w:bidi="ar-EG"/>
        </w:rPr>
        <w:t xml:space="preserve">: Converts hydrogen peroxide into water and oxygen, is also present in aerobic but lacking in </w:t>
      </w:r>
      <w:proofErr w:type="spellStart"/>
      <w:r w:rsidRPr="007168B9">
        <w:rPr>
          <w:rFonts w:cs="Arial"/>
          <w:sz w:val="28"/>
          <w:szCs w:val="28"/>
          <w:lang w:bidi="ar-EG"/>
        </w:rPr>
        <w:t>aerotolerant</w:t>
      </w:r>
      <w:proofErr w:type="spellEnd"/>
      <w:r w:rsidRPr="007168B9">
        <w:rPr>
          <w:rFonts w:cs="Arial"/>
          <w:sz w:val="28"/>
          <w:szCs w:val="28"/>
          <w:lang w:bidi="ar-EG"/>
        </w:rPr>
        <w:t>.</w:t>
      </w:r>
    </w:p>
    <w:p w14:paraId="5A39864D" w14:textId="77777777" w:rsidR="00A6310A" w:rsidRPr="007168B9" w:rsidRDefault="00A6310A" w:rsidP="000C137D">
      <w:pPr>
        <w:keepNext/>
        <w:numPr>
          <w:ilvl w:val="0"/>
          <w:numId w:val="216"/>
        </w:numPr>
        <w:bidi w:val="0"/>
        <w:spacing w:before="100" w:beforeAutospacing="1" w:after="100" w:afterAutospacing="1"/>
        <w:rPr>
          <w:rFonts w:cs="Arial"/>
          <w:sz w:val="28"/>
          <w:szCs w:val="28"/>
          <w:lang w:bidi="ar-EG"/>
        </w:rPr>
      </w:pPr>
      <w:r w:rsidRPr="007168B9">
        <w:rPr>
          <w:rFonts w:cs="Arial"/>
          <w:b/>
          <w:bCs/>
          <w:sz w:val="28"/>
          <w:szCs w:val="28"/>
          <w:lang w:bidi="ar-EG"/>
        </w:rPr>
        <w:t>Strict anaerobes lack both enzymes.</w:t>
      </w:r>
    </w:p>
    <w:p w14:paraId="6BE21E3F" w14:textId="77777777" w:rsidR="00A6310A" w:rsidRPr="00630309" w:rsidRDefault="00A6310A" w:rsidP="000C137D">
      <w:pPr>
        <w:keepNext/>
        <w:numPr>
          <w:ilvl w:val="0"/>
          <w:numId w:val="215"/>
        </w:numPr>
        <w:tabs>
          <w:tab w:val="left" w:pos="270"/>
        </w:tabs>
        <w:bidi w:val="0"/>
        <w:spacing w:before="100" w:beforeAutospacing="1" w:after="100" w:afterAutospacing="1"/>
        <w:ind w:left="0" w:firstLine="0"/>
        <w:rPr>
          <w:rFonts w:cs="Arial"/>
          <w:sz w:val="28"/>
          <w:szCs w:val="28"/>
        </w:rPr>
      </w:pPr>
      <w:r w:rsidRPr="00630309">
        <w:rPr>
          <w:rFonts w:cs="Arial"/>
          <w:b/>
          <w:bCs/>
          <w:sz w:val="28"/>
          <w:szCs w:val="28"/>
        </w:rPr>
        <w:t xml:space="preserve">Metabolism of sugars </w:t>
      </w:r>
      <w:r w:rsidRPr="00630309">
        <w:rPr>
          <w:rFonts w:cs="Arial"/>
          <w:sz w:val="28"/>
          <w:szCs w:val="28"/>
        </w:rPr>
        <w:t>:</w:t>
      </w:r>
      <w:r w:rsidR="001B2ABA" w:rsidRPr="00630309">
        <w:rPr>
          <w:rFonts w:cs="Arial"/>
          <w:sz w:val="28"/>
          <w:szCs w:val="28"/>
          <w:lang w:bidi="ar-EG"/>
        </w:rPr>
        <w:t xml:space="preserve"> is achieved by glycolysis,</w:t>
      </w:r>
      <w:r w:rsidR="00111606" w:rsidRPr="00630309">
        <w:rPr>
          <w:rFonts w:cs="Arial"/>
          <w:sz w:val="28"/>
          <w:szCs w:val="28"/>
          <w:lang w:bidi="ar-EG"/>
        </w:rPr>
        <w:t xml:space="preserve"> </w:t>
      </w:r>
      <w:r w:rsidR="001B2ABA" w:rsidRPr="00630309">
        <w:rPr>
          <w:rFonts w:cs="Arial"/>
          <w:sz w:val="28"/>
          <w:szCs w:val="28"/>
          <w:lang w:bidi="ar-EG"/>
        </w:rPr>
        <w:t xml:space="preserve">Krebs cycle or </w:t>
      </w:r>
      <w:r w:rsidRPr="00630309">
        <w:rPr>
          <w:rFonts w:cs="Arial"/>
          <w:sz w:val="28"/>
          <w:szCs w:val="28"/>
          <w:lang w:bidi="ar-EG"/>
        </w:rPr>
        <w:t>Oxidative phosphorylation.</w:t>
      </w:r>
    </w:p>
    <w:p w14:paraId="5CAF54C4" w14:textId="77777777" w:rsidR="00A6310A" w:rsidRPr="00630309" w:rsidRDefault="00A6310A" w:rsidP="00A6310A">
      <w:pPr>
        <w:keepNext/>
        <w:bidi w:val="0"/>
        <w:spacing w:before="100" w:beforeAutospacing="1" w:after="100" w:afterAutospacing="1"/>
        <w:jc w:val="lowKashida"/>
        <w:rPr>
          <w:rFonts w:cs="Arial"/>
          <w:sz w:val="28"/>
          <w:szCs w:val="28"/>
        </w:rPr>
      </w:pPr>
      <w:r w:rsidRPr="00630309">
        <w:rPr>
          <w:rFonts w:cs="Arial"/>
          <w:b/>
          <w:bCs/>
          <w:sz w:val="28"/>
          <w:szCs w:val="28"/>
        </w:rPr>
        <w:t>Glycolysis:</w:t>
      </w:r>
      <w:r w:rsidRPr="00630309">
        <w:rPr>
          <w:rFonts w:cs="Arial"/>
          <w:sz w:val="28"/>
          <w:szCs w:val="28"/>
        </w:rPr>
        <w:t xml:space="preserve"> This is the most common pathway for sugar catabolism. Chemical energy needed for biosynthetic purposes is stored in the form of ATP and NADH.</w:t>
      </w:r>
    </w:p>
    <w:p w14:paraId="4D53C309" w14:textId="77777777" w:rsidR="00A6310A" w:rsidRPr="007168B9" w:rsidRDefault="00A6310A" w:rsidP="000C137D">
      <w:pPr>
        <w:keepNext/>
        <w:numPr>
          <w:ilvl w:val="0"/>
          <w:numId w:val="214"/>
        </w:numPr>
        <w:bidi w:val="0"/>
        <w:spacing w:before="100" w:beforeAutospacing="1" w:after="100" w:afterAutospacing="1"/>
        <w:ind w:left="180"/>
        <w:rPr>
          <w:rFonts w:cs="Arial"/>
          <w:b/>
          <w:bCs/>
          <w:sz w:val="28"/>
          <w:szCs w:val="28"/>
          <w:lang w:bidi="ar-EG"/>
        </w:rPr>
      </w:pPr>
      <w:r w:rsidRPr="007168B9">
        <w:rPr>
          <w:rFonts w:cs="Arial"/>
          <w:b/>
          <w:bCs/>
          <w:sz w:val="28"/>
          <w:szCs w:val="28"/>
          <w:lang w:bidi="ar-EG"/>
        </w:rPr>
        <w:t>Respiration could be:</w:t>
      </w:r>
    </w:p>
    <w:p w14:paraId="216E1653" w14:textId="77777777" w:rsidR="00111606" w:rsidRPr="00111606" w:rsidRDefault="00A6310A" w:rsidP="001D6DCA">
      <w:pPr>
        <w:pStyle w:val="NormalWeb"/>
        <w:keepNext/>
        <w:numPr>
          <w:ilvl w:val="0"/>
          <w:numId w:val="9"/>
        </w:numPr>
        <w:rPr>
          <w:rFonts w:cs="Arial"/>
          <w:sz w:val="32"/>
          <w:szCs w:val="32"/>
        </w:rPr>
      </w:pPr>
      <w:r w:rsidRPr="007168B9">
        <w:rPr>
          <w:b/>
          <w:bCs/>
          <w:sz w:val="28"/>
          <w:szCs w:val="28"/>
        </w:rPr>
        <w:t>Aerobic respiration:</w:t>
      </w:r>
      <w:r w:rsidRPr="007168B9">
        <w:rPr>
          <w:sz w:val="28"/>
          <w:szCs w:val="28"/>
        </w:rPr>
        <w:t xml:space="preserve"> The </w:t>
      </w:r>
      <w:r w:rsidRPr="007168B9">
        <w:rPr>
          <w:sz w:val="28"/>
          <w:szCs w:val="28"/>
          <w:lang w:bidi="ar-EG"/>
        </w:rPr>
        <w:t xml:space="preserve">final </w:t>
      </w:r>
      <w:proofErr w:type="spellStart"/>
      <w:r w:rsidRPr="007168B9">
        <w:rPr>
          <w:sz w:val="28"/>
          <w:szCs w:val="28"/>
          <w:lang w:bidi="ar-EG"/>
        </w:rPr>
        <w:t>recepient</w:t>
      </w:r>
      <w:proofErr w:type="spellEnd"/>
      <w:r w:rsidRPr="007168B9">
        <w:rPr>
          <w:sz w:val="28"/>
          <w:szCs w:val="28"/>
          <w:lang w:bidi="ar-EG"/>
        </w:rPr>
        <w:t xml:space="preserve"> of hydrogen (electron) in the oxidation process is O2 </w:t>
      </w:r>
      <w:proofErr w:type="spellStart"/>
      <w:r w:rsidRPr="007168B9">
        <w:rPr>
          <w:sz w:val="28"/>
          <w:szCs w:val="28"/>
          <w:lang w:bidi="ar-EG"/>
        </w:rPr>
        <w:t>molecule</w:t>
      </w:r>
      <w:r w:rsidRPr="007168B9">
        <w:rPr>
          <w:sz w:val="28"/>
          <w:szCs w:val="28"/>
        </w:rPr>
        <w:t>.</w:t>
      </w:r>
      <w:r w:rsidR="00111606">
        <w:rPr>
          <w:sz w:val="28"/>
          <w:szCs w:val="28"/>
        </w:rPr>
        <w:t>A</w:t>
      </w:r>
      <w:proofErr w:type="spellEnd"/>
      <w:r w:rsidR="00111606" w:rsidRPr="007168B9">
        <w:rPr>
          <w:sz w:val="28"/>
          <w:szCs w:val="28"/>
        </w:rPr>
        <w:t xml:space="preserve"> higher energy</w:t>
      </w:r>
      <w:r w:rsidR="00111606">
        <w:rPr>
          <w:sz w:val="28"/>
          <w:szCs w:val="28"/>
        </w:rPr>
        <w:t xml:space="preserve"> is produced </w:t>
      </w:r>
      <w:r w:rsidR="00111606" w:rsidRPr="007168B9">
        <w:rPr>
          <w:b/>
          <w:bCs/>
          <w:sz w:val="28"/>
          <w:szCs w:val="28"/>
        </w:rPr>
        <w:t xml:space="preserve">38 molecules of ATP </w:t>
      </w:r>
    </w:p>
    <w:p w14:paraId="175B30C4" w14:textId="77777777" w:rsidR="00A6310A" w:rsidRPr="007168B9" w:rsidRDefault="00A6310A" w:rsidP="001D6DCA">
      <w:pPr>
        <w:pStyle w:val="NormalWeb"/>
        <w:keepNext/>
        <w:numPr>
          <w:ilvl w:val="0"/>
          <w:numId w:val="9"/>
        </w:numPr>
        <w:jc w:val="lowKashida"/>
        <w:rPr>
          <w:sz w:val="28"/>
          <w:szCs w:val="28"/>
        </w:rPr>
      </w:pPr>
      <w:r w:rsidRPr="007168B9">
        <w:rPr>
          <w:b/>
          <w:bCs/>
          <w:sz w:val="28"/>
          <w:szCs w:val="28"/>
        </w:rPr>
        <w:t>Anaerobic respiration</w:t>
      </w:r>
      <w:r w:rsidRPr="007168B9">
        <w:rPr>
          <w:sz w:val="28"/>
          <w:szCs w:val="28"/>
        </w:rPr>
        <w:t xml:space="preserve"> </w:t>
      </w:r>
      <w:r w:rsidR="00433780">
        <w:rPr>
          <w:sz w:val="28"/>
          <w:szCs w:val="28"/>
        </w:rPr>
        <w:t>;</w:t>
      </w:r>
      <w:r w:rsidRPr="007168B9">
        <w:rPr>
          <w:sz w:val="28"/>
          <w:szCs w:val="28"/>
          <w:lang w:bidi="ar-EG"/>
        </w:rPr>
        <w:t>Final recipient of hydrogen (ele</w:t>
      </w:r>
      <w:r w:rsidR="00111606">
        <w:rPr>
          <w:sz w:val="28"/>
          <w:szCs w:val="28"/>
          <w:lang w:bidi="ar-EG"/>
        </w:rPr>
        <w:t xml:space="preserve">ctron) is an inorganic </w:t>
      </w:r>
      <w:proofErr w:type="spellStart"/>
      <w:r w:rsidR="00111606">
        <w:rPr>
          <w:sz w:val="28"/>
          <w:szCs w:val="28"/>
          <w:lang w:bidi="ar-EG"/>
        </w:rPr>
        <w:t>molecule.</w:t>
      </w:r>
      <w:r w:rsidRPr="007168B9">
        <w:rPr>
          <w:sz w:val="28"/>
          <w:szCs w:val="28"/>
          <w:lang w:bidi="ar-EG"/>
        </w:rPr>
        <w:t>Small</w:t>
      </w:r>
      <w:proofErr w:type="spellEnd"/>
      <w:r w:rsidRPr="007168B9">
        <w:rPr>
          <w:sz w:val="28"/>
          <w:szCs w:val="28"/>
          <w:lang w:bidi="ar-EG"/>
        </w:rPr>
        <w:t xml:space="preserve"> number of ATP molecules are produced i.e. little energy</w:t>
      </w:r>
      <w:r w:rsidRPr="007168B9">
        <w:rPr>
          <w:sz w:val="28"/>
          <w:szCs w:val="28"/>
        </w:rPr>
        <w:t>.</w:t>
      </w:r>
    </w:p>
    <w:p w14:paraId="206A950A" w14:textId="77777777" w:rsidR="00630309" w:rsidRPr="00630309" w:rsidRDefault="00A6310A" w:rsidP="00630309">
      <w:pPr>
        <w:pStyle w:val="NormalWeb"/>
        <w:keepNext/>
        <w:numPr>
          <w:ilvl w:val="0"/>
          <w:numId w:val="9"/>
        </w:numPr>
        <w:jc w:val="lowKashida"/>
        <w:rPr>
          <w:sz w:val="28"/>
          <w:szCs w:val="28"/>
        </w:rPr>
      </w:pPr>
      <w:r w:rsidRPr="007168B9">
        <w:rPr>
          <w:rFonts w:cs="Arial"/>
          <w:b/>
          <w:bCs/>
          <w:sz w:val="28"/>
          <w:szCs w:val="28"/>
          <w:lang w:bidi="ar-EG"/>
        </w:rPr>
        <w:t>Fermentation:</w:t>
      </w:r>
      <w:r w:rsidR="0050692C">
        <w:rPr>
          <w:rFonts w:cs="Arial"/>
          <w:sz w:val="28"/>
          <w:szCs w:val="28"/>
          <w:lang w:bidi="ar-EG"/>
        </w:rPr>
        <w:t xml:space="preserve"> </w:t>
      </w:r>
      <w:r w:rsidRPr="007168B9">
        <w:rPr>
          <w:rFonts w:cs="Arial"/>
          <w:sz w:val="28"/>
          <w:szCs w:val="28"/>
          <w:lang w:bidi="ar-EG"/>
        </w:rPr>
        <w:t xml:space="preserve">This process occurs in the </w:t>
      </w:r>
      <w:proofErr w:type="spellStart"/>
      <w:r w:rsidRPr="007168B9">
        <w:rPr>
          <w:rFonts w:cs="Arial"/>
          <w:sz w:val="28"/>
          <w:szCs w:val="28"/>
          <w:lang w:bidi="ar-EG"/>
        </w:rPr>
        <w:t>abscence</w:t>
      </w:r>
      <w:proofErr w:type="spellEnd"/>
      <w:r w:rsidRPr="007168B9">
        <w:rPr>
          <w:rFonts w:cs="Arial"/>
          <w:sz w:val="28"/>
          <w:szCs w:val="28"/>
          <w:lang w:bidi="ar-EG"/>
        </w:rPr>
        <w:t xml:space="preserve"> of oxygen. This is the </w:t>
      </w:r>
      <w:r w:rsidRPr="007168B9">
        <w:rPr>
          <w:rFonts w:cs="Arial"/>
          <w:b/>
          <w:bCs/>
          <w:sz w:val="28"/>
          <w:szCs w:val="28"/>
          <w:lang w:bidi="ar-EG"/>
        </w:rPr>
        <w:t xml:space="preserve">least </w:t>
      </w:r>
      <w:r w:rsidRPr="007168B9">
        <w:rPr>
          <w:rFonts w:cs="Arial"/>
          <w:sz w:val="28"/>
          <w:szCs w:val="28"/>
          <w:lang w:bidi="ar-EG"/>
        </w:rPr>
        <w:t>method for energy production.</w:t>
      </w:r>
    </w:p>
    <w:p w14:paraId="33E45F33" w14:textId="77777777" w:rsidR="00A6310A" w:rsidRPr="007168B9" w:rsidRDefault="00A6310A" w:rsidP="000C137D">
      <w:pPr>
        <w:keepNext/>
        <w:numPr>
          <w:ilvl w:val="0"/>
          <w:numId w:val="213"/>
        </w:numPr>
        <w:bidi w:val="0"/>
        <w:spacing w:before="100" w:beforeAutospacing="1" w:after="100" w:afterAutospacing="1"/>
        <w:ind w:left="0"/>
        <w:jc w:val="lowKashida"/>
        <w:rPr>
          <w:rFonts w:cs="Arial"/>
          <w:b/>
          <w:bCs/>
          <w:sz w:val="28"/>
          <w:szCs w:val="28"/>
          <w:lang w:bidi="ar-EG"/>
        </w:rPr>
      </w:pPr>
      <w:r w:rsidRPr="00805099">
        <w:rPr>
          <w:rFonts w:cs="Arial"/>
          <w:b/>
          <w:bCs/>
          <w:sz w:val="28"/>
          <w:szCs w:val="28"/>
          <w:u w:val="single"/>
          <w:lang w:bidi="ar-EG"/>
        </w:rPr>
        <w:t>CO2 requirements</w:t>
      </w:r>
      <w:r w:rsidRPr="007168B9">
        <w:rPr>
          <w:rFonts w:cs="Arial"/>
          <w:b/>
          <w:bCs/>
          <w:sz w:val="28"/>
          <w:szCs w:val="28"/>
          <w:lang w:bidi="ar-EG"/>
        </w:rPr>
        <w:t xml:space="preserve">: </w:t>
      </w:r>
      <w:r w:rsidRPr="007168B9">
        <w:rPr>
          <w:rFonts w:cs="Arial"/>
          <w:sz w:val="28"/>
          <w:szCs w:val="28"/>
          <w:lang w:bidi="ar-EG"/>
        </w:rPr>
        <w:t xml:space="preserve">The amount in the air is sufficient for growth of </w:t>
      </w:r>
      <w:proofErr w:type="spellStart"/>
      <w:r w:rsidRPr="007168B9">
        <w:rPr>
          <w:rFonts w:cs="Arial"/>
          <w:sz w:val="28"/>
          <w:szCs w:val="28"/>
          <w:lang w:bidi="ar-EG"/>
        </w:rPr>
        <w:t>bacteria.If</w:t>
      </w:r>
      <w:proofErr w:type="spellEnd"/>
      <w:r w:rsidRPr="007168B9">
        <w:rPr>
          <w:rFonts w:cs="Arial"/>
          <w:sz w:val="28"/>
          <w:szCs w:val="28"/>
          <w:lang w:bidi="ar-EG"/>
        </w:rPr>
        <w:t xml:space="preserve"> higher amount is needed they are called</w:t>
      </w:r>
      <w:r w:rsidR="0050692C">
        <w:rPr>
          <w:rFonts w:cs="Arial"/>
          <w:b/>
          <w:bCs/>
          <w:sz w:val="28"/>
          <w:szCs w:val="28"/>
          <w:lang w:bidi="ar-EG"/>
        </w:rPr>
        <w:t xml:space="preserve"> </w:t>
      </w:r>
      <w:proofErr w:type="spellStart"/>
      <w:r w:rsidR="0050692C">
        <w:rPr>
          <w:rFonts w:cs="Arial"/>
          <w:b/>
          <w:bCs/>
          <w:sz w:val="28"/>
          <w:szCs w:val="28"/>
          <w:lang w:bidi="ar-EG"/>
        </w:rPr>
        <w:t>c</w:t>
      </w:r>
      <w:r w:rsidRPr="007168B9">
        <w:rPr>
          <w:rFonts w:cs="Arial"/>
          <w:b/>
          <w:bCs/>
          <w:sz w:val="28"/>
          <w:szCs w:val="28"/>
          <w:lang w:bidi="ar-EG"/>
        </w:rPr>
        <w:t>apnophylic</w:t>
      </w:r>
      <w:proofErr w:type="spellEnd"/>
      <w:r w:rsidRPr="007168B9">
        <w:rPr>
          <w:rFonts w:cs="Arial"/>
          <w:sz w:val="28"/>
          <w:szCs w:val="28"/>
          <w:lang w:bidi="ar-EG"/>
        </w:rPr>
        <w:t xml:space="preserve">: </w:t>
      </w:r>
      <w:proofErr w:type="spellStart"/>
      <w:r w:rsidRPr="007168B9">
        <w:rPr>
          <w:rFonts w:cs="Arial"/>
          <w:sz w:val="28"/>
          <w:szCs w:val="28"/>
          <w:lang w:bidi="ar-EG"/>
        </w:rPr>
        <w:t>e.g.</w:t>
      </w:r>
      <w:r w:rsidRPr="007168B9">
        <w:rPr>
          <w:rFonts w:cs="Arial"/>
          <w:i/>
          <w:iCs/>
          <w:sz w:val="28"/>
          <w:szCs w:val="28"/>
          <w:lang w:bidi="ar-EG"/>
        </w:rPr>
        <w:t>Neisseria</w:t>
      </w:r>
      <w:proofErr w:type="spellEnd"/>
      <w:r w:rsidRPr="007168B9">
        <w:rPr>
          <w:rFonts w:cs="Arial"/>
          <w:i/>
          <w:iCs/>
          <w:sz w:val="28"/>
          <w:szCs w:val="28"/>
          <w:lang w:bidi="ar-EG"/>
        </w:rPr>
        <w:t xml:space="preserve">, </w:t>
      </w:r>
      <w:proofErr w:type="spellStart"/>
      <w:r w:rsidRPr="007168B9">
        <w:rPr>
          <w:rFonts w:cs="Arial"/>
          <w:i/>
          <w:iCs/>
          <w:sz w:val="28"/>
          <w:szCs w:val="28"/>
          <w:lang w:bidi="ar-EG"/>
        </w:rPr>
        <w:t>brucella</w:t>
      </w:r>
      <w:proofErr w:type="spellEnd"/>
      <w:r w:rsidRPr="007168B9">
        <w:rPr>
          <w:rFonts w:cs="Arial"/>
          <w:i/>
          <w:iCs/>
          <w:sz w:val="28"/>
          <w:szCs w:val="28"/>
          <w:lang w:bidi="ar-EG"/>
        </w:rPr>
        <w:t>.</w:t>
      </w:r>
    </w:p>
    <w:p w14:paraId="5B24F4B4" w14:textId="77777777" w:rsidR="00630309" w:rsidRDefault="00630309" w:rsidP="000C137D">
      <w:pPr>
        <w:keepNext/>
        <w:numPr>
          <w:ilvl w:val="0"/>
          <w:numId w:val="213"/>
        </w:numPr>
        <w:bidi w:val="0"/>
        <w:spacing w:before="100" w:beforeAutospacing="1" w:after="100" w:afterAutospacing="1"/>
        <w:ind w:left="0"/>
        <w:jc w:val="lowKashida"/>
        <w:rPr>
          <w:rFonts w:cs="Arial"/>
          <w:sz w:val="28"/>
          <w:szCs w:val="28"/>
        </w:rPr>
      </w:pPr>
      <w:proofErr w:type="spellStart"/>
      <w:r>
        <w:rPr>
          <w:rFonts w:cs="Arial"/>
          <w:b/>
          <w:bCs/>
          <w:sz w:val="28"/>
          <w:szCs w:val="28"/>
          <w:u w:val="single"/>
          <w:lang w:bidi="ar-EG"/>
        </w:rPr>
        <w:t>Temperature</w:t>
      </w:r>
      <w:r>
        <w:rPr>
          <w:rFonts w:cs="Arial"/>
          <w:b/>
          <w:bCs/>
          <w:sz w:val="28"/>
          <w:szCs w:val="28"/>
          <w:lang w:bidi="ar-EG"/>
        </w:rPr>
        <w:t>:</w:t>
      </w:r>
      <w:r>
        <w:rPr>
          <w:rFonts w:cs="Arial"/>
          <w:sz w:val="28"/>
          <w:szCs w:val="28"/>
        </w:rPr>
        <w:t>Bacteria</w:t>
      </w:r>
      <w:proofErr w:type="spellEnd"/>
      <w:r>
        <w:rPr>
          <w:rFonts w:cs="Arial"/>
          <w:sz w:val="28"/>
          <w:szCs w:val="28"/>
        </w:rPr>
        <w:t xml:space="preserve"> may grow at a variety of temperatures </w:t>
      </w:r>
    </w:p>
    <w:p w14:paraId="33CC7AAD" w14:textId="77777777" w:rsidR="00630309" w:rsidRDefault="00630309" w:rsidP="004A6E3C">
      <w:pPr>
        <w:keepNext/>
        <w:bidi w:val="0"/>
        <w:spacing w:before="100" w:beforeAutospacing="1" w:after="100" w:afterAutospacing="1"/>
        <w:jc w:val="lowKashida"/>
        <w:rPr>
          <w:rFonts w:cs="Arial"/>
          <w:sz w:val="28"/>
          <w:szCs w:val="28"/>
          <w:lang w:bidi="ar-EG"/>
        </w:rPr>
      </w:pPr>
      <w:proofErr w:type="spellStart"/>
      <w:r>
        <w:rPr>
          <w:rFonts w:cs="Arial"/>
          <w:b/>
          <w:bCs/>
          <w:sz w:val="28"/>
          <w:szCs w:val="28"/>
          <w:lang w:bidi="ar-EG"/>
        </w:rPr>
        <w:t>Mesophiles</w:t>
      </w:r>
      <w:proofErr w:type="spellEnd"/>
      <w:r>
        <w:rPr>
          <w:rFonts w:cs="Arial"/>
          <w:b/>
          <w:bCs/>
          <w:sz w:val="28"/>
          <w:szCs w:val="28"/>
          <w:lang w:bidi="ar-EG"/>
        </w:rPr>
        <w:t>:</w:t>
      </w:r>
      <w:r>
        <w:rPr>
          <w:rFonts w:cs="Arial"/>
          <w:sz w:val="28"/>
          <w:szCs w:val="28"/>
          <w:lang w:bidi="ar-EG"/>
        </w:rPr>
        <w:t xml:space="preserve"> They grow between 20-40</w:t>
      </w:r>
      <w:r>
        <w:rPr>
          <w:rFonts w:cs="Arial"/>
          <w:sz w:val="28"/>
          <w:szCs w:val="28"/>
          <w:vertAlign w:val="superscript"/>
          <w:lang w:bidi="ar-EG"/>
        </w:rPr>
        <w:t>o</w:t>
      </w:r>
      <w:r>
        <w:rPr>
          <w:rFonts w:cs="Arial"/>
          <w:sz w:val="28"/>
          <w:szCs w:val="28"/>
          <w:lang w:bidi="ar-EG"/>
        </w:rPr>
        <w:t xml:space="preserve"> C. Optimum temperature for growth is the body temperature 37ºC for pathogenic or opportunistic bacteria.</w:t>
      </w:r>
    </w:p>
    <w:p w14:paraId="468B1E28" w14:textId="77777777" w:rsidR="00630309" w:rsidRDefault="00630309" w:rsidP="004A6E3C">
      <w:pPr>
        <w:keepNext/>
        <w:bidi w:val="0"/>
        <w:spacing w:before="100" w:beforeAutospacing="1" w:after="100" w:afterAutospacing="1"/>
        <w:jc w:val="lowKashida"/>
        <w:rPr>
          <w:rFonts w:cs="Arial"/>
          <w:i/>
          <w:iCs/>
          <w:sz w:val="28"/>
          <w:szCs w:val="28"/>
          <w:lang w:bidi="ar-EG"/>
        </w:rPr>
      </w:pPr>
      <w:r>
        <w:rPr>
          <w:rFonts w:cs="Arial"/>
          <w:b/>
          <w:bCs/>
          <w:sz w:val="28"/>
          <w:szCs w:val="28"/>
          <w:lang w:bidi="ar-EG"/>
        </w:rPr>
        <w:t>Thermophiles</w:t>
      </w:r>
      <w:r>
        <w:rPr>
          <w:rFonts w:cs="Arial"/>
          <w:sz w:val="28"/>
          <w:szCs w:val="28"/>
          <w:lang w:bidi="ar-EG"/>
        </w:rPr>
        <w:t xml:space="preserve">: They grow at high temperature &gt;60ºC </w:t>
      </w:r>
      <w:proofErr w:type="spellStart"/>
      <w:r>
        <w:rPr>
          <w:rFonts w:cs="Arial"/>
          <w:i/>
          <w:iCs/>
          <w:sz w:val="28"/>
          <w:szCs w:val="28"/>
          <w:lang w:bidi="ar-EG"/>
        </w:rPr>
        <w:t>e.g.stearo-thermophylus</w:t>
      </w:r>
      <w:proofErr w:type="spellEnd"/>
      <w:r>
        <w:rPr>
          <w:rFonts w:cs="Arial"/>
          <w:i/>
          <w:iCs/>
          <w:sz w:val="28"/>
          <w:szCs w:val="28"/>
          <w:lang w:bidi="ar-EG"/>
        </w:rPr>
        <w:t>.</w:t>
      </w:r>
    </w:p>
    <w:p w14:paraId="6210C02B" w14:textId="77777777" w:rsidR="00A6310A" w:rsidRPr="00630309" w:rsidRDefault="00630309" w:rsidP="00630309">
      <w:pPr>
        <w:keepNext/>
        <w:bidi w:val="0"/>
        <w:spacing w:before="100" w:beforeAutospacing="1" w:after="100" w:afterAutospacing="1"/>
        <w:jc w:val="lowKashida"/>
        <w:rPr>
          <w:rFonts w:cs="Arial"/>
          <w:i/>
          <w:iCs/>
          <w:sz w:val="28"/>
          <w:szCs w:val="28"/>
          <w:lang w:bidi="ar-EG"/>
        </w:rPr>
      </w:pPr>
      <w:proofErr w:type="spellStart"/>
      <w:r>
        <w:rPr>
          <w:rFonts w:cs="Arial"/>
          <w:b/>
          <w:bCs/>
          <w:sz w:val="28"/>
          <w:szCs w:val="28"/>
          <w:lang w:bidi="ar-EG"/>
        </w:rPr>
        <w:lastRenderedPageBreak/>
        <w:t>Psychrophiles</w:t>
      </w:r>
      <w:proofErr w:type="spellEnd"/>
      <w:r>
        <w:rPr>
          <w:rFonts w:cs="Arial"/>
          <w:b/>
          <w:bCs/>
          <w:sz w:val="28"/>
          <w:szCs w:val="28"/>
          <w:lang w:bidi="ar-EG"/>
        </w:rPr>
        <w:t xml:space="preserve">: </w:t>
      </w:r>
      <w:r>
        <w:rPr>
          <w:rFonts w:cs="Arial"/>
          <w:sz w:val="28"/>
          <w:szCs w:val="28"/>
          <w:lang w:bidi="ar-EG"/>
        </w:rPr>
        <w:t xml:space="preserve">They grow at low temperature: 0-8ºC e.g. </w:t>
      </w:r>
      <w:proofErr w:type="spellStart"/>
      <w:r>
        <w:rPr>
          <w:rFonts w:cs="Arial"/>
          <w:i/>
          <w:iCs/>
          <w:sz w:val="28"/>
          <w:szCs w:val="28"/>
          <w:lang w:bidi="ar-EG"/>
        </w:rPr>
        <w:t>Flavo</w:t>
      </w:r>
      <w:proofErr w:type="spellEnd"/>
      <w:r>
        <w:rPr>
          <w:rFonts w:cs="Arial"/>
          <w:i/>
          <w:iCs/>
          <w:sz w:val="28"/>
          <w:szCs w:val="28"/>
          <w:lang w:bidi="ar-EG"/>
        </w:rPr>
        <w:t>-bacterium.</w:t>
      </w:r>
    </w:p>
    <w:p w14:paraId="37A91115" w14:textId="77777777" w:rsidR="00630309" w:rsidRPr="00630309" w:rsidRDefault="00630309" w:rsidP="000C137D">
      <w:pPr>
        <w:pStyle w:val="NormalWeb"/>
        <w:keepNext/>
        <w:numPr>
          <w:ilvl w:val="0"/>
          <w:numId w:val="213"/>
        </w:numPr>
        <w:ind w:left="-90"/>
        <w:jc w:val="lowKashida"/>
        <w:rPr>
          <w:rFonts w:cs="Arial"/>
          <w:b/>
          <w:bCs/>
          <w:sz w:val="28"/>
          <w:szCs w:val="28"/>
        </w:rPr>
      </w:pPr>
      <w:r>
        <w:rPr>
          <w:rFonts w:cs="Arial"/>
          <w:b/>
          <w:bCs/>
          <w:sz w:val="28"/>
          <w:szCs w:val="28"/>
          <w:u w:val="single"/>
          <w:lang w:bidi="ar-EG"/>
        </w:rPr>
        <w:t xml:space="preserve">pH or hydrogen ion </w:t>
      </w:r>
      <w:proofErr w:type="spellStart"/>
      <w:r>
        <w:rPr>
          <w:rFonts w:cs="Arial"/>
          <w:b/>
          <w:bCs/>
          <w:sz w:val="28"/>
          <w:szCs w:val="28"/>
          <w:u w:val="single"/>
          <w:lang w:bidi="ar-EG"/>
        </w:rPr>
        <w:t>concentration</w:t>
      </w:r>
      <w:r>
        <w:rPr>
          <w:rFonts w:cs="Arial"/>
          <w:b/>
          <w:bCs/>
          <w:sz w:val="28"/>
          <w:szCs w:val="28"/>
        </w:rPr>
        <w:t>:</w:t>
      </w:r>
      <w:r>
        <w:rPr>
          <w:rFonts w:cs="Arial"/>
          <w:sz w:val="28"/>
          <w:szCs w:val="28"/>
        </w:rPr>
        <w:t>Many</w:t>
      </w:r>
      <w:proofErr w:type="spellEnd"/>
      <w:r>
        <w:rPr>
          <w:rFonts w:cs="Arial"/>
          <w:sz w:val="28"/>
          <w:szCs w:val="28"/>
        </w:rPr>
        <w:t xml:space="preserve"> bacteria grow best at neutral </w:t>
      </w:r>
      <w:proofErr w:type="spellStart"/>
      <w:r>
        <w:rPr>
          <w:rFonts w:cs="Arial"/>
          <w:sz w:val="28"/>
          <w:szCs w:val="28"/>
        </w:rPr>
        <w:t>pH.Certain</w:t>
      </w:r>
      <w:proofErr w:type="spellEnd"/>
      <w:r>
        <w:rPr>
          <w:rFonts w:cs="Arial"/>
          <w:sz w:val="28"/>
          <w:szCs w:val="28"/>
        </w:rPr>
        <w:t xml:space="preserve"> bacteria can survive and even grow in acid</w:t>
      </w:r>
      <w:r>
        <w:rPr>
          <w:rFonts w:cs="Arial"/>
          <w:sz w:val="28"/>
          <w:szCs w:val="28"/>
          <w:lang w:bidi="ar-EG"/>
        </w:rPr>
        <w:t xml:space="preserve">ic pH (4  or less) </w:t>
      </w:r>
      <w:proofErr w:type="spellStart"/>
      <w:r>
        <w:rPr>
          <w:rFonts w:cs="Arial"/>
          <w:sz w:val="28"/>
          <w:szCs w:val="28"/>
          <w:lang w:bidi="ar-EG"/>
        </w:rPr>
        <w:t>e.g.</w:t>
      </w:r>
      <w:r>
        <w:rPr>
          <w:rFonts w:cs="Arial"/>
          <w:i/>
          <w:iCs/>
          <w:sz w:val="28"/>
          <w:szCs w:val="28"/>
          <w:lang w:bidi="ar-EG"/>
        </w:rPr>
        <w:t>Lactobacilli</w:t>
      </w:r>
      <w:proofErr w:type="spellEnd"/>
      <w:r>
        <w:rPr>
          <w:rFonts w:cs="Arial"/>
          <w:sz w:val="28"/>
          <w:szCs w:val="28"/>
          <w:lang w:bidi="ar-EG"/>
        </w:rPr>
        <w:t xml:space="preserve"> in vagina </w:t>
      </w:r>
      <w:r>
        <w:rPr>
          <w:rFonts w:cs="Arial"/>
          <w:sz w:val="28"/>
          <w:szCs w:val="28"/>
        </w:rPr>
        <w:t xml:space="preserve"> or  alkaline conditions</w:t>
      </w:r>
      <w:r>
        <w:rPr>
          <w:rFonts w:cs="Arial"/>
          <w:sz w:val="28"/>
          <w:szCs w:val="28"/>
          <w:lang w:bidi="ar-EG"/>
        </w:rPr>
        <w:t xml:space="preserve"> pH (8-9</w:t>
      </w:r>
      <w:r>
        <w:rPr>
          <w:rFonts w:cs="Arial"/>
          <w:sz w:val="28"/>
          <w:szCs w:val="28"/>
        </w:rPr>
        <w:t xml:space="preserve">) e.g. </w:t>
      </w:r>
      <w:proofErr w:type="spellStart"/>
      <w:r>
        <w:rPr>
          <w:rFonts w:cs="Arial"/>
          <w:i/>
          <w:iCs/>
          <w:sz w:val="28"/>
          <w:szCs w:val="28"/>
          <w:lang w:bidi="ar-EG"/>
        </w:rPr>
        <w:t>Vibrios</w:t>
      </w:r>
      <w:proofErr w:type="spellEnd"/>
      <w:r>
        <w:rPr>
          <w:rFonts w:cs="Arial"/>
          <w:i/>
          <w:iCs/>
          <w:sz w:val="28"/>
          <w:szCs w:val="28"/>
          <w:lang w:bidi="ar-EG"/>
        </w:rPr>
        <w:t>.</w:t>
      </w:r>
    </w:p>
    <w:p w14:paraId="6C0115D6" w14:textId="77777777" w:rsidR="00A6310A" w:rsidRPr="00A14603" w:rsidRDefault="00A6310A" w:rsidP="00630309">
      <w:pPr>
        <w:keepNext/>
        <w:bidi w:val="0"/>
        <w:spacing w:before="100" w:beforeAutospacing="1" w:after="100" w:afterAutospacing="1"/>
        <w:jc w:val="both"/>
        <w:rPr>
          <w:rFonts w:cs="Arial"/>
          <w:sz w:val="28"/>
          <w:szCs w:val="28"/>
          <w:lang w:bidi="ar-EG"/>
        </w:rPr>
      </w:pPr>
      <w:r w:rsidRPr="007168B9">
        <w:rPr>
          <w:rFonts w:cs="Arial"/>
          <w:b/>
          <w:bCs/>
          <w:sz w:val="28"/>
          <w:szCs w:val="28"/>
          <w:u w:val="single"/>
          <w:lang w:bidi="ar-EG"/>
        </w:rPr>
        <w:t>Bacterial growth curve</w:t>
      </w:r>
      <w:r w:rsidR="00280C70">
        <w:rPr>
          <w:rFonts w:cs="Arial"/>
          <w:b/>
          <w:bCs/>
          <w:sz w:val="28"/>
          <w:szCs w:val="28"/>
          <w:u w:val="single"/>
          <w:lang w:bidi="ar-EG"/>
        </w:rPr>
        <w:t xml:space="preserve"> :</w:t>
      </w:r>
      <w:r w:rsidRPr="00280C70">
        <w:rPr>
          <w:rFonts w:cs="Arial"/>
          <w:sz w:val="28"/>
          <w:szCs w:val="28"/>
          <w:lang w:bidi="ar-EG"/>
        </w:rPr>
        <w:t>There are four phases in the growth of bacteria</w:t>
      </w:r>
      <w:r w:rsidR="00A14603" w:rsidRPr="00A14603">
        <w:rPr>
          <w:rFonts w:cs="Arial"/>
          <w:sz w:val="28"/>
          <w:szCs w:val="28"/>
          <w:lang w:bidi="ar-EG"/>
        </w:rPr>
        <w:t>(fig8)</w:t>
      </w:r>
    </w:p>
    <w:p w14:paraId="00AFB054" w14:textId="77777777" w:rsidR="00C727AE" w:rsidRDefault="00A6310A" w:rsidP="001D6DCA">
      <w:pPr>
        <w:keepNext/>
        <w:numPr>
          <w:ilvl w:val="0"/>
          <w:numId w:val="10"/>
        </w:numPr>
        <w:bidi w:val="0"/>
        <w:spacing w:before="100" w:beforeAutospacing="1" w:after="100" w:afterAutospacing="1"/>
        <w:jc w:val="lowKashida"/>
        <w:rPr>
          <w:rFonts w:cs="Arial"/>
          <w:b/>
          <w:bCs/>
          <w:sz w:val="28"/>
          <w:szCs w:val="28"/>
        </w:rPr>
      </w:pPr>
      <w:r w:rsidRPr="007168B9">
        <w:rPr>
          <w:rFonts w:cs="Arial"/>
          <w:b/>
          <w:bCs/>
          <w:sz w:val="28"/>
          <w:szCs w:val="28"/>
          <w:lang w:bidi="ar-EG"/>
        </w:rPr>
        <w:t>Lag phase:</w:t>
      </w:r>
      <w:r w:rsidRPr="007168B9">
        <w:rPr>
          <w:rFonts w:cs="Arial"/>
          <w:sz w:val="28"/>
          <w:szCs w:val="28"/>
        </w:rPr>
        <w:t xml:space="preserve"> Immediately after inoculation of the cells into fresh medium, the </w:t>
      </w:r>
      <w:proofErr w:type="spellStart"/>
      <w:r w:rsidRPr="007168B9">
        <w:rPr>
          <w:rFonts w:cs="Arial"/>
          <w:sz w:val="28"/>
          <w:szCs w:val="28"/>
        </w:rPr>
        <w:t>t</w:t>
      </w:r>
      <w:r w:rsidRPr="007168B9">
        <w:rPr>
          <w:rFonts w:cs="Arial"/>
          <w:sz w:val="28"/>
          <w:szCs w:val="28"/>
          <w:lang w:bidi="ar-EG"/>
        </w:rPr>
        <w:t>he</w:t>
      </w:r>
      <w:proofErr w:type="spellEnd"/>
      <w:r w:rsidRPr="007168B9">
        <w:rPr>
          <w:rFonts w:cs="Arial"/>
          <w:sz w:val="28"/>
          <w:szCs w:val="28"/>
          <w:lang w:bidi="ar-EG"/>
        </w:rPr>
        <w:t xml:space="preserve"> initial number of bacteria is constant.</w:t>
      </w:r>
      <w:r w:rsidR="00C73CFB">
        <w:rPr>
          <w:rFonts w:cs="Arial"/>
          <w:sz w:val="28"/>
          <w:szCs w:val="28"/>
          <w:lang w:bidi="ar-EG"/>
        </w:rPr>
        <w:t xml:space="preserve"> </w:t>
      </w:r>
      <w:r w:rsidRPr="007168B9">
        <w:rPr>
          <w:rFonts w:cs="Arial"/>
          <w:sz w:val="28"/>
          <w:szCs w:val="28"/>
        </w:rPr>
        <w:t>There is no cell division, the cells synthesiz</w:t>
      </w:r>
      <w:r w:rsidR="00B05A0D">
        <w:rPr>
          <w:rFonts w:cs="Arial"/>
          <w:sz w:val="28"/>
          <w:szCs w:val="28"/>
        </w:rPr>
        <w:t>e</w:t>
      </w:r>
      <w:r w:rsidRPr="007168B9">
        <w:rPr>
          <w:rFonts w:cs="Arial"/>
          <w:sz w:val="28"/>
          <w:szCs w:val="28"/>
        </w:rPr>
        <w:t xml:space="preserve"> enzymes </w:t>
      </w:r>
      <w:r w:rsidRPr="007168B9">
        <w:rPr>
          <w:rFonts w:cs="Arial"/>
          <w:sz w:val="28"/>
          <w:szCs w:val="28"/>
          <w:lang w:bidi="ar-EG"/>
        </w:rPr>
        <w:t>to adapt to external environment</w:t>
      </w:r>
      <w:r w:rsidRPr="007168B9">
        <w:rPr>
          <w:rFonts w:cs="Arial"/>
          <w:sz w:val="28"/>
          <w:szCs w:val="28"/>
        </w:rPr>
        <w:t xml:space="preserve">. </w:t>
      </w:r>
    </w:p>
    <w:p w14:paraId="6F0C241C" w14:textId="77777777" w:rsidR="00C727AE" w:rsidRPr="00D27963" w:rsidRDefault="00A6310A" w:rsidP="001D6DCA">
      <w:pPr>
        <w:keepNext/>
        <w:numPr>
          <w:ilvl w:val="0"/>
          <w:numId w:val="10"/>
        </w:numPr>
        <w:bidi w:val="0"/>
        <w:spacing w:before="100" w:beforeAutospacing="1" w:after="100" w:afterAutospacing="1"/>
        <w:jc w:val="lowKashida"/>
        <w:rPr>
          <w:sz w:val="28"/>
          <w:szCs w:val="28"/>
        </w:rPr>
      </w:pPr>
      <w:r w:rsidRPr="007168B9">
        <w:rPr>
          <w:b/>
          <w:bCs/>
          <w:sz w:val="28"/>
          <w:szCs w:val="28"/>
          <w:lang w:bidi="ar-EG"/>
        </w:rPr>
        <w:t xml:space="preserve">Exponential or Logarithmic phase: </w:t>
      </w:r>
      <w:r w:rsidRPr="007168B9">
        <w:rPr>
          <w:sz w:val="28"/>
          <w:szCs w:val="28"/>
        </w:rPr>
        <w:t>All cells are divid</w:t>
      </w:r>
      <w:r w:rsidR="001C6FEF">
        <w:rPr>
          <w:sz w:val="28"/>
          <w:szCs w:val="28"/>
        </w:rPr>
        <w:t xml:space="preserve">ing regularly by </w:t>
      </w:r>
      <w:r w:rsidR="001C6FEF" w:rsidRPr="00D27963">
        <w:rPr>
          <w:sz w:val="28"/>
          <w:szCs w:val="28"/>
        </w:rPr>
        <w:t>binary fission and</w:t>
      </w:r>
      <w:r w:rsidRPr="00D27963">
        <w:rPr>
          <w:sz w:val="28"/>
          <w:szCs w:val="28"/>
        </w:rPr>
        <w:t xml:space="preserve"> divide at a constant rate </w:t>
      </w:r>
      <w:r w:rsidR="001C6FEF" w:rsidRPr="00D27963">
        <w:rPr>
          <w:sz w:val="28"/>
          <w:szCs w:val="28"/>
        </w:rPr>
        <w:t>.</w:t>
      </w:r>
      <w:r w:rsidRPr="00D27963">
        <w:rPr>
          <w:sz w:val="28"/>
          <w:szCs w:val="28"/>
        </w:rPr>
        <w:t xml:space="preserve">The rate of growth is expressed as </w:t>
      </w:r>
      <w:r w:rsidRPr="00D27963">
        <w:rPr>
          <w:b/>
          <w:bCs/>
          <w:sz w:val="28"/>
          <w:szCs w:val="28"/>
        </w:rPr>
        <w:t>generation time</w:t>
      </w:r>
      <w:r w:rsidRPr="00D27963">
        <w:rPr>
          <w:sz w:val="28"/>
          <w:szCs w:val="28"/>
        </w:rPr>
        <w:t xml:space="preserve"> or </w:t>
      </w:r>
      <w:r w:rsidRPr="00D27963">
        <w:rPr>
          <w:b/>
          <w:bCs/>
          <w:sz w:val="28"/>
          <w:szCs w:val="28"/>
        </w:rPr>
        <w:t xml:space="preserve">doubling time </w:t>
      </w:r>
      <w:r w:rsidR="00543634" w:rsidRPr="00D27963">
        <w:rPr>
          <w:sz w:val="28"/>
          <w:szCs w:val="28"/>
        </w:rPr>
        <w:t>.</w:t>
      </w:r>
      <w:r w:rsidR="00D27963" w:rsidRPr="00491825">
        <w:rPr>
          <w:b/>
          <w:bCs/>
          <w:sz w:val="28"/>
          <w:szCs w:val="28"/>
        </w:rPr>
        <w:t>In this stage antibiotics</w:t>
      </w:r>
      <w:r w:rsidR="00D27963" w:rsidRPr="00D27963">
        <w:rPr>
          <w:sz w:val="28"/>
          <w:szCs w:val="28"/>
        </w:rPr>
        <w:t xml:space="preserve"> and disinfectants are most effectives as they </w:t>
      </w:r>
      <w:r w:rsidR="00D27963" w:rsidRPr="00491825">
        <w:rPr>
          <w:b/>
          <w:bCs/>
          <w:sz w:val="28"/>
          <w:szCs w:val="28"/>
        </w:rPr>
        <w:t>typically target  active growing</w:t>
      </w:r>
      <w:r w:rsidR="00D27963" w:rsidRPr="00D27963">
        <w:rPr>
          <w:sz w:val="28"/>
          <w:szCs w:val="28"/>
        </w:rPr>
        <w:t xml:space="preserve"> bacteria cell</w:t>
      </w:r>
    </w:p>
    <w:p w14:paraId="3FD23CB6" w14:textId="77777777" w:rsidR="00A6310A" w:rsidRPr="00DE263E" w:rsidRDefault="00A6310A" w:rsidP="001D6DCA">
      <w:pPr>
        <w:keepNext/>
        <w:numPr>
          <w:ilvl w:val="0"/>
          <w:numId w:val="10"/>
        </w:numPr>
        <w:bidi w:val="0"/>
        <w:spacing w:before="100" w:beforeAutospacing="1" w:after="100" w:afterAutospacing="1"/>
        <w:jc w:val="lowKashida"/>
        <w:rPr>
          <w:sz w:val="28"/>
          <w:szCs w:val="28"/>
        </w:rPr>
      </w:pPr>
      <w:r w:rsidRPr="00DE263E">
        <w:rPr>
          <w:b/>
          <w:bCs/>
          <w:sz w:val="28"/>
          <w:szCs w:val="28"/>
          <w:lang w:bidi="ar-EG"/>
        </w:rPr>
        <w:t>Stationary phase:</w:t>
      </w:r>
      <w:r w:rsidRPr="00DE263E">
        <w:rPr>
          <w:sz w:val="28"/>
          <w:szCs w:val="28"/>
          <w:lang w:bidi="ar-EG"/>
        </w:rPr>
        <w:t xml:space="preserve"> T</w:t>
      </w:r>
      <w:r w:rsidRPr="00DE263E">
        <w:rPr>
          <w:sz w:val="28"/>
          <w:szCs w:val="28"/>
          <w:shd w:val="clear" w:color="auto" w:fill="FFFFFF"/>
        </w:rPr>
        <w:t xml:space="preserve">he growth rate slows as a result of nutrient depletion and accumulation of toxic products. This phase is reached as the bacteria begin to exhaust both nutrition and </w:t>
      </w:r>
      <w:r w:rsidRPr="00DE263E">
        <w:rPr>
          <w:sz w:val="28"/>
          <w:szCs w:val="28"/>
        </w:rPr>
        <w:t>space ("biological space").</w:t>
      </w:r>
      <w:r w:rsidR="00DD0A6D">
        <w:rPr>
          <w:sz w:val="28"/>
          <w:szCs w:val="28"/>
        </w:rPr>
        <w:t xml:space="preserve"> </w:t>
      </w:r>
      <w:r w:rsidRPr="00DE263E">
        <w:rPr>
          <w:sz w:val="28"/>
          <w:szCs w:val="28"/>
        </w:rPr>
        <w:t>Sporulation process and antibiotics production by some bacteria take place in this phase.</w:t>
      </w:r>
      <w:r w:rsidR="00DD0A6D">
        <w:rPr>
          <w:sz w:val="28"/>
          <w:szCs w:val="28"/>
        </w:rPr>
        <w:t xml:space="preserve"> </w:t>
      </w:r>
      <w:r w:rsidRPr="00DE263E">
        <w:rPr>
          <w:sz w:val="28"/>
          <w:szCs w:val="28"/>
          <w:lang w:bidi="ar-EG"/>
        </w:rPr>
        <w:t>New cells produced are balanced with dead cells so there</w:t>
      </w:r>
      <w:r w:rsidRPr="00DE263E">
        <w:rPr>
          <w:sz w:val="28"/>
          <w:szCs w:val="28"/>
          <w:shd w:val="clear" w:color="auto" w:fill="FFFFFF"/>
        </w:rPr>
        <w:t xml:space="preserve"> is a constant value </w:t>
      </w:r>
      <w:r w:rsidRPr="00DE263E">
        <w:rPr>
          <w:sz w:val="28"/>
          <w:szCs w:val="28"/>
          <w:shd w:val="clear" w:color="auto" w:fill="FFFFFF"/>
        </w:rPr>
        <w:lastRenderedPageBreak/>
        <w:t>as the rate of bacterial growth is equal to the rate of bacterial death.</w:t>
      </w:r>
    </w:p>
    <w:p w14:paraId="7F6FDEC4" w14:textId="77777777" w:rsidR="00280C70" w:rsidRPr="00DE263E" w:rsidRDefault="00A6310A" w:rsidP="001D6DCA">
      <w:pPr>
        <w:keepNext/>
        <w:numPr>
          <w:ilvl w:val="0"/>
          <w:numId w:val="10"/>
        </w:numPr>
        <w:bidi w:val="0"/>
        <w:spacing w:before="100" w:beforeAutospacing="1" w:after="100" w:afterAutospacing="1"/>
        <w:jc w:val="lowKashida"/>
        <w:rPr>
          <w:sz w:val="28"/>
          <w:szCs w:val="28"/>
        </w:rPr>
      </w:pPr>
      <w:r w:rsidRPr="00DE263E">
        <w:rPr>
          <w:rFonts w:cs="Arial"/>
          <w:b/>
          <w:bCs/>
          <w:sz w:val="28"/>
          <w:szCs w:val="28"/>
          <w:lang w:bidi="ar-EG"/>
        </w:rPr>
        <w:t>Decline or</w:t>
      </w:r>
      <w:r w:rsidRPr="00DE263E">
        <w:rPr>
          <w:rFonts w:cs="Arial"/>
          <w:b/>
          <w:bCs/>
          <w:sz w:val="28"/>
          <w:szCs w:val="28"/>
        </w:rPr>
        <w:t xml:space="preserve"> Death Phase:</w:t>
      </w:r>
      <w:r w:rsidRPr="00DE263E">
        <w:rPr>
          <w:rFonts w:cs="Arial"/>
          <w:sz w:val="28"/>
          <w:szCs w:val="28"/>
        </w:rPr>
        <w:t xml:space="preserve"> </w:t>
      </w:r>
      <w:r w:rsidR="001C6FEF">
        <w:rPr>
          <w:rFonts w:cs="Arial"/>
          <w:sz w:val="28"/>
          <w:szCs w:val="28"/>
        </w:rPr>
        <w:t>T</w:t>
      </w:r>
      <w:r w:rsidRPr="00DE263E">
        <w:rPr>
          <w:rFonts w:cs="Arial"/>
          <w:sz w:val="28"/>
          <w:szCs w:val="28"/>
        </w:rPr>
        <w:t xml:space="preserve">he viable cell population declines. </w:t>
      </w:r>
      <w:r w:rsidRPr="00DE263E">
        <w:rPr>
          <w:rFonts w:cs="Arial"/>
          <w:sz w:val="28"/>
          <w:szCs w:val="28"/>
          <w:lang w:bidi="ar-EG"/>
        </w:rPr>
        <w:t xml:space="preserve">Increase death rate is due to </w:t>
      </w:r>
      <w:proofErr w:type="spellStart"/>
      <w:r w:rsidRPr="00DE263E">
        <w:rPr>
          <w:rFonts w:cs="Arial"/>
          <w:sz w:val="28"/>
          <w:szCs w:val="28"/>
          <w:lang w:bidi="ar-EG"/>
        </w:rPr>
        <w:t>exhaution</w:t>
      </w:r>
      <w:proofErr w:type="spellEnd"/>
      <w:r w:rsidRPr="00DE263E">
        <w:rPr>
          <w:rFonts w:cs="Arial"/>
          <w:sz w:val="28"/>
          <w:szCs w:val="28"/>
          <w:lang w:bidi="ar-EG"/>
        </w:rPr>
        <w:t xml:space="preserve"> of nutrition and accumulation of toxic waste products.</w:t>
      </w:r>
    </w:p>
    <w:p w14:paraId="01C1FE71" w14:textId="77777777" w:rsidR="00A6310A" w:rsidRPr="007168B9" w:rsidRDefault="0088020C" w:rsidP="00A6310A">
      <w:pPr>
        <w:keepNext/>
        <w:bidi w:val="0"/>
        <w:spacing w:before="100" w:beforeAutospacing="1" w:after="100" w:afterAutospacing="1"/>
        <w:ind w:left="360"/>
        <w:jc w:val="lowKashida"/>
      </w:pPr>
      <w:r w:rsidRPr="007168B9">
        <w:rPr>
          <w:noProof/>
          <w:lang w:eastAsia="en-US" w:bidi="ar-EG"/>
        </w:rPr>
        <w:drawing>
          <wp:anchor distT="0" distB="0" distL="114300" distR="114300" simplePos="0" relativeHeight="251606528" behindDoc="0" locked="0" layoutInCell="1" allowOverlap="1" wp14:anchorId="66306DCF" wp14:editId="6AF191F6">
            <wp:simplePos x="0" y="0"/>
            <wp:positionH relativeFrom="column">
              <wp:align>center</wp:align>
            </wp:positionH>
            <wp:positionV relativeFrom="paragraph">
              <wp:posOffset>-10160</wp:posOffset>
            </wp:positionV>
            <wp:extent cx="4326890" cy="2902585"/>
            <wp:effectExtent l="0" t="0" r="0" b="0"/>
            <wp:wrapNone/>
            <wp:docPr id="1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326890"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AE47C" w14:textId="77777777" w:rsidR="00A6310A" w:rsidRPr="007168B9" w:rsidRDefault="00A6310A" w:rsidP="00A6310A">
      <w:pPr>
        <w:keepNext/>
        <w:bidi w:val="0"/>
        <w:spacing w:before="100" w:beforeAutospacing="1" w:after="100" w:afterAutospacing="1"/>
        <w:ind w:left="360"/>
        <w:jc w:val="lowKashida"/>
      </w:pPr>
    </w:p>
    <w:p w14:paraId="762C1BB3" w14:textId="77777777" w:rsidR="00A6310A" w:rsidRPr="007168B9" w:rsidRDefault="00A6310A" w:rsidP="00A6310A">
      <w:pPr>
        <w:keepNext/>
        <w:bidi w:val="0"/>
        <w:spacing w:before="100" w:beforeAutospacing="1" w:after="100" w:afterAutospacing="1"/>
        <w:ind w:left="360"/>
        <w:jc w:val="lowKashida"/>
      </w:pPr>
    </w:p>
    <w:p w14:paraId="152F8AC5" w14:textId="77777777" w:rsidR="00A6310A" w:rsidRPr="007168B9" w:rsidRDefault="00A6310A" w:rsidP="00A6310A">
      <w:pPr>
        <w:keepNext/>
        <w:bidi w:val="0"/>
        <w:spacing w:before="100" w:beforeAutospacing="1" w:after="100" w:afterAutospacing="1"/>
        <w:ind w:left="360"/>
        <w:jc w:val="lowKashida"/>
      </w:pPr>
    </w:p>
    <w:p w14:paraId="5BEB6F92" w14:textId="77777777" w:rsidR="00A6310A" w:rsidRPr="007168B9" w:rsidRDefault="00A6310A" w:rsidP="00A6310A">
      <w:pPr>
        <w:keepNext/>
        <w:bidi w:val="0"/>
        <w:spacing w:before="100" w:beforeAutospacing="1" w:after="100" w:afterAutospacing="1"/>
        <w:ind w:left="360"/>
        <w:jc w:val="lowKashida"/>
      </w:pPr>
    </w:p>
    <w:p w14:paraId="7224233B" w14:textId="77777777" w:rsidR="00A6310A" w:rsidRPr="007168B9" w:rsidRDefault="00A6310A" w:rsidP="00A6310A">
      <w:pPr>
        <w:keepNext/>
        <w:bidi w:val="0"/>
        <w:spacing w:before="100" w:beforeAutospacing="1" w:after="100" w:afterAutospacing="1"/>
        <w:ind w:left="360"/>
        <w:jc w:val="lowKashida"/>
      </w:pPr>
    </w:p>
    <w:p w14:paraId="6F687D8D" w14:textId="77777777" w:rsidR="00A6310A" w:rsidRPr="007168B9" w:rsidRDefault="00A6310A" w:rsidP="00A6310A">
      <w:pPr>
        <w:keepNext/>
        <w:bidi w:val="0"/>
        <w:spacing w:before="100" w:beforeAutospacing="1" w:after="100" w:afterAutospacing="1"/>
        <w:ind w:left="360"/>
        <w:jc w:val="lowKashida"/>
      </w:pPr>
    </w:p>
    <w:p w14:paraId="16A57273" w14:textId="77777777" w:rsidR="00A6310A" w:rsidRPr="007168B9" w:rsidRDefault="00A6310A" w:rsidP="00A6310A">
      <w:pPr>
        <w:keepNext/>
        <w:bidi w:val="0"/>
        <w:spacing w:before="100" w:beforeAutospacing="1" w:after="100" w:afterAutospacing="1"/>
        <w:ind w:left="360"/>
        <w:jc w:val="lowKashida"/>
        <w:rPr>
          <w:sz w:val="32"/>
          <w:szCs w:val="32"/>
        </w:rPr>
      </w:pPr>
    </w:p>
    <w:p w14:paraId="642472BA" w14:textId="77777777" w:rsidR="00A6310A" w:rsidRPr="007168B9" w:rsidRDefault="00A6310A" w:rsidP="00CA1B01">
      <w:pPr>
        <w:keepNext/>
        <w:bidi w:val="0"/>
        <w:spacing w:before="100" w:beforeAutospacing="1" w:after="100" w:afterAutospacing="1"/>
        <w:jc w:val="center"/>
      </w:pPr>
      <w:r w:rsidRPr="007168B9">
        <w:rPr>
          <w:rFonts w:cs="Arial"/>
          <w:b/>
          <w:bCs/>
          <w:sz w:val="28"/>
          <w:szCs w:val="28"/>
          <w:lang w:bidi="ar-EG"/>
        </w:rPr>
        <w:t>Fig 8-Bacterial growth curve</w:t>
      </w:r>
    </w:p>
    <w:p w14:paraId="65523850" w14:textId="77777777" w:rsidR="00CA1B01" w:rsidRDefault="00B742C3" w:rsidP="004E5F3D">
      <w:pPr>
        <w:keepNext/>
        <w:bidi w:val="0"/>
        <w:spacing w:before="100" w:beforeAutospacing="1" w:after="100" w:afterAutospacing="1"/>
        <w:rPr>
          <w:b/>
          <w:bCs/>
          <w:sz w:val="28"/>
          <w:szCs w:val="28"/>
        </w:rPr>
      </w:pPr>
      <w:r w:rsidRPr="007168B9">
        <w:rPr>
          <w:rFonts w:cs="Arial"/>
          <w:sz w:val="28"/>
          <w:szCs w:val="28"/>
          <w:lang w:val="en"/>
        </w:rPr>
        <w:t xml:space="preserve">Bacteria reproduce by </w:t>
      </w:r>
      <w:r w:rsidRPr="007168B9">
        <w:rPr>
          <w:rFonts w:cs="Arial"/>
          <w:b/>
          <w:bCs/>
          <w:sz w:val="28"/>
          <w:szCs w:val="28"/>
          <w:lang w:val="en"/>
        </w:rPr>
        <w:t>binary fission</w:t>
      </w:r>
      <w:r w:rsidRPr="007168B9">
        <w:rPr>
          <w:rFonts w:cs="Arial"/>
          <w:sz w:val="28"/>
          <w:szCs w:val="28"/>
          <w:lang w:val="en"/>
        </w:rPr>
        <w:t xml:space="preserve"> which is an</w:t>
      </w:r>
      <w:r w:rsidRPr="007168B9">
        <w:rPr>
          <w:rFonts w:cs="Arial"/>
          <w:b/>
          <w:bCs/>
          <w:sz w:val="28"/>
          <w:szCs w:val="28"/>
          <w:lang w:val="en"/>
        </w:rPr>
        <w:t xml:space="preserve"> asexual repro-</w:t>
      </w:r>
      <w:proofErr w:type="spellStart"/>
      <w:r w:rsidRPr="007168B9">
        <w:rPr>
          <w:rFonts w:cs="Arial"/>
          <w:b/>
          <w:bCs/>
          <w:sz w:val="28"/>
          <w:szCs w:val="28"/>
          <w:lang w:val="en"/>
        </w:rPr>
        <w:t>duction</w:t>
      </w:r>
      <w:proofErr w:type="spellEnd"/>
      <w:r w:rsidRPr="007168B9">
        <w:rPr>
          <w:rFonts w:cs="Arial"/>
          <w:sz w:val="28"/>
          <w:szCs w:val="28"/>
          <w:lang w:val="en"/>
        </w:rPr>
        <w:t>.</w:t>
      </w:r>
      <w:r w:rsidR="007E15CD">
        <w:rPr>
          <w:rFonts w:cs="Arial"/>
          <w:sz w:val="28"/>
          <w:szCs w:val="28"/>
          <w:lang w:bidi="ar-EG"/>
        </w:rPr>
        <w:t xml:space="preserve">There is </w:t>
      </w:r>
      <w:proofErr w:type="spellStart"/>
      <w:r w:rsidR="007E15CD">
        <w:rPr>
          <w:rFonts w:cs="Arial"/>
          <w:sz w:val="28"/>
          <w:szCs w:val="28"/>
          <w:lang w:bidi="ar-EG"/>
        </w:rPr>
        <w:t>longation</w:t>
      </w:r>
      <w:proofErr w:type="spellEnd"/>
      <w:r w:rsidR="007E15CD">
        <w:rPr>
          <w:rFonts w:cs="Arial"/>
          <w:sz w:val="28"/>
          <w:szCs w:val="28"/>
          <w:lang w:bidi="ar-EG"/>
        </w:rPr>
        <w:t xml:space="preserve"> of the cell ,the </w:t>
      </w:r>
      <w:r w:rsidR="007E15CD" w:rsidRPr="007168B9">
        <w:rPr>
          <w:rFonts w:cs="Arial"/>
          <w:sz w:val="28"/>
          <w:szCs w:val="28"/>
          <w:lang w:val="en"/>
        </w:rPr>
        <w:t xml:space="preserve">DNA double strand separate and each strand acts as template for </w:t>
      </w:r>
      <w:r w:rsidR="007E15CD">
        <w:rPr>
          <w:rFonts w:cs="Arial"/>
          <w:sz w:val="28"/>
          <w:szCs w:val="28"/>
          <w:lang w:val="en"/>
        </w:rPr>
        <w:t>synthesis of a daughter strand</w:t>
      </w:r>
      <w:r w:rsidR="007E15CD">
        <w:rPr>
          <w:rFonts w:cs="Arial"/>
          <w:sz w:val="28"/>
          <w:szCs w:val="28"/>
          <w:lang w:bidi="ar-EG"/>
        </w:rPr>
        <w:t xml:space="preserve"> .</w:t>
      </w:r>
      <w:r w:rsidR="007E15CD" w:rsidRPr="007168B9">
        <w:rPr>
          <w:rFonts w:cs="Arial"/>
          <w:sz w:val="28"/>
          <w:szCs w:val="28"/>
          <w:lang w:bidi="ar-EG"/>
        </w:rPr>
        <w:t xml:space="preserve">A transverse septum from the membrane and cell wall divide the cytoplasm into two equal parts each have copy of chromosome  and </w:t>
      </w:r>
      <w:r w:rsidR="007E15CD" w:rsidRPr="007168B9">
        <w:rPr>
          <w:rFonts w:cs="Arial"/>
          <w:sz w:val="28"/>
          <w:szCs w:val="28"/>
          <w:lang w:bidi="ar-EG"/>
        </w:rPr>
        <w:lastRenderedPageBreak/>
        <w:t>cytoplasm</w:t>
      </w:r>
      <w:r w:rsidR="007E15CD">
        <w:rPr>
          <w:rFonts w:cs="Arial"/>
          <w:sz w:val="28"/>
          <w:szCs w:val="28"/>
          <w:lang w:bidi="ar-EG"/>
        </w:rPr>
        <w:t>.</w:t>
      </w:r>
      <w:r w:rsidR="007E15CD" w:rsidRPr="007168B9">
        <w:rPr>
          <w:rFonts w:cs="Arial"/>
          <w:sz w:val="28"/>
          <w:szCs w:val="28"/>
          <w:lang w:bidi="ar-EG"/>
        </w:rPr>
        <w:t xml:space="preserve"> The cell splits into two daughter cells or</w:t>
      </w:r>
      <w:r w:rsidR="007E15CD">
        <w:rPr>
          <w:rFonts w:cs="Arial"/>
          <w:sz w:val="28"/>
          <w:szCs w:val="28"/>
          <w:lang w:bidi="ar-EG"/>
        </w:rPr>
        <w:t xml:space="preserve"> it </w:t>
      </w:r>
      <w:r w:rsidR="007E15CD" w:rsidRPr="007168B9">
        <w:rPr>
          <w:rFonts w:cs="Arial"/>
          <w:sz w:val="28"/>
          <w:szCs w:val="28"/>
          <w:lang w:bidi="ar-EG"/>
        </w:rPr>
        <w:t>remain attached</w:t>
      </w:r>
      <w:r w:rsidR="007E15CD">
        <w:rPr>
          <w:rFonts w:cs="Arial"/>
          <w:sz w:val="28"/>
          <w:szCs w:val="28"/>
          <w:lang w:bidi="ar-EG"/>
        </w:rPr>
        <w:t xml:space="preserve"> in the form of </w:t>
      </w:r>
      <w:proofErr w:type="spellStart"/>
      <w:r w:rsidR="007E15CD">
        <w:rPr>
          <w:rFonts w:cs="Arial"/>
          <w:sz w:val="28"/>
          <w:szCs w:val="28"/>
          <w:lang w:bidi="ar-EG"/>
        </w:rPr>
        <w:t>pairs,clusters</w:t>
      </w:r>
      <w:proofErr w:type="spellEnd"/>
      <w:r w:rsidR="007E15CD">
        <w:rPr>
          <w:rFonts w:cs="Arial"/>
          <w:sz w:val="28"/>
          <w:szCs w:val="28"/>
          <w:lang w:bidi="ar-EG"/>
        </w:rPr>
        <w:t xml:space="preserve"> or </w:t>
      </w:r>
      <w:r w:rsidR="007E15CD" w:rsidRPr="007168B9">
        <w:rPr>
          <w:rFonts w:cs="Arial"/>
          <w:sz w:val="28"/>
          <w:szCs w:val="28"/>
          <w:lang w:bidi="ar-EG"/>
        </w:rPr>
        <w:t>chain</w:t>
      </w:r>
      <w:r w:rsidR="00CA1B01">
        <w:rPr>
          <w:rFonts w:cs="Arial"/>
          <w:sz w:val="28"/>
          <w:szCs w:val="28"/>
          <w:lang w:bidi="ar-EG"/>
        </w:rPr>
        <w:t>s</w:t>
      </w:r>
      <w:r w:rsidR="00DE5528">
        <w:rPr>
          <w:b/>
          <w:bCs/>
          <w:sz w:val="28"/>
          <w:szCs w:val="28"/>
        </w:rPr>
        <w:t xml:space="preserve"> (Fig 9)</w:t>
      </w:r>
    </w:p>
    <w:p w14:paraId="1E4740BD" w14:textId="77777777" w:rsidR="006B78EB" w:rsidRPr="00CA1B01" w:rsidRDefault="00CA1B01" w:rsidP="00CA1B01">
      <w:pPr>
        <w:keepNext/>
        <w:bidi w:val="0"/>
        <w:spacing w:before="100" w:beforeAutospacing="1" w:after="100" w:afterAutospacing="1"/>
        <w:jc w:val="center"/>
        <w:rPr>
          <w:rFonts w:cs="Arial"/>
          <w:sz w:val="28"/>
          <w:szCs w:val="28"/>
          <w:lang w:bidi="ar-EG"/>
        </w:rPr>
      </w:pPr>
      <w:r>
        <w:rPr>
          <w:b/>
          <w:bCs/>
          <w:sz w:val="28"/>
          <w:szCs w:val="28"/>
        </w:rPr>
        <w:t>Fig 9-</w:t>
      </w:r>
      <w:r w:rsidRPr="00CA1B01">
        <w:rPr>
          <w:b/>
          <w:bCs/>
          <w:sz w:val="28"/>
          <w:szCs w:val="28"/>
        </w:rPr>
        <w:t>B</w:t>
      </w:r>
      <w:r w:rsidRPr="00CA1B01">
        <w:rPr>
          <w:rFonts w:cs="Arial"/>
          <w:b/>
          <w:bCs/>
          <w:sz w:val="28"/>
          <w:szCs w:val="28"/>
          <w:lang w:bidi="ar-EG"/>
        </w:rPr>
        <w:t>acterial reproduction</w:t>
      </w:r>
    </w:p>
    <w:p w14:paraId="2E8B46D0" w14:textId="77777777" w:rsidR="006B78EB" w:rsidRDefault="0088020C" w:rsidP="006B78EB">
      <w:pPr>
        <w:keepNext/>
        <w:bidi w:val="0"/>
        <w:spacing w:before="100" w:beforeAutospacing="1" w:after="100" w:afterAutospacing="1"/>
        <w:jc w:val="center"/>
      </w:pPr>
      <w:r>
        <w:rPr>
          <w:b/>
          <w:bCs/>
          <w:noProof/>
          <w:sz w:val="28"/>
          <w:szCs w:val="28"/>
          <w:lang w:eastAsia="en-US"/>
        </w:rPr>
        <w:drawing>
          <wp:anchor distT="0" distB="0" distL="114300" distR="114300" simplePos="0" relativeHeight="251609600" behindDoc="0" locked="0" layoutInCell="1" allowOverlap="1" wp14:anchorId="50797C8F" wp14:editId="5FAC4CE5">
            <wp:simplePos x="0" y="0"/>
            <wp:positionH relativeFrom="column">
              <wp:posOffset>1371600</wp:posOffset>
            </wp:positionH>
            <wp:positionV relativeFrom="paragraph">
              <wp:posOffset>101600</wp:posOffset>
            </wp:positionV>
            <wp:extent cx="2498090" cy="1191260"/>
            <wp:effectExtent l="0" t="0" r="0" b="0"/>
            <wp:wrapSquare wrapText="left"/>
            <wp:docPr id="11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9809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85D39" w14:textId="77777777" w:rsidR="006B78EB" w:rsidRPr="00CA1B01" w:rsidRDefault="006B78EB" w:rsidP="006B78EB">
      <w:pPr>
        <w:keepNext/>
        <w:bidi w:val="0"/>
        <w:spacing w:before="100" w:beforeAutospacing="1" w:after="100" w:afterAutospacing="1"/>
        <w:jc w:val="center"/>
        <w:rPr>
          <w:rFonts w:cs="Arial"/>
          <w:b/>
          <w:bCs/>
          <w:sz w:val="28"/>
          <w:szCs w:val="28"/>
          <w:lang w:val="en" w:bidi="ar-EG"/>
        </w:rPr>
      </w:pPr>
    </w:p>
    <w:p w14:paraId="178D2E60" w14:textId="77777777" w:rsidR="004E5F3D" w:rsidRDefault="004E5F3D" w:rsidP="004E5F3D">
      <w:pPr>
        <w:keepNext/>
        <w:bidi w:val="0"/>
        <w:rPr>
          <w:rFonts w:cs="Arial"/>
          <w:b/>
          <w:bCs/>
          <w:sz w:val="36"/>
          <w:szCs w:val="36"/>
          <w:lang w:bidi="ar-EG"/>
        </w:rPr>
      </w:pPr>
    </w:p>
    <w:p w14:paraId="1E38C41C" w14:textId="77777777" w:rsidR="004E5F3D" w:rsidRDefault="004E5F3D" w:rsidP="004E5F3D">
      <w:pPr>
        <w:keepNext/>
        <w:bidi w:val="0"/>
        <w:rPr>
          <w:rFonts w:cs="Arial"/>
          <w:b/>
          <w:bCs/>
          <w:sz w:val="36"/>
          <w:szCs w:val="36"/>
          <w:lang w:bidi="ar-EG"/>
        </w:rPr>
      </w:pPr>
    </w:p>
    <w:p w14:paraId="02C83899" w14:textId="77777777" w:rsidR="007E7D13" w:rsidRDefault="007E7D13" w:rsidP="007E7D13">
      <w:pPr>
        <w:keepNext/>
        <w:bidi w:val="0"/>
        <w:rPr>
          <w:rFonts w:cs="Arial"/>
          <w:b/>
          <w:bCs/>
          <w:sz w:val="36"/>
          <w:szCs w:val="36"/>
          <w:lang w:bidi="ar-EG"/>
        </w:rPr>
      </w:pPr>
    </w:p>
    <w:p w14:paraId="562FF190" w14:textId="77777777" w:rsidR="00A6310A" w:rsidRPr="007168B9" w:rsidRDefault="00A6310A" w:rsidP="00DC7EEA">
      <w:pPr>
        <w:keepNext/>
        <w:bidi w:val="0"/>
        <w:jc w:val="center"/>
        <w:rPr>
          <w:rFonts w:cs="Arial"/>
          <w:b/>
          <w:bCs/>
          <w:sz w:val="36"/>
          <w:szCs w:val="36"/>
          <w:lang w:bidi="ar-EG"/>
        </w:rPr>
      </w:pPr>
      <w:r w:rsidRPr="007168B9">
        <w:rPr>
          <w:rFonts w:cs="Arial"/>
          <w:b/>
          <w:bCs/>
          <w:sz w:val="36"/>
          <w:szCs w:val="36"/>
          <w:lang w:bidi="ar-EG"/>
        </w:rPr>
        <w:t xml:space="preserve">Chapter </w:t>
      </w:r>
      <w:r w:rsidR="00B81ECB">
        <w:rPr>
          <w:rFonts w:cs="Arial"/>
          <w:b/>
          <w:bCs/>
          <w:sz w:val="36"/>
          <w:szCs w:val="36"/>
          <w:lang w:bidi="ar-EG"/>
        </w:rPr>
        <w:t>4</w:t>
      </w:r>
    </w:p>
    <w:p w14:paraId="0853130F" w14:textId="77777777" w:rsidR="00A6310A" w:rsidRPr="007168B9" w:rsidRDefault="00A6310A" w:rsidP="00A6310A">
      <w:pPr>
        <w:keepNext/>
        <w:bidi w:val="0"/>
        <w:spacing w:before="100" w:beforeAutospacing="1" w:after="100" w:afterAutospacing="1"/>
        <w:jc w:val="center"/>
        <w:rPr>
          <w:rFonts w:cs="Arial"/>
          <w:sz w:val="36"/>
          <w:szCs w:val="36"/>
        </w:rPr>
      </w:pPr>
      <w:r w:rsidRPr="007168B9">
        <w:rPr>
          <w:rFonts w:cs="Arial"/>
          <w:b/>
          <w:bCs/>
          <w:sz w:val="36"/>
          <w:szCs w:val="36"/>
          <w:lang w:bidi="ar-EG"/>
        </w:rPr>
        <w:t>Bacteriophages</w:t>
      </w:r>
    </w:p>
    <w:p w14:paraId="760EE696" w14:textId="77777777" w:rsidR="00E0325B" w:rsidRDefault="00A6310A" w:rsidP="00E0325B">
      <w:pPr>
        <w:keepNext/>
        <w:bidi w:val="0"/>
        <w:spacing w:before="100" w:beforeAutospacing="1" w:after="100" w:afterAutospacing="1"/>
        <w:jc w:val="lowKashida"/>
        <w:rPr>
          <w:rFonts w:cs="Arial"/>
          <w:sz w:val="28"/>
          <w:szCs w:val="28"/>
        </w:rPr>
      </w:pPr>
      <w:r w:rsidRPr="007168B9">
        <w:rPr>
          <w:rFonts w:cs="Arial"/>
          <w:sz w:val="28"/>
          <w:szCs w:val="28"/>
        </w:rPr>
        <w:t>Bacteriophage (phage) are viruses that infect bacteria</w:t>
      </w:r>
      <w:r w:rsidR="00E0325B">
        <w:rPr>
          <w:rFonts w:cs="Arial"/>
          <w:sz w:val="28"/>
          <w:szCs w:val="28"/>
        </w:rPr>
        <w:t xml:space="preserve"> (Fig 10)</w:t>
      </w:r>
      <w:r w:rsidRPr="007168B9">
        <w:rPr>
          <w:rFonts w:cs="Arial"/>
          <w:sz w:val="28"/>
          <w:szCs w:val="28"/>
        </w:rPr>
        <w:t>.</w:t>
      </w:r>
    </w:p>
    <w:p w14:paraId="34B0F4EA" w14:textId="77777777" w:rsidR="00A6310A" w:rsidRPr="00441A4B" w:rsidRDefault="00A6310A" w:rsidP="00E0325B">
      <w:pPr>
        <w:keepNext/>
        <w:tabs>
          <w:tab w:val="right" w:pos="0"/>
        </w:tabs>
        <w:bidi w:val="0"/>
        <w:spacing w:before="100" w:beforeAutospacing="1" w:after="100" w:afterAutospacing="1"/>
        <w:jc w:val="lowKashida"/>
        <w:rPr>
          <w:rFonts w:cs="Arial"/>
          <w:i/>
          <w:iCs/>
          <w:sz w:val="28"/>
          <w:szCs w:val="28"/>
          <w:lang w:bidi="ar-EG"/>
        </w:rPr>
      </w:pPr>
      <w:r w:rsidRPr="007168B9">
        <w:rPr>
          <w:rFonts w:cs="Arial"/>
          <w:sz w:val="28"/>
          <w:szCs w:val="28"/>
        </w:rPr>
        <w:t xml:space="preserve"> </w:t>
      </w:r>
      <w:r w:rsidRPr="00441A4B">
        <w:rPr>
          <w:rFonts w:cs="Arial"/>
          <w:i/>
          <w:iCs/>
          <w:sz w:val="28"/>
          <w:szCs w:val="28"/>
        </w:rPr>
        <w:t xml:space="preserve">This chapter describe its basic </w:t>
      </w:r>
      <w:proofErr w:type="spellStart"/>
      <w:r w:rsidRPr="00441A4B">
        <w:rPr>
          <w:rFonts w:cs="Arial"/>
          <w:i/>
          <w:iCs/>
          <w:sz w:val="28"/>
          <w:szCs w:val="28"/>
        </w:rPr>
        <w:t>structure,steps</w:t>
      </w:r>
      <w:proofErr w:type="spellEnd"/>
      <w:r w:rsidRPr="00441A4B">
        <w:rPr>
          <w:rFonts w:cs="Arial"/>
          <w:i/>
          <w:iCs/>
          <w:sz w:val="28"/>
          <w:szCs w:val="28"/>
        </w:rPr>
        <w:t xml:space="preserve"> taken in the infection process and their role in toxin </w:t>
      </w:r>
      <w:proofErr w:type="spellStart"/>
      <w:r w:rsidRPr="00441A4B">
        <w:rPr>
          <w:rFonts w:cs="Arial"/>
          <w:i/>
          <w:iCs/>
          <w:sz w:val="28"/>
          <w:szCs w:val="28"/>
        </w:rPr>
        <w:t>production,typing</w:t>
      </w:r>
      <w:proofErr w:type="spellEnd"/>
      <w:r w:rsidRPr="00441A4B">
        <w:rPr>
          <w:rFonts w:cs="Arial"/>
          <w:i/>
          <w:iCs/>
          <w:sz w:val="28"/>
          <w:szCs w:val="28"/>
        </w:rPr>
        <w:t xml:space="preserve"> and gene transfer.</w:t>
      </w:r>
    </w:p>
    <w:p w14:paraId="03B0888F" w14:textId="77777777" w:rsidR="00A6310A" w:rsidRPr="007168B9" w:rsidRDefault="00A6310A" w:rsidP="001D6DCA">
      <w:pPr>
        <w:keepNext/>
        <w:numPr>
          <w:ilvl w:val="1"/>
          <w:numId w:val="5"/>
        </w:numPr>
        <w:tabs>
          <w:tab w:val="clear" w:pos="1440"/>
          <w:tab w:val="right" w:pos="0"/>
          <w:tab w:val="right" w:pos="360"/>
          <w:tab w:val="right" w:pos="540"/>
        </w:tabs>
        <w:bidi w:val="0"/>
        <w:spacing w:before="100" w:beforeAutospacing="1" w:after="100" w:afterAutospacing="1"/>
        <w:ind w:left="180" w:firstLine="0"/>
        <w:jc w:val="lowKashida"/>
        <w:rPr>
          <w:rFonts w:cs="Arial"/>
          <w:sz w:val="28"/>
          <w:szCs w:val="28"/>
        </w:rPr>
      </w:pPr>
      <w:r w:rsidRPr="007168B9">
        <w:rPr>
          <w:rFonts w:cs="Arial"/>
          <w:b/>
          <w:bCs/>
          <w:sz w:val="28"/>
          <w:szCs w:val="28"/>
        </w:rPr>
        <w:t>Size:</w:t>
      </w:r>
      <w:r w:rsidRPr="007168B9">
        <w:rPr>
          <w:rFonts w:cs="Arial"/>
          <w:sz w:val="28"/>
          <w:szCs w:val="28"/>
        </w:rPr>
        <w:t xml:space="preserve"> Range from 24-200 nm in length.</w:t>
      </w:r>
    </w:p>
    <w:p w14:paraId="2673775E" w14:textId="77777777" w:rsidR="006A567F" w:rsidRDefault="00A6310A" w:rsidP="001D6DCA">
      <w:pPr>
        <w:keepNext/>
        <w:numPr>
          <w:ilvl w:val="1"/>
          <w:numId w:val="5"/>
        </w:numPr>
        <w:tabs>
          <w:tab w:val="clear" w:pos="1440"/>
          <w:tab w:val="right" w:pos="0"/>
          <w:tab w:val="right" w:pos="360"/>
          <w:tab w:val="right" w:pos="540"/>
        </w:tabs>
        <w:bidi w:val="0"/>
        <w:spacing w:before="100" w:beforeAutospacing="1" w:after="100" w:afterAutospacing="1"/>
        <w:ind w:left="180" w:firstLine="0"/>
        <w:jc w:val="lowKashida"/>
      </w:pPr>
      <w:r w:rsidRPr="007168B9">
        <w:rPr>
          <w:rFonts w:cs="Arial"/>
          <w:b/>
          <w:bCs/>
          <w:sz w:val="28"/>
          <w:szCs w:val="28"/>
        </w:rPr>
        <w:t>Head or Capsid</w:t>
      </w:r>
      <w:r w:rsidRPr="007168B9">
        <w:rPr>
          <w:rFonts w:cs="Arial"/>
          <w:sz w:val="28"/>
          <w:szCs w:val="28"/>
        </w:rPr>
        <w:t>: Inside the head is found the</w:t>
      </w:r>
      <w:r w:rsidRPr="007168B9">
        <w:rPr>
          <w:rFonts w:cs="Arial"/>
          <w:b/>
          <w:bCs/>
          <w:sz w:val="28"/>
          <w:szCs w:val="28"/>
        </w:rPr>
        <w:t xml:space="preserve"> nucleic acid</w:t>
      </w:r>
      <w:r w:rsidRPr="007168B9">
        <w:rPr>
          <w:rFonts w:cs="Arial"/>
          <w:sz w:val="28"/>
          <w:szCs w:val="28"/>
          <w:lang w:bidi="ar-EG"/>
        </w:rPr>
        <w:t xml:space="preserve"> DNA (rare RNA)</w:t>
      </w:r>
      <w:r w:rsidR="00414943">
        <w:rPr>
          <w:rFonts w:cs="Arial"/>
          <w:sz w:val="28"/>
          <w:szCs w:val="28"/>
        </w:rPr>
        <w:t>.The head protect</w:t>
      </w:r>
      <w:r w:rsidRPr="007168B9">
        <w:rPr>
          <w:rFonts w:cs="Arial"/>
          <w:sz w:val="28"/>
          <w:szCs w:val="28"/>
        </w:rPr>
        <w:t xml:space="preserve"> the nucleic acid.</w:t>
      </w:r>
    </w:p>
    <w:p w14:paraId="36B72B70" w14:textId="77777777" w:rsidR="004E5F3D" w:rsidRDefault="00A6310A" w:rsidP="001D6DCA">
      <w:pPr>
        <w:keepNext/>
        <w:numPr>
          <w:ilvl w:val="1"/>
          <w:numId w:val="5"/>
        </w:numPr>
        <w:tabs>
          <w:tab w:val="clear" w:pos="1440"/>
          <w:tab w:val="right" w:pos="0"/>
          <w:tab w:val="right" w:pos="360"/>
          <w:tab w:val="right" w:pos="540"/>
        </w:tabs>
        <w:bidi w:val="0"/>
        <w:spacing w:before="100" w:beforeAutospacing="1" w:after="100" w:afterAutospacing="1"/>
        <w:ind w:left="180" w:firstLine="0"/>
        <w:jc w:val="lowKashida"/>
      </w:pPr>
      <w:r w:rsidRPr="007168B9">
        <w:rPr>
          <w:rFonts w:cs="Arial"/>
          <w:b/>
          <w:bCs/>
          <w:sz w:val="28"/>
          <w:szCs w:val="28"/>
        </w:rPr>
        <w:t>Tail:</w:t>
      </w:r>
      <w:r w:rsidRPr="007168B9">
        <w:rPr>
          <w:rFonts w:cs="Arial"/>
          <w:sz w:val="28"/>
          <w:szCs w:val="28"/>
        </w:rPr>
        <w:t xml:space="preserve"> Attached to the head,</w:t>
      </w:r>
      <w:r w:rsidR="0052375C">
        <w:rPr>
          <w:rFonts w:cs="Arial"/>
          <w:sz w:val="28"/>
          <w:szCs w:val="28"/>
        </w:rPr>
        <w:t xml:space="preserve"> </w:t>
      </w:r>
      <w:r w:rsidRPr="007168B9">
        <w:rPr>
          <w:rFonts w:cs="Arial"/>
          <w:sz w:val="28"/>
          <w:szCs w:val="28"/>
        </w:rPr>
        <w:t>it is a hollow tube through which the nucleic acid passes during infection.</w:t>
      </w:r>
      <w:r w:rsidR="00DD0A6D">
        <w:rPr>
          <w:rFonts w:cs="Arial"/>
          <w:sz w:val="28"/>
          <w:szCs w:val="28"/>
        </w:rPr>
        <w:t xml:space="preserve"> </w:t>
      </w:r>
      <w:r w:rsidRPr="007168B9">
        <w:rPr>
          <w:rFonts w:cs="Arial"/>
          <w:sz w:val="28"/>
          <w:szCs w:val="28"/>
        </w:rPr>
        <w:t>The tail is surrounded by a contractile sheath which contracts during infection of the bacterium.</w:t>
      </w:r>
      <w:r w:rsidR="00AE6907">
        <w:rPr>
          <w:rFonts w:cs="Arial"/>
          <w:sz w:val="28"/>
          <w:szCs w:val="28"/>
        </w:rPr>
        <w:t xml:space="preserve"> </w:t>
      </w:r>
      <w:r w:rsidRPr="007168B9">
        <w:rPr>
          <w:rFonts w:cs="Arial"/>
          <w:sz w:val="28"/>
          <w:szCs w:val="28"/>
        </w:rPr>
        <w:t>At</w:t>
      </w:r>
      <w:r w:rsidR="00FE1458">
        <w:rPr>
          <w:rFonts w:cs="Arial"/>
          <w:sz w:val="28"/>
          <w:szCs w:val="28"/>
        </w:rPr>
        <w:t xml:space="preserve"> the end of the tail there is a</w:t>
      </w:r>
      <w:r w:rsidRPr="007168B9">
        <w:rPr>
          <w:rFonts w:cs="Arial"/>
          <w:sz w:val="28"/>
          <w:szCs w:val="28"/>
        </w:rPr>
        <w:t xml:space="preserve"> base plate and one or more tail fibers </w:t>
      </w:r>
      <w:r w:rsidRPr="007168B9">
        <w:rPr>
          <w:rFonts w:cs="Arial"/>
          <w:sz w:val="28"/>
          <w:szCs w:val="28"/>
        </w:rPr>
        <w:lastRenderedPageBreak/>
        <w:t xml:space="preserve">attached to </w:t>
      </w:r>
      <w:proofErr w:type="spellStart"/>
      <w:r w:rsidRPr="007168B9">
        <w:rPr>
          <w:rFonts w:cs="Arial"/>
          <w:sz w:val="28"/>
          <w:szCs w:val="28"/>
        </w:rPr>
        <w:t>it.The</w:t>
      </w:r>
      <w:proofErr w:type="spellEnd"/>
      <w:r w:rsidRPr="007168B9">
        <w:rPr>
          <w:rFonts w:cs="Arial"/>
          <w:sz w:val="28"/>
          <w:szCs w:val="28"/>
        </w:rPr>
        <w:t xml:space="preserve"> base plate and tail fibers are involved in the binding of the phage to the bacterial cell</w:t>
      </w:r>
      <w:r w:rsidR="006A567F" w:rsidRPr="006A567F">
        <w:rPr>
          <w:b/>
          <w:bCs/>
        </w:rPr>
        <w:t xml:space="preserve"> </w:t>
      </w:r>
      <w:r w:rsidR="006A567F">
        <w:rPr>
          <w:b/>
          <w:bCs/>
        </w:rPr>
        <w:t>(Fig 10)</w:t>
      </w:r>
    </w:p>
    <w:p w14:paraId="2C0A3CCF" w14:textId="77777777" w:rsidR="004E5F3D" w:rsidRDefault="004E5F3D" w:rsidP="004E5F3D">
      <w:pPr>
        <w:keepNext/>
        <w:tabs>
          <w:tab w:val="right" w:pos="0"/>
          <w:tab w:val="right" w:pos="360"/>
          <w:tab w:val="right" w:pos="540"/>
        </w:tabs>
        <w:bidi w:val="0"/>
        <w:spacing w:before="100" w:beforeAutospacing="1" w:after="100" w:afterAutospacing="1"/>
        <w:jc w:val="lowKashida"/>
      </w:pPr>
    </w:p>
    <w:p w14:paraId="1FCB91DD" w14:textId="77777777" w:rsidR="004E5F3D" w:rsidRDefault="004E5F3D" w:rsidP="004E5F3D">
      <w:pPr>
        <w:keepNext/>
        <w:tabs>
          <w:tab w:val="right" w:pos="0"/>
          <w:tab w:val="right" w:pos="360"/>
          <w:tab w:val="right" w:pos="540"/>
        </w:tabs>
        <w:bidi w:val="0"/>
        <w:spacing w:before="100" w:beforeAutospacing="1" w:after="100" w:afterAutospacing="1"/>
        <w:jc w:val="lowKashida"/>
      </w:pPr>
    </w:p>
    <w:p w14:paraId="5FA79BC2" w14:textId="77777777" w:rsidR="004E5F3D" w:rsidRDefault="0088020C" w:rsidP="004E5F3D">
      <w:pPr>
        <w:keepNext/>
        <w:tabs>
          <w:tab w:val="right" w:pos="0"/>
          <w:tab w:val="right" w:pos="360"/>
          <w:tab w:val="right" w:pos="540"/>
        </w:tabs>
        <w:bidi w:val="0"/>
        <w:spacing w:before="100" w:beforeAutospacing="1" w:after="100" w:afterAutospacing="1"/>
        <w:jc w:val="lowKashida"/>
      </w:pPr>
      <w:r w:rsidRPr="007168B9">
        <w:rPr>
          <w:noProof/>
          <w:sz w:val="28"/>
          <w:szCs w:val="28"/>
        </w:rPr>
        <w:drawing>
          <wp:anchor distT="0" distB="0" distL="114300" distR="114300" simplePos="0" relativeHeight="251607552" behindDoc="0" locked="0" layoutInCell="1" allowOverlap="1" wp14:anchorId="700EC9F3" wp14:editId="02666A8A">
            <wp:simplePos x="0" y="0"/>
            <wp:positionH relativeFrom="column">
              <wp:posOffset>942975</wp:posOffset>
            </wp:positionH>
            <wp:positionV relativeFrom="paragraph">
              <wp:posOffset>-504825</wp:posOffset>
            </wp:positionV>
            <wp:extent cx="2563495" cy="2265045"/>
            <wp:effectExtent l="0" t="0" r="0" b="0"/>
            <wp:wrapNone/>
            <wp:docPr id="1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63495"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F3E77" w14:textId="77777777" w:rsidR="004E5F3D" w:rsidRDefault="004E5F3D" w:rsidP="004E5F3D">
      <w:pPr>
        <w:keepNext/>
        <w:tabs>
          <w:tab w:val="right" w:pos="0"/>
          <w:tab w:val="right" w:pos="360"/>
          <w:tab w:val="right" w:pos="540"/>
        </w:tabs>
        <w:bidi w:val="0"/>
        <w:spacing w:before="100" w:beforeAutospacing="1" w:after="100" w:afterAutospacing="1"/>
        <w:jc w:val="lowKashida"/>
      </w:pPr>
    </w:p>
    <w:p w14:paraId="2FDC1EAB" w14:textId="77777777" w:rsidR="004E5F3D" w:rsidRPr="006A567F" w:rsidRDefault="004E5F3D" w:rsidP="004E5F3D">
      <w:pPr>
        <w:keepNext/>
        <w:tabs>
          <w:tab w:val="right" w:pos="0"/>
          <w:tab w:val="right" w:pos="360"/>
          <w:tab w:val="right" w:pos="540"/>
        </w:tabs>
        <w:bidi w:val="0"/>
        <w:spacing w:before="100" w:beforeAutospacing="1" w:after="100" w:afterAutospacing="1"/>
        <w:jc w:val="lowKashida"/>
      </w:pPr>
    </w:p>
    <w:p w14:paraId="2A914BE2" w14:textId="77777777" w:rsidR="00A6310A" w:rsidRPr="007168B9" w:rsidRDefault="00A6310A" w:rsidP="00A6310A">
      <w:pPr>
        <w:keepNext/>
        <w:bidi w:val="0"/>
        <w:spacing w:before="100" w:beforeAutospacing="1" w:after="100" w:afterAutospacing="1"/>
      </w:pPr>
    </w:p>
    <w:p w14:paraId="2318D4B3" w14:textId="77777777" w:rsidR="00A6310A" w:rsidRPr="007168B9" w:rsidRDefault="00A6310A" w:rsidP="00A6310A">
      <w:pPr>
        <w:keepNext/>
        <w:bidi w:val="0"/>
        <w:spacing w:before="100" w:beforeAutospacing="1" w:after="100" w:afterAutospacing="1"/>
      </w:pPr>
    </w:p>
    <w:p w14:paraId="0AA4A854" w14:textId="77777777" w:rsidR="00A6310A" w:rsidRPr="004E5F3D" w:rsidRDefault="006A567F" w:rsidP="004E5F3D">
      <w:pPr>
        <w:keepNext/>
        <w:bidi w:val="0"/>
        <w:spacing w:before="100" w:beforeAutospacing="1" w:after="100" w:afterAutospacing="1"/>
        <w:jc w:val="center"/>
        <w:rPr>
          <w:rFonts w:cs="Arial"/>
          <w:sz w:val="28"/>
          <w:szCs w:val="28"/>
        </w:rPr>
      </w:pPr>
      <w:r w:rsidRPr="006A567F">
        <w:rPr>
          <w:b/>
          <w:bCs/>
        </w:rPr>
        <w:t>Fig 10-</w:t>
      </w:r>
      <w:r w:rsidRPr="006A567F">
        <w:rPr>
          <w:rFonts w:cs="Arial"/>
          <w:b/>
          <w:bCs/>
          <w:sz w:val="36"/>
          <w:szCs w:val="36"/>
          <w:lang w:bidi="ar-EG"/>
        </w:rPr>
        <w:t xml:space="preserve"> </w:t>
      </w:r>
      <w:r w:rsidRPr="004E5F3D">
        <w:rPr>
          <w:rFonts w:cs="Arial"/>
          <w:b/>
          <w:bCs/>
          <w:sz w:val="28"/>
          <w:szCs w:val="28"/>
          <w:lang w:bidi="ar-EG"/>
        </w:rPr>
        <w:t>Bacteriophage</w:t>
      </w:r>
    </w:p>
    <w:p w14:paraId="69DA5510" w14:textId="77777777" w:rsidR="00A6310A" w:rsidRPr="007168B9" w:rsidRDefault="00A6310A" w:rsidP="00DD0A6D">
      <w:pPr>
        <w:keepNext/>
        <w:bidi w:val="0"/>
        <w:spacing w:before="100" w:beforeAutospacing="1" w:after="100" w:afterAutospacing="1"/>
        <w:jc w:val="both"/>
        <w:rPr>
          <w:rFonts w:cs="Arial"/>
          <w:b/>
          <w:bCs/>
          <w:sz w:val="28"/>
          <w:szCs w:val="28"/>
        </w:rPr>
      </w:pPr>
      <w:r w:rsidRPr="007168B9">
        <w:rPr>
          <w:rFonts w:cs="Arial"/>
          <w:b/>
          <w:bCs/>
          <w:sz w:val="28"/>
          <w:szCs w:val="28"/>
        </w:rPr>
        <w:t>Infections of host cells:</w:t>
      </w:r>
    </w:p>
    <w:p w14:paraId="77FE29A4" w14:textId="77777777" w:rsidR="004E5F3D" w:rsidRPr="00D43D12" w:rsidRDefault="00DD0A6D" w:rsidP="000C137D">
      <w:pPr>
        <w:keepNext/>
        <w:numPr>
          <w:ilvl w:val="3"/>
          <w:numId w:val="69"/>
        </w:numPr>
        <w:tabs>
          <w:tab w:val="clear" w:pos="2940"/>
        </w:tabs>
        <w:bidi w:val="0"/>
        <w:spacing w:before="100" w:beforeAutospacing="1" w:after="100" w:afterAutospacing="1"/>
        <w:ind w:left="900" w:hanging="540"/>
        <w:jc w:val="lowKashida"/>
        <w:rPr>
          <w:rFonts w:cs="Arial"/>
          <w:b/>
          <w:bCs/>
          <w:sz w:val="28"/>
          <w:szCs w:val="28"/>
        </w:rPr>
      </w:pPr>
      <w:r>
        <w:rPr>
          <w:rFonts w:cs="Arial"/>
          <w:b/>
          <w:bCs/>
          <w:sz w:val="28"/>
          <w:szCs w:val="28"/>
        </w:rPr>
        <w:t>Adsorption</w:t>
      </w:r>
      <w:r>
        <w:rPr>
          <w:rFonts w:cs="Arial"/>
          <w:sz w:val="28"/>
          <w:szCs w:val="28"/>
        </w:rPr>
        <w:t xml:space="preserve"> - This step is mediated by the tail fibers</w:t>
      </w:r>
      <w:r w:rsidRPr="00F27D74">
        <w:rPr>
          <w:rFonts w:cs="Arial"/>
          <w:sz w:val="28"/>
          <w:szCs w:val="28"/>
        </w:rPr>
        <w:t xml:space="preserve"> </w:t>
      </w:r>
      <w:r>
        <w:rPr>
          <w:rFonts w:cs="Arial"/>
          <w:sz w:val="28"/>
          <w:szCs w:val="28"/>
        </w:rPr>
        <w:t xml:space="preserve">which attach to specific receptors on the bacterial cell and the host specificity of the phage is usually determined </w:t>
      </w:r>
      <w:r w:rsidRPr="004E5F3D">
        <w:rPr>
          <w:rFonts w:cs="Arial"/>
          <w:b/>
          <w:bCs/>
          <w:sz w:val="28"/>
          <w:szCs w:val="28"/>
        </w:rPr>
        <w:t xml:space="preserve">by the type of tail fibers. </w:t>
      </w:r>
    </w:p>
    <w:p w14:paraId="6C9068D1" w14:textId="77777777" w:rsidR="00DD0A6D" w:rsidRDefault="00DD0A6D" w:rsidP="000C137D">
      <w:pPr>
        <w:keepNext/>
        <w:numPr>
          <w:ilvl w:val="3"/>
          <w:numId w:val="69"/>
        </w:numPr>
        <w:tabs>
          <w:tab w:val="clear" w:pos="2940"/>
        </w:tabs>
        <w:bidi w:val="0"/>
        <w:spacing w:before="100" w:beforeAutospacing="1" w:after="100" w:afterAutospacing="1"/>
        <w:ind w:left="900" w:hanging="540"/>
        <w:jc w:val="lowKashida"/>
        <w:rPr>
          <w:rFonts w:cs="Arial"/>
          <w:sz w:val="28"/>
          <w:szCs w:val="28"/>
        </w:rPr>
      </w:pPr>
      <w:r>
        <w:rPr>
          <w:rFonts w:cs="Arial"/>
          <w:b/>
          <w:bCs/>
          <w:sz w:val="28"/>
          <w:szCs w:val="28"/>
        </w:rPr>
        <w:t>Irreversible attachment</w:t>
      </w:r>
      <w:r>
        <w:rPr>
          <w:rFonts w:cs="Arial"/>
          <w:sz w:val="28"/>
          <w:szCs w:val="28"/>
        </w:rPr>
        <w:t xml:space="preserve"> of phage to a bacterium is mediated by the base plate. </w:t>
      </w:r>
    </w:p>
    <w:p w14:paraId="7B121DDF" w14:textId="77777777" w:rsidR="00DD0A6D" w:rsidRDefault="00DD0A6D" w:rsidP="000C137D">
      <w:pPr>
        <w:keepNext/>
        <w:numPr>
          <w:ilvl w:val="3"/>
          <w:numId w:val="69"/>
        </w:numPr>
        <w:tabs>
          <w:tab w:val="clear" w:pos="2940"/>
        </w:tabs>
        <w:bidi w:val="0"/>
        <w:spacing w:before="100" w:beforeAutospacing="1" w:after="100" w:afterAutospacing="1"/>
        <w:ind w:left="900" w:hanging="540"/>
        <w:jc w:val="lowKashida"/>
        <w:rPr>
          <w:rFonts w:cs="Arial"/>
          <w:sz w:val="28"/>
          <w:szCs w:val="28"/>
        </w:rPr>
      </w:pPr>
      <w:r>
        <w:rPr>
          <w:rFonts w:cs="Arial"/>
          <w:b/>
          <w:bCs/>
          <w:sz w:val="28"/>
          <w:szCs w:val="28"/>
        </w:rPr>
        <w:t>Sheath contraction or penetration:</w:t>
      </w:r>
      <w:r>
        <w:rPr>
          <w:rFonts w:cs="Arial"/>
          <w:sz w:val="28"/>
          <w:szCs w:val="28"/>
        </w:rPr>
        <w:t xml:space="preserve"> contraction of the sheath and </w:t>
      </w:r>
      <w:r>
        <w:rPr>
          <w:rFonts w:cs="Arial"/>
          <w:sz w:val="28"/>
          <w:szCs w:val="28"/>
          <w:lang w:bidi="ar-EG"/>
        </w:rPr>
        <w:t>injection of phage nucleic acid inside the bacterial cell. The head and tail are left empty outside.</w:t>
      </w:r>
    </w:p>
    <w:p w14:paraId="0110EF46" w14:textId="77777777" w:rsidR="00A6310A" w:rsidRPr="007168B9" w:rsidRDefault="00A6310A" w:rsidP="008A250C">
      <w:pPr>
        <w:keepNext/>
        <w:bidi w:val="0"/>
        <w:spacing w:before="100" w:beforeAutospacing="1" w:after="100" w:afterAutospacing="1"/>
        <w:rPr>
          <w:rFonts w:cs="Arial"/>
          <w:b/>
          <w:bCs/>
          <w:sz w:val="28"/>
          <w:szCs w:val="28"/>
          <w:lang w:bidi="ar-EG"/>
        </w:rPr>
      </w:pPr>
      <w:r w:rsidRPr="007168B9">
        <w:rPr>
          <w:rFonts w:cs="Arial"/>
          <w:b/>
          <w:bCs/>
          <w:sz w:val="28"/>
          <w:szCs w:val="28"/>
          <w:lang w:bidi="ar-EG"/>
        </w:rPr>
        <w:t>Phage multiplication cycles:</w:t>
      </w:r>
    </w:p>
    <w:p w14:paraId="01B7FC44" w14:textId="77777777" w:rsidR="00E516FD" w:rsidRPr="00A83D3C" w:rsidRDefault="00A6310A" w:rsidP="001D6DCA">
      <w:pPr>
        <w:keepNext/>
        <w:numPr>
          <w:ilvl w:val="0"/>
          <w:numId w:val="12"/>
        </w:numPr>
        <w:bidi w:val="0"/>
        <w:spacing w:before="100" w:beforeAutospacing="1" w:after="100" w:afterAutospacing="1"/>
        <w:jc w:val="lowKashida"/>
        <w:rPr>
          <w:rFonts w:cs="Arial"/>
          <w:sz w:val="28"/>
          <w:szCs w:val="28"/>
        </w:rPr>
      </w:pPr>
      <w:r w:rsidRPr="00A83D3C">
        <w:rPr>
          <w:rFonts w:cs="Arial"/>
          <w:b/>
          <w:bCs/>
          <w:sz w:val="28"/>
          <w:szCs w:val="28"/>
        </w:rPr>
        <w:t xml:space="preserve">Lytic cycle: </w:t>
      </w:r>
      <w:r w:rsidRPr="00A83D3C">
        <w:rPr>
          <w:rFonts w:cs="Arial"/>
          <w:sz w:val="28"/>
          <w:szCs w:val="28"/>
        </w:rPr>
        <w:t>virulent phages</w:t>
      </w:r>
      <w:r w:rsidRPr="00A83D3C">
        <w:rPr>
          <w:rFonts w:cs="Arial"/>
          <w:b/>
          <w:bCs/>
          <w:sz w:val="28"/>
          <w:szCs w:val="28"/>
        </w:rPr>
        <w:t xml:space="preserve"> </w:t>
      </w:r>
      <w:r w:rsidRPr="00A83D3C">
        <w:rPr>
          <w:rFonts w:cs="Arial"/>
          <w:sz w:val="28"/>
          <w:szCs w:val="28"/>
        </w:rPr>
        <w:t xml:space="preserve">multiply inside the bacteria and kill the cell by lysis at the end of the life cycle. </w:t>
      </w:r>
    </w:p>
    <w:p w14:paraId="0A557A26" w14:textId="77777777" w:rsidR="00A6310A" w:rsidRPr="00E516FD" w:rsidRDefault="00A6310A" w:rsidP="001D6DCA">
      <w:pPr>
        <w:keepNext/>
        <w:numPr>
          <w:ilvl w:val="0"/>
          <w:numId w:val="12"/>
        </w:numPr>
        <w:bidi w:val="0"/>
        <w:spacing w:before="100" w:beforeAutospacing="1" w:after="100" w:afterAutospacing="1"/>
        <w:jc w:val="lowKashida"/>
        <w:rPr>
          <w:rFonts w:cs="Arial"/>
          <w:sz w:val="28"/>
          <w:szCs w:val="28"/>
        </w:rPr>
      </w:pPr>
      <w:r w:rsidRPr="00A83D3C">
        <w:rPr>
          <w:rFonts w:cs="Arial"/>
          <w:b/>
          <w:bCs/>
          <w:sz w:val="28"/>
          <w:szCs w:val="28"/>
          <w:lang w:bidi="ar-EG"/>
        </w:rPr>
        <w:t xml:space="preserve">Temperate (Lysogenic) cycle: </w:t>
      </w:r>
      <w:r w:rsidRPr="00A83D3C">
        <w:rPr>
          <w:rFonts w:cs="Arial"/>
          <w:sz w:val="28"/>
          <w:szCs w:val="28"/>
        </w:rPr>
        <w:t xml:space="preserve">After penetration, the virus DNA integrates into the bacterial chromosome and it becomes replicated every time </w:t>
      </w:r>
      <w:r w:rsidR="006E1428" w:rsidRPr="00A83D3C">
        <w:rPr>
          <w:rFonts w:cs="Arial"/>
          <w:sz w:val="28"/>
          <w:szCs w:val="28"/>
        </w:rPr>
        <w:t>with bacterial</w:t>
      </w:r>
      <w:r w:rsidRPr="00A83D3C">
        <w:rPr>
          <w:rFonts w:cs="Arial"/>
          <w:sz w:val="28"/>
          <w:szCs w:val="28"/>
        </w:rPr>
        <w:t xml:space="preserve"> chromosom</w:t>
      </w:r>
      <w:r w:rsidR="006E1428" w:rsidRPr="00A83D3C">
        <w:rPr>
          <w:rFonts w:cs="Arial"/>
          <w:sz w:val="28"/>
          <w:szCs w:val="28"/>
        </w:rPr>
        <w:t>e</w:t>
      </w:r>
      <w:r w:rsidRPr="00A83D3C">
        <w:rPr>
          <w:rFonts w:cs="Arial"/>
          <w:sz w:val="28"/>
          <w:szCs w:val="28"/>
        </w:rPr>
        <w:t xml:space="preserve"> </w:t>
      </w:r>
      <w:r w:rsidR="006E1428" w:rsidRPr="00A83D3C">
        <w:rPr>
          <w:rFonts w:cs="Arial"/>
          <w:sz w:val="28"/>
          <w:szCs w:val="28"/>
        </w:rPr>
        <w:t>(</w:t>
      </w:r>
      <w:r w:rsidRPr="00A83D3C">
        <w:rPr>
          <w:rFonts w:cs="Arial"/>
          <w:sz w:val="28"/>
          <w:szCs w:val="28"/>
        </w:rPr>
        <w:t>DNA</w:t>
      </w:r>
      <w:r w:rsidR="006E1428" w:rsidRPr="00A83D3C">
        <w:rPr>
          <w:rFonts w:cs="Arial"/>
          <w:sz w:val="28"/>
          <w:szCs w:val="28"/>
        </w:rPr>
        <w:t>)</w:t>
      </w:r>
      <w:r w:rsidRPr="00A83D3C">
        <w:rPr>
          <w:rFonts w:cs="Arial"/>
          <w:sz w:val="28"/>
          <w:szCs w:val="28"/>
        </w:rPr>
        <w:t xml:space="preserve"> during normal cell division. Temperate viruses usually do not kill the host bacterial cells they </w:t>
      </w:r>
      <w:proofErr w:type="spellStart"/>
      <w:r w:rsidRPr="00A83D3C">
        <w:rPr>
          <w:rFonts w:cs="Arial"/>
          <w:sz w:val="28"/>
          <w:szCs w:val="28"/>
        </w:rPr>
        <w:t>infect.Infected</w:t>
      </w:r>
      <w:proofErr w:type="spellEnd"/>
      <w:r w:rsidRPr="00A83D3C">
        <w:rPr>
          <w:rFonts w:cs="Arial"/>
          <w:sz w:val="28"/>
          <w:szCs w:val="28"/>
        </w:rPr>
        <w:t xml:space="preserve"> bacteria are </w:t>
      </w:r>
      <w:r w:rsidRPr="00A83D3C">
        <w:rPr>
          <w:rFonts w:cs="Arial"/>
          <w:sz w:val="28"/>
          <w:szCs w:val="28"/>
        </w:rPr>
        <w:lastRenderedPageBreak/>
        <w:t>called </w:t>
      </w:r>
      <w:r w:rsidRPr="00A83D3C">
        <w:rPr>
          <w:rFonts w:cs="Arial"/>
          <w:b/>
          <w:bCs/>
          <w:sz w:val="28"/>
          <w:szCs w:val="28"/>
        </w:rPr>
        <w:t>lysogenic bacteria</w:t>
      </w:r>
      <w:r w:rsidRPr="00A83D3C">
        <w:rPr>
          <w:rFonts w:cs="Arial"/>
          <w:sz w:val="28"/>
          <w:szCs w:val="28"/>
        </w:rPr>
        <w:t>. The virus in this state is called</w:t>
      </w:r>
      <w:r w:rsidRPr="007168B9">
        <w:rPr>
          <w:rFonts w:cs="Arial"/>
          <w:b/>
          <w:bCs/>
          <w:sz w:val="28"/>
          <w:szCs w:val="28"/>
        </w:rPr>
        <w:t xml:space="preserve"> </w:t>
      </w:r>
      <w:proofErr w:type="spellStart"/>
      <w:r w:rsidRPr="007168B9">
        <w:rPr>
          <w:rFonts w:cs="Arial"/>
          <w:b/>
          <w:bCs/>
          <w:sz w:val="28"/>
          <w:szCs w:val="28"/>
        </w:rPr>
        <w:t>prophage</w:t>
      </w:r>
      <w:proofErr w:type="spellEnd"/>
      <w:r w:rsidRPr="007168B9">
        <w:rPr>
          <w:rFonts w:cs="Arial"/>
          <w:sz w:val="28"/>
          <w:szCs w:val="28"/>
          <w:lang w:bidi="ar-EG"/>
        </w:rPr>
        <w:t>.</w:t>
      </w:r>
    </w:p>
    <w:p w14:paraId="0C3BC0AF" w14:textId="77777777" w:rsidR="00A6310A" w:rsidRPr="007168B9" w:rsidRDefault="00A6310A" w:rsidP="003A7598">
      <w:pPr>
        <w:keepNext/>
        <w:bidi w:val="0"/>
        <w:spacing w:before="100" w:beforeAutospacing="1" w:after="100" w:afterAutospacing="1"/>
        <w:rPr>
          <w:rFonts w:cs="Arial"/>
          <w:b/>
          <w:bCs/>
          <w:sz w:val="28"/>
          <w:szCs w:val="28"/>
          <w:lang w:bidi="ar-EG"/>
        </w:rPr>
      </w:pPr>
      <w:r w:rsidRPr="007168B9">
        <w:rPr>
          <w:rFonts w:cs="Arial"/>
          <w:b/>
          <w:bCs/>
          <w:sz w:val="28"/>
          <w:szCs w:val="28"/>
          <w:lang w:bidi="ar-EG"/>
        </w:rPr>
        <w:t>Properties of lysogenic bacteria:</w:t>
      </w:r>
    </w:p>
    <w:p w14:paraId="6B5BBF9A" w14:textId="77777777" w:rsidR="00A6310A" w:rsidRPr="007168B9" w:rsidRDefault="00A6310A" w:rsidP="001D6DCA">
      <w:pPr>
        <w:keepNext/>
        <w:numPr>
          <w:ilvl w:val="1"/>
          <w:numId w:val="12"/>
        </w:numPr>
        <w:tabs>
          <w:tab w:val="clear" w:pos="1440"/>
        </w:tabs>
        <w:bidi w:val="0"/>
        <w:spacing w:before="100" w:beforeAutospacing="1" w:after="100" w:afterAutospacing="1"/>
        <w:ind w:left="720"/>
      </w:pPr>
      <w:r w:rsidRPr="007168B9">
        <w:rPr>
          <w:rFonts w:cs="Arial"/>
          <w:sz w:val="28"/>
          <w:szCs w:val="28"/>
          <w:lang w:bidi="ar-EG"/>
        </w:rPr>
        <w:t>Immune to infection by another virus.</w:t>
      </w:r>
    </w:p>
    <w:p w14:paraId="39D2695F" w14:textId="77777777" w:rsidR="00A6310A" w:rsidRPr="007168B9" w:rsidRDefault="00A6310A" w:rsidP="001D6DCA">
      <w:pPr>
        <w:keepNext/>
        <w:numPr>
          <w:ilvl w:val="1"/>
          <w:numId w:val="12"/>
        </w:numPr>
        <w:tabs>
          <w:tab w:val="clear" w:pos="1440"/>
        </w:tabs>
        <w:bidi w:val="0"/>
        <w:spacing w:before="100" w:beforeAutospacing="1" w:after="100" w:afterAutospacing="1"/>
        <w:ind w:left="720"/>
        <w:jc w:val="lowKashida"/>
      </w:pPr>
      <w:r w:rsidRPr="007168B9">
        <w:rPr>
          <w:rFonts w:cs="Arial"/>
          <w:sz w:val="28"/>
          <w:szCs w:val="28"/>
          <w:lang w:bidi="ar-EG"/>
        </w:rPr>
        <w:t>Acquired new properties:</w:t>
      </w:r>
      <w:r w:rsidRPr="007168B9">
        <w:rPr>
          <w:rFonts w:cs="Arial"/>
          <w:sz w:val="28"/>
          <w:szCs w:val="28"/>
        </w:rPr>
        <w:t xml:space="preserve"> extra genes </w:t>
      </w:r>
      <w:r w:rsidR="00A91B6C" w:rsidRPr="007168B9">
        <w:rPr>
          <w:rFonts w:cs="Arial"/>
          <w:sz w:val="28"/>
          <w:szCs w:val="28"/>
        </w:rPr>
        <w:t>carried by the phage</w:t>
      </w:r>
      <w:r w:rsidR="00A91B6C">
        <w:rPr>
          <w:rFonts w:cs="Arial"/>
          <w:sz w:val="28"/>
          <w:szCs w:val="28"/>
        </w:rPr>
        <w:t xml:space="preserve"> </w:t>
      </w:r>
      <w:r w:rsidRPr="007168B9">
        <w:rPr>
          <w:rFonts w:cs="Arial"/>
          <w:sz w:val="28"/>
          <w:szCs w:val="28"/>
        </w:rPr>
        <w:t xml:space="preserve">change the properties of the bacterial cell. This process is called </w:t>
      </w:r>
      <w:r w:rsidRPr="007168B9">
        <w:rPr>
          <w:rFonts w:cs="Arial"/>
          <w:b/>
          <w:bCs/>
          <w:sz w:val="28"/>
          <w:szCs w:val="28"/>
        </w:rPr>
        <w:t>lysogenic or phage conversion.</w:t>
      </w:r>
      <w:r w:rsidRPr="007168B9">
        <w:rPr>
          <w:rFonts w:cs="Arial"/>
          <w:sz w:val="28"/>
          <w:szCs w:val="28"/>
        </w:rPr>
        <w:t xml:space="preserve"> This can be of significance clinically e.g. Exotoxin produced by </w:t>
      </w:r>
      <w:proofErr w:type="spellStart"/>
      <w:r w:rsidRPr="007168B9">
        <w:rPr>
          <w:rFonts w:cs="Arial"/>
          <w:i/>
          <w:iCs/>
          <w:sz w:val="28"/>
          <w:szCs w:val="28"/>
        </w:rPr>
        <w:t>Corynebacterium</w:t>
      </w:r>
      <w:proofErr w:type="spellEnd"/>
      <w:r w:rsidRPr="007168B9">
        <w:rPr>
          <w:rFonts w:cs="Arial"/>
          <w:i/>
          <w:iCs/>
          <w:sz w:val="28"/>
          <w:szCs w:val="28"/>
        </w:rPr>
        <w:t xml:space="preserve"> </w:t>
      </w:r>
      <w:proofErr w:type="spellStart"/>
      <w:r w:rsidRPr="007168B9">
        <w:rPr>
          <w:rFonts w:cs="Arial"/>
          <w:i/>
          <w:iCs/>
          <w:sz w:val="28"/>
          <w:szCs w:val="28"/>
        </w:rPr>
        <w:t>diphtheriae</w:t>
      </w:r>
      <w:proofErr w:type="spellEnd"/>
      <w:r w:rsidRPr="007168B9">
        <w:rPr>
          <w:rFonts w:cs="Arial"/>
          <w:i/>
          <w:iCs/>
          <w:sz w:val="28"/>
          <w:szCs w:val="28"/>
        </w:rPr>
        <w:t xml:space="preserve"> </w:t>
      </w:r>
      <w:r w:rsidRPr="007168B9">
        <w:rPr>
          <w:rFonts w:cs="Arial"/>
          <w:sz w:val="28"/>
          <w:szCs w:val="28"/>
        </w:rPr>
        <w:t>is mediated by a gene carried by a phage.</w:t>
      </w:r>
    </w:p>
    <w:p w14:paraId="58213235" w14:textId="77777777" w:rsidR="007043C1" w:rsidRPr="007168B9" w:rsidRDefault="007043C1" w:rsidP="007043C1">
      <w:pPr>
        <w:keepNext/>
        <w:bidi w:val="0"/>
        <w:spacing w:before="100" w:beforeAutospacing="1" w:after="100" w:afterAutospacing="1"/>
        <w:jc w:val="both"/>
        <w:rPr>
          <w:rFonts w:cs="Arial"/>
          <w:b/>
          <w:bCs/>
          <w:sz w:val="28"/>
          <w:szCs w:val="28"/>
          <w:lang w:bidi="ar-EG"/>
        </w:rPr>
      </w:pPr>
      <w:r w:rsidRPr="007168B9">
        <w:rPr>
          <w:rFonts w:cs="Arial"/>
          <w:b/>
          <w:bCs/>
          <w:sz w:val="28"/>
          <w:szCs w:val="28"/>
          <w:lang w:bidi="ar-EG"/>
        </w:rPr>
        <w:t>Fate of Temperate (Lysogenic) cycle:</w:t>
      </w:r>
    </w:p>
    <w:p w14:paraId="0C900D26" w14:textId="77777777" w:rsidR="007043C1" w:rsidRPr="007168B9" w:rsidRDefault="007043C1" w:rsidP="001D6DCA">
      <w:pPr>
        <w:keepNext/>
        <w:numPr>
          <w:ilvl w:val="0"/>
          <w:numId w:val="13"/>
        </w:numPr>
        <w:bidi w:val="0"/>
        <w:spacing w:before="100" w:beforeAutospacing="1" w:after="100" w:afterAutospacing="1"/>
        <w:jc w:val="lowKashida"/>
        <w:rPr>
          <w:rFonts w:cs="Arial"/>
          <w:b/>
          <w:bCs/>
          <w:sz w:val="28"/>
          <w:szCs w:val="28"/>
          <w:lang w:bidi="ar-EG"/>
        </w:rPr>
      </w:pPr>
      <w:r w:rsidRPr="007168B9">
        <w:rPr>
          <w:rFonts w:cs="Arial"/>
          <w:sz w:val="28"/>
          <w:szCs w:val="28"/>
          <w:lang w:bidi="ar-EG"/>
        </w:rPr>
        <w:t>The phage propagate indefinitely in daughter cells.</w:t>
      </w:r>
    </w:p>
    <w:p w14:paraId="0D5521E1" w14:textId="77777777" w:rsidR="00ED04DA" w:rsidRPr="00F27D74" w:rsidRDefault="007043C1" w:rsidP="001D6DCA">
      <w:pPr>
        <w:keepNext/>
        <w:numPr>
          <w:ilvl w:val="0"/>
          <w:numId w:val="13"/>
        </w:numPr>
        <w:bidi w:val="0"/>
        <w:spacing w:before="100" w:beforeAutospacing="1" w:after="100" w:afterAutospacing="1"/>
        <w:jc w:val="lowKashida"/>
        <w:rPr>
          <w:rFonts w:cs="Arial"/>
          <w:b/>
          <w:bCs/>
          <w:sz w:val="28"/>
          <w:szCs w:val="28"/>
          <w:lang w:bidi="ar-EG"/>
        </w:rPr>
      </w:pPr>
      <w:r w:rsidRPr="007168B9">
        <w:rPr>
          <w:rFonts w:cs="Arial"/>
          <w:sz w:val="28"/>
          <w:szCs w:val="28"/>
        </w:rPr>
        <w:t xml:space="preserve">The lysogenic state </w:t>
      </w:r>
      <w:r w:rsidR="008A250C">
        <w:rPr>
          <w:rFonts w:cs="Arial"/>
          <w:sz w:val="28"/>
          <w:szCs w:val="28"/>
        </w:rPr>
        <w:t xml:space="preserve">can be terminated and the phage </w:t>
      </w:r>
      <w:r w:rsidRPr="007168B9">
        <w:rPr>
          <w:rFonts w:cs="Arial"/>
          <w:sz w:val="28"/>
          <w:szCs w:val="28"/>
        </w:rPr>
        <w:t>d</w:t>
      </w:r>
      <w:r w:rsidRPr="007168B9">
        <w:rPr>
          <w:rFonts w:cs="Arial"/>
          <w:sz w:val="28"/>
          <w:szCs w:val="28"/>
          <w:lang w:bidi="ar-EG"/>
        </w:rPr>
        <w:t xml:space="preserve">etach from </w:t>
      </w:r>
      <w:proofErr w:type="spellStart"/>
      <w:r w:rsidRPr="007168B9">
        <w:rPr>
          <w:rFonts w:cs="Arial"/>
          <w:sz w:val="28"/>
          <w:szCs w:val="28"/>
          <w:lang w:bidi="ar-EG"/>
        </w:rPr>
        <w:t>chromosome.This</w:t>
      </w:r>
      <w:proofErr w:type="spellEnd"/>
      <w:r w:rsidRPr="007168B9">
        <w:rPr>
          <w:rFonts w:cs="Arial"/>
          <w:sz w:val="28"/>
          <w:szCs w:val="28"/>
          <w:lang w:bidi="ar-EG"/>
        </w:rPr>
        <w:t xml:space="preserve"> could be spontaneous or induced by</w:t>
      </w:r>
      <w:r w:rsidRPr="007168B9">
        <w:rPr>
          <w:rFonts w:cs="Arial"/>
          <w:sz w:val="28"/>
          <w:szCs w:val="28"/>
        </w:rPr>
        <w:t xml:space="preserve"> several conditions such as exposure to UV or ionizing radiation, exposure to mutagenic chemicals etc.. Sometimes phage c</w:t>
      </w:r>
      <w:r w:rsidRPr="007168B9">
        <w:rPr>
          <w:rFonts w:cs="Arial"/>
          <w:sz w:val="28"/>
          <w:szCs w:val="28"/>
          <w:lang w:bidi="ar-EG"/>
        </w:rPr>
        <w:t xml:space="preserve">arry genes of bacterial chromosome to another bacteria while detaching, this is called </w:t>
      </w:r>
      <w:r w:rsidRPr="007168B9">
        <w:rPr>
          <w:rFonts w:cs="Arial"/>
          <w:b/>
          <w:bCs/>
          <w:sz w:val="28"/>
          <w:szCs w:val="28"/>
          <w:lang w:bidi="ar-EG"/>
        </w:rPr>
        <w:t>specialized transduction.</w:t>
      </w:r>
    </w:p>
    <w:p w14:paraId="16017BA0" w14:textId="77777777" w:rsidR="007043C1" w:rsidRPr="007168B9" w:rsidRDefault="007043C1" w:rsidP="00ED04DA">
      <w:pPr>
        <w:keepNext/>
        <w:tabs>
          <w:tab w:val="right" w:pos="0"/>
          <w:tab w:val="right" w:pos="180"/>
        </w:tabs>
        <w:bidi w:val="0"/>
        <w:spacing w:before="100" w:beforeAutospacing="1" w:after="100" w:afterAutospacing="1"/>
        <w:rPr>
          <w:rFonts w:cs="Arial"/>
          <w:b/>
          <w:bCs/>
          <w:sz w:val="28"/>
          <w:szCs w:val="28"/>
          <w:lang w:bidi="ar-EG"/>
        </w:rPr>
      </w:pPr>
      <w:r w:rsidRPr="007168B9">
        <w:rPr>
          <w:rFonts w:cs="Arial"/>
          <w:b/>
          <w:bCs/>
          <w:sz w:val="28"/>
          <w:szCs w:val="28"/>
          <w:lang w:bidi="ar-EG"/>
        </w:rPr>
        <w:t>Importance of Bacteriophage</w:t>
      </w:r>
    </w:p>
    <w:p w14:paraId="51F05628" w14:textId="77777777" w:rsidR="007043C1" w:rsidRPr="007168B9" w:rsidRDefault="007043C1" w:rsidP="001D6DCA">
      <w:pPr>
        <w:keepNext/>
        <w:numPr>
          <w:ilvl w:val="0"/>
          <w:numId w:val="14"/>
        </w:numPr>
        <w:tabs>
          <w:tab w:val="right" w:pos="0"/>
          <w:tab w:val="right" w:pos="180"/>
        </w:tabs>
        <w:bidi w:val="0"/>
        <w:spacing w:before="100" w:beforeAutospacing="1" w:after="100" w:afterAutospacing="1"/>
        <w:jc w:val="lowKashida"/>
        <w:rPr>
          <w:rFonts w:cs="Arial"/>
          <w:i/>
          <w:iCs/>
          <w:sz w:val="28"/>
          <w:szCs w:val="28"/>
          <w:lang w:bidi="ar-EG"/>
        </w:rPr>
      </w:pPr>
      <w:r w:rsidRPr="007168B9">
        <w:rPr>
          <w:rFonts w:cs="Arial"/>
          <w:sz w:val="28"/>
          <w:szCs w:val="28"/>
          <w:lang w:bidi="ar-EG"/>
        </w:rPr>
        <w:t>Typing of bacteria with identical biochemical reactions and with common antigens.</w:t>
      </w:r>
      <w:r w:rsidR="00ED04DA">
        <w:rPr>
          <w:rFonts w:cs="Arial"/>
          <w:sz w:val="28"/>
          <w:szCs w:val="28"/>
          <w:lang w:bidi="ar-EG"/>
        </w:rPr>
        <w:t xml:space="preserve"> </w:t>
      </w:r>
      <w:r w:rsidRPr="007168B9">
        <w:rPr>
          <w:rFonts w:cs="Arial"/>
          <w:sz w:val="28"/>
          <w:szCs w:val="28"/>
          <w:lang w:bidi="ar-EG"/>
        </w:rPr>
        <w:t xml:space="preserve">This is usually done during outbreak to </w:t>
      </w:r>
      <w:r w:rsidRPr="007168B9">
        <w:rPr>
          <w:rFonts w:cs="Arial"/>
          <w:sz w:val="28"/>
          <w:szCs w:val="28"/>
          <w:lang w:bidi="ar-EG"/>
        </w:rPr>
        <w:lastRenderedPageBreak/>
        <w:t xml:space="preserve">identify the source of infection e.g. </w:t>
      </w:r>
      <w:r w:rsidR="00FD0D26">
        <w:rPr>
          <w:rFonts w:cs="Arial"/>
          <w:sz w:val="28"/>
          <w:szCs w:val="28"/>
          <w:lang w:bidi="ar-EG"/>
        </w:rPr>
        <w:t>wound infection</w:t>
      </w:r>
      <w:r w:rsidR="00664754">
        <w:rPr>
          <w:rFonts w:cs="Arial"/>
          <w:sz w:val="28"/>
          <w:szCs w:val="28"/>
          <w:lang w:bidi="ar-EG"/>
        </w:rPr>
        <w:t>s</w:t>
      </w:r>
      <w:r w:rsidR="00FD0D26">
        <w:rPr>
          <w:rFonts w:cs="Arial"/>
          <w:sz w:val="28"/>
          <w:szCs w:val="28"/>
          <w:lang w:bidi="ar-EG"/>
        </w:rPr>
        <w:t xml:space="preserve"> </w:t>
      </w:r>
      <w:r w:rsidRPr="007168B9">
        <w:rPr>
          <w:rFonts w:cs="Arial"/>
          <w:sz w:val="28"/>
          <w:szCs w:val="28"/>
          <w:lang w:bidi="ar-EG"/>
        </w:rPr>
        <w:t xml:space="preserve"> by </w:t>
      </w:r>
      <w:r w:rsidRPr="007168B9">
        <w:rPr>
          <w:rFonts w:cs="Arial"/>
          <w:i/>
          <w:iCs/>
          <w:sz w:val="28"/>
          <w:szCs w:val="28"/>
          <w:lang w:bidi="ar-EG"/>
        </w:rPr>
        <w:t>Staphylococcus aureus</w:t>
      </w:r>
    </w:p>
    <w:p w14:paraId="0C261CBE" w14:textId="77777777" w:rsidR="00C9017B" w:rsidRPr="00C441E2" w:rsidRDefault="007043C1" w:rsidP="001D6DCA">
      <w:pPr>
        <w:keepNext/>
        <w:numPr>
          <w:ilvl w:val="0"/>
          <w:numId w:val="14"/>
        </w:numPr>
        <w:tabs>
          <w:tab w:val="right" w:pos="0"/>
          <w:tab w:val="right" w:pos="180"/>
        </w:tabs>
        <w:bidi w:val="0"/>
        <w:spacing w:before="100" w:beforeAutospacing="1" w:after="100" w:afterAutospacing="1"/>
        <w:jc w:val="lowKashida"/>
      </w:pPr>
      <w:r w:rsidRPr="007168B9">
        <w:rPr>
          <w:rFonts w:cs="Arial"/>
          <w:sz w:val="28"/>
          <w:szCs w:val="28"/>
          <w:lang w:bidi="ar-EG"/>
        </w:rPr>
        <w:t>Cloning vector in recombinant techniques.</w:t>
      </w:r>
    </w:p>
    <w:p w14:paraId="2D296131" w14:textId="77777777" w:rsidR="00C9017B" w:rsidRPr="007168B9" w:rsidRDefault="00C9017B" w:rsidP="00C9017B">
      <w:pPr>
        <w:keepNext/>
        <w:tabs>
          <w:tab w:val="right" w:pos="0"/>
          <w:tab w:val="right" w:pos="180"/>
        </w:tabs>
        <w:bidi w:val="0"/>
        <w:spacing w:before="100" w:beforeAutospacing="1" w:after="100" w:afterAutospacing="1"/>
        <w:jc w:val="lowKashida"/>
      </w:pPr>
    </w:p>
    <w:p w14:paraId="2782692C" w14:textId="77777777" w:rsidR="007043C1" w:rsidRPr="007168B9" w:rsidRDefault="007043C1" w:rsidP="002553DB">
      <w:pPr>
        <w:keepNext/>
        <w:bidi w:val="0"/>
        <w:spacing w:before="100" w:beforeAutospacing="1" w:after="100" w:afterAutospacing="1"/>
        <w:jc w:val="center"/>
        <w:rPr>
          <w:rFonts w:cs="Arial"/>
          <w:b/>
          <w:bCs/>
          <w:sz w:val="38"/>
          <w:szCs w:val="38"/>
        </w:rPr>
      </w:pPr>
      <w:r w:rsidRPr="007168B9">
        <w:rPr>
          <w:rFonts w:cs="Arial"/>
          <w:b/>
          <w:bCs/>
          <w:sz w:val="38"/>
          <w:szCs w:val="38"/>
        </w:rPr>
        <w:t>Chapter 5</w:t>
      </w:r>
    </w:p>
    <w:p w14:paraId="510984B1" w14:textId="77777777" w:rsidR="007043C1" w:rsidRPr="007168B9" w:rsidRDefault="007043C1" w:rsidP="007043C1">
      <w:pPr>
        <w:keepNext/>
        <w:bidi w:val="0"/>
        <w:spacing w:before="100" w:beforeAutospacing="1" w:after="100" w:afterAutospacing="1"/>
        <w:jc w:val="center"/>
        <w:rPr>
          <w:rFonts w:cs="Arial"/>
          <w:b/>
          <w:bCs/>
          <w:sz w:val="36"/>
          <w:szCs w:val="36"/>
        </w:rPr>
      </w:pPr>
      <w:bookmarkStart w:id="3" w:name="_Hlk81830021"/>
      <w:r w:rsidRPr="007168B9">
        <w:rPr>
          <w:rFonts w:cs="Arial"/>
          <w:b/>
          <w:bCs/>
          <w:sz w:val="36"/>
          <w:szCs w:val="36"/>
        </w:rPr>
        <w:t>Bacterial Genetics</w:t>
      </w:r>
    </w:p>
    <w:bookmarkEnd w:id="3"/>
    <w:p w14:paraId="75344D9E" w14:textId="77777777" w:rsidR="007043C1" w:rsidRPr="00441A4B" w:rsidRDefault="007043C1" w:rsidP="007043C1">
      <w:pPr>
        <w:keepNext/>
        <w:bidi w:val="0"/>
        <w:spacing w:before="100" w:beforeAutospacing="1" w:after="100" w:afterAutospacing="1"/>
        <w:ind w:firstLine="720"/>
        <w:jc w:val="lowKashida"/>
        <w:rPr>
          <w:rFonts w:cs="Arial"/>
          <w:i/>
          <w:iCs/>
          <w:sz w:val="28"/>
          <w:szCs w:val="28"/>
        </w:rPr>
      </w:pPr>
      <w:r w:rsidRPr="00441A4B">
        <w:rPr>
          <w:rFonts w:cs="Arial"/>
          <w:i/>
          <w:iCs/>
          <w:sz w:val="28"/>
          <w:szCs w:val="28"/>
        </w:rPr>
        <w:t xml:space="preserve">This chapter discuss the different types of DNA that may be found in bacterial cell: Bacterial </w:t>
      </w:r>
      <w:proofErr w:type="spellStart"/>
      <w:r w:rsidRPr="00441A4B">
        <w:rPr>
          <w:rFonts w:cs="Arial"/>
          <w:i/>
          <w:iCs/>
          <w:sz w:val="28"/>
          <w:szCs w:val="28"/>
        </w:rPr>
        <w:t>chromosome,plasmid</w:t>
      </w:r>
      <w:proofErr w:type="spellEnd"/>
      <w:r w:rsidRPr="00441A4B">
        <w:rPr>
          <w:rFonts w:cs="Arial"/>
          <w:i/>
          <w:iCs/>
          <w:sz w:val="28"/>
          <w:szCs w:val="28"/>
        </w:rPr>
        <w:t xml:space="preserve"> DNA or bacteriophage.</w:t>
      </w:r>
    </w:p>
    <w:p w14:paraId="7292A600" w14:textId="77777777" w:rsidR="00C9017B" w:rsidRPr="00C9017B" w:rsidRDefault="007043C1" w:rsidP="001D6DCA">
      <w:pPr>
        <w:keepNext/>
        <w:numPr>
          <w:ilvl w:val="2"/>
          <w:numId w:val="12"/>
        </w:numPr>
        <w:tabs>
          <w:tab w:val="left" w:pos="180"/>
          <w:tab w:val="left" w:pos="360"/>
        </w:tabs>
        <w:bidi w:val="0"/>
        <w:ind w:left="180" w:hanging="90"/>
        <w:contextualSpacing/>
        <w:jc w:val="lowKashida"/>
        <w:rPr>
          <w:rFonts w:cs="Arial"/>
          <w:sz w:val="28"/>
          <w:szCs w:val="28"/>
        </w:rPr>
      </w:pPr>
      <w:r w:rsidRPr="007168B9">
        <w:rPr>
          <w:rFonts w:cs="Arial"/>
          <w:b/>
          <w:bCs/>
          <w:sz w:val="28"/>
          <w:szCs w:val="28"/>
        </w:rPr>
        <w:t>Bacterial chromosome:</w:t>
      </w:r>
      <w:r w:rsidR="009C44F7">
        <w:rPr>
          <w:rFonts w:cs="Arial"/>
          <w:spacing w:val="5"/>
          <w:sz w:val="28"/>
          <w:szCs w:val="28"/>
        </w:rPr>
        <w:t xml:space="preserve"> </w:t>
      </w:r>
      <w:r w:rsidR="005B021C" w:rsidRPr="000315A6">
        <w:rPr>
          <w:rFonts w:cs="Arial"/>
          <w:sz w:val="28"/>
          <w:szCs w:val="28"/>
        </w:rPr>
        <w:t>D</w:t>
      </w:r>
      <w:r w:rsidR="005B021C" w:rsidRPr="000315A6">
        <w:rPr>
          <w:rFonts w:cs="Arial"/>
          <w:spacing w:val="5"/>
          <w:sz w:val="28"/>
          <w:szCs w:val="28"/>
        </w:rPr>
        <w:t>ouble-stranded</w:t>
      </w:r>
      <w:r w:rsidR="005B021C" w:rsidRPr="000315A6">
        <w:rPr>
          <w:rFonts w:cs="Arial"/>
          <w:b/>
          <w:bCs/>
          <w:sz w:val="28"/>
          <w:szCs w:val="28"/>
        </w:rPr>
        <w:t xml:space="preserve"> </w:t>
      </w:r>
      <w:r w:rsidR="005B021C" w:rsidRPr="000315A6">
        <w:rPr>
          <w:rFonts w:cs="Arial"/>
          <w:sz w:val="28"/>
          <w:szCs w:val="28"/>
        </w:rPr>
        <w:t>DNA</w:t>
      </w:r>
      <w:r w:rsidR="005B021C" w:rsidRPr="000315A6">
        <w:rPr>
          <w:rFonts w:cs="Arial"/>
          <w:spacing w:val="5"/>
          <w:sz w:val="28"/>
          <w:szCs w:val="28"/>
        </w:rPr>
        <w:t xml:space="preserve"> </w:t>
      </w:r>
      <w:r w:rsidR="005B021C" w:rsidRPr="000315A6">
        <w:rPr>
          <w:rFonts w:cs="Arial"/>
          <w:sz w:val="28"/>
          <w:szCs w:val="28"/>
        </w:rPr>
        <w:t>with</w:t>
      </w:r>
      <w:r w:rsidR="005B021C" w:rsidRPr="000315A6">
        <w:rPr>
          <w:rFonts w:cs="Arial"/>
          <w:b/>
          <w:bCs/>
          <w:sz w:val="28"/>
          <w:szCs w:val="28"/>
        </w:rPr>
        <w:t xml:space="preserve"> no nuclear membrane </w:t>
      </w:r>
      <w:r w:rsidR="005B021C" w:rsidRPr="000315A6">
        <w:rPr>
          <w:rFonts w:cs="Arial"/>
          <w:sz w:val="28"/>
          <w:szCs w:val="28"/>
        </w:rPr>
        <w:t>and is called</w:t>
      </w:r>
      <w:r w:rsidR="005B021C" w:rsidRPr="000315A6">
        <w:rPr>
          <w:rFonts w:cs="Arial"/>
          <w:b/>
          <w:bCs/>
          <w:sz w:val="28"/>
          <w:szCs w:val="28"/>
        </w:rPr>
        <w:t xml:space="preserve"> nucleoid.</w:t>
      </w:r>
      <w:r w:rsidR="005B021C" w:rsidRPr="000315A6">
        <w:rPr>
          <w:rFonts w:cs="Arial"/>
          <w:sz w:val="28"/>
          <w:szCs w:val="28"/>
        </w:rPr>
        <w:t xml:space="preserve"> </w:t>
      </w:r>
    </w:p>
    <w:p w14:paraId="7EF734B9" w14:textId="77777777" w:rsidR="00C9017B" w:rsidRDefault="00C9017B" w:rsidP="00C9017B">
      <w:pPr>
        <w:keepNext/>
        <w:tabs>
          <w:tab w:val="left" w:pos="90"/>
        </w:tabs>
        <w:bidi w:val="0"/>
        <w:ind w:left="180" w:hanging="90"/>
        <w:jc w:val="lowKashida"/>
        <w:rPr>
          <w:rFonts w:cs="Arial"/>
          <w:b/>
          <w:bCs/>
          <w:sz w:val="28"/>
          <w:szCs w:val="28"/>
        </w:rPr>
      </w:pPr>
    </w:p>
    <w:p w14:paraId="6CAE9E9B" w14:textId="77777777" w:rsidR="00C41F09" w:rsidRPr="00124050" w:rsidRDefault="007043C1" w:rsidP="00C9017B">
      <w:pPr>
        <w:keepNext/>
        <w:tabs>
          <w:tab w:val="left" w:pos="90"/>
        </w:tabs>
        <w:bidi w:val="0"/>
        <w:ind w:left="180" w:hanging="90"/>
        <w:jc w:val="lowKashida"/>
        <w:rPr>
          <w:rFonts w:cs="Arial"/>
          <w:sz w:val="28"/>
          <w:szCs w:val="28"/>
        </w:rPr>
      </w:pPr>
      <w:r w:rsidRPr="007168B9">
        <w:rPr>
          <w:rFonts w:cs="Arial"/>
          <w:b/>
          <w:bCs/>
          <w:sz w:val="28"/>
          <w:szCs w:val="28"/>
        </w:rPr>
        <w:t xml:space="preserve">Functions: </w:t>
      </w:r>
      <w:r w:rsidRPr="00124050">
        <w:rPr>
          <w:rFonts w:cs="Arial"/>
          <w:sz w:val="28"/>
          <w:szCs w:val="28"/>
        </w:rPr>
        <w:t>The chromosome possess all genes essential for bacterial survival</w:t>
      </w:r>
      <w:r w:rsidR="00124050" w:rsidRPr="00124050">
        <w:rPr>
          <w:rFonts w:cs="Arial"/>
          <w:sz w:val="28"/>
          <w:szCs w:val="28"/>
        </w:rPr>
        <w:t xml:space="preserve"> and r</w:t>
      </w:r>
      <w:proofErr w:type="spellStart"/>
      <w:r w:rsidR="00124050" w:rsidRPr="00124050">
        <w:rPr>
          <w:rFonts w:cs="Arial"/>
          <w:sz w:val="28"/>
          <w:szCs w:val="28"/>
          <w:lang w:val="en"/>
        </w:rPr>
        <w:t>eplication</w:t>
      </w:r>
      <w:proofErr w:type="spellEnd"/>
    </w:p>
    <w:p w14:paraId="020794D4" w14:textId="77777777" w:rsidR="00A6310A" w:rsidRDefault="007043C1" w:rsidP="001D6DCA">
      <w:pPr>
        <w:keepNext/>
        <w:numPr>
          <w:ilvl w:val="2"/>
          <w:numId w:val="12"/>
        </w:numPr>
        <w:tabs>
          <w:tab w:val="right" w:pos="360"/>
          <w:tab w:val="right" w:pos="540"/>
        </w:tabs>
        <w:bidi w:val="0"/>
        <w:spacing w:before="100" w:beforeAutospacing="1" w:after="100" w:afterAutospacing="1"/>
        <w:ind w:left="0" w:firstLine="0"/>
        <w:jc w:val="lowKashida"/>
        <w:rPr>
          <w:rFonts w:cs="Arial"/>
          <w:sz w:val="28"/>
          <w:szCs w:val="28"/>
        </w:rPr>
      </w:pPr>
      <w:r w:rsidRPr="007168B9">
        <w:rPr>
          <w:rFonts w:cs="Arial"/>
          <w:b/>
          <w:bCs/>
          <w:sz w:val="28"/>
          <w:szCs w:val="28"/>
        </w:rPr>
        <w:t>Plasmid:</w:t>
      </w:r>
      <w:r w:rsidR="002743CB">
        <w:rPr>
          <w:rFonts w:cs="Arial"/>
          <w:sz w:val="28"/>
          <w:szCs w:val="28"/>
        </w:rPr>
        <w:t xml:space="preserve"> </w:t>
      </w:r>
      <w:r w:rsidRPr="007168B9">
        <w:rPr>
          <w:rFonts w:cs="Arial"/>
          <w:sz w:val="28"/>
          <w:szCs w:val="28"/>
        </w:rPr>
        <w:t>These are extra</w:t>
      </w:r>
      <w:r w:rsidR="002743CB">
        <w:rPr>
          <w:rFonts w:cs="Arial"/>
          <w:sz w:val="28"/>
          <w:szCs w:val="28"/>
        </w:rPr>
        <w:t>-</w:t>
      </w:r>
      <w:r w:rsidRPr="007168B9">
        <w:rPr>
          <w:rFonts w:cs="Arial"/>
          <w:sz w:val="28"/>
          <w:szCs w:val="28"/>
        </w:rPr>
        <w:t xml:space="preserve">chromosomal double stranded DNA capable of </w:t>
      </w:r>
      <w:r w:rsidR="00487C25">
        <w:rPr>
          <w:rFonts w:cs="Arial"/>
          <w:sz w:val="28"/>
          <w:szCs w:val="28"/>
        </w:rPr>
        <w:t>self</w:t>
      </w:r>
      <w:r w:rsidRPr="007168B9">
        <w:rPr>
          <w:rFonts w:cs="Arial"/>
          <w:sz w:val="28"/>
          <w:szCs w:val="28"/>
        </w:rPr>
        <w:t xml:space="preserve"> replication in cytoplasm. Plasmid is not essential for bacterial growth since the bacteria will not be </w:t>
      </w:r>
      <w:proofErr w:type="spellStart"/>
      <w:r w:rsidRPr="007168B9">
        <w:rPr>
          <w:rFonts w:cs="Arial"/>
          <w:sz w:val="28"/>
          <w:szCs w:val="28"/>
        </w:rPr>
        <w:t>afftected</w:t>
      </w:r>
      <w:proofErr w:type="spellEnd"/>
      <w:r w:rsidRPr="007168B9">
        <w:rPr>
          <w:rFonts w:cs="Arial"/>
          <w:sz w:val="28"/>
          <w:szCs w:val="28"/>
        </w:rPr>
        <w:t xml:space="preserve"> by </w:t>
      </w:r>
      <w:r w:rsidR="00C41F09">
        <w:rPr>
          <w:rFonts w:cs="Arial"/>
          <w:sz w:val="28"/>
          <w:szCs w:val="28"/>
        </w:rPr>
        <w:t xml:space="preserve">its </w:t>
      </w:r>
      <w:r w:rsidRPr="007168B9">
        <w:rPr>
          <w:rFonts w:cs="Arial"/>
          <w:sz w:val="28"/>
          <w:szCs w:val="28"/>
        </w:rPr>
        <w:t>loss (Fig 12).</w:t>
      </w:r>
    </w:p>
    <w:p w14:paraId="77E52782" w14:textId="77777777" w:rsidR="00954537" w:rsidRPr="007168B9" w:rsidRDefault="00954537" w:rsidP="00954537">
      <w:pPr>
        <w:keepNext/>
        <w:tabs>
          <w:tab w:val="right" w:pos="360"/>
          <w:tab w:val="right" w:pos="540"/>
        </w:tabs>
        <w:bidi w:val="0"/>
        <w:spacing w:before="100" w:beforeAutospacing="1" w:after="100" w:afterAutospacing="1"/>
        <w:jc w:val="lowKashida"/>
      </w:pPr>
    </w:p>
    <w:p w14:paraId="2D29A3A9" w14:textId="77777777" w:rsidR="00A6310A" w:rsidRPr="007168B9" w:rsidRDefault="0088020C" w:rsidP="00A6310A">
      <w:pPr>
        <w:keepNext/>
        <w:bidi w:val="0"/>
        <w:spacing w:before="100" w:beforeAutospacing="1" w:after="100" w:afterAutospacing="1"/>
      </w:pPr>
      <w:r w:rsidRPr="007168B9">
        <w:rPr>
          <w:noProof/>
          <w:lang w:eastAsia="en-US" w:bidi="ar-EG"/>
        </w:rPr>
        <w:drawing>
          <wp:anchor distT="0" distB="0" distL="114300" distR="114300" simplePos="0" relativeHeight="251608576" behindDoc="0" locked="0" layoutInCell="1" allowOverlap="1" wp14:anchorId="2E11DBF8" wp14:editId="1C12741F">
            <wp:simplePos x="0" y="0"/>
            <wp:positionH relativeFrom="column">
              <wp:align>center</wp:align>
            </wp:positionH>
            <wp:positionV relativeFrom="paragraph">
              <wp:posOffset>213995</wp:posOffset>
            </wp:positionV>
            <wp:extent cx="2350135" cy="1200150"/>
            <wp:effectExtent l="19050" t="19050" r="0" b="0"/>
            <wp:wrapNone/>
            <wp:docPr id="1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50135" cy="12001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1785759" w14:textId="77777777" w:rsidR="00A6310A" w:rsidRPr="007168B9" w:rsidRDefault="00A6310A" w:rsidP="00A6310A">
      <w:pPr>
        <w:keepNext/>
        <w:bidi w:val="0"/>
        <w:spacing w:before="100" w:beforeAutospacing="1" w:after="100" w:afterAutospacing="1"/>
      </w:pPr>
    </w:p>
    <w:p w14:paraId="70BBB9B6" w14:textId="77777777" w:rsidR="00A6310A" w:rsidRPr="007168B9" w:rsidRDefault="00A6310A" w:rsidP="00A6310A">
      <w:pPr>
        <w:keepNext/>
        <w:bidi w:val="0"/>
        <w:spacing w:before="100" w:beforeAutospacing="1" w:after="100" w:afterAutospacing="1"/>
      </w:pPr>
    </w:p>
    <w:p w14:paraId="6CD066C9" w14:textId="77777777" w:rsidR="00A6310A" w:rsidRPr="007168B9" w:rsidRDefault="00A6310A" w:rsidP="00A6310A">
      <w:pPr>
        <w:keepNext/>
        <w:bidi w:val="0"/>
        <w:spacing w:before="100" w:beforeAutospacing="1" w:after="100" w:afterAutospacing="1"/>
      </w:pPr>
    </w:p>
    <w:p w14:paraId="12042DF9" w14:textId="77777777" w:rsidR="008F4681" w:rsidRDefault="008F4681" w:rsidP="008F4681">
      <w:pPr>
        <w:keepNext/>
        <w:bidi w:val="0"/>
        <w:jc w:val="center"/>
        <w:rPr>
          <w:rFonts w:ascii="Arial" w:hAnsi="Arial" w:cs="Arial"/>
          <w:b/>
          <w:bCs/>
        </w:rPr>
      </w:pPr>
    </w:p>
    <w:p w14:paraId="45647429" w14:textId="77777777" w:rsidR="00AF1609" w:rsidRPr="004C2671" w:rsidRDefault="008F4681" w:rsidP="00C508DF">
      <w:pPr>
        <w:keepNext/>
        <w:bidi w:val="0"/>
        <w:jc w:val="center"/>
        <w:rPr>
          <w:b/>
          <w:bCs/>
          <w:color w:val="000000"/>
          <w:sz w:val="28"/>
          <w:szCs w:val="28"/>
        </w:rPr>
      </w:pPr>
      <w:r w:rsidRPr="004C2671">
        <w:rPr>
          <w:b/>
          <w:bCs/>
          <w:color w:val="000000"/>
          <w:sz w:val="28"/>
          <w:szCs w:val="28"/>
        </w:rPr>
        <w:t>Fig 1</w:t>
      </w:r>
      <w:r w:rsidR="00C508DF">
        <w:rPr>
          <w:b/>
          <w:bCs/>
          <w:color w:val="000000"/>
          <w:sz w:val="28"/>
          <w:szCs w:val="28"/>
        </w:rPr>
        <w:t>1</w:t>
      </w:r>
      <w:r w:rsidRPr="004C2671">
        <w:rPr>
          <w:b/>
          <w:bCs/>
          <w:color w:val="000000"/>
          <w:sz w:val="28"/>
          <w:szCs w:val="28"/>
        </w:rPr>
        <w:t>-Plasmid: Circular DNA.</w:t>
      </w:r>
    </w:p>
    <w:p w14:paraId="39C92668" w14:textId="77777777" w:rsidR="005B021C" w:rsidRDefault="005B021C" w:rsidP="005B021C">
      <w:pPr>
        <w:keepNext/>
        <w:bidi w:val="0"/>
        <w:spacing w:before="100" w:beforeAutospacing="1" w:after="100" w:afterAutospacing="1"/>
        <w:rPr>
          <w:rFonts w:cs="Arial"/>
          <w:b/>
          <w:bCs/>
          <w:sz w:val="28"/>
          <w:szCs w:val="28"/>
        </w:rPr>
      </w:pPr>
    </w:p>
    <w:p w14:paraId="74D331A1" w14:textId="77777777" w:rsidR="007043C1" w:rsidRPr="00D8441A" w:rsidRDefault="00207872" w:rsidP="005B021C">
      <w:pPr>
        <w:keepNext/>
        <w:bidi w:val="0"/>
        <w:spacing w:before="100" w:beforeAutospacing="1" w:after="100" w:afterAutospacing="1"/>
        <w:rPr>
          <w:rFonts w:cs="Arial"/>
          <w:b/>
          <w:bCs/>
          <w:sz w:val="28"/>
          <w:szCs w:val="28"/>
        </w:rPr>
      </w:pPr>
      <w:r w:rsidRPr="00D8441A">
        <w:rPr>
          <w:rFonts w:cs="Arial"/>
          <w:b/>
          <w:bCs/>
          <w:sz w:val="28"/>
          <w:szCs w:val="28"/>
        </w:rPr>
        <w:t xml:space="preserve">According to their transfer properties there are two types of plasmids  </w:t>
      </w:r>
    </w:p>
    <w:p w14:paraId="6523E320" w14:textId="77777777" w:rsidR="008F4681" w:rsidRPr="00113D0D" w:rsidRDefault="007043C1" w:rsidP="001D6DCA">
      <w:pPr>
        <w:keepNext/>
        <w:numPr>
          <w:ilvl w:val="1"/>
          <w:numId w:val="11"/>
        </w:numPr>
        <w:tabs>
          <w:tab w:val="clear" w:pos="1440"/>
        </w:tabs>
        <w:bidi w:val="0"/>
        <w:spacing w:before="100" w:beforeAutospacing="1" w:after="100" w:afterAutospacing="1"/>
        <w:ind w:left="720"/>
        <w:jc w:val="lowKashida"/>
        <w:rPr>
          <w:rFonts w:cs="Arial"/>
          <w:sz w:val="28"/>
          <w:szCs w:val="28"/>
        </w:rPr>
      </w:pPr>
      <w:r w:rsidRPr="007168B9">
        <w:rPr>
          <w:rFonts w:cs="Arial"/>
          <w:b/>
          <w:bCs/>
          <w:sz w:val="28"/>
          <w:szCs w:val="28"/>
        </w:rPr>
        <w:t>Conjugative plasmids:</w:t>
      </w:r>
      <w:r w:rsidRPr="007168B9">
        <w:rPr>
          <w:rFonts w:cs="Arial"/>
          <w:sz w:val="28"/>
          <w:szCs w:val="28"/>
        </w:rPr>
        <w:t xml:space="preserve"> are those that mediate conjugation. </w:t>
      </w:r>
      <w:r w:rsidR="002743CB">
        <w:rPr>
          <w:rFonts w:cs="Arial"/>
          <w:sz w:val="28"/>
          <w:szCs w:val="28"/>
        </w:rPr>
        <w:t xml:space="preserve">They are </w:t>
      </w:r>
      <w:r w:rsidRPr="007168B9">
        <w:rPr>
          <w:rFonts w:cs="Arial"/>
          <w:sz w:val="28"/>
          <w:szCs w:val="28"/>
        </w:rPr>
        <w:t>large</w:t>
      </w:r>
      <w:r w:rsidR="00C41F09">
        <w:rPr>
          <w:rFonts w:cs="Arial"/>
          <w:sz w:val="28"/>
          <w:szCs w:val="28"/>
        </w:rPr>
        <w:t xml:space="preserve"> and have all the genes </w:t>
      </w:r>
      <w:r w:rsidRPr="007168B9">
        <w:rPr>
          <w:rFonts w:cs="Arial"/>
          <w:sz w:val="28"/>
          <w:szCs w:val="28"/>
        </w:rPr>
        <w:t xml:space="preserve">for </w:t>
      </w:r>
      <w:r w:rsidR="00136D06" w:rsidRPr="00136D06">
        <w:rPr>
          <w:rFonts w:cs="Arial"/>
          <w:b/>
          <w:bCs/>
          <w:sz w:val="28"/>
          <w:szCs w:val="28"/>
        </w:rPr>
        <w:t xml:space="preserve">both </w:t>
      </w:r>
      <w:r w:rsidR="007C3395" w:rsidRPr="007168B9">
        <w:rPr>
          <w:rFonts w:cs="Arial"/>
          <w:sz w:val="28"/>
          <w:szCs w:val="28"/>
        </w:rPr>
        <w:t>self</w:t>
      </w:r>
      <w:r w:rsidR="00AF1609">
        <w:rPr>
          <w:rFonts w:cs="Arial"/>
          <w:sz w:val="28"/>
          <w:szCs w:val="28"/>
        </w:rPr>
        <w:t xml:space="preserve"> </w:t>
      </w:r>
      <w:r w:rsidR="00C41F09">
        <w:rPr>
          <w:rFonts w:cs="Arial"/>
          <w:sz w:val="28"/>
          <w:szCs w:val="28"/>
        </w:rPr>
        <w:t xml:space="preserve"> </w:t>
      </w:r>
      <w:r w:rsidRPr="007168B9">
        <w:rPr>
          <w:rFonts w:cs="Arial"/>
          <w:sz w:val="28"/>
          <w:szCs w:val="28"/>
        </w:rPr>
        <w:t xml:space="preserve">replication and for transfer of DNA to a recipient </w:t>
      </w:r>
      <w:r w:rsidR="00D8441A">
        <w:rPr>
          <w:rFonts w:cs="Arial"/>
          <w:sz w:val="28"/>
          <w:szCs w:val="28"/>
        </w:rPr>
        <w:t xml:space="preserve">as they possess genes for </w:t>
      </w:r>
      <w:r w:rsidR="00113D0D">
        <w:rPr>
          <w:rFonts w:cs="Arial"/>
          <w:sz w:val="28"/>
          <w:szCs w:val="28"/>
        </w:rPr>
        <w:t xml:space="preserve"> </w:t>
      </w:r>
      <w:r w:rsidR="00D8441A" w:rsidRPr="00113D0D">
        <w:rPr>
          <w:rFonts w:cs="Arial"/>
          <w:sz w:val="28"/>
          <w:szCs w:val="28"/>
        </w:rPr>
        <w:t xml:space="preserve">sex </w:t>
      </w:r>
      <w:proofErr w:type="spellStart"/>
      <w:r w:rsidR="00D8441A" w:rsidRPr="00113D0D">
        <w:rPr>
          <w:rFonts w:cs="Arial"/>
          <w:sz w:val="28"/>
          <w:szCs w:val="28"/>
        </w:rPr>
        <w:lastRenderedPageBreak/>
        <w:t>pilus</w:t>
      </w:r>
      <w:r w:rsidRPr="00113D0D">
        <w:rPr>
          <w:rFonts w:cs="Arial"/>
          <w:sz w:val="28"/>
          <w:szCs w:val="28"/>
        </w:rPr>
        <w:t>.They</w:t>
      </w:r>
      <w:proofErr w:type="spellEnd"/>
      <w:r w:rsidRPr="00113D0D">
        <w:rPr>
          <w:rFonts w:cs="Arial"/>
          <w:sz w:val="28"/>
          <w:szCs w:val="28"/>
        </w:rPr>
        <w:t xml:space="preserve"> are present in few copies (1-5 copies) per cell </w:t>
      </w:r>
      <w:r w:rsidR="003078C8">
        <w:rPr>
          <w:rFonts w:cs="Arial"/>
          <w:sz w:val="28"/>
          <w:szCs w:val="28"/>
        </w:rPr>
        <w:t>.</w:t>
      </w:r>
      <w:r w:rsidRPr="00113D0D">
        <w:rPr>
          <w:rFonts w:cs="Arial"/>
          <w:sz w:val="28"/>
          <w:szCs w:val="28"/>
        </w:rPr>
        <w:t>They are commonly found in gram negative bacteria</w:t>
      </w:r>
    </w:p>
    <w:p w14:paraId="2CCD2336" w14:textId="77777777" w:rsidR="00AF1609" w:rsidRPr="007168B9" w:rsidRDefault="00AF1609" w:rsidP="001D6DCA">
      <w:pPr>
        <w:keepNext/>
        <w:numPr>
          <w:ilvl w:val="1"/>
          <w:numId w:val="11"/>
        </w:numPr>
        <w:tabs>
          <w:tab w:val="clear" w:pos="1440"/>
        </w:tabs>
        <w:bidi w:val="0"/>
        <w:spacing w:before="100" w:beforeAutospacing="1" w:after="100" w:afterAutospacing="1"/>
        <w:ind w:left="720"/>
        <w:jc w:val="lowKashida"/>
        <w:rPr>
          <w:rFonts w:cs="Arial"/>
          <w:sz w:val="28"/>
          <w:szCs w:val="28"/>
        </w:rPr>
      </w:pPr>
      <w:r w:rsidRPr="007168B9">
        <w:rPr>
          <w:rFonts w:cs="Arial"/>
          <w:b/>
          <w:bCs/>
          <w:sz w:val="28"/>
          <w:szCs w:val="28"/>
        </w:rPr>
        <w:t>Non-conjugative plasmids</w:t>
      </w:r>
      <w:r w:rsidRPr="007168B9">
        <w:rPr>
          <w:rFonts w:cs="Arial"/>
          <w:sz w:val="28"/>
          <w:szCs w:val="28"/>
        </w:rPr>
        <w:t>: are those that cannot mediate conjugation</w:t>
      </w:r>
      <w:r w:rsidR="00747319" w:rsidRPr="00747319">
        <w:rPr>
          <w:rFonts w:cs="Arial"/>
          <w:sz w:val="28"/>
          <w:szCs w:val="28"/>
        </w:rPr>
        <w:t xml:space="preserve"> </w:t>
      </w:r>
      <w:r w:rsidR="00747319">
        <w:rPr>
          <w:rFonts w:cs="Arial"/>
          <w:sz w:val="28"/>
          <w:szCs w:val="28"/>
        </w:rPr>
        <w:t xml:space="preserve"> as they lack genes for  </w:t>
      </w:r>
      <w:r w:rsidR="00747319" w:rsidRPr="00113D0D">
        <w:rPr>
          <w:rFonts w:cs="Arial"/>
          <w:sz w:val="28"/>
          <w:szCs w:val="28"/>
        </w:rPr>
        <w:t>sex pilus.</w:t>
      </w:r>
      <w:r w:rsidRPr="007168B9">
        <w:rPr>
          <w:rFonts w:cs="Arial"/>
          <w:sz w:val="28"/>
          <w:szCs w:val="28"/>
        </w:rPr>
        <w:t>. They are usually smaller than conjugative plasmids They are commonly found in gram positive bacteria.</w:t>
      </w:r>
      <w:r w:rsidR="002743CB" w:rsidRPr="002743CB">
        <w:rPr>
          <w:rFonts w:cs="Arial"/>
          <w:sz w:val="28"/>
          <w:szCs w:val="28"/>
        </w:rPr>
        <w:t xml:space="preserve"> </w:t>
      </w:r>
      <w:r w:rsidR="002743CB">
        <w:rPr>
          <w:rFonts w:cs="Arial"/>
          <w:sz w:val="28"/>
          <w:szCs w:val="28"/>
        </w:rPr>
        <w:t>(Table 1)</w:t>
      </w:r>
    </w:p>
    <w:p w14:paraId="54CC8743" w14:textId="77777777" w:rsidR="00A94908" w:rsidRPr="00A94908" w:rsidRDefault="003078C8" w:rsidP="00A94908">
      <w:pPr>
        <w:keepNext/>
        <w:bidi w:val="0"/>
        <w:spacing w:before="100" w:beforeAutospacing="1" w:after="100" w:afterAutospacing="1"/>
        <w:rPr>
          <w:color w:val="3333FF"/>
        </w:rPr>
      </w:pPr>
      <w:r w:rsidRPr="00A94908">
        <w:rPr>
          <w:rFonts w:cs="Arial"/>
          <w:b/>
          <w:bCs/>
          <w:sz w:val="28"/>
          <w:szCs w:val="28"/>
        </w:rPr>
        <w:t>Another classification of plasmids</w:t>
      </w:r>
      <w:r>
        <w:rPr>
          <w:rFonts w:cs="Arial"/>
          <w:sz w:val="28"/>
          <w:szCs w:val="28"/>
        </w:rPr>
        <w:t xml:space="preserve"> a</w:t>
      </w:r>
      <w:r w:rsidR="00207872" w:rsidRPr="00207872">
        <w:rPr>
          <w:rFonts w:cs="Arial"/>
          <w:sz w:val="28"/>
          <w:szCs w:val="28"/>
        </w:rPr>
        <w:t>ccording to their p</w:t>
      </w:r>
      <w:r w:rsidR="00207872">
        <w:rPr>
          <w:rFonts w:cs="Arial"/>
          <w:sz w:val="28"/>
          <w:szCs w:val="28"/>
        </w:rPr>
        <w:t>henotypic effects</w:t>
      </w:r>
      <w:r w:rsidR="00207872" w:rsidRPr="00207872">
        <w:rPr>
          <w:rFonts w:cs="Arial"/>
          <w:sz w:val="28"/>
          <w:szCs w:val="28"/>
        </w:rPr>
        <w:t xml:space="preserve"> </w:t>
      </w:r>
      <w:r w:rsidR="00503FD9">
        <w:rPr>
          <w:rFonts w:cs="Arial"/>
          <w:sz w:val="28"/>
          <w:szCs w:val="28"/>
        </w:rPr>
        <w:t>,</w:t>
      </w:r>
      <w:r w:rsidR="00207872" w:rsidRPr="00207872">
        <w:rPr>
          <w:rFonts w:cs="Arial"/>
          <w:sz w:val="28"/>
          <w:szCs w:val="28"/>
        </w:rPr>
        <w:t xml:space="preserve"> the most </w:t>
      </w:r>
      <w:r w:rsidR="00207872">
        <w:rPr>
          <w:rFonts w:cs="Arial"/>
          <w:sz w:val="28"/>
          <w:szCs w:val="28"/>
        </w:rPr>
        <w:t>i</w:t>
      </w:r>
      <w:r w:rsidR="00207872" w:rsidRPr="00207872">
        <w:rPr>
          <w:rFonts w:cs="Arial"/>
          <w:sz w:val="28"/>
          <w:szCs w:val="28"/>
        </w:rPr>
        <w:t xml:space="preserve">mportant of which </w:t>
      </w:r>
      <w:r w:rsidR="007043C1" w:rsidRPr="00207872">
        <w:rPr>
          <w:rFonts w:cs="Arial"/>
          <w:sz w:val="28"/>
          <w:szCs w:val="28"/>
        </w:rPr>
        <w:t>:</w:t>
      </w:r>
      <w:r w:rsidR="00543329">
        <w:rPr>
          <w:rFonts w:cs="Arial"/>
          <w:sz w:val="28"/>
          <w:szCs w:val="28"/>
        </w:rPr>
        <w:t xml:space="preserve">  </w:t>
      </w:r>
      <w:r w:rsidR="00503FD9">
        <w:rPr>
          <w:rFonts w:cs="Arial"/>
          <w:b/>
          <w:bCs/>
          <w:sz w:val="28"/>
          <w:szCs w:val="28"/>
        </w:rPr>
        <w:t>f</w:t>
      </w:r>
      <w:r w:rsidR="007043C1" w:rsidRPr="007168B9">
        <w:rPr>
          <w:rFonts w:cs="Arial"/>
          <w:b/>
          <w:bCs/>
          <w:sz w:val="28"/>
          <w:szCs w:val="28"/>
        </w:rPr>
        <w:t>ertility plasmid (F factor)</w:t>
      </w:r>
      <w:r w:rsidR="00207872">
        <w:rPr>
          <w:rFonts w:cs="Arial"/>
          <w:sz w:val="28"/>
          <w:szCs w:val="28"/>
        </w:rPr>
        <w:t xml:space="preserve"> that </w:t>
      </w:r>
      <w:r w:rsidR="007043C1" w:rsidRPr="007168B9">
        <w:rPr>
          <w:rFonts w:cs="Arial"/>
          <w:sz w:val="28"/>
          <w:szCs w:val="28"/>
        </w:rPr>
        <w:t xml:space="preserve">code </w:t>
      </w:r>
      <w:r w:rsidR="007043C1" w:rsidRPr="00750050">
        <w:rPr>
          <w:rFonts w:cs="Arial"/>
          <w:b/>
          <w:bCs/>
          <w:sz w:val="28"/>
          <w:szCs w:val="28"/>
        </w:rPr>
        <w:t>for sex pili</w:t>
      </w:r>
      <w:r w:rsidR="00207872">
        <w:rPr>
          <w:rFonts w:cs="Arial"/>
          <w:sz w:val="28"/>
          <w:szCs w:val="28"/>
        </w:rPr>
        <w:t xml:space="preserve"> and </w:t>
      </w:r>
      <w:r w:rsidR="00207872">
        <w:rPr>
          <w:rFonts w:cs="Arial"/>
          <w:b/>
          <w:bCs/>
          <w:sz w:val="28"/>
          <w:szCs w:val="28"/>
        </w:rPr>
        <w:t>r</w:t>
      </w:r>
      <w:r w:rsidR="007043C1" w:rsidRPr="007168B9">
        <w:rPr>
          <w:rFonts w:cs="Arial"/>
          <w:b/>
          <w:bCs/>
          <w:sz w:val="28"/>
          <w:szCs w:val="28"/>
        </w:rPr>
        <w:t>esistance plasmids (R factors)</w:t>
      </w:r>
      <w:r w:rsidR="00207872">
        <w:rPr>
          <w:rFonts w:cs="Arial"/>
          <w:sz w:val="28"/>
          <w:szCs w:val="28"/>
        </w:rPr>
        <w:t xml:space="preserve"> that </w:t>
      </w:r>
      <w:r w:rsidR="007043C1" w:rsidRPr="007168B9">
        <w:rPr>
          <w:rFonts w:cs="Arial"/>
          <w:sz w:val="28"/>
          <w:szCs w:val="28"/>
        </w:rPr>
        <w:t>carry antibiotic resistance genes</w:t>
      </w:r>
      <w:r w:rsidR="00207872">
        <w:t>.</w:t>
      </w:r>
      <w:r w:rsidR="00A94908" w:rsidRPr="00A94908">
        <w:rPr>
          <w:rFonts w:cs="Arial"/>
          <w:sz w:val="28"/>
          <w:szCs w:val="28"/>
        </w:rPr>
        <w:t xml:space="preserve"> </w:t>
      </w:r>
      <w:r w:rsidR="00A94908" w:rsidRPr="00A94908">
        <w:rPr>
          <w:rFonts w:cs="Arial"/>
          <w:color w:val="3333FF"/>
          <w:sz w:val="28"/>
          <w:szCs w:val="28"/>
        </w:rPr>
        <w:t xml:space="preserve">Antibiotic kills sensitive bacteria and help  in dissemination </w:t>
      </w:r>
      <w:r w:rsidR="00A94908" w:rsidRPr="00A94908">
        <w:rPr>
          <w:rFonts w:cs="Arial"/>
          <w:b/>
          <w:bCs/>
          <w:color w:val="3333FF"/>
          <w:sz w:val="28"/>
          <w:szCs w:val="28"/>
        </w:rPr>
        <w:t>of R-</w:t>
      </w:r>
      <w:proofErr w:type="spellStart"/>
      <w:r w:rsidR="00A94908" w:rsidRPr="00A94908">
        <w:rPr>
          <w:rFonts w:cs="Arial"/>
          <w:b/>
          <w:bCs/>
          <w:color w:val="3333FF"/>
          <w:sz w:val="28"/>
          <w:szCs w:val="28"/>
        </w:rPr>
        <w:t>factors</w:t>
      </w:r>
      <w:r w:rsidR="00A94908" w:rsidRPr="00A94908">
        <w:rPr>
          <w:rFonts w:cs="Arial"/>
          <w:color w:val="3333FF"/>
          <w:sz w:val="28"/>
          <w:szCs w:val="28"/>
        </w:rPr>
        <w:t>.They</w:t>
      </w:r>
      <w:proofErr w:type="spellEnd"/>
      <w:r w:rsidR="00A94908" w:rsidRPr="00A94908">
        <w:rPr>
          <w:rFonts w:cs="Arial"/>
          <w:color w:val="3333FF"/>
          <w:sz w:val="28"/>
          <w:szCs w:val="28"/>
        </w:rPr>
        <w:t xml:space="preserve"> are </w:t>
      </w:r>
      <w:r w:rsidR="00A94908" w:rsidRPr="00A94908">
        <w:rPr>
          <w:rFonts w:cs="Arial"/>
          <w:b/>
          <w:bCs/>
          <w:color w:val="FF0000"/>
          <w:sz w:val="28"/>
          <w:szCs w:val="28"/>
        </w:rPr>
        <w:t>conjugative plasmids</w:t>
      </w:r>
      <w:r w:rsidR="00A94908" w:rsidRPr="00A94908">
        <w:rPr>
          <w:rFonts w:cs="Arial"/>
          <w:color w:val="3333FF"/>
          <w:sz w:val="28"/>
          <w:szCs w:val="28"/>
        </w:rPr>
        <w:t xml:space="preserve"> in </w:t>
      </w:r>
      <w:r w:rsidR="00A94908" w:rsidRPr="00A94908">
        <w:rPr>
          <w:rFonts w:cs="Arial"/>
          <w:color w:val="3333FF"/>
          <w:sz w:val="28"/>
          <w:szCs w:val="28"/>
        </w:rPr>
        <w:lastRenderedPageBreak/>
        <w:t>which the genes for replication and transfer are located on one part of the R factor and the resistance genes are located on another part:</w:t>
      </w:r>
    </w:p>
    <w:p w14:paraId="456DFB78" w14:textId="77777777" w:rsidR="00A94908" w:rsidRPr="00A94908" w:rsidRDefault="00A94908" w:rsidP="00A94908">
      <w:pPr>
        <w:keepNext/>
        <w:numPr>
          <w:ilvl w:val="5"/>
          <w:numId w:val="8"/>
        </w:numPr>
        <w:tabs>
          <w:tab w:val="clear" w:pos="4860"/>
        </w:tabs>
        <w:bidi w:val="0"/>
        <w:spacing w:before="100" w:beforeAutospacing="1" w:after="100" w:afterAutospacing="1"/>
        <w:ind w:left="1170"/>
        <w:rPr>
          <w:rFonts w:cs="Arial"/>
          <w:color w:val="3333FF"/>
          <w:sz w:val="28"/>
          <w:szCs w:val="28"/>
        </w:rPr>
      </w:pPr>
      <w:r w:rsidRPr="00A94908">
        <w:rPr>
          <w:rFonts w:cs="Arial"/>
          <w:color w:val="3333FF"/>
          <w:sz w:val="28"/>
          <w:szCs w:val="28"/>
        </w:rPr>
        <w:t>RTF (Resistance Transfer Factor) - carries the transfer genes.</w:t>
      </w:r>
    </w:p>
    <w:p w14:paraId="2754F42D" w14:textId="77777777" w:rsidR="00A94908" w:rsidRPr="00A94908" w:rsidRDefault="00A94908" w:rsidP="00A94908">
      <w:pPr>
        <w:keepNext/>
        <w:numPr>
          <w:ilvl w:val="5"/>
          <w:numId w:val="8"/>
        </w:numPr>
        <w:tabs>
          <w:tab w:val="clear" w:pos="4860"/>
          <w:tab w:val="left" w:pos="720"/>
        </w:tabs>
        <w:bidi w:val="0"/>
        <w:spacing w:before="100" w:beforeAutospacing="1" w:after="100" w:afterAutospacing="1"/>
        <w:ind w:left="1170"/>
        <w:rPr>
          <w:rFonts w:cs="Arial"/>
          <w:color w:val="3333FF"/>
          <w:sz w:val="28"/>
          <w:szCs w:val="28"/>
        </w:rPr>
      </w:pPr>
      <w:r w:rsidRPr="00A94908">
        <w:rPr>
          <w:rFonts w:cs="Arial"/>
          <w:color w:val="3333FF"/>
          <w:sz w:val="28"/>
          <w:szCs w:val="28"/>
        </w:rPr>
        <w:t xml:space="preserve">R determinant - carries the resistance </w:t>
      </w:r>
      <w:proofErr w:type="spellStart"/>
      <w:r w:rsidRPr="00A94908">
        <w:rPr>
          <w:rFonts w:cs="Arial"/>
          <w:color w:val="3333FF"/>
          <w:sz w:val="28"/>
          <w:szCs w:val="28"/>
        </w:rPr>
        <w:t>genes.The</w:t>
      </w:r>
      <w:proofErr w:type="spellEnd"/>
      <w:r w:rsidRPr="00A94908">
        <w:rPr>
          <w:rFonts w:cs="Arial"/>
          <w:color w:val="3333FF"/>
          <w:sz w:val="28"/>
          <w:szCs w:val="28"/>
        </w:rPr>
        <w:t xml:space="preserve"> resistance genes are often parts of transposon.</w:t>
      </w:r>
    </w:p>
    <w:p w14:paraId="01282410" w14:textId="77777777" w:rsidR="00A94908" w:rsidRDefault="0088020C" w:rsidP="00A94908">
      <w:pPr>
        <w:keepNext/>
        <w:bidi w:val="0"/>
        <w:spacing w:before="100" w:beforeAutospacing="1" w:after="100" w:afterAutospacing="1"/>
        <w:rPr>
          <w:rFonts w:cs="Arial"/>
          <w:b/>
          <w:bCs/>
          <w:sz w:val="28"/>
          <w:szCs w:val="28"/>
        </w:rPr>
      </w:pPr>
      <w:r>
        <w:rPr>
          <w:rFonts w:cs="Arial"/>
          <w:b/>
          <w:bCs/>
          <w:noProof/>
          <w:sz w:val="28"/>
          <w:szCs w:val="28"/>
        </w:rPr>
        <w:drawing>
          <wp:anchor distT="0" distB="0" distL="114300" distR="114300" simplePos="0" relativeHeight="251706880" behindDoc="0" locked="0" layoutInCell="1" allowOverlap="1" wp14:anchorId="24405484" wp14:editId="52F71143">
            <wp:simplePos x="0" y="0"/>
            <wp:positionH relativeFrom="column">
              <wp:posOffset>1253490</wp:posOffset>
            </wp:positionH>
            <wp:positionV relativeFrom="paragraph">
              <wp:posOffset>41910</wp:posOffset>
            </wp:positionV>
            <wp:extent cx="1796415" cy="1876425"/>
            <wp:effectExtent l="0" t="0" r="0" b="0"/>
            <wp:wrapNone/>
            <wp:docPr id="63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7"/>
                    <pic:cNvPicPr>
                      <a:picLocks/>
                    </pic:cNvPicPr>
                  </pic:nvPicPr>
                  <pic:blipFill>
                    <a:blip r:embed="rId32" r:link="rId33">
                      <a:lum contrast="80000"/>
                      <a:grayscl/>
                      <a:extLst>
                        <a:ext uri="{28A0092B-C50C-407E-A947-70E740481C1C}">
                          <a14:useLocalDpi xmlns:a14="http://schemas.microsoft.com/office/drawing/2010/main" val="0"/>
                        </a:ext>
                      </a:extLst>
                    </a:blip>
                    <a:srcRect/>
                    <a:stretch>
                      <a:fillRect/>
                    </a:stretch>
                  </pic:blipFill>
                  <pic:spPr bwMode="auto">
                    <a:xfrm>
                      <a:off x="0" y="0"/>
                      <a:ext cx="179641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C38C0" w14:textId="77777777" w:rsidR="00A94908" w:rsidRDefault="00A94908" w:rsidP="00A94908">
      <w:pPr>
        <w:keepNext/>
        <w:bidi w:val="0"/>
        <w:spacing w:before="100" w:beforeAutospacing="1" w:after="100" w:afterAutospacing="1"/>
        <w:rPr>
          <w:rFonts w:cs="Arial"/>
          <w:b/>
          <w:bCs/>
          <w:sz w:val="28"/>
          <w:szCs w:val="28"/>
        </w:rPr>
      </w:pPr>
    </w:p>
    <w:p w14:paraId="161A0DC6" w14:textId="77777777" w:rsidR="00A94908" w:rsidRDefault="00A94908" w:rsidP="00A94908">
      <w:pPr>
        <w:keepNext/>
        <w:bidi w:val="0"/>
        <w:spacing w:before="100" w:beforeAutospacing="1" w:after="100" w:afterAutospacing="1"/>
        <w:rPr>
          <w:rFonts w:cs="Arial"/>
          <w:b/>
          <w:bCs/>
          <w:sz w:val="28"/>
          <w:szCs w:val="28"/>
        </w:rPr>
      </w:pPr>
    </w:p>
    <w:p w14:paraId="008F12B7" w14:textId="77777777" w:rsidR="00A94908" w:rsidRDefault="00A94908" w:rsidP="00A94908">
      <w:pPr>
        <w:keepNext/>
        <w:bidi w:val="0"/>
        <w:spacing w:before="100" w:beforeAutospacing="1" w:after="100" w:afterAutospacing="1"/>
        <w:rPr>
          <w:rFonts w:cs="Arial"/>
          <w:b/>
          <w:bCs/>
          <w:sz w:val="28"/>
          <w:szCs w:val="28"/>
        </w:rPr>
      </w:pPr>
    </w:p>
    <w:p w14:paraId="0BCDA949" w14:textId="77777777" w:rsidR="00A94908" w:rsidRDefault="00A94908" w:rsidP="00A94908">
      <w:pPr>
        <w:keepNext/>
        <w:bidi w:val="0"/>
        <w:spacing w:before="100" w:beforeAutospacing="1" w:after="100" w:afterAutospacing="1"/>
        <w:rPr>
          <w:rFonts w:cs="Arial"/>
          <w:b/>
          <w:bCs/>
          <w:sz w:val="28"/>
          <w:szCs w:val="28"/>
        </w:rPr>
      </w:pPr>
    </w:p>
    <w:p w14:paraId="6BE40ED7" w14:textId="77777777" w:rsidR="007043C1" w:rsidRPr="005E7C81" w:rsidRDefault="007043C1" w:rsidP="00A94908">
      <w:pPr>
        <w:keepNext/>
        <w:bidi w:val="0"/>
        <w:spacing w:before="100" w:beforeAutospacing="1" w:after="100" w:afterAutospacing="1"/>
        <w:rPr>
          <w:rFonts w:cs="Arial"/>
          <w:b/>
          <w:bCs/>
          <w:sz w:val="28"/>
          <w:szCs w:val="28"/>
        </w:rPr>
      </w:pPr>
      <w:r w:rsidRPr="005E7C81">
        <w:rPr>
          <w:rFonts w:cs="Arial"/>
          <w:b/>
          <w:bCs/>
          <w:sz w:val="28"/>
          <w:szCs w:val="28"/>
        </w:rPr>
        <w:t xml:space="preserve">Table </w:t>
      </w:r>
      <w:r w:rsidR="005E7C81" w:rsidRPr="005E7C81">
        <w:rPr>
          <w:rFonts w:cs="Arial"/>
          <w:b/>
          <w:bCs/>
          <w:sz w:val="28"/>
          <w:szCs w:val="28"/>
        </w:rPr>
        <w:t>2</w:t>
      </w:r>
      <w:r w:rsidRPr="005E7C81">
        <w:rPr>
          <w:rFonts w:cs="Arial"/>
          <w:b/>
          <w:bCs/>
          <w:sz w:val="28"/>
          <w:szCs w:val="28"/>
        </w:rPr>
        <w:t>-Difference between conjugative and non-conjugative plasmid</w:t>
      </w: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2160"/>
        <w:gridCol w:w="3060"/>
      </w:tblGrid>
      <w:tr w:rsidR="007043C1" w:rsidRPr="00036C8B" w14:paraId="72E52ABB" w14:textId="77777777">
        <w:trPr>
          <w:jc w:val="center"/>
        </w:trPr>
        <w:tc>
          <w:tcPr>
            <w:tcW w:w="2448" w:type="dxa"/>
            <w:shd w:val="clear" w:color="auto" w:fill="auto"/>
          </w:tcPr>
          <w:p w14:paraId="271A31B9"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Feature</w:t>
            </w:r>
          </w:p>
        </w:tc>
        <w:tc>
          <w:tcPr>
            <w:tcW w:w="2160" w:type="dxa"/>
            <w:shd w:val="clear" w:color="auto" w:fill="auto"/>
          </w:tcPr>
          <w:p w14:paraId="32F25FBF"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Conjugative</w:t>
            </w:r>
          </w:p>
        </w:tc>
        <w:tc>
          <w:tcPr>
            <w:tcW w:w="3060" w:type="dxa"/>
            <w:shd w:val="clear" w:color="auto" w:fill="auto"/>
          </w:tcPr>
          <w:p w14:paraId="174FFE8D"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Non-conjugative</w:t>
            </w:r>
          </w:p>
        </w:tc>
      </w:tr>
      <w:tr w:rsidR="007043C1" w:rsidRPr="00036C8B" w14:paraId="1D7128CD" w14:textId="77777777">
        <w:trPr>
          <w:jc w:val="center"/>
        </w:trPr>
        <w:tc>
          <w:tcPr>
            <w:tcW w:w="2448" w:type="dxa"/>
            <w:shd w:val="clear" w:color="auto" w:fill="auto"/>
          </w:tcPr>
          <w:p w14:paraId="5CA53B06"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Size       </w:t>
            </w:r>
          </w:p>
        </w:tc>
        <w:tc>
          <w:tcPr>
            <w:tcW w:w="2160" w:type="dxa"/>
            <w:shd w:val="clear" w:color="auto" w:fill="auto"/>
          </w:tcPr>
          <w:p w14:paraId="49D62F05"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Large       </w:t>
            </w:r>
          </w:p>
        </w:tc>
        <w:tc>
          <w:tcPr>
            <w:tcW w:w="3060" w:type="dxa"/>
            <w:shd w:val="clear" w:color="auto" w:fill="auto"/>
          </w:tcPr>
          <w:p w14:paraId="38D6A47D"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Small       </w:t>
            </w:r>
          </w:p>
        </w:tc>
      </w:tr>
      <w:tr w:rsidR="007043C1" w:rsidRPr="00036C8B" w14:paraId="518AAFBC" w14:textId="77777777">
        <w:trPr>
          <w:jc w:val="center"/>
        </w:trPr>
        <w:tc>
          <w:tcPr>
            <w:tcW w:w="2448" w:type="dxa"/>
            <w:shd w:val="clear" w:color="auto" w:fill="auto"/>
          </w:tcPr>
          <w:p w14:paraId="19370EB3"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Copy number</w:t>
            </w:r>
          </w:p>
        </w:tc>
        <w:tc>
          <w:tcPr>
            <w:tcW w:w="2160" w:type="dxa"/>
            <w:shd w:val="clear" w:color="auto" w:fill="auto"/>
          </w:tcPr>
          <w:p w14:paraId="703BB4C7"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1-5 (stringent)</w:t>
            </w:r>
          </w:p>
        </w:tc>
        <w:tc>
          <w:tcPr>
            <w:tcW w:w="3060" w:type="dxa"/>
            <w:shd w:val="clear" w:color="auto" w:fill="auto"/>
          </w:tcPr>
          <w:p w14:paraId="3D9328A2"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&gt;30 (relaxed)</w:t>
            </w:r>
          </w:p>
        </w:tc>
      </w:tr>
      <w:tr w:rsidR="007043C1" w:rsidRPr="00036C8B" w14:paraId="721652E2" w14:textId="77777777">
        <w:trPr>
          <w:jc w:val="center"/>
        </w:trPr>
        <w:tc>
          <w:tcPr>
            <w:tcW w:w="2448" w:type="dxa"/>
            <w:shd w:val="clear" w:color="auto" w:fill="auto"/>
          </w:tcPr>
          <w:p w14:paraId="508493D1"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F-factors</w:t>
            </w:r>
            <w:r w:rsidR="00882B09">
              <w:rPr>
                <w:rFonts w:cs="Arial"/>
                <w:b/>
                <w:bCs/>
                <w:sz w:val="28"/>
                <w:szCs w:val="28"/>
              </w:rPr>
              <w:t>-</w:t>
            </w:r>
            <w:r w:rsidRPr="00036C8B">
              <w:rPr>
                <w:rFonts w:cs="Arial"/>
                <w:b/>
                <w:bCs/>
                <w:sz w:val="28"/>
                <w:szCs w:val="28"/>
              </w:rPr>
              <w:t xml:space="preserve">  </w:t>
            </w:r>
            <w:r w:rsidR="00882B09" w:rsidRPr="00882B09">
              <w:rPr>
                <w:rFonts w:cs="Arial"/>
                <w:b/>
                <w:bCs/>
                <w:sz w:val="28"/>
                <w:szCs w:val="28"/>
              </w:rPr>
              <w:t xml:space="preserve">Sex pilus  </w:t>
            </w:r>
          </w:p>
        </w:tc>
        <w:tc>
          <w:tcPr>
            <w:tcW w:w="2160" w:type="dxa"/>
            <w:shd w:val="clear" w:color="auto" w:fill="auto"/>
          </w:tcPr>
          <w:p w14:paraId="09278E93"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Present     </w:t>
            </w:r>
          </w:p>
        </w:tc>
        <w:tc>
          <w:tcPr>
            <w:tcW w:w="3060" w:type="dxa"/>
            <w:shd w:val="clear" w:color="auto" w:fill="auto"/>
          </w:tcPr>
          <w:p w14:paraId="4D95421E"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Absent      </w:t>
            </w:r>
          </w:p>
        </w:tc>
      </w:tr>
      <w:tr w:rsidR="007043C1" w:rsidRPr="00036C8B" w14:paraId="3B3994BD" w14:textId="77777777">
        <w:trPr>
          <w:trHeight w:val="368"/>
          <w:jc w:val="center"/>
        </w:trPr>
        <w:tc>
          <w:tcPr>
            <w:tcW w:w="2448" w:type="dxa"/>
            <w:shd w:val="clear" w:color="auto" w:fill="auto"/>
          </w:tcPr>
          <w:p w14:paraId="5D76AE12"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Transfer of plasmid </w:t>
            </w:r>
          </w:p>
        </w:tc>
        <w:tc>
          <w:tcPr>
            <w:tcW w:w="2160" w:type="dxa"/>
            <w:shd w:val="clear" w:color="auto" w:fill="auto"/>
          </w:tcPr>
          <w:p w14:paraId="2D00E00D"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By conjugation  </w:t>
            </w:r>
          </w:p>
        </w:tc>
        <w:tc>
          <w:tcPr>
            <w:tcW w:w="3060" w:type="dxa"/>
            <w:shd w:val="clear" w:color="auto" w:fill="auto"/>
          </w:tcPr>
          <w:p w14:paraId="15A021B3"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By another conjugative plasmid</w:t>
            </w:r>
          </w:p>
        </w:tc>
      </w:tr>
      <w:tr w:rsidR="007043C1" w:rsidRPr="00036C8B" w14:paraId="5B5310E2" w14:textId="77777777">
        <w:trPr>
          <w:jc w:val="center"/>
        </w:trPr>
        <w:tc>
          <w:tcPr>
            <w:tcW w:w="2448" w:type="dxa"/>
            <w:shd w:val="clear" w:color="auto" w:fill="auto"/>
          </w:tcPr>
          <w:p w14:paraId="2B0BDFCB"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 xml:space="preserve">Type of bacteria         </w:t>
            </w:r>
          </w:p>
        </w:tc>
        <w:tc>
          <w:tcPr>
            <w:tcW w:w="2160" w:type="dxa"/>
            <w:shd w:val="clear" w:color="auto" w:fill="auto"/>
          </w:tcPr>
          <w:p w14:paraId="01952D04" w14:textId="77777777" w:rsidR="007043C1" w:rsidRPr="00036C8B" w:rsidRDefault="007043C1" w:rsidP="00036C8B">
            <w:pPr>
              <w:keepNext/>
              <w:bidi w:val="0"/>
              <w:spacing w:before="100" w:beforeAutospacing="1" w:after="100" w:afterAutospacing="1"/>
              <w:rPr>
                <w:rFonts w:cs="Arial"/>
                <w:b/>
                <w:bCs/>
                <w:sz w:val="28"/>
                <w:szCs w:val="28"/>
              </w:rPr>
            </w:pPr>
            <w:r w:rsidRPr="00036C8B">
              <w:rPr>
                <w:rFonts w:cs="Arial"/>
                <w:b/>
                <w:bCs/>
                <w:sz w:val="28"/>
                <w:szCs w:val="28"/>
              </w:rPr>
              <w:t>Gram-</w:t>
            </w:r>
            <w:proofErr w:type="spellStart"/>
            <w:r w:rsidRPr="00036C8B">
              <w:rPr>
                <w:rFonts w:cs="Arial"/>
                <w:b/>
                <w:bCs/>
                <w:sz w:val="28"/>
                <w:szCs w:val="28"/>
              </w:rPr>
              <w:t>ve</w:t>
            </w:r>
            <w:proofErr w:type="spellEnd"/>
            <w:r w:rsidRPr="00036C8B">
              <w:rPr>
                <w:rFonts w:cs="Arial"/>
                <w:b/>
                <w:bCs/>
                <w:sz w:val="28"/>
                <w:szCs w:val="28"/>
              </w:rPr>
              <w:t xml:space="preserve"> bacilli</w:t>
            </w:r>
          </w:p>
        </w:tc>
        <w:tc>
          <w:tcPr>
            <w:tcW w:w="3060" w:type="dxa"/>
            <w:shd w:val="clear" w:color="auto" w:fill="auto"/>
          </w:tcPr>
          <w:p w14:paraId="52ECA3C1" w14:textId="77777777" w:rsidR="007043C1" w:rsidRPr="00036C8B" w:rsidRDefault="007043C1" w:rsidP="00036C8B">
            <w:pPr>
              <w:keepNext/>
              <w:bidi w:val="0"/>
              <w:spacing w:before="100" w:beforeAutospacing="1" w:after="100" w:afterAutospacing="1"/>
              <w:rPr>
                <w:rFonts w:cs="Arial"/>
                <w:b/>
                <w:bCs/>
                <w:sz w:val="28"/>
                <w:szCs w:val="28"/>
              </w:rPr>
            </w:pPr>
            <w:proofErr w:type="spellStart"/>
            <w:r w:rsidRPr="00036C8B">
              <w:rPr>
                <w:rFonts w:cs="Arial"/>
                <w:b/>
                <w:bCs/>
                <w:sz w:val="28"/>
                <w:szCs w:val="28"/>
              </w:rPr>
              <w:t>Gram+ve</w:t>
            </w:r>
            <w:proofErr w:type="spellEnd"/>
            <w:r w:rsidRPr="00036C8B">
              <w:rPr>
                <w:rFonts w:cs="Arial"/>
                <w:b/>
                <w:bCs/>
                <w:sz w:val="28"/>
                <w:szCs w:val="28"/>
              </w:rPr>
              <w:t xml:space="preserve"> cocci</w:t>
            </w:r>
          </w:p>
        </w:tc>
      </w:tr>
    </w:tbl>
    <w:p w14:paraId="1CBB9761" w14:textId="77777777" w:rsidR="007043C1" w:rsidRPr="007168B9" w:rsidRDefault="007043C1" w:rsidP="00DD0C1A">
      <w:pPr>
        <w:keepNext/>
        <w:tabs>
          <w:tab w:val="right" w:pos="360"/>
          <w:tab w:val="right" w:pos="540"/>
        </w:tabs>
        <w:bidi w:val="0"/>
        <w:spacing w:before="100" w:beforeAutospacing="1" w:after="100" w:afterAutospacing="1"/>
        <w:jc w:val="both"/>
        <w:rPr>
          <w:rFonts w:cs="Arial"/>
          <w:sz w:val="28"/>
          <w:szCs w:val="28"/>
        </w:rPr>
      </w:pPr>
      <w:r w:rsidRPr="007168B9">
        <w:rPr>
          <w:rFonts w:cs="Arial"/>
          <w:b/>
          <w:bCs/>
          <w:sz w:val="28"/>
          <w:szCs w:val="28"/>
        </w:rPr>
        <w:t>III-</w:t>
      </w:r>
      <w:r w:rsidRPr="007168B9">
        <w:rPr>
          <w:rFonts w:cs="Arial"/>
          <w:b/>
          <w:bCs/>
          <w:sz w:val="28"/>
          <w:szCs w:val="28"/>
        </w:rPr>
        <w:tab/>
        <w:t>Bacteriophage</w:t>
      </w:r>
      <w:r w:rsidRPr="007168B9">
        <w:rPr>
          <w:rFonts w:cs="Arial"/>
          <w:sz w:val="28"/>
          <w:szCs w:val="28"/>
        </w:rPr>
        <w:t xml:space="preserve">: </w:t>
      </w:r>
      <w:r w:rsidRPr="007168B9">
        <w:rPr>
          <w:rFonts w:cs="Arial"/>
          <w:i/>
          <w:iCs/>
          <w:sz w:val="28"/>
          <w:szCs w:val="28"/>
        </w:rPr>
        <w:t xml:space="preserve">see </w:t>
      </w:r>
      <w:r w:rsidRPr="007168B9">
        <w:rPr>
          <w:rFonts w:cs="Arial"/>
          <w:sz w:val="28"/>
          <w:szCs w:val="28"/>
        </w:rPr>
        <w:t xml:space="preserve">Chapter </w:t>
      </w:r>
      <w:r w:rsidR="00A27C20">
        <w:rPr>
          <w:rFonts w:cs="Arial"/>
          <w:sz w:val="28"/>
          <w:szCs w:val="28"/>
        </w:rPr>
        <w:t>4</w:t>
      </w:r>
    </w:p>
    <w:p w14:paraId="63AB1F94" w14:textId="77777777" w:rsidR="00DC6697" w:rsidRDefault="004C53F8" w:rsidP="006C3531">
      <w:pPr>
        <w:keepNext/>
        <w:bidi w:val="0"/>
        <w:spacing w:before="100" w:beforeAutospacing="1" w:after="100" w:afterAutospacing="1"/>
        <w:jc w:val="lowKashida"/>
        <w:rPr>
          <w:rFonts w:cs="Arial"/>
          <w:b/>
          <w:bCs/>
          <w:sz w:val="28"/>
          <w:szCs w:val="28"/>
        </w:rPr>
      </w:pPr>
      <w:r>
        <w:rPr>
          <w:rFonts w:cs="Arial"/>
          <w:b/>
          <w:bCs/>
          <w:sz w:val="28"/>
          <w:szCs w:val="28"/>
        </w:rPr>
        <w:t>IV-</w:t>
      </w:r>
      <w:r w:rsidR="007043C1" w:rsidRPr="007168B9">
        <w:rPr>
          <w:rFonts w:cs="Arial"/>
          <w:b/>
          <w:bCs/>
          <w:sz w:val="28"/>
          <w:szCs w:val="28"/>
        </w:rPr>
        <w:t xml:space="preserve">Transposable genetic elements: </w:t>
      </w:r>
      <w:r w:rsidR="007043C1" w:rsidRPr="007168B9">
        <w:rPr>
          <w:rFonts w:cs="Arial"/>
          <w:sz w:val="28"/>
          <w:szCs w:val="28"/>
        </w:rPr>
        <w:t>These are segments of DNA that have the capacity to move from one location to another</w:t>
      </w:r>
      <w:r w:rsidR="006D447A">
        <w:rPr>
          <w:rFonts w:cs="Arial"/>
          <w:sz w:val="28"/>
          <w:szCs w:val="28"/>
        </w:rPr>
        <w:t xml:space="preserve"> in DNA</w:t>
      </w:r>
      <w:r w:rsidR="007043C1" w:rsidRPr="007168B9">
        <w:rPr>
          <w:rFonts w:cs="Arial"/>
          <w:sz w:val="28"/>
          <w:szCs w:val="28"/>
        </w:rPr>
        <w:t xml:space="preserve"> (</w:t>
      </w:r>
      <w:r w:rsidR="007043C1" w:rsidRPr="007168B9">
        <w:rPr>
          <w:rFonts w:cs="Arial"/>
          <w:i/>
          <w:iCs/>
          <w:sz w:val="28"/>
          <w:szCs w:val="28"/>
        </w:rPr>
        <w:t>i.e.</w:t>
      </w:r>
      <w:r w:rsidR="007043C1" w:rsidRPr="007168B9">
        <w:rPr>
          <w:rFonts w:cs="Arial"/>
          <w:sz w:val="28"/>
          <w:szCs w:val="28"/>
        </w:rPr>
        <w:t xml:space="preserve"> jumping genes).</w:t>
      </w:r>
      <w:r w:rsidR="007C3395" w:rsidRPr="007C3395">
        <w:rPr>
          <w:rFonts w:cs="Arial"/>
          <w:b/>
          <w:bCs/>
          <w:sz w:val="28"/>
          <w:szCs w:val="28"/>
        </w:rPr>
        <w:t xml:space="preserve"> </w:t>
      </w:r>
      <w:r w:rsidR="003E5C23" w:rsidRPr="003E5C23">
        <w:rPr>
          <w:rFonts w:cs="Arial"/>
          <w:sz w:val="28"/>
          <w:szCs w:val="28"/>
        </w:rPr>
        <w:t>e.g.</w:t>
      </w:r>
      <w:r w:rsidR="004E7039">
        <w:rPr>
          <w:rFonts w:cs="Arial"/>
          <w:sz w:val="28"/>
          <w:szCs w:val="28"/>
        </w:rPr>
        <w:t xml:space="preserve"> Insertion sequences </w:t>
      </w:r>
      <w:r w:rsidR="007C3395" w:rsidRPr="003E5C23">
        <w:rPr>
          <w:rFonts w:cs="Arial"/>
          <w:sz w:val="28"/>
          <w:szCs w:val="28"/>
        </w:rPr>
        <w:t xml:space="preserve">and </w:t>
      </w:r>
      <w:r w:rsidR="003E5C23">
        <w:rPr>
          <w:rFonts w:cs="Arial"/>
          <w:sz w:val="28"/>
          <w:szCs w:val="28"/>
        </w:rPr>
        <w:t>t</w:t>
      </w:r>
      <w:r w:rsidR="007C3395" w:rsidRPr="003E5C23">
        <w:rPr>
          <w:rFonts w:cs="Arial"/>
          <w:sz w:val="28"/>
          <w:szCs w:val="28"/>
        </w:rPr>
        <w:t>ransposons (</w:t>
      </w:r>
      <w:proofErr w:type="spellStart"/>
      <w:r w:rsidR="007C3395" w:rsidRPr="003E5C23">
        <w:rPr>
          <w:rFonts w:cs="Arial"/>
          <w:sz w:val="28"/>
          <w:szCs w:val="28"/>
        </w:rPr>
        <w:t>Tn</w:t>
      </w:r>
      <w:proofErr w:type="spellEnd"/>
      <w:r w:rsidR="007C3395" w:rsidRPr="003E5C23">
        <w:rPr>
          <w:rFonts w:cs="Arial"/>
          <w:sz w:val="28"/>
          <w:szCs w:val="28"/>
        </w:rPr>
        <w:t>)</w:t>
      </w:r>
      <w:r w:rsidR="003E5C23">
        <w:rPr>
          <w:sz w:val="28"/>
          <w:szCs w:val="28"/>
        </w:rPr>
        <w:t>,</w:t>
      </w:r>
      <w:r w:rsidR="00DC6697">
        <w:rPr>
          <w:sz w:val="28"/>
          <w:szCs w:val="28"/>
        </w:rPr>
        <w:t xml:space="preserve"> </w:t>
      </w:r>
      <w:proofErr w:type="spellStart"/>
      <w:r w:rsidR="003E5C23">
        <w:rPr>
          <w:sz w:val="28"/>
          <w:szCs w:val="28"/>
        </w:rPr>
        <w:lastRenderedPageBreak/>
        <w:t>i</w:t>
      </w:r>
      <w:r w:rsidR="003E5C23" w:rsidRPr="003E5C23">
        <w:rPr>
          <w:sz w:val="28"/>
          <w:szCs w:val="28"/>
        </w:rPr>
        <w:t>ntegrons</w:t>
      </w:r>
      <w:proofErr w:type="spellEnd"/>
      <w:r w:rsidR="003E5C23" w:rsidRPr="003E5C23">
        <w:rPr>
          <w:sz w:val="28"/>
          <w:szCs w:val="28"/>
          <w:lang w:val="en"/>
        </w:rPr>
        <w:t xml:space="preserve"> </w:t>
      </w:r>
      <w:r w:rsidR="003E5C23">
        <w:rPr>
          <w:sz w:val="28"/>
          <w:szCs w:val="28"/>
          <w:lang w:val="en"/>
        </w:rPr>
        <w:t>and p</w:t>
      </w:r>
      <w:r w:rsidR="003E5C23" w:rsidRPr="003E5C23">
        <w:rPr>
          <w:sz w:val="28"/>
          <w:szCs w:val="28"/>
          <w:lang w:val="en"/>
        </w:rPr>
        <w:t>athogenicity islands (PAIs)</w:t>
      </w:r>
      <w:r w:rsidR="003E5C23" w:rsidRPr="003E5C23">
        <w:rPr>
          <w:rFonts w:cs="Arial"/>
          <w:sz w:val="28"/>
          <w:szCs w:val="28"/>
        </w:rPr>
        <w:t>.</w:t>
      </w:r>
      <w:r w:rsidR="007C3395" w:rsidRPr="003E5C23">
        <w:rPr>
          <w:rFonts w:cs="Arial"/>
          <w:sz w:val="28"/>
          <w:szCs w:val="28"/>
        </w:rPr>
        <w:t xml:space="preserve"> </w:t>
      </w:r>
      <w:r w:rsidR="007C3395">
        <w:rPr>
          <w:rFonts w:cs="Arial"/>
          <w:sz w:val="28"/>
          <w:szCs w:val="28"/>
        </w:rPr>
        <w:t xml:space="preserve">They </w:t>
      </w:r>
      <w:r w:rsidR="007C3395" w:rsidRPr="004E7039">
        <w:rPr>
          <w:rFonts w:cs="Arial"/>
          <w:b/>
          <w:bCs/>
          <w:sz w:val="28"/>
          <w:szCs w:val="28"/>
        </w:rPr>
        <w:t>are not capable of</w:t>
      </w:r>
      <w:r w:rsidR="007C3395" w:rsidRPr="007168B9">
        <w:rPr>
          <w:rFonts w:cs="Arial"/>
          <w:sz w:val="28"/>
          <w:szCs w:val="28"/>
        </w:rPr>
        <w:t xml:space="preserve"> self replication.</w:t>
      </w:r>
      <w:r w:rsidR="003E5C23" w:rsidRPr="003E5C23">
        <w:rPr>
          <w:rFonts w:cs="Arial"/>
          <w:b/>
          <w:bCs/>
          <w:sz w:val="28"/>
          <w:szCs w:val="28"/>
        </w:rPr>
        <w:t xml:space="preserve"> </w:t>
      </w:r>
    </w:p>
    <w:p w14:paraId="36E76B93" w14:textId="77777777" w:rsidR="00207872" w:rsidRDefault="004C2671" w:rsidP="00207872">
      <w:pPr>
        <w:keepNext/>
        <w:bidi w:val="0"/>
        <w:spacing w:before="100" w:beforeAutospacing="1" w:after="100" w:afterAutospacing="1"/>
        <w:jc w:val="lowKashida"/>
        <w:rPr>
          <w:sz w:val="28"/>
          <w:szCs w:val="28"/>
          <w:lang w:val="en"/>
        </w:rPr>
      </w:pPr>
      <w:proofErr w:type="spellStart"/>
      <w:r w:rsidRPr="007168B9">
        <w:rPr>
          <w:rFonts w:cs="Arial"/>
          <w:b/>
          <w:bCs/>
          <w:sz w:val="28"/>
          <w:szCs w:val="28"/>
        </w:rPr>
        <w:t>Functions:</w:t>
      </w:r>
      <w:r w:rsidRPr="006D447A">
        <w:rPr>
          <w:rFonts w:cs="Arial"/>
          <w:sz w:val="28"/>
          <w:szCs w:val="28"/>
        </w:rPr>
        <w:t>Play</w:t>
      </w:r>
      <w:proofErr w:type="spellEnd"/>
      <w:r w:rsidRPr="006D447A">
        <w:rPr>
          <w:rFonts w:cs="Arial"/>
          <w:sz w:val="28"/>
          <w:szCs w:val="28"/>
        </w:rPr>
        <w:t xml:space="preserve"> a role in gene  m</w:t>
      </w:r>
      <w:r w:rsidR="003E5C23" w:rsidRPr="006D447A">
        <w:rPr>
          <w:rFonts w:cs="Arial"/>
          <w:sz w:val="28"/>
          <w:szCs w:val="28"/>
        </w:rPr>
        <w:t>utation</w:t>
      </w:r>
      <w:r>
        <w:rPr>
          <w:rFonts w:cs="Arial"/>
          <w:sz w:val="28"/>
          <w:szCs w:val="28"/>
        </w:rPr>
        <w:t>,</w:t>
      </w:r>
      <w:r w:rsidR="00207872">
        <w:rPr>
          <w:rFonts w:cs="Arial"/>
          <w:sz w:val="28"/>
          <w:szCs w:val="28"/>
        </w:rPr>
        <w:t xml:space="preserve"> </w:t>
      </w:r>
      <w:r w:rsidR="003E5C23" w:rsidRPr="007168B9">
        <w:rPr>
          <w:rFonts w:cs="Arial"/>
          <w:sz w:val="28"/>
          <w:szCs w:val="28"/>
        </w:rPr>
        <w:t xml:space="preserve">antibiotic resistance </w:t>
      </w:r>
      <w:r>
        <w:rPr>
          <w:sz w:val="28"/>
          <w:szCs w:val="28"/>
          <w:lang w:val="en"/>
        </w:rPr>
        <w:t xml:space="preserve">and can </w:t>
      </w:r>
      <w:r w:rsidR="003E5C23" w:rsidRPr="007168B9">
        <w:rPr>
          <w:sz w:val="28"/>
          <w:szCs w:val="28"/>
          <w:lang w:val="en"/>
        </w:rPr>
        <w:t xml:space="preserve">contribute to the </w:t>
      </w:r>
      <w:hyperlink r:id="rId34" w:tooltip="Virulence" w:history="1">
        <w:r w:rsidR="003E5C23" w:rsidRPr="007168B9">
          <w:rPr>
            <w:rStyle w:val="Hyperlink"/>
            <w:rFonts w:cs="Arial"/>
            <w:color w:val="auto"/>
            <w:sz w:val="28"/>
            <w:szCs w:val="32"/>
            <w:lang w:val="en"/>
          </w:rPr>
          <w:t>virulence</w:t>
        </w:r>
      </w:hyperlink>
      <w:r>
        <w:rPr>
          <w:sz w:val="28"/>
          <w:szCs w:val="28"/>
          <w:lang w:val="en"/>
        </w:rPr>
        <w:t xml:space="preserve"> of </w:t>
      </w:r>
      <w:r w:rsidR="003E5C23" w:rsidRPr="007168B9">
        <w:rPr>
          <w:sz w:val="28"/>
          <w:szCs w:val="28"/>
          <w:lang w:val="en"/>
        </w:rPr>
        <w:t>pathogen</w:t>
      </w:r>
      <w:r>
        <w:rPr>
          <w:sz w:val="28"/>
          <w:szCs w:val="28"/>
          <w:lang w:val="en"/>
        </w:rPr>
        <w:t xml:space="preserve">ic organisms </w:t>
      </w:r>
      <w:r w:rsidR="00207872">
        <w:rPr>
          <w:sz w:val="28"/>
          <w:szCs w:val="28"/>
          <w:lang w:val="en"/>
        </w:rPr>
        <w:t>.</w:t>
      </w:r>
    </w:p>
    <w:p w14:paraId="6716B513" w14:textId="77777777" w:rsidR="00AE0C89" w:rsidRDefault="00AE0C89" w:rsidP="00AE0C89">
      <w:pPr>
        <w:keepNext/>
        <w:bidi w:val="0"/>
        <w:spacing w:before="100" w:beforeAutospacing="1" w:after="100" w:afterAutospacing="1"/>
        <w:jc w:val="lowKashida"/>
        <w:rPr>
          <w:rFonts w:cs="Arial"/>
          <w:b/>
          <w:bCs/>
        </w:rPr>
      </w:pPr>
    </w:p>
    <w:p w14:paraId="6D2D8F76" w14:textId="77777777" w:rsidR="008D6938" w:rsidRDefault="00207872" w:rsidP="00207872">
      <w:pPr>
        <w:keepNext/>
        <w:bidi w:val="0"/>
        <w:spacing w:before="100" w:beforeAutospacing="1" w:after="100" w:afterAutospacing="1"/>
        <w:jc w:val="center"/>
        <w:rPr>
          <w:rFonts w:cs="Arial"/>
          <w:b/>
          <w:bCs/>
          <w:sz w:val="36"/>
          <w:szCs w:val="36"/>
        </w:rPr>
      </w:pPr>
      <w:r>
        <w:rPr>
          <w:rFonts w:cs="Arial"/>
          <w:b/>
          <w:bCs/>
          <w:sz w:val="36"/>
          <w:szCs w:val="36"/>
        </w:rPr>
        <w:t>C</w:t>
      </w:r>
      <w:r w:rsidR="008D6938">
        <w:rPr>
          <w:rFonts w:cs="Arial"/>
          <w:b/>
          <w:bCs/>
          <w:sz w:val="36"/>
          <w:szCs w:val="36"/>
        </w:rPr>
        <w:t>hapter 6</w:t>
      </w:r>
    </w:p>
    <w:p w14:paraId="07E5A1D9" w14:textId="77777777" w:rsidR="008D6938" w:rsidRDefault="008D6938" w:rsidP="008D6938">
      <w:pPr>
        <w:keepNext/>
        <w:bidi w:val="0"/>
        <w:spacing w:before="100" w:beforeAutospacing="1" w:after="100" w:afterAutospacing="1"/>
        <w:jc w:val="center"/>
        <w:rPr>
          <w:rFonts w:cs="Arial"/>
          <w:b/>
          <w:bCs/>
          <w:sz w:val="36"/>
          <w:szCs w:val="36"/>
        </w:rPr>
      </w:pPr>
      <w:bookmarkStart w:id="4" w:name="_Hlk81830201"/>
      <w:r>
        <w:rPr>
          <w:rFonts w:cs="Arial"/>
          <w:b/>
          <w:bCs/>
          <w:sz w:val="36"/>
          <w:szCs w:val="36"/>
        </w:rPr>
        <w:t>Bacterial Mutation and Gene Transfer</w:t>
      </w:r>
    </w:p>
    <w:bookmarkEnd w:id="4"/>
    <w:p w14:paraId="0F7EBE9A" w14:textId="77777777" w:rsidR="008D6938" w:rsidRDefault="008D6938" w:rsidP="008D6938">
      <w:pPr>
        <w:keepNext/>
        <w:bidi w:val="0"/>
        <w:spacing w:before="100" w:beforeAutospacing="1" w:after="100" w:afterAutospacing="1"/>
        <w:jc w:val="lowKashida"/>
        <w:rPr>
          <w:rFonts w:cs="Arial"/>
          <w:i/>
          <w:iCs/>
          <w:sz w:val="28"/>
          <w:szCs w:val="28"/>
        </w:rPr>
      </w:pPr>
      <w:r>
        <w:rPr>
          <w:b/>
          <w:bCs/>
          <w:sz w:val="28"/>
          <w:szCs w:val="28"/>
        </w:rPr>
        <w:t xml:space="preserve"> </w:t>
      </w:r>
      <w:r>
        <w:rPr>
          <w:rFonts w:cs="Arial"/>
          <w:i/>
          <w:iCs/>
          <w:sz w:val="28"/>
          <w:szCs w:val="28"/>
        </w:rPr>
        <w:t xml:space="preserve">   </w:t>
      </w:r>
    </w:p>
    <w:p w14:paraId="0C62D957" w14:textId="77777777" w:rsidR="00E04178" w:rsidRPr="00E04178" w:rsidRDefault="008D6938" w:rsidP="00E04178">
      <w:pPr>
        <w:keepNext/>
        <w:bidi w:val="0"/>
        <w:spacing w:before="100" w:beforeAutospacing="1" w:after="100" w:afterAutospacing="1"/>
        <w:jc w:val="lowKashida"/>
        <w:rPr>
          <w:rFonts w:cs="Arial"/>
          <w:i/>
          <w:iCs/>
          <w:sz w:val="28"/>
          <w:szCs w:val="28"/>
        </w:rPr>
      </w:pPr>
      <w:r>
        <w:rPr>
          <w:rFonts w:cs="Arial"/>
          <w:i/>
          <w:iCs/>
          <w:sz w:val="28"/>
          <w:szCs w:val="28"/>
        </w:rPr>
        <w:t xml:space="preserve">This chapter describes types of bacteria  </w:t>
      </w:r>
      <w:r w:rsidR="00EE3E4D" w:rsidRPr="00441A4B">
        <w:rPr>
          <w:rFonts w:cs="Arial"/>
          <w:i/>
          <w:iCs/>
          <w:sz w:val="28"/>
          <w:szCs w:val="28"/>
        </w:rPr>
        <w:t>mutations and methods of gene transfer from one bacterial cell to another one.</w:t>
      </w:r>
    </w:p>
    <w:p w14:paraId="47388558" w14:textId="77777777" w:rsidR="00E04178" w:rsidRPr="007E7D13" w:rsidRDefault="00E04178" w:rsidP="00E04178">
      <w:pPr>
        <w:keepNext/>
        <w:bidi w:val="0"/>
        <w:spacing w:before="100" w:beforeAutospacing="1" w:after="100" w:afterAutospacing="1"/>
        <w:jc w:val="lowKashida"/>
        <w:rPr>
          <w:rFonts w:cs="Arial"/>
          <w:b/>
          <w:bCs/>
          <w:sz w:val="28"/>
          <w:szCs w:val="28"/>
          <w:lang w:val="en"/>
        </w:rPr>
      </w:pPr>
      <w:r w:rsidRPr="007E7D13">
        <w:rPr>
          <w:rFonts w:cs="Arial"/>
          <w:b/>
          <w:bCs/>
          <w:sz w:val="28"/>
          <w:szCs w:val="28"/>
          <w:lang w:val="en"/>
        </w:rPr>
        <w:t>Definitions :</w:t>
      </w:r>
    </w:p>
    <w:p w14:paraId="5E605749" w14:textId="77777777" w:rsidR="000D5F72" w:rsidRPr="007E7D13" w:rsidRDefault="00EE3E4D" w:rsidP="00F258D3">
      <w:pPr>
        <w:keepNext/>
        <w:bidi w:val="0"/>
        <w:spacing w:before="100" w:beforeAutospacing="1" w:after="100" w:afterAutospacing="1"/>
        <w:jc w:val="lowKashida"/>
        <w:rPr>
          <w:rFonts w:cs="Arial"/>
          <w:sz w:val="28"/>
          <w:szCs w:val="28"/>
          <w:lang w:val="en"/>
        </w:rPr>
      </w:pPr>
      <w:r w:rsidRPr="007E7D13">
        <w:rPr>
          <w:rFonts w:cs="Arial"/>
          <w:b/>
          <w:bCs/>
          <w:sz w:val="28"/>
          <w:szCs w:val="28"/>
          <w:lang w:val="en"/>
        </w:rPr>
        <w:t>Mutation</w:t>
      </w:r>
      <w:r w:rsidRPr="007E7D13">
        <w:rPr>
          <w:rFonts w:cs="Arial"/>
          <w:sz w:val="28"/>
          <w:szCs w:val="28"/>
          <w:lang w:val="en"/>
        </w:rPr>
        <w:t>: Is a change in the base sequ</w:t>
      </w:r>
      <w:r w:rsidR="003A7598" w:rsidRPr="007E7D13">
        <w:rPr>
          <w:rFonts w:cs="Arial"/>
          <w:sz w:val="28"/>
          <w:szCs w:val="28"/>
          <w:lang w:val="en"/>
        </w:rPr>
        <w:t xml:space="preserve">ence of DNA either </w:t>
      </w:r>
      <w:r w:rsidRPr="007E7D13">
        <w:rPr>
          <w:rFonts w:cs="Arial"/>
          <w:sz w:val="28"/>
          <w:szCs w:val="28"/>
          <w:lang w:val="en"/>
        </w:rPr>
        <w:t xml:space="preserve">spontaneously or from exposure to </w:t>
      </w:r>
      <w:hyperlink r:id="rId35" w:tooltip="Mutagen" w:history="1">
        <w:r w:rsidRPr="007E7D13">
          <w:rPr>
            <w:rStyle w:val="Hyperlink"/>
            <w:rFonts w:cs="Arial"/>
            <w:color w:val="auto"/>
            <w:sz w:val="28"/>
            <w:szCs w:val="28"/>
            <w:lang w:val="en"/>
          </w:rPr>
          <w:t>mutagens</w:t>
        </w:r>
      </w:hyperlink>
      <w:r w:rsidRPr="007E7D13">
        <w:rPr>
          <w:rFonts w:cs="Arial"/>
          <w:sz w:val="28"/>
          <w:szCs w:val="28"/>
          <w:lang w:val="en"/>
        </w:rPr>
        <w:t xml:space="preserve"> e.g. </w:t>
      </w:r>
      <w:r w:rsidRPr="007E7D13">
        <w:rPr>
          <w:rFonts w:cs="Arial"/>
          <w:sz w:val="28"/>
          <w:szCs w:val="28"/>
        </w:rPr>
        <w:t>radiation,</w:t>
      </w:r>
      <w:r w:rsidR="008D6938" w:rsidRPr="007E7D13">
        <w:rPr>
          <w:rFonts w:cs="Arial"/>
          <w:sz w:val="28"/>
          <w:szCs w:val="28"/>
        </w:rPr>
        <w:t xml:space="preserve"> </w:t>
      </w:r>
      <w:r w:rsidRPr="007E7D13">
        <w:rPr>
          <w:rFonts w:cs="Arial"/>
          <w:sz w:val="28"/>
          <w:szCs w:val="28"/>
        </w:rPr>
        <w:t>chemicals.</w:t>
      </w:r>
      <w:r w:rsidR="008A59B3" w:rsidRPr="007E7D13">
        <w:rPr>
          <w:rFonts w:cs="Arial"/>
          <w:sz w:val="28"/>
          <w:szCs w:val="28"/>
          <w:lang w:val="en"/>
        </w:rPr>
        <w:t xml:space="preserve"> </w:t>
      </w:r>
    </w:p>
    <w:p w14:paraId="31016EF3" w14:textId="77777777" w:rsidR="00EE3E4D" w:rsidRPr="007E7D13" w:rsidRDefault="000D5F72" w:rsidP="00E04178">
      <w:pPr>
        <w:keepNext/>
        <w:bidi w:val="0"/>
        <w:spacing w:before="100" w:beforeAutospacing="1" w:after="100" w:afterAutospacing="1"/>
        <w:jc w:val="lowKashida"/>
        <w:rPr>
          <w:rFonts w:cs="Arial"/>
          <w:sz w:val="28"/>
          <w:szCs w:val="28"/>
          <w:lang w:val="en"/>
        </w:rPr>
      </w:pPr>
      <w:r w:rsidRPr="007E7D13">
        <w:rPr>
          <w:rFonts w:cs="Arial"/>
          <w:b/>
          <w:bCs/>
          <w:sz w:val="28"/>
          <w:szCs w:val="28"/>
        </w:rPr>
        <w:t>Genotypic change</w:t>
      </w:r>
      <w:r w:rsidR="00E04178" w:rsidRPr="007E7D13">
        <w:rPr>
          <w:rFonts w:cs="Arial"/>
          <w:b/>
          <w:bCs/>
          <w:sz w:val="28"/>
          <w:szCs w:val="28"/>
        </w:rPr>
        <w:t>s</w:t>
      </w:r>
      <w:r w:rsidRPr="007E7D13">
        <w:rPr>
          <w:rFonts w:cs="Arial"/>
          <w:b/>
          <w:bCs/>
          <w:sz w:val="28"/>
          <w:szCs w:val="28"/>
        </w:rPr>
        <w:t xml:space="preserve">: </w:t>
      </w:r>
      <w:r w:rsidR="00E04178" w:rsidRPr="007E7D13">
        <w:rPr>
          <w:rFonts w:cs="Arial"/>
          <w:sz w:val="28"/>
          <w:szCs w:val="28"/>
          <w:lang w:val="en"/>
        </w:rPr>
        <w:t>are changes in the base sequence of DNA</w:t>
      </w:r>
      <w:r w:rsidR="00EE3E4D" w:rsidRPr="007E7D13">
        <w:rPr>
          <w:rFonts w:cs="Arial"/>
          <w:sz w:val="28"/>
          <w:szCs w:val="28"/>
          <w:lang w:val="en"/>
        </w:rPr>
        <w:t xml:space="preserve"> </w:t>
      </w:r>
      <w:r w:rsidR="00E04178" w:rsidRPr="007E7D13">
        <w:rPr>
          <w:rFonts w:cs="Arial"/>
          <w:sz w:val="28"/>
          <w:szCs w:val="28"/>
          <w:lang w:val="en"/>
        </w:rPr>
        <w:t xml:space="preserve">that </w:t>
      </w:r>
      <w:r w:rsidR="00EE3E4D" w:rsidRPr="007E7D13">
        <w:rPr>
          <w:rFonts w:cs="Arial"/>
          <w:sz w:val="28"/>
          <w:szCs w:val="28"/>
        </w:rPr>
        <w:t xml:space="preserve">result in </w:t>
      </w:r>
      <w:r w:rsidR="00EE3E4D" w:rsidRPr="007E7D13">
        <w:rPr>
          <w:rFonts w:cs="Arial"/>
          <w:b/>
          <w:bCs/>
          <w:sz w:val="28"/>
          <w:szCs w:val="28"/>
        </w:rPr>
        <w:t>persistent</w:t>
      </w:r>
      <w:r w:rsidR="00EE3E4D" w:rsidRPr="007E7D13">
        <w:rPr>
          <w:rFonts w:cs="Arial"/>
          <w:sz w:val="28"/>
          <w:szCs w:val="28"/>
        </w:rPr>
        <w:t xml:space="preserve"> change</w:t>
      </w:r>
      <w:r w:rsidR="00E04178" w:rsidRPr="007E7D13">
        <w:rPr>
          <w:rFonts w:cs="Arial"/>
          <w:sz w:val="28"/>
          <w:szCs w:val="28"/>
        </w:rPr>
        <w:t>s</w:t>
      </w:r>
      <w:r w:rsidR="00EE3E4D" w:rsidRPr="007E7D13">
        <w:rPr>
          <w:rFonts w:cs="Arial"/>
          <w:sz w:val="28"/>
          <w:szCs w:val="28"/>
        </w:rPr>
        <w:t xml:space="preserve"> in character </w:t>
      </w:r>
      <w:r w:rsidR="00E04178" w:rsidRPr="007E7D13">
        <w:rPr>
          <w:rFonts w:cs="Arial"/>
          <w:sz w:val="28"/>
          <w:szCs w:val="28"/>
        </w:rPr>
        <w:t>and can</w:t>
      </w:r>
      <w:r w:rsidR="00EE3E4D" w:rsidRPr="007E7D13">
        <w:rPr>
          <w:rFonts w:cs="Arial"/>
          <w:sz w:val="28"/>
          <w:szCs w:val="28"/>
        </w:rPr>
        <w:t>not return to its original status,</w:t>
      </w:r>
      <w:r w:rsidR="008A59B3" w:rsidRPr="007E7D13">
        <w:rPr>
          <w:rFonts w:cs="Arial"/>
          <w:sz w:val="28"/>
          <w:szCs w:val="28"/>
        </w:rPr>
        <w:t xml:space="preserve"> </w:t>
      </w:r>
      <w:r w:rsidR="00EE3E4D" w:rsidRPr="007E7D13">
        <w:rPr>
          <w:rFonts w:cs="Arial"/>
          <w:sz w:val="28"/>
          <w:szCs w:val="28"/>
        </w:rPr>
        <w:t>and it pass to daughter cells.</w:t>
      </w:r>
    </w:p>
    <w:p w14:paraId="1F0A3B8B" w14:textId="77777777" w:rsidR="00EE3E4D" w:rsidRPr="007E7D13" w:rsidRDefault="008D6938" w:rsidP="008D6938">
      <w:pPr>
        <w:keepNext/>
        <w:bidi w:val="0"/>
        <w:spacing w:before="100" w:beforeAutospacing="1" w:after="100" w:afterAutospacing="1"/>
        <w:jc w:val="lowKashida"/>
        <w:rPr>
          <w:rFonts w:cs="Arial"/>
          <w:sz w:val="28"/>
          <w:szCs w:val="28"/>
        </w:rPr>
      </w:pPr>
      <w:r w:rsidRPr="007E7D13">
        <w:rPr>
          <w:rFonts w:cs="Arial"/>
          <w:b/>
          <w:bCs/>
          <w:sz w:val="28"/>
          <w:szCs w:val="28"/>
          <w:lang w:val="en"/>
        </w:rPr>
        <w:t>P</w:t>
      </w:r>
      <w:proofErr w:type="spellStart"/>
      <w:r w:rsidRPr="007E7D13">
        <w:rPr>
          <w:rFonts w:cs="Arial"/>
          <w:b/>
          <w:bCs/>
          <w:sz w:val="28"/>
          <w:szCs w:val="28"/>
        </w:rPr>
        <w:t>henotypic</w:t>
      </w:r>
      <w:proofErr w:type="spellEnd"/>
      <w:r w:rsidRPr="007E7D13">
        <w:rPr>
          <w:rFonts w:cs="Arial"/>
          <w:b/>
          <w:bCs/>
          <w:sz w:val="28"/>
          <w:szCs w:val="28"/>
        </w:rPr>
        <w:t xml:space="preserve"> change</w:t>
      </w:r>
      <w:r w:rsidR="00E04178" w:rsidRPr="007E7D13">
        <w:rPr>
          <w:rFonts w:cs="Arial"/>
          <w:b/>
          <w:bCs/>
          <w:sz w:val="28"/>
          <w:szCs w:val="28"/>
        </w:rPr>
        <w:t>s</w:t>
      </w:r>
      <w:r w:rsidRPr="007E7D13">
        <w:rPr>
          <w:rFonts w:cs="Arial"/>
          <w:sz w:val="28"/>
          <w:szCs w:val="28"/>
        </w:rPr>
        <w:t xml:space="preserve">: </w:t>
      </w:r>
      <w:r w:rsidR="00EE3E4D" w:rsidRPr="007E7D13">
        <w:rPr>
          <w:rFonts w:cs="Arial"/>
          <w:sz w:val="28"/>
          <w:szCs w:val="28"/>
        </w:rPr>
        <w:t xml:space="preserve">Changes in bacterial character </w:t>
      </w:r>
      <w:r w:rsidR="00E04178" w:rsidRPr="007E7D13">
        <w:rPr>
          <w:rFonts w:cs="Arial"/>
          <w:sz w:val="28"/>
          <w:szCs w:val="28"/>
        </w:rPr>
        <w:t xml:space="preserve">that </w:t>
      </w:r>
      <w:r w:rsidR="00EE3E4D" w:rsidRPr="007E7D13">
        <w:rPr>
          <w:rFonts w:cs="Arial"/>
          <w:sz w:val="28"/>
          <w:szCs w:val="28"/>
        </w:rPr>
        <w:t xml:space="preserve">could be temporary as a response to environmental condition without change in genetic </w:t>
      </w:r>
      <w:proofErr w:type="spellStart"/>
      <w:r w:rsidR="00EE3E4D" w:rsidRPr="007E7D13">
        <w:rPr>
          <w:rFonts w:cs="Arial"/>
          <w:sz w:val="28"/>
          <w:szCs w:val="28"/>
        </w:rPr>
        <w:t>constitution.This</w:t>
      </w:r>
      <w:proofErr w:type="spellEnd"/>
      <w:r w:rsidR="00EE3E4D" w:rsidRPr="007E7D13">
        <w:rPr>
          <w:rFonts w:cs="Arial"/>
          <w:sz w:val="28"/>
          <w:szCs w:val="28"/>
        </w:rPr>
        <w:t xml:space="preserve"> change is </w:t>
      </w:r>
      <w:r w:rsidR="00EE3E4D" w:rsidRPr="007E7D13">
        <w:rPr>
          <w:rFonts w:cs="Arial"/>
          <w:b/>
          <w:bCs/>
          <w:sz w:val="28"/>
          <w:szCs w:val="28"/>
        </w:rPr>
        <w:t>reversible</w:t>
      </w:r>
      <w:r w:rsidR="00EE3E4D" w:rsidRPr="007E7D13">
        <w:rPr>
          <w:rFonts w:cs="Arial"/>
          <w:sz w:val="28"/>
          <w:szCs w:val="28"/>
        </w:rPr>
        <w:t xml:space="preserve"> once the external condition is removed and doesn't pass to daughter cells. e.g. L-forms of bacteria.</w:t>
      </w:r>
      <w:r w:rsidR="00EE3E4D" w:rsidRPr="007E7D13">
        <w:rPr>
          <w:rFonts w:cs="Arial"/>
          <w:sz w:val="28"/>
          <w:szCs w:val="28"/>
          <w:lang w:val="en"/>
        </w:rPr>
        <w:t xml:space="preserve"> </w:t>
      </w:r>
    </w:p>
    <w:p w14:paraId="669B001C" w14:textId="77777777" w:rsidR="00E04178" w:rsidRDefault="00E04178" w:rsidP="00E04178">
      <w:pPr>
        <w:keepNext/>
        <w:bidi w:val="0"/>
        <w:spacing w:before="100" w:beforeAutospacing="1" w:after="100" w:afterAutospacing="1"/>
        <w:jc w:val="lowKashida"/>
        <w:rPr>
          <w:rFonts w:cs="Arial"/>
          <w:sz w:val="28"/>
          <w:szCs w:val="28"/>
        </w:rPr>
      </w:pPr>
      <w:r>
        <w:rPr>
          <w:rFonts w:cs="Arial"/>
          <w:b/>
          <w:bCs/>
          <w:sz w:val="28"/>
          <w:szCs w:val="28"/>
        </w:rPr>
        <w:t>Gene transfer mechanisms in bacteria:</w:t>
      </w:r>
      <w:r>
        <w:rPr>
          <w:rFonts w:cs="Arial"/>
          <w:sz w:val="28"/>
          <w:szCs w:val="28"/>
        </w:rPr>
        <w:t xml:space="preserve"> This could be achieved by</w:t>
      </w:r>
      <w:r w:rsidR="008024F9">
        <w:rPr>
          <w:rFonts w:cs="Arial"/>
          <w:sz w:val="28"/>
          <w:szCs w:val="28"/>
        </w:rPr>
        <w:t>:</w:t>
      </w:r>
      <w:r>
        <w:rPr>
          <w:rFonts w:cs="Arial"/>
          <w:sz w:val="28"/>
          <w:szCs w:val="28"/>
        </w:rPr>
        <w:t xml:space="preserve"> transformation, transduction or conjugation.</w:t>
      </w:r>
    </w:p>
    <w:p w14:paraId="63603059" w14:textId="77777777" w:rsidR="00EE3E4D" w:rsidRPr="007168B9" w:rsidRDefault="00EE3E4D" w:rsidP="000C137D">
      <w:pPr>
        <w:keepNext/>
        <w:numPr>
          <w:ilvl w:val="0"/>
          <w:numId w:val="70"/>
        </w:numPr>
        <w:tabs>
          <w:tab w:val="clear" w:pos="810"/>
          <w:tab w:val="right" w:pos="0"/>
          <w:tab w:val="num" w:pos="270"/>
          <w:tab w:val="right" w:pos="360"/>
          <w:tab w:val="right" w:pos="540"/>
        </w:tabs>
        <w:bidi w:val="0"/>
        <w:spacing w:before="100" w:beforeAutospacing="1" w:after="100" w:afterAutospacing="1"/>
        <w:ind w:left="0" w:firstLine="0"/>
        <w:jc w:val="lowKashida"/>
        <w:rPr>
          <w:rFonts w:cs="Arial"/>
          <w:sz w:val="28"/>
          <w:szCs w:val="28"/>
        </w:rPr>
      </w:pPr>
      <w:r w:rsidRPr="007168B9">
        <w:rPr>
          <w:rFonts w:cs="Arial"/>
          <w:b/>
          <w:bCs/>
          <w:sz w:val="28"/>
          <w:szCs w:val="28"/>
        </w:rPr>
        <w:t>Transformation:</w:t>
      </w:r>
      <w:r w:rsidRPr="007168B9">
        <w:rPr>
          <w:rFonts w:cs="Arial"/>
          <w:sz w:val="28"/>
          <w:szCs w:val="28"/>
        </w:rPr>
        <w:t xml:space="preserve"> is gene transfer resulting from the </w:t>
      </w:r>
      <w:r w:rsidRPr="007168B9">
        <w:rPr>
          <w:rFonts w:cs="Arial"/>
          <w:b/>
          <w:bCs/>
          <w:sz w:val="28"/>
          <w:szCs w:val="28"/>
        </w:rPr>
        <w:t xml:space="preserve">uptake </w:t>
      </w:r>
      <w:r w:rsidRPr="007168B9">
        <w:rPr>
          <w:rFonts w:cs="Arial"/>
          <w:sz w:val="28"/>
          <w:szCs w:val="28"/>
        </w:rPr>
        <w:t xml:space="preserve">by a recipient cell of </w:t>
      </w:r>
      <w:r w:rsidRPr="007168B9">
        <w:rPr>
          <w:rFonts w:cs="Arial"/>
          <w:b/>
          <w:bCs/>
          <w:sz w:val="28"/>
          <w:szCs w:val="28"/>
        </w:rPr>
        <w:t>naked DNA</w:t>
      </w:r>
      <w:r w:rsidRPr="007168B9">
        <w:rPr>
          <w:rFonts w:cs="Arial"/>
          <w:sz w:val="28"/>
          <w:szCs w:val="28"/>
        </w:rPr>
        <w:t xml:space="preserve"> i.e. </w:t>
      </w:r>
      <w:r w:rsidRPr="007168B9">
        <w:rPr>
          <w:rFonts w:cs="Arial"/>
          <w:sz w:val="28"/>
          <w:szCs w:val="28"/>
          <w:lang w:val="en"/>
        </w:rPr>
        <w:t xml:space="preserve">DNA without associated cells or </w:t>
      </w:r>
      <w:r w:rsidRPr="007168B9">
        <w:rPr>
          <w:rFonts w:cs="Arial"/>
          <w:sz w:val="28"/>
          <w:szCs w:val="28"/>
          <w:lang w:val="en"/>
        </w:rPr>
        <w:lastRenderedPageBreak/>
        <w:t xml:space="preserve">proteins, </w:t>
      </w:r>
      <w:r w:rsidRPr="007168B9">
        <w:rPr>
          <w:rFonts w:cs="Arial"/>
          <w:sz w:val="28"/>
          <w:szCs w:val="28"/>
        </w:rPr>
        <w:t xml:space="preserve">from a donor cell. Naked DNA of </w:t>
      </w:r>
      <w:r w:rsidRPr="00FE0685">
        <w:rPr>
          <w:rFonts w:cs="Arial"/>
          <w:b/>
          <w:bCs/>
          <w:sz w:val="28"/>
          <w:szCs w:val="28"/>
        </w:rPr>
        <w:t>lysed</w:t>
      </w:r>
      <w:r w:rsidRPr="007168B9">
        <w:rPr>
          <w:rFonts w:cs="Arial"/>
          <w:sz w:val="28"/>
          <w:szCs w:val="28"/>
        </w:rPr>
        <w:t xml:space="preserve"> bacteria could be chromosomal or plasmid. </w:t>
      </w:r>
    </w:p>
    <w:p w14:paraId="7C2BC209" w14:textId="77777777" w:rsidR="002C04DA" w:rsidRDefault="00EE3E4D" w:rsidP="008024F9">
      <w:pPr>
        <w:keepNext/>
        <w:tabs>
          <w:tab w:val="right" w:pos="0"/>
        </w:tabs>
        <w:bidi w:val="0"/>
        <w:spacing w:before="100" w:beforeAutospacing="1" w:after="100" w:afterAutospacing="1"/>
        <w:jc w:val="lowKashida"/>
        <w:rPr>
          <w:rFonts w:cs="Arial"/>
          <w:sz w:val="28"/>
          <w:szCs w:val="28"/>
        </w:rPr>
      </w:pPr>
      <w:r w:rsidRPr="007168B9">
        <w:rPr>
          <w:rFonts w:cs="Arial"/>
          <w:b/>
          <w:bCs/>
          <w:sz w:val="28"/>
          <w:szCs w:val="28"/>
        </w:rPr>
        <w:t>Significance</w:t>
      </w:r>
      <w:r w:rsidRPr="007168B9">
        <w:rPr>
          <w:rFonts w:cs="Arial"/>
          <w:sz w:val="28"/>
          <w:szCs w:val="28"/>
        </w:rPr>
        <w:t xml:space="preserve">: Transformation occurs </w:t>
      </w:r>
      <w:r w:rsidRPr="00D2333F">
        <w:rPr>
          <w:rFonts w:cs="Arial"/>
          <w:b/>
          <w:bCs/>
          <w:sz w:val="28"/>
          <w:szCs w:val="28"/>
        </w:rPr>
        <w:t>in nature</w:t>
      </w:r>
      <w:r w:rsidRPr="007168B9">
        <w:rPr>
          <w:rFonts w:cs="Arial"/>
          <w:sz w:val="28"/>
          <w:szCs w:val="28"/>
        </w:rPr>
        <w:t xml:space="preserve"> and it </w:t>
      </w:r>
      <w:r w:rsidR="008024F9">
        <w:rPr>
          <w:rFonts w:cs="Arial"/>
          <w:sz w:val="28"/>
          <w:szCs w:val="28"/>
        </w:rPr>
        <w:t>can lead to increased virulence</w:t>
      </w:r>
      <w:r w:rsidRPr="007168B9">
        <w:rPr>
          <w:rFonts w:cs="Arial"/>
          <w:sz w:val="28"/>
          <w:szCs w:val="28"/>
        </w:rPr>
        <w:t>.</w:t>
      </w:r>
    </w:p>
    <w:p w14:paraId="35BFCF34" w14:textId="77777777" w:rsidR="00860A02" w:rsidRPr="00AE0C89" w:rsidRDefault="00EE3E4D" w:rsidP="000C137D">
      <w:pPr>
        <w:keepNext/>
        <w:numPr>
          <w:ilvl w:val="0"/>
          <w:numId w:val="70"/>
        </w:numPr>
        <w:tabs>
          <w:tab w:val="clear" w:pos="810"/>
          <w:tab w:val="right" w:pos="0"/>
          <w:tab w:val="left" w:pos="180"/>
          <w:tab w:val="num" w:pos="270"/>
        </w:tabs>
        <w:bidi w:val="0"/>
        <w:spacing w:before="100" w:beforeAutospacing="1" w:after="100" w:afterAutospacing="1"/>
        <w:ind w:left="90" w:hanging="90"/>
        <w:jc w:val="lowKashida"/>
        <w:rPr>
          <w:rFonts w:cs="Arial"/>
          <w:sz w:val="28"/>
          <w:szCs w:val="28"/>
        </w:rPr>
      </w:pPr>
      <w:r w:rsidRPr="007168B9">
        <w:rPr>
          <w:rFonts w:cs="Arial"/>
          <w:b/>
          <w:bCs/>
          <w:sz w:val="28"/>
          <w:szCs w:val="28"/>
        </w:rPr>
        <w:t>Transduction</w:t>
      </w:r>
      <w:r w:rsidR="007109D4">
        <w:rPr>
          <w:rFonts w:cs="Arial"/>
          <w:sz w:val="28"/>
          <w:szCs w:val="28"/>
        </w:rPr>
        <w:t>: I</w:t>
      </w:r>
      <w:r w:rsidRPr="007168B9">
        <w:rPr>
          <w:rFonts w:cs="Arial"/>
          <w:sz w:val="28"/>
          <w:szCs w:val="28"/>
        </w:rPr>
        <w:t xml:space="preserve">s the transfer of genetic information from a donor to a recipient by </w:t>
      </w:r>
      <w:r w:rsidR="005130E2">
        <w:rPr>
          <w:rFonts w:cs="Arial"/>
          <w:sz w:val="28"/>
          <w:szCs w:val="28"/>
        </w:rPr>
        <w:t xml:space="preserve">a </w:t>
      </w:r>
      <w:r w:rsidRPr="007168B9">
        <w:rPr>
          <w:rFonts w:cs="Arial"/>
          <w:b/>
          <w:bCs/>
          <w:sz w:val="28"/>
          <w:szCs w:val="28"/>
        </w:rPr>
        <w:t>bacteriophage</w:t>
      </w:r>
      <w:r w:rsidR="00B97296">
        <w:rPr>
          <w:rFonts w:cs="Arial"/>
          <w:sz w:val="28"/>
          <w:szCs w:val="28"/>
        </w:rPr>
        <w:t>.</w:t>
      </w:r>
    </w:p>
    <w:p w14:paraId="1A7CC201" w14:textId="77777777" w:rsidR="002C04DA" w:rsidRDefault="002C04DA" w:rsidP="00860A02">
      <w:pPr>
        <w:keepNext/>
        <w:bidi w:val="0"/>
        <w:jc w:val="lowKashida"/>
        <w:rPr>
          <w:sz w:val="28"/>
          <w:szCs w:val="28"/>
        </w:rPr>
      </w:pPr>
      <w:r w:rsidRPr="002C04DA">
        <w:rPr>
          <w:b/>
          <w:bCs/>
          <w:sz w:val="28"/>
          <w:szCs w:val="28"/>
        </w:rPr>
        <w:t>Types of transduction</w:t>
      </w:r>
      <w:r w:rsidRPr="002C04DA">
        <w:rPr>
          <w:sz w:val="28"/>
          <w:szCs w:val="28"/>
        </w:rPr>
        <w:t>:</w:t>
      </w:r>
    </w:p>
    <w:p w14:paraId="3F2B581C" w14:textId="77777777" w:rsidR="002C04DA" w:rsidRPr="002C04DA" w:rsidRDefault="002C04DA" w:rsidP="002C04DA">
      <w:pPr>
        <w:keepNext/>
        <w:bidi w:val="0"/>
        <w:jc w:val="lowKashida"/>
        <w:rPr>
          <w:sz w:val="28"/>
          <w:szCs w:val="28"/>
        </w:rPr>
      </w:pPr>
    </w:p>
    <w:p w14:paraId="7CE00967" w14:textId="77777777" w:rsidR="002C04DA" w:rsidRPr="002C04DA" w:rsidRDefault="002C04DA" w:rsidP="000C137D">
      <w:pPr>
        <w:keepNext/>
        <w:numPr>
          <w:ilvl w:val="0"/>
          <w:numId w:val="71"/>
        </w:numPr>
        <w:bidi w:val="0"/>
        <w:spacing w:after="160" w:line="259" w:lineRule="auto"/>
        <w:ind w:left="540"/>
        <w:jc w:val="lowKashida"/>
        <w:rPr>
          <w:sz w:val="28"/>
          <w:szCs w:val="28"/>
        </w:rPr>
      </w:pPr>
      <w:bookmarkStart w:id="5" w:name="_Hlk81830151"/>
      <w:r w:rsidRPr="002C04DA">
        <w:rPr>
          <w:b/>
          <w:bCs/>
          <w:sz w:val="28"/>
          <w:szCs w:val="28"/>
        </w:rPr>
        <w:t>Generalized transduction</w:t>
      </w:r>
      <w:r w:rsidRPr="002C04DA">
        <w:rPr>
          <w:sz w:val="28"/>
          <w:szCs w:val="28"/>
        </w:rPr>
        <w:t xml:space="preserve">: in which </w:t>
      </w:r>
      <w:r w:rsidRPr="002C04DA">
        <w:rPr>
          <w:b/>
          <w:bCs/>
          <w:sz w:val="28"/>
          <w:szCs w:val="28"/>
        </w:rPr>
        <w:t xml:space="preserve">any </w:t>
      </w:r>
      <w:r w:rsidRPr="002C04DA">
        <w:rPr>
          <w:sz w:val="28"/>
          <w:szCs w:val="28"/>
        </w:rPr>
        <w:t>bacterial gene from the donor (plasmid or chromosome)</w:t>
      </w:r>
      <w:bookmarkEnd w:id="5"/>
      <w:r w:rsidRPr="002C04DA">
        <w:rPr>
          <w:sz w:val="28"/>
          <w:szCs w:val="28"/>
        </w:rPr>
        <w:t xml:space="preserve"> is transferred to the recipient. This occur during the </w:t>
      </w:r>
      <w:r w:rsidRPr="002C04DA">
        <w:rPr>
          <w:b/>
          <w:bCs/>
          <w:sz w:val="28"/>
          <w:szCs w:val="28"/>
        </w:rPr>
        <w:t xml:space="preserve">lytic cycle </w:t>
      </w:r>
      <w:r w:rsidRPr="002C04DA">
        <w:rPr>
          <w:sz w:val="28"/>
          <w:szCs w:val="28"/>
        </w:rPr>
        <w:t xml:space="preserve">of bacteriophage. </w:t>
      </w:r>
    </w:p>
    <w:p w14:paraId="39D5AF73" w14:textId="77777777" w:rsidR="002C04DA" w:rsidRDefault="002C04DA" w:rsidP="000C137D">
      <w:pPr>
        <w:keepNext/>
        <w:numPr>
          <w:ilvl w:val="0"/>
          <w:numId w:val="71"/>
        </w:numPr>
        <w:bidi w:val="0"/>
        <w:spacing w:after="160" w:line="259" w:lineRule="auto"/>
        <w:ind w:left="540"/>
        <w:jc w:val="lowKashida"/>
        <w:rPr>
          <w:sz w:val="28"/>
          <w:szCs w:val="28"/>
        </w:rPr>
      </w:pPr>
      <w:r w:rsidRPr="002C04DA">
        <w:rPr>
          <w:b/>
          <w:bCs/>
          <w:sz w:val="28"/>
          <w:szCs w:val="28"/>
        </w:rPr>
        <w:t>Specialized transduction</w:t>
      </w:r>
      <w:r w:rsidRPr="002C04DA">
        <w:rPr>
          <w:sz w:val="28"/>
          <w:szCs w:val="28"/>
        </w:rPr>
        <w:t xml:space="preserve">: in which </w:t>
      </w:r>
      <w:r w:rsidRPr="002C04DA">
        <w:rPr>
          <w:b/>
          <w:bCs/>
          <w:sz w:val="28"/>
          <w:szCs w:val="28"/>
        </w:rPr>
        <w:t>only certain donor genes</w:t>
      </w:r>
      <w:r w:rsidRPr="002C04DA">
        <w:rPr>
          <w:sz w:val="28"/>
          <w:szCs w:val="28"/>
        </w:rPr>
        <w:t xml:space="preserve"> can be transferred to the recipient and  </w:t>
      </w:r>
      <w:r w:rsidR="008024F9">
        <w:rPr>
          <w:sz w:val="28"/>
          <w:szCs w:val="28"/>
        </w:rPr>
        <w:t xml:space="preserve"> </w:t>
      </w:r>
      <w:r w:rsidRPr="002C04DA">
        <w:rPr>
          <w:sz w:val="28"/>
          <w:szCs w:val="28"/>
        </w:rPr>
        <w:t xml:space="preserve">this occur </w:t>
      </w:r>
      <w:r w:rsidRPr="002C04DA">
        <w:rPr>
          <w:b/>
          <w:bCs/>
          <w:sz w:val="28"/>
          <w:szCs w:val="28"/>
        </w:rPr>
        <w:t xml:space="preserve">in temperate cycle </w:t>
      </w:r>
      <w:r w:rsidRPr="002C04DA">
        <w:rPr>
          <w:sz w:val="28"/>
          <w:szCs w:val="28"/>
        </w:rPr>
        <w:t xml:space="preserve">when </w:t>
      </w:r>
      <w:proofErr w:type="spellStart"/>
      <w:r w:rsidRPr="002C04DA">
        <w:rPr>
          <w:sz w:val="28"/>
          <w:szCs w:val="28"/>
        </w:rPr>
        <w:t>prophage</w:t>
      </w:r>
      <w:proofErr w:type="spellEnd"/>
      <w:r w:rsidRPr="002C04DA">
        <w:rPr>
          <w:sz w:val="28"/>
          <w:szCs w:val="28"/>
        </w:rPr>
        <w:t xml:space="preserve"> take </w:t>
      </w:r>
      <w:r w:rsidRPr="00B16966">
        <w:rPr>
          <w:b/>
          <w:bCs/>
          <w:sz w:val="28"/>
          <w:szCs w:val="28"/>
        </w:rPr>
        <w:t>adjacent genes</w:t>
      </w:r>
      <w:r w:rsidRPr="002C04DA">
        <w:rPr>
          <w:sz w:val="28"/>
          <w:szCs w:val="28"/>
        </w:rPr>
        <w:t xml:space="preserve"> then replicate</w:t>
      </w:r>
    </w:p>
    <w:p w14:paraId="55B8B25B" w14:textId="77777777" w:rsidR="00A863FC" w:rsidRPr="00A863FC" w:rsidRDefault="00EE3E4D" w:rsidP="000C137D">
      <w:pPr>
        <w:keepNext/>
        <w:numPr>
          <w:ilvl w:val="0"/>
          <w:numId w:val="70"/>
        </w:numPr>
        <w:tabs>
          <w:tab w:val="clear" w:pos="810"/>
          <w:tab w:val="left" w:pos="270"/>
        </w:tabs>
        <w:bidi w:val="0"/>
        <w:spacing w:before="100" w:beforeAutospacing="1" w:after="100" w:afterAutospacing="1"/>
        <w:ind w:left="0" w:firstLine="0"/>
        <w:rPr>
          <w:rFonts w:cs="Arial"/>
          <w:b/>
          <w:bCs/>
          <w:sz w:val="28"/>
          <w:szCs w:val="28"/>
        </w:rPr>
      </w:pPr>
      <w:proofErr w:type="spellStart"/>
      <w:r w:rsidRPr="00A863FC">
        <w:rPr>
          <w:rFonts w:cs="Arial"/>
          <w:b/>
          <w:bCs/>
          <w:sz w:val="28"/>
          <w:szCs w:val="28"/>
        </w:rPr>
        <w:t>Conjugation</w:t>
      </w:r>
      <w:r w:rsidR="00A863FC" w:rsidRPr="00A863FC">
        <w:rPr>
          <w:rFonts w:cs="Arial"/>
          <w:sz w:val="28"/>
          <w:szCs w:val="28"/>
        </w:rPr>
        <w:t>:is</w:t>
      </w:r>
      <w:proofErr w:type="spellEnd"/>
      <w:r w:rsidR="00A863FC" w:rsidRPr="00A863FC">
        <w:rPr>
          <w:rFonts w:cs="Arial"/>
          <w:sz w:val="28"/>
          <w:szCs w:val="28"/>
        </w:rPr>
        <w:t xml:space="preserve"> the transfer of DNA from a donor (</w:t>
      </w:r>
      <w:r w:rsidR="00A863FC" w:rsidRPr="00A863FC">
        <w:rPr>
          <w:rFonts w:cs="Arial"/>
          <w:b/>
          <w:bCs/>
          <w:sz w:val="28"/>
          <w:szCs w:val="28"/>
        </w:rPr>
        <w:t>male)</w:t>
      </w:r>
      <w:r w:rsidR="00A863FC" w:rsidRPr="00A863FC">
        <w:rPr>
          <w:rFonts w:cs="Arial"/>
          <w:sz w:val="28"/>
          <w:szCs w:val="28"/>
        </w:rPr>
        <w:t xml:space="preserve">  to a recipient </w:t>
      </w:r>
      <w:r w:rsidR="00A863FC" w:rsidRPr="00A863FC">
        <w:rPr>
          <w:rFonts w:cs="Arial"/>
          <w:b/>
          <w:bCs/>
          <w:sz w:val="28"/>
          <w:szCs w:val="28"/>
        </w:rPr>
        <w:t>(female</w:t>
      </w:r>
      <w:r w:rsidR="00A863FC" w:rsidRPr="00A863FC">
        <w:rPr>
          <w:rFonts w:cs="Arial"/>
          <w:sz w:val="28"/>
          <w:szCs w:val="28"/>
        </w:rPr>
        <w:t>) in one way direction by direct physical contact between the cells through sex pili</w:t>
      </w:r>
      <w:r w:rsidR="00A863FC" w:rsidRPr="00A863FC">
        <w:rPr>
          <w:color w:val="000000"/>
          <w:sz w:val="28"/>
          <w:szCs w:val="28"/>
        </w:rPr>
        <w:t>.</w:t>
      </w:r>
      <w:r w:rsidR="00A863FC" w:rsidRPr="00A863FC">
        <w:rPr>
          <w:sz w:val="28"/>
          <w:szCs w:val="28"/>
        </w:rPr>
        <w:t xml:space="preserve"> </w:t>
      </w:r>
    </w:p>
    <w:p w14:paraId="299F3642" w14:textId="77777777" w:rsidR="00EB2643" w:rsidRPr="007168B9" w:rsidRDefault="00EB2643" w:rsidP="00AE0C89">
      <w:pPr>
        <w:keepNext/>
        <w:bidi w:val="0"/>
        <w:spacing w:before="100" w:beforeAutospacing="1" w:after="100" w:afterAutospacing="1"/>
        <w:jc w:val="center"/>
        <w:rPr>
          <w:rFonts w:cs="Arial"/>
          <w:b/>
          <w:bCs/>
          <w:sz w:val="40"/>
          <w:szCs w:val="40"/>
        </w:rPr>
      </w:pPr>
      <w:r w:rsidRPr="007168B9">
        <w:rPr>
          <w:rFonts w:cs="Arial"/>
          <w:b/>
          <w:bCs/>
          <w:sz w:val="40"/>
          <w:szCs w:val="40"/>
        </w:rPr>
        <w:t>Chapter</w:t>
      </w:r>
      <w:r w:rsidR="00B81ECB">
        <w:rPr>
          <w:rFonts w:cs="Arial"/>
          <w:b/>
          <w:bCs/>
          <w:sz w:val="40"/>
          <w:szCs w:val="40"/>
        </w:rPr>
        <w:t xml:space="preserve"> 7</w:t>
      </w:r>
      <w:r w:rsidRPr="007168B9">
        <w:rPr>
          <w:rFonts w:cs="Arial"/>
          <w:b/>
          <w:bCs/>
          <w:sz w:val="40"/>
          <w:szCs w:val="40"/>
        </w:rPr>
        <w:t xml:space="preserve"> </w:t>
      </w:r>
    </w:p>
    <w:p w14:paraId="5BF15CB7" w14:textId="77777777" w:rsidR="00EB2643" w:rsidRPr="007168B9" w:rsidRDefault="00EB2643" w:rsidP="00EB2643">
      <w:pPr>
        <w:keepNext/>
        <w:bidi w:val="0"/>
        <w:spacing w:before="100" w:beforeAutospacing="1" w:after="100" w:afterAutospacing="1"/>
        <w:jc w:val="center"/>
        <w:rPr>
          <w:rFonts w:cs="Arial"/>
          <w:b/>
          <w:bCs/>
          <w:sz w:val="40"/>
          <w:szCs w:val="40"/>
        </w:rPr>
      </w:pPr>
      <w:r w:rsidRPr="007168B9">
        <w:rPr>
          <w:rFonts w:cs="Arial"/>
          <w:b/>
          <w:bCs/>
          <w:sz w:val="40"/>
          <w:szCs w:val="40"/>
        </w:rPr>
        <w:t>Antibiotics</w:t>
      </w:r>
    </w:p>
    <w:p w14:paraId="557EB10B" w14:textId="77777777" w:rsidR="00EB2643" w:rsidRPr="007168B9" w:rsidRDefault="00EB2643" w:rsidP="00722EBC">
      <w:pPr>
        <w:keepNext/>
        <w:tabs>
          <w:tab w:val="right" w:pos="-540"/>
          <w:tab w:val="right" w:pos="-180"/>
        </w:tabs>
        <w:bidi w:val="0"/>
        <w:spacing w:before="100" w:beforeAutospacing="1" w:after="100" w:afterAutospacing="1"/>
        <w:ind w:left="-180"/>
        <w:jc w:val="lowKashida"/>
        <w:rPr>
          <w:rFonts w:cs="Arial"/>
          <w:i/>
          <w:iCs/>
          <w:sz w:val="28"/>
          <w:szCs w:val="28"/>
        </w:rPr>
      </w:pPr>
      <w:r w:rsidRPr="007168B9">
        <w:rPr>
          <w:rFonts w:cs="Arial"/>
          <w:i/>
          <w:iCs/>
          <w:sz w:val="28"/>
          <w:szCs w:val="28"/>
        </w:rPr>
        <w:t xml:space="preserve">This chapter include characteristics of antibiotics. Moreover, it discuss various mechanisms of action of antimicrobial </w:t>
      </w:r>
      <w:proofErr w:type="spellStart"/>
      <w:r w:rsidRPr="007168B9">
        <w:rPr>
          <w:rFonts w:cs="Arial"/>
          <w:i/>
          <w:iCs/>
          <w:sz w:val="28"/>
          <w:szCs w:val="28"/>
        </w:rPr>
        <w:t>agents,combination</w:t>
      </w:r>
      <w:proofErr w:type="spellEnd"/>
      <w:r w:rsidRPr="007168B9">
        <w:rPr>
          <w:rFonts w:cs="Arial"/>
          <w:i/>
          <w:iCs/>
          <w:sz w:val="28"/>
          <w:szCs w:val="28"/>
        </w:rPr>
        <w:t xml:space="preserve"> </w:t>
      </w:r>
      <w:proofErr w:type="spellStart"/>
      <w:r w:rsidRPr="007168B9">
        <w:rPr>
          <w:rFonts w:cs="Arial"/>
          <w:i/>
          <w:iCs/>
          <w:sz w:val="28"/>
          <w:szCs w:val="28"/>
        </w:rPr>
        <w:t>therapy,antimicrobial</w:t>
      </w:r>
      <w:proofErr w:type="spellEnd"/>
      <w:r w:rsidRPr="007168B9">
        <w:rPr>
          <w:rFonts w:cs="Arial"/>
          <w:i/>
          <w:iCs/>
          <w:sz w:val="28"/>
          <w:szCs w:val="28"/>
        </w:rPr>
        <w:t xml:space="preserve"> resistance and chemoprophylaxis.</w:t>
      </w:r>
    </w:p>
    <w:p w14:paraId="785AE7A8" w14:textId="77777777" w:rsidR="00BD6498" w:rsidRPr="007168B9" w:rsidRDefault="00BD6498" w:rsidP="00BD6498">
      <w:pPr>
        <w:pStyle w:val="NormalWeb"/>
        <w:keepNext/>
        <w:tabs>
          <w:tab w:val="right" w:pos="-540"/>
          <w:tab w:val="right" w:pos="-180"/>
        </w:tabs>
        <w:ind w:left="-180"/>
        <w:rPr>
          <w:rFonts w:cs="Arial"/>
          <w:sz w:val="28"/>
          <w:szCs w:val="28"/>
        </w:rPr>
      </w:pPr>
      <w:r w:rsidRPr="00BD6498">
        <w:rPr>
          <w:rFonts w:cs="Arial"/>
          <w:sz w:val="28"/>
          <w:szCs w:val="28"/>
        </w:rPr>
        <w:t xml:space="preserve">  </w:t>
      </w:r>
      <w:r w:rsidRPr="007168B9">
        <w:rPr>
          <w:rFonts w:cs="Arial"/>
          <w:b/>
          <w:bCs/>
          <w:sz w:val="28"/>
          <w:szCs w:val="28"/>
        </w:rPr>
        <w:t>Introduction</w:t>
      </w:r>
      <w:r w:rsidRPr="007168B9">
        <w:rPr>
          <w:rFonts w:cs="Arial"/>
          <w:sz w:val="28"/>
          <w:szCs w:val="28"/>
        </w:rPr>
        <w:t>:</w:t>
      </w:r>
    </w:p>
    <w:p w14:paraId="5276111D" w14:textId="77777777" w:rsidR="00BD6498" w:rsidRDefault="00BD6498" w:rsidP="00BD6498">
      <w:pPr>
        <w:tabs>
          <w:tab w:val="left" w:pos="0"/>
        </w:tabs>
        <w:bidi w:val="0"/>
        <w:spacing w:before="104" w:after="104" w:line="334" w:lineRule="atLeast"/>
        <w:rPr>
          <w:rFonts w:eastAsia="Times New Roman"/>
          <w:sz w:val="28"/>
          <w:szCs w:val="28"/>
          <w:lang w:eastAsia="en-US"/>
        </w:rPr>
      </w:pPr>
      <w:r>
        <w:rPr>
          <w:b/>
          <w:bCs/>
          <w:sz w:val="28"/>
          <w:szCs w:val="28"/>
        </w:rPr>
        <w:t>A</w:t>
      </w:r>
      <w:r w:rsidRPr="00BD6498">
        <w:rPr>
          <w:b/>
          <w:bCs/>
          <w:sz w:val="28"/>
          <w:szCs w:val="28"/>
        </w:rPr>
        <w:t>ntimicrobial agents</w:t>
      </w:r>
      <w:r>
        <w:rPr>
          <w:rFonts w:eastAsia="Times New Roman"/>
          <w:sz w:val="28"/>
          <w:szCs w:val="28"/>
          <w:lang w:eastAsia="en-US"/>
        </w:rPr>
        <w:t xml:space="preserve"> </w:t>
      </w:r>
      <w:r w:rsidRPr="00BD6498">
        <w:rPr>
          <w:rFonts w:eastAsia="Times New Roman"/>
          <w:sz w:val="28"/>
          <w:szCs w:val="28"/>
          <w:lang w:eastAsia="en-US"/>
        </w:rPr>
        <w:t xml:space="preserve"> are agent that kills </w:t>
      </w:r>
      <w:hyperlink r:id="rId36" w:tooltip="Microorganism" w:history="1">
        <w:r w:rsidRPr="00BD6498">
          <w:rPr>
            <w:rFonts w:eastAsia="Times New Roman"/>
            <w:sz w:val="28"/>
            <w:szCs w:val="28"/>
            <w:lang w:eastAsia="en-US"/>
          </w:rPr>
          <w:t>microorganisms</w:t>
        </w:r>
      </w:hyperlink>
      <w:r w:rsidRPr="00BD6498">
        <w:rPr>
          <w:rFonts w:eastAsia="Times New Roman"/>
          <w:sz w:val="28"/>
          <w:szCs w:val="28"/>
          <w:lang w:eastAsia="en-US"/>
        </w:rPr>
        <w:t>. It could be for therapy or for prophylaxis</w:t>
      </w:r>
      <w:r>
        <w:rPr>
          <w:rFonts w:eastAsia="Times New Roman"/>
          <w:sz w:val="28"/>
          <w:szCs w:val="28"/>
          <w:lang w:eastAsia="en-US"/>
        </w:rPr>
        <w:t xml:space="preserve"> it include:</w:t>
      </w:r>
      <w:r w:rsidRPr="00BD6498">
        <w:rPr>
          <w:rFonts w:eastAsia="Times New Roman"/>
          <w:sz w:val="28"/>
          <w:szCs w:val="28"/>
          <w:lang w:eastAsia="en-US"/>
        </w:rPr>
        <w:t xml:space="preserve"> </w:t>
      </w:r>
    </w:p>
    <w:p w14:paraId="167B73C2" w14:textId="77777777" w:rsidR="00EC6BA0" w:rsidRPr="00EC6BA0" w:rsidRDefault="00BD6498" w:rsidP="000C137D">
      <w:pPr>
        <w:pStyle w:val="NormalWeb"/>
        <w:keepNext/>
        <w:numPr>
          <w:ilvl w:val="0"/>
          <w:numId w:val="72"/>
        </w:numPr>
        <w:tabs>
          <w:tab w:val="right" w:pos="-540"/>
          <w:tab w:val="right" w:pos="-180"/>
          <w:tab w:val="left" w:pos="270"/>
        </w:tabs>
        <w:ind w:left="90" w:hanging="90"/>
        <w:jc w:val="lowKashida"/>
        <w:rPr>
          <w:rFonts w:cs="Arial"/>
          <w:sz w:val="28"/>
          <w:szCs w:val="28"/>
        </w:rPr>
      </w:pPr>
      <w:hyperlink r:id="rId37" w:tooltip="Antibiotic" w:history="1">
        <w:r w:rsidRPr="00BD6498">
          <w:rPr>
            <w:rFonts w:eastAsia="Times New Roman"/>
            <w:b/>
            <w:bCs/>
            <w:sz w:val="28"/>
            <w:szCs w:val="28"/>
            <w:lang w:eastAsia="en-US"/>
          </w:rPr>
          <w:t>Antibiotics</w:t>
        </w:r>
      </w:hyperlink>
      <w:r w:rsidRPr="00BD6498">
        <w:rPr>
          <w:rFonts w:eastAsia="Times New Roman"/>
          <w:sz w:val="28"/>
          <w:szCs w:val="28"/>
          <w:lang w:eastAsia="en-US"/>
        </w:rPr>
        <w:t xml:space="preserve"> :</w:t>
      </w:r>
      <w:r w:rsidRPr="00BD6498">
        <w:rPr>
          <w:sz w:val="28"/>
          <w:szCs w:val="28"/>
        </w:rPr>
        <w:t>Are produced naturally by certain micro-organisms,</w:t>
      </w:r>
      <w:r w:rsidRPr="00BD6498">
        <w:rPr>
          <w:rFonts w:eastAsia="Times New Roman"/>
          <w:sz w:val="28"/>
          <w:szCs w:val="28"/>
          <w:lang w:eastAsia="en-US"/>
        </w:rPr>
        <w:t xml:space="preserve"> it </w:t>
      </w:r>
      <w:r w:rsidRPr="007168B9">
        <w:rPr>
          <w:rFonts w:cs="Arial"/>
          <w:sz w:val="28"/>
          <w:szCs w:val="28"/>
        </w:rPr>
        <w:t xml:space="preserve">may have a </w:t>
      </w:r>
      <w:proofErr w:type="spellStart"/>
      <w:r w:rsidRPr="007168B9">
        <w:rPr>
          <w:rFonts w:cs="Arial"/>
          <w:b/>
          <w:bCs/>
          <w:sz w:val="28"/>
          <w:szCs w:val="28"/>
        </w:rPr>
        <w:t>cidal</w:t>
      </w:r>
      <w:proofErr w:type="spellEnd"/>
      <w:r w:rsidRPr="007168B9">
        <w:rPr>
          <w:rFonts w:cs="Arial"/>
          <w:b/>
          <w:bCs/>
          <w:sz w:val="28"/>
          <w:szCs w:val="28"/>
        </w:rPr>
        <w:t xml:space="preserve"> </w:t>
      </w:r>
      <w:r w:rsidRPr="007168B9">
        <w:rPr>
          <w:rFonts w:cs="Arial"/>
          <w:sz w:val="28"/>
          <w:szCs w:val="28"/>
        </w:rPr>
        <w:t xml:space="preserve">(killing) effect or </w:t>
      </w:r>
      <w:r w:rsidRPr="007168B9">
        <w:rPr>
          <w:rFonts w:cs="Arial"/>
          <w:b/>
          <w:bCs/>
          <w:sz w:val="28"/>
          <w:szCs w:val="28"/>
        </w:rPr>
        <w:t>static</w:t>
      </w:r>
      <w:r w:rsidRPr="007168B9">
        <w:rPr>
          <w:rFonts w:cs="Arial"/>
          <w:sz w:val="28"/>
          <w:szCs w:val="28"/>
        </w:rPr>
        <w:t xml:space="preserve"> (inhibitory</w:t>
      </w:r>
      <w:r>
        <w:rPr>
          <w:rFonts w:cs="Arial"/>
          <w:sz w:val="28"/>
          <w:szCs w:val="28"/>
        </w:rPr>
        <w:t xml:space="preserve">) effect on </w:t>
      </w:r>
      <w:r w:rsidR="00EC6BA0">
        <w:rPr>
          <w:rFonts w:cs="Arial"/>
          <w:sz w:val="28"/>
          <w:szCs w:val="28"/>
        </w:rPr>
        <w:t>microorganism</w:t>
      </w:r>
      <w:r>
        <w:rPr>
          <w:rFonts w:cs="Arial"/>
          <w:sz w:val="28"/>
          <w:szCs w:val="28"/>
        </w:rPr>
        <w:t>s.</w:t>
      </w:r>
      <w:r w:rsidR="00037165">
        <w:rPr>
          <w:rFonts w:cs="Arial"/>
          <w:sz w:val="28"/>
          <w:szCs w:val="28"/>
        </w:rPr>
        <w:t xml:space="preserve"> </w:t>
      </w:r>
      <w:r w:rsidRPr="00BD6498">
        <w:rPr>
          <w:sz w:val="28"/>
          <w:szCs w:val="28"/>
        </w:rPr>
        <w:t xml:space="preserve">Semisynthetic antibiotic are natural  antibiotics  </w:t>
      </w:r>
      <w:r w:rsidRPr="00BD6498">
        <w:rPr>
          <w:sz w:val="28"/>
          <w:szCs w:val="28"/>
        </w:rPr>
        <w:lastRenderedPageBreak/>
        <w:t>modified by the chemist .Synthetic antibiotics synthesized entirely by chemical means.</w:t>
      </w:r>
    </w:p>
    <w:bookmarkStart w:id="6" w:name="_Hlk181363104"/>
    <w:p w14:paraId="1914945F" w14:textId="77777777" w:rsidR="00EC6BA0" w:rsidRPr="00EC6BA0" w:rsidRDefault="00BD6498" w:rsidP="000C137D">
      <w:pPr>
        <w:pStyle w:val="NormalWeb"/>
        <w:keepNext/>
        <w:numPr>
          <w:ilvl w:val="0"/>
          <w:numId w:val="72"/>
        </w:numPr>
        <w:tabs>
          <w:tab w:val="right" w:pos="-540"/>
          <w:tab w:val="right" w:pos="-180"/>
          <w:tab w:val="left" w:pos="270"/>
        </w:tabs>
        <w:ind w:left="90" w:hanging="90"/>
        <w:jc w:val="lowKashida"/>
        <w:rPr>
          <w:rFonts w:cs="Arial"/>
          <w:sz w:val="28"/>
          <w:szCs w:val="28"/>
        </w:rPr>
      </w:pPr>
      <w:r w:rsidRPr="00EC6BA0">
        <w:rPr>
          <w:rFonts w:ascii="Calibri" w:eastAsia="Calibri" w:hAnsi="Calibri" w:cs="Arial"/>
          <w:sz w:val="22"/>
          <w:szCs w:val="22"/>
          <w:lang w:eastAsia="en-US"/>
        </w:rPr>
        <w:fldChar w:fldCharType="begin"/>
      </w:r>
      <w:r w:rsidRPr="00EC6BA0">
        <w:rPr>
          <w:rFonts w:ascii="Calibri" w:eastAsia="Calibri" w:hAnsi="Calibri" w:cs="Arial"/>
          <w:sz w:val="22"/>
          <w:szCs w:val="22"/>
          <w:lang w:eastAsia="en-US"/>
        </w:rPr>
        <w:instrText xml:space="preserve"> HYPERLINK "https://en.wikipedia.org/wiki/Disinfectant" </w:instrText>
      </w:r>
      <w:r w:rsidRPr="00EC6BA0">
        <w:rPr>
          <w:rFonts w:ascii="Calibri" w:eastAsia="Calibri" w:hAnsi="Calibri" w:cs="Arial"/>
          <w:sz w:val="22"/>
          <w:szCs w:val="22"/>
          <w:lang w:eastAsia="en-US"/>
        </w:rPr>
      </w:r>
      <w:r w:rsidRPr="00EC6BA0">
        <w:rPr>
          <w:rFonts w:ascii="Calibri" w:eastAsia="Calibri" w:hAnsi="Calibri" w:cs="Arial"/>
          <w:sz w:val="22"/>
          <w:szCs w:val="22"/>
          <w:lang w:eastAsia="en-US"/>
        </w:rPr>
        <w:fldChar w:fldCharType="separate"/>
      </w:r>
      <w:r w:rsidRPr="00EC6BA0">
        <w:rPr>
          <w:rFonts w:eastAsia="Times New Roman"/>
          <w:b/>
          <w:bCs/>
          <w:sz w:val="28"/>
          <w:szCs w:val="28"/>
          <w:lang w:eastAsia="en-US"/>
        </w:rPr>
        <w:t>Disinfectants</w:t>
      </w:r>
      <w:r w:rsidRPr="00EC6BA0">
        <w:rPr>
          <w:rFonts w:eastAsia="Times New Roman"/>
          <w:b/>
          <w:bCs/>
          <w:sz w:val="28"/>
          <w:szCs w:val="28"/>
          <w:lang w:eastAsia="en-US"/>
        </w:rPr>
        <w:fldChar w:fldCharType="end"/>
      </w:r>
      <w:r w:rsidRPr="00EC6BA0">
        <w:rPr>
          <w:rFonts w:eastAsia="Times New Roman"/>
          <w:sz w:val="28"/>
          <w:szCs w:val="28"/>
          <w:lang w:eastAsia="en-US"/>
        </w:rPr>
        <w:t xml:space="preserve"> kill microbes on </w:t>
      </w:r>
      <w:r w:rsidRPr="00EC6BA0">
        <w:rPr>
          <w:rFonts w:eastAsia="Times New Roman"/>
          <w:b/>
          <w:bCs/>
          <w:sz w:val="28"/>
          <w:szCs w:val="28"/>
          <w:lang w:eastAsia="en-US"/>
        </w:rPr>
        <w:t>non-living</w:t>
      </w:r>
      <w:r w:rsidRPr="00EC6BA0">
        <w:rPr>
          <w:rFonts w:eastAsia="Times New Roman"/>
          <w:sz w:val="28"/>
          <w:szCs w:val="28"/>
          <w:lang w:eastAsia="en-US"/>
        </w:rPr>
        <w:t xml:space="preserve"> surfaces as table</w:t>
      </w:r>
      <w:bookmarkEnd w:id="6"/>
      <w:r w:rsidRPr="00EC6BA0">
        <w:rPr>
          <w:rFonts w:eastAsia="Times New Roman"/>
          <w:sz w:val="28"/>
          <w:szCs w:val="28"/>
          <w:lang w:eastAsia="en-US"/>
        </w:rPr>
        <w:t xml:space="preserve"> or floor  </w:t>
      </w:r>
      <w:proofErr w:type="spellStart"/>
      <w:r w:rsidRPr="00EC6BA0">
        <w:rPr>
          <w:rFonts w:eastAsia="Times New Roman"/>
          <w:sz w:val="28"/>
          <w:szCs w:val="28"/>
          <w:lang w:eastAsia="en-US"/>
        </w:rPr>
        <w:t>e.g</w:t>
      </w:r>
      <w:proofErr w:type="spellEnd"/>
      <w:r w:rsidRPr="00EC6BA0">
        <w:rPr>
          <w:rFonts w:eastAsia="Times New Roman"/>
          <w:sz w:val="28"/>
          <w:szCs w:val="28"/>
          <w:lang w:eastAsia="en-US"/>
        </w:rPr>
        <w:t xml:space="preserve"> </w:t>
      </w:r>
      <w:proofErr w:type="spellStart"/>
      <w:r w:rsidRPr="00EC6BA0">
        <w:rPr>
          <w:rFonts w:eastAsia="Times New Roman"/>
          <w:sz w:val="28"/>
          <w:szCs w:val="28"/>
          <w:lang w:eastAsia="en-US"/>
        </w:rPr>
        <w:t>chlore</w:t>
      </w:r>
      <w:proofErr w:type="spellEnd"/>
      <w:r w:rsidRPr="00EC6BA0">
        <w:rPr>
          <w:rFonts w:eastAsia="Times New Roman"/>
          <w:sz w:val="28"/>
          <w:szCs w:val="28"/>
          <w:lang w:eastAsia="en-US"/>
        </w:rPr>
        <w:t xml:space="preserve"> </w:t>
      </w:r>
    </w:p>
    <w:p w14:paraId="458CD182" w14:textId="77777777" w:rsidR="00BD6498" w:rsidRPr="00EC6BA0" w:rsidRDefault="00BD6498" w:rsidP="000C137D">
      <w:pPr>
        <w:pStyle w:val="NormalWeb"/>
        <w:keepNext/>
        <w:numPr>
          <w:ilvl w:val="0"/>
          <w:numId w:val="72"/>
        </w:numPr>
        <w:tabs>
          <w:tab w:val="right" w:pos="-540"/>
          <w:tab w:val="right" w:pos="-180"/>
          <w:tab w:val="left" w:pos="270"/>
        </w:tabs>
        <w:ind w:left="90" w:hanging="90"/>
        <w:jc w:val="lowKashida"/>
        <w:rPr>
          <w:rFonts w:cs="Arial"/>
          <w:sz w:val="28"/>
          <w:szCs w:val="28"/>
        </w:rPr>
      </w:pPr>
      <w:r w:rsidRPr="00EC6BA0">
        <w:rPr>
          <w:rFonts w:eastAsia="Times New Roman"/>
          <w:sz w:val="28"/>
          <w:szCs w:val="28"/>
          <w:lang w:eastAsia="en-US"/>
        </w:rPr>
        <w:t xml:space="preserve"> </w:t>
      </w:r>
      <w:bookmarkStart w:id="7" w:name="_Hlk81829720"/>
      <w:r w:rsidRPr="00EC6BA0">
        <w:rPr>
          <w:rFonts w:ascii="Calibri" w:eastAsia="Calibri" w:hAnsi="Calibri" w:cs="Arial"/>
          <w:sz w:val="22"/>
          <w:szCs w:val="22"/>
          <w:lang w:eastAsia="en-US"/>
        </w:rPr>
        <w:fldChar w:fldCharType="begin"/>
      </w:r>
      <w:r w:rsidRPr="00EC6BA0">
        <w:rPr>
          <w:rFonts w:ascii="Calibri" w:eastAsia="Calibri" w:hAnsi="Calibri" w:cs="Arial"/>
          <w:sz w:val="22"/>
          <w:szCs w:val="22"/>
          <w:lang w:eastAsia="en-US"/>
        </w:rPr>
        <w:instrText xml:space="preserve"> HYPERLINK "https://en.wikipedia.org/wiki/Antiseptic" \o "Antiseptic" </w:instrText>
      </w:r>
      <w:r w:rsidRPr="00EC6BA0">
        <w:rPr>
          <w:rFonts w:ascii="Calibri" w:eastAsia="Calibri" w:hAnsi="Calibri" w:cs="Arial"/>
          <w:sz w:val="22"/>
          <w:szCs w:val="22"/>
          <w:lang w:eastAsia="en-US"/>
        </w:rPr>
      </w:r>
      <w:r w:rsidRPr="00EC6BA0">
        <w:rPr>
          <w:rFonts w:ascii="Calibri" w:eastAsia="Calibri" w:hAnsi="Calibri" w:cs="Arial"/>
          <w:sz w:val="22"/>
          <w:szCs w:val="22"/>
          <w:lang w:eastAsia="en-US"/>
        </w:rPr>
        <w:fldChar w:fldCharType="separate"/>
      </w:r>
      <w:r w:rsidRPr="00EC6BA0">
        <w:rPr>
          <w:rFonts w:eastAsia="Times New Roman"/>
          <w:b/>
          <w:bCs/>
          <w:sz w:val="28"/>
          <w:szCs w:val="28"/>
          <w:lang w:eastAsia="en-US"/>
        </w:rPr>
        <w:t>Antiseptics</w:t>
      </w:r>
      <w:r w:rsidRPr="00EC6BA0">
        <w:rPr>
          <w:rFonts w:eastAsia="Times New Roman"/>
          <w:b/>
          <w:bCs/>
          <w:sz w:val="28"/>
          <w:szCs w:val="28"/>
          <w:lang w:eastAsia="en-US"/>
        </w:rPr>
        <w:fldChar w:fldCharType="end"/>
      </w:r>
      <w:r w:rsidRPr="00EC6BA0">
        <w:rPr>
          <w:rFonts w:eastAsia="Times New Roman"/>
          <w:sz w:val="28"/>
          <w:szCs w:val="28"/>
          <w:lang w:eastAsia="en-US"/>
        </w:rPr>
        <w:t xml:space="preserve"> kill microbes </w:t>
      </w:r>
      <w:r w:rsidRPr="00037165">
        <w:rPr>
          <w:rFonts w:eastAsia="Times New Roman"/>
          <w:b/>
          <w:bCs/>
          <w:sz w:val="28"/>
          <w:szCs w:val="28"/>
          <w:lang w:eastAsia="en-US"/>
        </w:rPr>
        <w:t>on  living</w:t>
      </w:r>
      <w:r w:rsidRPr="00EC6BA0">
        <w:rPr>
          <w:rFonts w:eastAsia="Times New Roman"/>
          <w:sz w:val="28"/>
          <w:szCs w:val="28"/>
          <w:lang w:eastAsia="en-US"/>
        </w:rPr>
        <w:t xml:space="preserve"> tissue as skin </w:t>
      </w:r>
      <w:bookmarkEnd w:id="7"/>
      <w:proofErr w:type="spellStart"/>
      <w:r w:rsidRPr="00EC6BA0">
        <w:rPr>
          <w:rFonts w:eastAsia="Times New Roman"/>
          <w:sz w:val="28"/>
          <w:szCs w:val="28"/>
          <w:lang w:eastAsia="en-US"/>
        </w:rPr>
        <w:t>e.g</w:t>
      </w:r>
      <w:proofErr w:type="spellEnd"/>
      <w:r w:rsidRPr="00EC6BA0">
        <w:rPr>
          <w:rFonts w:eastAsia="Times New Roman"/>
          <w:sz w:val="28"/>
          <w:szCs w:val="28"/>
          <w:lang w:eastAsia="en-US"/>
        </w:rPr>
        <w:t xml:space="preserve"> alcohol </w:t>
      </w:r>
    </w:p>
    <w:p w14:paraId="464E4FA1" w14:textId="77777777" w:rsidR="00BD6498" w:rsidRPr="00BD6498" w:rsidRDefault="00BD6498" w:rsidP="00EC6BA0">
      <w:pPr>
        <w:tabs>
          <w:tab w:val="left" w:pos="0"/>
          <w:tab w:val="left" w:pos="270"/>
        </w:tabs>
        <w:bidi w:val="0"/>
        <w:spacing w:before="104" w:after="104" w:line="334" w:lineRule="atLeast"/>
        <w:ind w:left="90" w:hanging="90"/>
        <w:jc w:val="lowKashida"/>
        <w:rPr>
          <w:rFonts w:eastAsia="Times New Roman"/>
          <w:sz w:val="28"/>
          <w:szCs w:val="28"/>
          <w:lang w:eastAsia="en-US"/>
        </w:rPr>
      </w:pPr>
      <w:bookmarkStart w:id="8" w:name="_Hlk81830245"/>
      <w:r w:rsidRPr="00BD6498">
        <w:rPr>
          <w:rFonts w:eastAsia="Times New Roman"/>
          <w:sz w:val="28"/>
          <w:szCs w:val="28"/>
          <w:lang w:eastAsia="en-US"/>
        </w:rPr>
        <w:t xml:space="preserve"> </w:t>
      </w:r>
      <w:r>
        <w:rPr>
          <w:rFonts w:cs="Arial"/>
          <w:b/>
          <w:bCs/>
          <w:sz w:val="28"/>
          <w:szCs w:val="28"/>
        </w:rPr>
        <w:t>S</w:t>
      </w:r>
      <w:r w:rsidRPr="00BD6498">
        <w:rPr>
          <w:rFonts w:cs="Arial"/>
          <w:b/>
          <w:bCs/>
          <w:sz w:val="28"/>
          <w:szCs w:val="28"/>
        </w:rPr>
        <w:t>elective toxicity</w:t>
      </w:r>
      <w:r>
        <w:rPr>
          <w:rFonts w:cs="Arial"/>
          <w:sz w:val="28"/>
          <w:szCs w:val="28"/>
        </w:rPr>
        <w:t xml:space="preserve">: </w:t>
      </w:r>
      <w:r w:rsidRPr="00BD6498">
        <w:rPr>
          <w:rFonts w:cs="Arial"/>
          <w:sz w:val="28"/>
          <w:szCs w:val="28"/>
        </w:rPr>
        <w:t xml:space="preserve">Antibiotics act by finding targets in the microbe that </w:t>
      </w:r>
      <w:r w:rsidRPr="00BD6498">
        <w:rPr>
          <w:rFonts w:cs="Arial"/>
          <w:b/>
          <w:bCs/>
          <w:sz w:val="28"/>
          <w:szCs w:val="28"/>
        </w:rPr>
        <w:t>do not exist</w:t>
      </w:r>
      <w:r w:rsidRPr="00BD6498">
        <w:rPr>
          <w:rFonts w:cs="Arial"/>
          <w:sz w:val="28"/>
          <w:szCs w:val="28"/>
        </w:rPr>
        <w:t xml:space="preserve"> in human cell. </w:t>
      </w:r>
      <w:bookmarkEnd w:id="8"/>
      <w:r w:rsidRPr="00BD6498">
        <w:rPr>
          <w:rFonts w:cs="Arial"/>
          <w:sz w:val="28"/>
          <w:szCs w:val="28"/>
        </w:rPr>
        <w:t xml:space="preserve">For example, the beta lactam antibiotics (penicillin) inhibit peptidoglycan synthesis in the cell wall </w:t>
      </w:r>
      <w:r w:rsidRPr="00BD6498">
        <w:rPr>
          <w:rFonts w:cs="Arial"/>
          <w:b/>
          <w:bCs/>
          <w:sz w:val="28"/>
          <w:szCs w:val="28"/>
        </w:rPr>
        <w:t>not present</w:t>
      </w:r>
      <w:r w:rsidRPr="00BD6498">
        <w:rPr>
          <w:rFonts w:cs="Arial"/>
          <w:sz w:val="28"/>
          <w:szCs w:val="28"/>
        </w:rPr>
        <w:t xml:space="preserve"> in human cell wall and so human are not affected by the action of the drug.</w:t>
      </w:r>
    </w:p>
    <w:p w14:paraId="4551A071" w14:textId="77777777" w:rsidR="00BD6498" w:rsidRPr="00BD6498" w:rsidRDefault="00BD6498" w:rsidP="00BD6498">
      <w:pPr>
        <w:bidi w:val="0"/>
        <w:rPr>
          <w:lang w:bidi="ar-EG"/>
        </w:rPr>
      </w:pPr>
    </w:p>
    <w:p w14:paraId="6784D76E" w14:textId="77777777" w:rsidR="00BD6498" w:rsidRPr="00557EA9" w:rsidRDefault="00D62596" w:rsidP="00875BFD">
      <w:pPr>
        <w:bidi w:val="0"/>
        <w:ind w:left="180"/>
        <w:jc w:val="both"/>
        <w:rPr>
          <w:b/>
          <w:bCs/>
          <w:color w:val="0000CC"/>
          <w:sz w:val="28"/>
          <w:szCs w:val="28"/>
          <w:lang w:bidi="ar-EG"/>
        </w:rPr>
      </w:pPr>
      <w:bookmarkStart w:id="9" w:name="_Hlk181363363"/>
      <w:r w:rsidRPr="00557EA9">
        <w:rPr>
          <w:b/>
          <w:bCs/>
          <w:color w:val="0000CC"/>
          <w:sz w:val="28"/>
          <w:szCs w:val="28"/>
          <w:lang w:bidi="ar-EG"/>
        </w:rPr>
        <w:t>A</w:t>
      </w:r>
      <w:r w:rsidR="00BD6498" w:rsidRPr="00557EA9">
        <w:rPr>
          <w:b/>
          <w:bCs/>
          <w:color w:val="0000CC"/>
          <w:sz w:val="28"/>
          <w:szCs w:val="28"/>
          <w:lang w:bidi="ar-EG"/>
        </w:rPr>
        <w:t>ntibiotics are effective against bacteria but not against viruses</w:t>
      </w:r>
      <w:r w:rsidR="00875BFD" w:rsidRPr="00557EA9">
        <w:rPr>
          <w:b/>
          <w:bCs/>
          <w:color w:val="0000CC"/>
          <w:sz w:val="28"/>
          <w:szCs w:val="28"/>
          <w:lang w:bidi="ar-EG"/>
        </w:rPr>
        <w:t xml:space="preserve"> </w:t>
      </w:r>
      <w:bookmarkEnd w:id="9"/>
      <w:r w:rsidR="00875BFD" w:rsidRPr="00557EA9">
        <w:rPr>
          <w:b/>
          <w:bCs/>
          <w:color w:val="0000CC"/>
          <w:sz w:val="28"/>
          <w:szCs w:val="28"/>
          <w:lang w:bidi="ar-EG"/>
        </w:rPr>
        <w:t>as  influenza virus.</w:t>
      </w:r>
    </w:p>
    <w:p w14:paraId="6E4982A1" w14:textId="77777777" w:rsidR="00557EA9" w:rsidRPr="00557EA9" w:rsidRDefault="00557EA9" w:rsidP="000C137D">
      <w:pPr>
        <w:numPr>
          <w:ilvl w:val="0"/>
          <w:numId w:val="209"/>
        </w:numPr>
        <w:bidi w:val="0"/>
        <w:jc w:val="both"/>
        <w:rPr>
          <w:b/>
          <w:bCs/>
          <w:color w:val="0000CC"/>
          <w:sz w:val="28"/>
          <w:szCs w:val="28"/>
          <w:lang w:bidi="ar-EG"/>
        </w:rPr>
      </w:pPr>
      <w:r w:rsidRPr="00557EA9">
        <w:rPr>
          <w:b/>
          <w:bCs/>
          <w:color w:val="0000CC"/>
          <w:sz w:val="28"/>
          <w:szCs w:val="28"/>
          <w:lang w:bidi="ar-EG"/>
        </w:rPr>
        <w:t xml:space="preserve">As bacteria has their own enzymes and cell structure that can be </w:t>
      </w:r>
      <w:bookmarkStart w:id="10" w:name="_Hlk181363511"/>
      <w:r w:rsidRPr="00557EA9">
        <w:rPr>
          <w:b/>
          <w:bCs/>
          <w:color w:val="0000CC"/>
          <w:sz w:val="28"/>
          <w:szCs w:val="28"/>
          <w:lang w:bidi="ar-EG"/>
        </w:rPr>
        <w:t xml:space="preserve">specifically </w:t>
      </w:r>
      <w:bookmarkEnd w:id="10"/>
      <w:r w:rsidRPr="00557EA9">
        <w:rPr>
          <w:b/>
          <w:bCs/>
          <w:color w:val="0000CC"/>
          <w:sz w:val="28"/>
          <w:szCs w:val="28"/>
          <w:lang w:bidi="ar-EG"/>
        </w:rPr>
        <w:t>targeted with antibiotics.</w:t>
      </w:r>
    </w:p>
    <w:p w14:paraId="15255B5E" w14:textId="77777777" w:rsidR="00557EA9" w:rsidRPr="00557EA9" w:rsidRDefault="00557EA9" w:rsidP="000C137D">
      <w:pPr>
        <w:numPr>
          <w:ilvl w:val="0"/>
          <w:numId w:val="209"/>
        </w:numPr>
        <w:bidi w:val="0"/>
        <w:jc w:val="both"/>
        <w:rPr>
          <w:b/>
          <w:bCs/>
          <w:color w:val="0000CC"/>
          <w:sz w:val="28"/>
          <w:szCs w:val="28"/>
          <w:lang w:bidi="ar-EG"/>
        </w:rPr>
      </w:pPr>
      <w:r w:rsidRPr="00557EA9">
        <w:rPr>
          <w:b/>
          <w:bCs/>
          <w:color w:val="0000CC"/>
          <w:sz w:val="28"/>
          <w:szCs w:val="28"/>
          <w:lang w:bidi="ar-EG"/>
        </w:rPr>
        <w:t xml:space="preserve">Most viruses often use </w:t>
      </w:r>
      <w:r w:rsidRPr="00557EA9">
        <w:rPr>
          <w:b/>
          <w:bCs/>
          <w:i/>
          <w:iCs/>
          <w:color w:val="0000CC"/>
          <w:sz w:val="28"/>
          <w:szCs w:val="28"/>
          <w:lang w:bidi="ar-EG"/>
        </w:rPr>
        <w:t xml:space="preserve">human </w:t>
      </w:r>
      <w:r w:rsidRPr="00557EA9">
        <w:rPr>
          <w:b/>
          <w:bCs/>
          <w:color w:val="0000CC"/>
          <w:sz w:val="28"/>
          <w:szCs w:val="28"/>
          <w:lang w:bidi="ar-EG"/>
        </w:rPr>
        <w:t>enzymes to replicate .</w:t>
      </w:r>
    </w:p>
    <w:p w14:paraId="552EE8CF" w14:textId="77777777" w:rsidR="00D62596" w:rsidRPr="00557EA9" w:rsidRDefault="00557EA9" w:rsidP="000C137D">
      <w:pPr>
        <w:numPr>
          <w:ilvl w:val="0"/>
          <w:numId w:val="209"/>
        </w:numPr>
        <w:bidi w:val="0"/>
        <w:jc w:val="both"/>
        <w:rPr>
          <w:color w:val="0000CC"/>
          <w:sz w:val="28"/>
          <w:szCs w:val="28"/>
          <w:lang w:bidi="ar-EG"/>
        </w:rPr>
      </w:pPr>
      <w:r w:rsidRPr="00557EA9">
        <w:rPr>
          <w:b/>
          <w:bCs/>
          <w:color w:val="0000CC"/>
          <w:sz w:val="28"/>
          <w:szCs w:val="28"/>
          <w:lang w:bidi="ar-EG"/>
        </w:rPr>
        <w:t xml:space="preserve">For the viruses that do have specific viral enzymes, antiviral drugs are available example </w:t>
      </w:r>
      <w:proofErr w:type="spellStart"/>
      <w:r w:rsidRPr="00557EA9">
        <w:rPr>
          <w:b/>
          <w:bCs/>
          <w:color w:val="0000CC"/>
          <w:sz w:val="28"/>
          <w:szCs w:val="28"/>
          <w:lang w:bidi="ar-EG"/>
        </w:rPr>
        <w:t>zidovudine</w:t>
      </w:r>
      <w:proofErr w:type="spellEnd"/>
      <w:r w:rsidRPr="00557EA9">
        <w:rPr>
          <w:b/>
          <w:bCs/>
          <w:color w:val="0000CC"/>
          <w:sz w:val="28"/>
          <w:szCs w:val="28"/>
          <w:lang w:bidi="ar-EG"/>
        </w:rPr>
        <w:t xml:space="preserve"> (anti HIV drug).</w:t>
      </w:r>
    </w:p>
    <w:p w14:paraId="03A627DE" w14:textId="77777777" w:rsidR="00722EBC" w:rsidRPr="00875BFD" w:rsidRDefault="00722EBC" w:rsidP="00722EBC">
      <w:pPr>
        <w:pStyle w:val="NormalWeb"/>
        <w:keepNext/>
        <w:tabs>
          <w:tab w:val="right" w:pos="-540"/>
          <w:tab w:val="right" w:pos="-180"/>
        </w:tabs>
        <w:ind w:left="-180"/>
        <w:rPr>
          <w:rFonts w:cs="Arial"/>
          <w:b/>
          <w:bCs/>
          <w:sz w:val="28"/>
          <w:szCs w:val="28"/>
        </w:rPr>
      </w:pPr>
      <w:r w:rsidRPr="00875BFD">
        <w:rPr>
          <w:rFonts w:cs="Arial"/>
          <w:b/>
          <w:bCs/>
          <w:sz w:val="28"/>
          <w:szCs w:val="28"/>
        </w:rPr>
        <w:t>Spectrum of action</w:t>
      </w:r>
      <w:r w:rsidRPr="00875BFD">
        <w:rPr>
          <w:rFonts w:cs="Arial"/>
          <w:sz w:val="28"/>
          <w:szCs w:val="28"/>
        </w:rPr>
        <w:t>:</w:t>
      </w:r>
      <w:r w:rsidR="00C55AE4" w:rsidRPr="00875BFD">
        <w:rPr>
          <w:rFonts w:cs="Arial"/>
          <w:sz w:val="28"/>
          <w:szCs w:val="28"/>
        </w:rPr>
        <w:t xml:space="preserve"> </w:t>
      </w:r>
      <w:r w:rsidRPr="00875BFD">
        <w:rPr>
          <w:rFonts w:cs="Arial"/>
          <w:sz w:val="28"/>
          <w:szCs w:val="28"/>
        </w:rPr>
        <w:t>is t</w:t>
      </w:r>
      <w:r w:rsidR="00EB2643" w:rsidRPr="00875BFD">
        <w:rPr>
          <w:rFonts w:cs="Arial"/>
          <w:sz w:val="28"/>
          <w:szCs w:val="28"/>
        </w:rPr>
        <w:t>he range of micro-organisms that is affected by a certain antibiotic</w:t>
      </w:r>
      <w:r w:rsidRPr="00875BFD">
        <w:rPr>
          <w:rFonts w:cs="Arial"/>
          <w:sz w:val="28"/>
          <w:szCs w:val="28"/>
        </w:rPr>
        <w:t>:</w:t>
      </w:r>
    </w:p>
    <w:p w14:paraId="18541AE3" w14:textId="77777777" w:rsidR="00D62596" w:rsidRPr="00875BFD" w:rsidRDefault="00EB2643" w:rsidP="000C137D">
      <w:pPr>
        <w:pStyle w:val="NormalWeb"/>
        <w:keepNext/>
        <w:numPr>
          <w:ilvl w:val="0"/>
          <w:numId w:val="73"/>
        </w:numPr>
        <w:tabs>
          <w:tab w:val="right" w:pos="-540"/>
          <w:tab w:val="right" w:pos="-180"/>
        </w:tabs>
        <w:rPr>
          <w:rFonts w:cs="Arial"/>
          <w:b/>
          <w:bCs/>
          <w:sz w:val="28"/>
          <w:szCs w:val="28"/>
        </w:rPr>
      </w:pPr>
      <w:bookmarkStart w:id="11" w:name="_Hlk181363579"/>
      <w:r w:rsidRPr="00875BFD">
        <w:rPr>
          <w:rFonts w:cs="Arial"/>
          <w:b/>
          <w:bCs/>
          <w:sz w:val="28"/>
          <w:szCs w:val="28"/>
        </w:rPr>
        <w:t xml:space="preserve">Broad </w:t>
      </w:r>
      <w:r w:rsidRPr="00875BFD">
        <w:rPr>
          <w:rFonts w:cs="Arial"/>
          <w:sz w:val="28"/>
          <w:szCs w:val="28"/>
        </w:rPr>
        <w:t xml:space="preserve">spectrum antibiotics are effective against </w:t>
      </w:r>
      <w:bookmarkStart w:id="12" w:name="_Hlk181363642"/>
      <w:bookmarkEnd w:id="11"/>
      <w:r w:rsidRPr="00875BFD">
        <w:rPr>
          <w:rFonts w:cs="Arial"/>
          <w:sz w:val="28"/>
          <w:szCs w:val="28"/>
        </w:rPr>
        <w:t>a wide range of bacteria.</w:t>
      </w:r>
      <w:r w:rsidR="00FD3035" w:rsidRPr="00875BFD">
        <w:rPr>
          <w:rFonts w:cs="Arial"/>
          <w:b/>
          <w:bCs/>
          <w:sz w:val="28"/>
          <w:szCs w:val="28"/>
        </w:rPr>
        <w:t xml:space="preserve">                     </w:t>
      </w:r>
      <w:r w:rsidR="00D62596" w:rsidRPr="00875BFD">
        <w:rPr>
          <w:rFonts w:cs="Arial"/>
          <w:b/>
          <w:bCs/>
          <w:sz w:val="28"/>
          <w:szCs w:val="28"/>
        </w:rPr>
        <w:t xml:space="preserve">                             </w:t>
      </w:r>
    </w:p>
    <w:p w14:paraId="6D982285" w14:textId="77777777" w:rsidR="00D62596" w:rsidRPr="00875BFD" w:rsidRDefault="00722EBC" w:rsidP="000C137D">
      <w:pPr>
        <w:pStyle w:val="NormalWeb"/>
        <w:keepNext/>
        <w:numPr>
          <w:ilvl w:val="0"/>
          <w:numId w:val="73"/>
        </w:numPr>
        <w:tabs>
          <w:tab w:val="right" w:pos="-540"/>
          <w:tab w:val="right" w:pos="-180"/>
        </w:tabs>
        <w:rPr>
          <w:rFonts w:cs="Arial"/>
          <w:b/>
          <w:bCs/>
          <w:sz w:val="28"/>
          <w:szCs w:val="28"/>
        </w:rPr>
      </w:pPr>
      <w:bookmarkStart w:id="13" w:name="_Hlk81829800"/>
      <w:bookmarkEnd w:id="12"/>
      <w:r w:rsidRPr="00875BFD">
        <w:rPr>
          <w:rFonts w:cs="Arial"/>
          <w:b/>
          <w:bCs/>
          <w:sz w:val="28"/>
          <w:szCs w:val="28"/>
        </w:rPr>
        <w:t>Narrow spectrum</w:t>
      </w:r>
      <w:r w:rsidRPr="00875BFD">
        <w:rPr>
          <w:rFonts w:cs="Arial"/>
          <w:sz w:val="28"/>
          <w:szCs w:val="28"/>
        </w:rPr>
        <w:t xml:space="preserve"> antibiotics are</w:t>
      </w:r>
      <w:r w:rsidR="00EB2643" w:rsidRPr="00875BFD">
        <w:rPr>
          <w:rFonts w:cs="Arial"/>
          <w:sz w:val="28"/>
          <w:szCs w:val="28"/>
        </w:rPr>
        <w:t xml:space="preserve"> effective mainly against only </w:t>
      </w:r>
      <w:bookmarkStart w:id="14" w:name="_Hlk181363603"/>
      <w:r w:rsidR="00EB2643" w:rsidRPr="00875BFD">
        <w:rPr>
          <w:rFonts w:cs="Arial"/>
          <w:sz w:val="28"/>
          <w:szCs w:val="28"/>
        </w:rPr>
        <w:t xml:space="preserve">Gram-positive </w:t>
      </w:r>
      <w:bookmarkEnd w:id="13"/>
      <w:r w:rsidR="00EB2643" w:rsidRPr="00875BFD">
        <w:rPr>
          <w:rFonts w:cs="Arial"/>
          <w:sz w:val="28"/>
          <w:szCs w:val="28"/>
        </w:rPr>
        <w:t xml:space="preserve">or Gram-negative bacteria, </w:t>
      </w:r>
      <w:bookmarkEnd w:id="14"/>
      <w:r w:rsidR="00EB2643" w:rsidRPr="00875BFD">
        <w:rPr>
          <w:rFonts w:cs="Arial"/>
          <w:sz w:val="28"/>
          <w:szCs w:val="28"/>
        </w:rPr>
        <w:t>they have</w:t>
      </w:r>
      <w:r w:rsidR="00FD3035" w:rsidRPr="00875BFD">
        <w:rPr>
          <w:rFonts w:cs="Arial"/>
          <w:sz w:val="28"/>
          <w:szCs w:val="28"/>
        </w:rPr>
        <w:t xml:space="preserve">.                                  </w:t>
      </w:r>
    </w:p>
    <w:p w14:paraId="00714108" w14:textId="77777777" w:rsidR="00EB2643" w:rsidRPr="00257203" w:rsidRDefault="00EB2643" w:rsidP="0078437B">
      <w:pPr>
        <w:pStyle w:val="NormalWeb"/>
        <w:keepNext/>
        <w:tabs>
          <w:tab w:val="right" w:pos="-540"/>
          <w:tab w:val="right" w:pos="-180"/>
        </w:tabs>
        <w:ind w:left="-180"/>
        <w:rPr>
          <w:rFonts w:cs="Arial"/>
          <w:sz w:val="28"/>
          <w:szCs w:val="28"/>
        </w:rPr>
      </w:pPr>
      <w:r w:rsidRPr="00257203">
        <w:rPr>
          <w:b/>
          <w:bCs/>
          <w:sz w:val="28"/>
          <w:szCs w:val="28"/>
        </w:rPr>
        <w:t>Mechanisms of action of antimicrobial agents:</w:t>
      </w:r>
    </w:p>
    <w:p w14:paraId="13D87500" w14:textId="77777777" w:rsidR="0078437B" w:rsidRPr="00257203" w:rsidRDefault="00EB2643" w:rsidP="001D6DCA">
      <w:pPr>
        <w:keepNext/>
        <w:numPr>
          <w:ilvl w:val="1"/>
          <w:numId w:val="15"/>
        </w:numPr>
        <w:tabs>
          <w:tab w:val="right" w:pos="-540"/>
          <w:tab w:val="right" w:pos="-180"/>
          <w:tab w:val="right" w:pos="180"/>
        </w:tabs>
        <w:bidi w:val="0"/>
        <w:spacing w:before="100" w:beforeAutospacing="1" w:after="100" w:afterAutospacing="1"/>
        <w:rPr>
          <w:rFonts w:cs="Arial"/>
          <w:sz w:val="28"/>
          <w:szCs w:val="28"/>
        </w:rPr>
      </w:pPr>
      <w:r w:rsidRPr="00257203">
        <w:rPr>
          <w:rFonts w:cs="Arial"/>
          <w:b/>
          <w:bCs/>
          <w:sz w:val="28"/>
          <w:szCs w:val="28"/>
          <w:u w:val="single"/>
        </w:rPr>
        <w:t>Cell wall synthesis inhibitors:</w:t>
      </w:r>
      <w:r w:rsidRPr="00257203">
        <w:rPr>
          <w:rFonts w:cs="Arial"/>
          <w:sz w:val="28"/>
          <w:szCs w:val="28"/>
        </w:rPr>
        <w:t xml:space="preserve"> Generally inhibit some step in the synthesis of bacterial peptidoglycan</w:t>
      </w:r>
      <w:r w:rsidR="00315568" w:rsidRPr="00257203">
        <w:rPr>
          <w:rFonts w:cs="Arial"/>
          <w:sz w:val="28"/>
          <w:szCs w:val="28"/>
        </w:rPr>
        <w:t xml:space="preserve"> .</w:t>
      </w:r>
      <w:r w:rsidR="00F778AE" w:rsidRPr="00257203">
        <w:rPr>
          <w:rFonts w:cs="Arial"/>
          <w:sz w:val="28"/>
          <w:szCs w:val="28"/>
        </w:rPr>
        <w:t xml:space="preserve"> </w:t>
      </w:r>
      <w:r w:rsidR="00315568" w:rsidRPr="00257203">
        <w:rPr>
          <w:rFonts w:cs="Arial"/>
          <w:sz w:val="28"/>
          <w:szCs w:val="28"/>
        </w:rPr>
        <w:t xml:space="preserve">They are </w:t>
      </w:r>
      <w:r w:rsidR="00315568" w:rsidRPr="00257203">
        <w:rPr>
          <w:rFonts w:cs="Arial"/>
          <w:b/>
          <w:bCs/>
          <w:sz w:val="28"/>
          <w:szCs w:val="28"/>
        </w:rPr>
        <w:t xml:space="preserve">bactericidal </w:t>
      </w:r>
      <w:r w:rsidR="00315568" w:rsidRPr="00257203">
        <w:rPr>
          <w:rFonts w:cs="Arial"/>
          <w:sz w:val="28"/>
          <w:szCs w:val="28"/>
        </w:rPr>
        <w:t xml:space="preserve">and require </w:t>
      </w:r>
      <w:r w:rsidR="00315568" w:rsidRPr="00257203">
        <w:rPr>
          <w:rFonts w:cs="Arial"/>
          <w:b/>
          <w:bCs/>
          <w:sz w:val="28"/>
          <w:szCs w:val="28"/>
        </w:rPr>
        <w:t>actively growing</w:t>
      </w:r>
      <w:r w:rsidR="00315568" w:rsidRPr="00257203">
        <w:rPr>
          <w:rFonts w:cs="Arial"/>
          <w:sz w:val="28"/>
          <w:szCs w:val="28"/>
        </w:rPr>
        <w:t xml:space="preserve"> bacterial cells in order to exert their </w:t>
      </w:r>
      <w:r w:rsidR="00315568" w:rsidRPr="00257203">
        <w:rPr>
          <w:rFonts w:cs="Arial"/>
          <w:sz w:val="28"/>
          <w:szCs w:val="28"/>
        </w:rPr>
        <w:lastRenderedPageBreak/>
        <w:t>toxicit</w:t>
      </w:r>
      <w:r w:rsidR="00C55AE4" w:rsidRPr="00257203">
        <w:rPr>
          <w:rFonts w:cs="Arial"/>
          <w:sz w:val="28"/>
          <w:szCs w:val="28"/>
        </w:rPr>
        <w:t>y</w:t>
      </w:r>
      <w:r w:rsidR="00BF6D13" w:rsidRPr="00257203">
        <w:rPr>
          <w:rFonts w:cs="Arial"/>
          <w:sz w:val="28"/>
          <w:szCs w:val="28"/>
        </w:rPr>
        <w:t>.</w:t>
      </w:r>
      <w:r w:rsidR="00037165" w:rsidRPr="00257203">
        <w:rPr>
          <w:rFonts w:cs="Arial"/>
          <w:sz w:val="28"/>
          <w:szCs w:val="28"/>
        </w:rPr>
        <w:t xml:space="preserve"> </w:t>
      </w:r>
      <w:r w:rsidR="00BF6D13" w:rsidRPr="00257203">
        <w:rPr>
          <w:rFonts w:cs="Arial"/>
          <w:sz w:val="28"/>
          <w:szCs w:val="28"/>
        </w:rPr>
        <w:t xml:space="preserve">They </w:t>
      </w:r>
      <w:r w:rsidR="008B48C9" w:rsidRPr="00257203">
        <w:rPr>
          <w:rFonts w:cs="Arial"/>
          <w:sz w:val="28"/>
          <w:szCs w:val="28"/>
        </w:rPr>
        <w:t xml:space="preserve">have a high activity </w:t>
      </w:r>
      <w:r w:rsidR="00BF6D13" w:rsidRPr="00257203">
        <w:rPr>
          <w:rFonts w:cs="Arial"/>
          <w:sz w:val="28"/>
          <w:szCs w:val="28"/>
        </w:rPr>
        <w:t xml:space="preserve"> against Gram positive </w:t>
      </w:r>
      <w:proofErr w:type="spellStart"/>
      <w:r w:rsidR="008B48C9" w:rsidRPr="00257203">
        <w:rPr>
          <w:rFonts w:cs="Arial"/>
          <w:sz w:val="28"/>
          <w:szCs w:val="28"/>
        </w:rPr>
        <w:t>organisms</w:t>
      </w:r>
      <w:r w:rsidR="00BF6D13" w:rsidRPr="00257203">
        <w:rPr>
          <w:rFonts w:cs="Arial"/>
          <w:sz w:val="28"/>
          <w:szCs w:val="28"/>
        </w:rPr>
        <w:t>,</w:t>
      </w:r>
      <w:r w:rsidR="00FD3035" w:rsidRPr="00257203">
        <w:rPr>
          <w:rFonts w:cs="Arial"/>
          <w:sz w:val="28"/>
          <w:szCs w:val="28"/>
        </w:rPr>
        <w:t>they</w:t>
      </w:r>
      <w:proofErr w:type="spellEnd"/>
      <w:r w:rsidR="00FD3035" w:rsidRPr="00257203">
        <w:rPr>
          <w:rFonts w:cs="Arial"/>
          <w:sz w:val="28"/>
          <w:szCs w:val="28"/>
        </w:rPr>
        <w:t xml:space="preserve"> include:</w:t>
      </w:r>
    </w:p>
    <w:p w14:paraId="720D311A" w14:textId="77777777" w:rsidR="007C170C" w:rsidRPr="00257203" w:rsidRDefault="00EB2643" w:rsidP="000C137D">
      <w:pPr>
        <w:keepNext/>
        <w:numPr>
          <w:ilvl w:val="0"/>
          <w:numId w:val="91"/>
        </w:numPr>
        <w:tabs>
          <w:tab w:val="right" w:pos="-540"/>
          <w:tab w:val="right" w:pos="-180"/>
          <w:tab w:val="right" w:pos="180"/>
        </w:tabs>
        <w:bidi w:val="0"/>
        <w:rPr>
          <w:rFonts w:cs="Arial"/>
          <w:sz w:val="28"/>
          <w:szCs w:val="28"/>
        </w:rPr>
      </w:pPr>
      <w:bookmarkStart w:id="15" w:name="_Hlk181362834"/>
      <w:r w:rsidRPr="008E6ECD">
        <w:rPr>
          <w:rFonts w:cs="Arial"/>
          <w:b/>
          <w:bCs/>
          <w:color w:val="0000CC"/>
          <w:sz w:val="28"/>
          <w:szCs w:val="28"/>
        </w:rPr>
        <w:t>Beta-lactam antibiotics</w:t>
      </w:r>
      <w:bookmarkEnd w:id="15"/>
      <w:r w:rsidRPr="008E6ECD">
        <w:rPr>
          <w:rFonts w:cs="Arial"/>
          <w:b/>
          <w:bCs/>
          <w:color w:val="0000CC"/>
          <w:sz w:val="28"/>
          <w:szCs w:val="28"/>
        </w:rPr>
        <w:t>:</w:t>
      </w:r>
      <w:r w:rsidRPr="00257203">
        <w:rPr>
          <w:rFonts w:cs="Arial"/>
          <w:sz w:val="28"/>
          <w:szCs w:val="28"/>
        </w:rPr>
        <w:t xml:space="preserve"> </w:t>
      </w:r>
      <w:proofErr w:type="spellStart"/>
      <w:r w:rsidRPr="00257203">
        <w:rPr>
          <w:rFonts w:cs="Arial"/>
          <w:sz w:val="28"/>
          <w:szCs w:val="28"/>
        </w:rPr>
        <w:t>e.g</w:t>
      </w:r>
      <w:proofErr w:type="spellEnd"/>
      <w:r w:rsidRPr="00257203">
        <w:rPr>
          <w:rFonts w:cs="Arial"/>
          <w:sz w:val="28"/>
          <w:szCs w:val="28"/>
        </w:rPr>
        <w:t xml:space="preserve"> </w:t>
      </w:r>
      <w:proofErr w:type="spellStart"/>
      <w:r w:rsidRPr="00257203">
        <w:rPr>
          <w:rFonts w:cs="Arial"/>
          <w:sz w:val="28"/>
          <w:szCs w:val="28"/>
        </w:rPr>
        <w:t>penicillins</w:t>
      </w:r>
      <w:proofErr w:type="spellEnd"/>
      <w:r w:rsidRPr="00257203">
        <w:rPr>
          <w:rFonts w:cs="Arial"/>
          <w:sz w:val="28"/>
          <w:szCs w:val="28"/>
        </w:rPr>
        <w:t xml:space="preserve"> and </w:t>
      </w:r>
      <w:bookmarkStart w:id="16" w:name="_Hlk181364044"/>
      <w:proofErr w:type="spellStart"/>
      <w:r w:rsidRPr="00257203">
        <w:rPr>
          <w:rFonts w:cs="Arial"/>
          <w:sz w:val="28"/>
          <w:szCs w:val="28"/>
        </w:rPr>
        <w:t>cephalosporins</w:t>
      </w:r>
      <w:proofErr w:type="spellEnd"/>
      <w:r w:rsidR="000856C8" w:rsidRPr="00257203">
        <w:rPr>
          <w:rFonts w:cs="Arial"/>
          <w:sz w:val="28"/>
          <w:szCs w:val="28"/>
        </w:rPr>
        <w:t>:</w:t>
      </w:r>
    </w:p>
    <w:bookmarkEnd w:id="16"/>
    <w:p w14:paraId="7F21AF4F" w14:textId="77777777" w:rsidR="00FC563D" w:rsidRPr="00257203" w:rsidRDefault="007C170C" w:rsidP="00FC563D">
      <w:pPr>
        <w:keepNext/>
        <w:tabs>
          <w:tab w:val="right" w:pos="-540"/>
          <w:tab w:val="right" w:pos="-180"/>
          <w:tab w:val="right" w:pos="180"/>
        </w:tabs>
        <w:bidi w:val="0"/>
        <w:ind w:left="720"/>
        <w:rPr>
          <w:rFonts w:cs="Arial"/>
          <w:sz w:val="28"/>
          <w:szCs w:val="28"/>
        </w:rPr>
      </w:pPr>
      <w:r w:rsidRPr="00257203">
        <w:rPr>
          <w:rFonts w:cs="Arial"/>
          <w:sz w:val="28"/>
          <w:szCs w:val="28"/>
        </w:rPr>
        <w:t>The initial step in drug action of this group consists of binding of the drug to cell receptors</w:t>
      </w:r>
      <w:r w:rsidR="00F81960" w:rsidRPr="00257203">
        <w:rPr>
          <w:rFonts w:cs="Arial"/>
          <w:sz w:val="28"/>
          <w:szCs w:val="28"/>
        </w:rPr>
        <w:t xml:space="preserve"> </w:t>
      </w:r>
      <w:r w:rsidR="00F778AE" w:rsidRPr="00257203">
        <w:rPr>
          <w:rFonts w:cs="Arial"/>
          <w:sz w:val="28"/>
          <w:szCs w:val="28"/>
        </w:rPr>
        <w:t>(penicillin -</w:t>
      </w:r>
      <w:r w:rsidRPr="00257203">
        <w:rPr>
          <w:rFonts w:cs="Arial"/>
          <w:sz w:val="28"/>
          <w:szCs w:val="28"/>
        </w:rPr>
        <w:t>binding proteins</w:t>
      </w:r>
      <w:r w:rsidR="00F81960" w:rsidRPr="00257203">
        <w:rPr>
          <w:rFonts w:cs="Arial"/>
          <w:sz w:val="28"/>
          <w:szCs w:val="28"/>
        </w:rPr>
        <w:t xml:space="preserve"> </w:t>
      </w:r>
      <w:r w:rsidRPr="00257203">
        <w:rPr>
          <w:rFonts w:cs="Arial"/>
          <w:sz w:val="28"/>
          <w:szCs w:val="28"/>
        </w:rPr>
        <w:t>(PBPs)</w:t>
      </w:r>
      <w:r w:rsidR="00F81960" w:rsidRPr="00257203">
        <w:rPr>
          <w:rFonts w:cs="Arial"/>
          <w:sz w:val="28"/>
          <w:szCs w:val="28"/>
        </w:rPr>
        <w:t xml:space="preserve"> then </w:t>
      </w:r>
      <w:r w:rsidR="00FC563D" w:rsidRPr="00257203">
        <w:rPr>
          <w:rFonts w:cs="Arial"/>
          <w:sz w:val="28"/>
          <w:szCs w:val="28"/>
        </w:rPr>
        <w:t>they inhibit the</w:t>
      </w:r>
      <w:r w:rsidR="00FC563D" w:rsidRPr="00257203">
        <w:rPr>
          <w:rFonts w:cs="Arial"/>
          <w:b/>
          <w:bCs/>
          <w:sz w:val="28"/>
          <w:szCs w:val="28"/>
        </w:rPr>
        <w:t xml:space="preserve"> </w:t>
      </w:r>
      <w:bookmarkStart w:id="17" w:name="_Hlk181363936"/>
      <w:r w:rsidR="00FC563D" w:rsidRPr="00257203">
        <w:rPr>
          <w:rFonts w:cs="Arial"/>
          <w:b/>
          <w:bCs/>
          <w:sz w:val="28"/>
          <w:szCs w:val="28"/>
        </w:rPr>
        <w:t>last step</w:t>
      </w:r>
      <w:r w:rsidR="00FC563D" w:rsidRPr="00257203">
        <w:rPr>
          <w:rFonts w:cs="Arial"/>
          <w:sz w:val="28"/>
          <w:szCs w:val="28"/>
        </w:rPr>
        <w:t xml:space="preserve"> </w:t>
      </w:r>
      <w:bookmarkEnd w:id="17"/>
      <w:r w:rsidR="00FC563D" w:rsidRPr="00257203">
        <w:rPr>
          <w:rFonts w:cs="Arial"/>
          <w:sz w:val="28"/>
          <w:szCs w:val="28"/>
        </w:rPr>
        <w:t>in peptidoglycan biosynthesis.</w:t>
      </w:r>
    </w:p>
    <w:p w14:paraId="4A4F71B2" w14:textId="77777777" w:rsidR="000856C8" w:rsidRPr="00257203" w:rsidRDefault="00EB2643" w:rsidP="000C137D">
      <w:pPr>
        <w:keepNext/>
        <w:numPr>
          <w:ilvl w:val="0"/>
          <w:numId w:val="91"/>
        </w:numPr>
        <w:tabs>
          <w:tab w:val="right" w:pos="-540"/>
          <w:tab w:val="right" w:pos="-180"/>
          <w:tab w:val="right" w:pos="180"/>
        </w:tabs>
        <w:bidi w:val="0"/>
        <w:rPr>
          <w:rFonts w:cs="Arial"/>
          <w:sz w:val="28"/>
          <w:szCs w:val="28"/>
        </w:rPr>
      </w:pPr>
      <w:bookmarkStart w:id="18" w:name="_Hlk181362808"/>
      <w:bookmarkStart w:id="19" w:name="_Hlk81830419"/>
      <w:proofErr w:type="spellStart"/>
      <w:r w:rsidRPr="008E6ECD">
        <w:rPr>
          <w:rFonts w:cs="Arial"/>
          <w:b/>
          <w:bCs/>
          <w:color w:val="0000CC"/>
          <w:sz w:val="28"/>
          <w:szCs w:val="28"/>
        </w:rPr>
        <w:t>Glycopeptide</w:t>
      </w:r>
      <w:bookmarkEnd w:id="18"/>
      <w:proofErr w:type="spellEnd"/>
      <w:r w:rsidRPr="00257203">
        <w:rPr>
          <w:rFonts w:cs="Arial"/>
          <w:sz w:val="28"/>
          <w:szCs w:val="28"/>
        </w:rPr>
        <w:t xml:space="preserve"> e.g. </w:t>
      </w:r>
      <w:proofErr w:type="spellStart"/>
      <w:r w:rsidRPr="00257203">
        <w:rPr>
          <w:rFonts w:cs="Arial"/>
          <w:sz w:val="28"/>
          <w:szCs w:val="28"/>
        </w:rPr>
        <w:t>vancomycin</w:t>
      </w:r>
      <w:proofErr w:type="spellEnd"/>
      <w:r w:rsidR="00FC563D" w:rsidRPr="00257203">
        <w:rPr>
          <w:rFonts w:cs="Arial"/>
          <w:sz w:val="28"/>
          <w:szCs w:val="28"/>
        </w:rPr>
        <w:t>: They inhibit</w:t>
      </w:r>
      <w:r w:rsidR="00FC563D" w:rsidRPr="00257203">
        <w:rPr>
          <w:rFonts w:cs="Arial"/>
          <w:b/>
          <w:bCs/>
          <w:sz w:val="28"/>
          <w:szCs w:val="28"/>
        </w:rPr>
        <w:t xml:space="preserve"> early </w:t>
      </w:r>
      <w:r w:rsidR="00FC563D" w:rsidRPr="00257203">
        <w:rPr>
          <w:rFonts w:cs="Arial"/>
          <w:sz w:val="28"/>
          <w:szCs w:val="28"/>
        </w:rPr>
        <w:t>steps during peptidoglycan assembly.</w:t>
      </w:r>
    </w:p>
    <w:bookmarkEnd w:id="19"/>
    <w:p w14:paraId="64C98737" w14:textId="77777777" w:rsidR="004A4F69" w:rsidRPr="00257203" w:rsidRDefault="00EB2643" w:rsidP="000C137D">
      <w:pPr>
        <w:keepNext/>
        <w:numPr>
          <w:ilvl w:val="0"/>
          <w:numId w:val="91"/>
        </w:numPr>
        <w:tabs>
          <w:tab w:val="right" w:pos="-540"/>
          <w:tab w:val="right" w:pos="-180"/>
          <w:tab w:val="right" w:pos="180"/>
        </w:tabs>
        <w:bidi w:val="0"/>
        <w:rPr>
          <w:rFonts w:cs="Arial"/>
          <w:sz w:val="28"/>
          <w:szCs w:val="28"/>
        </w:rPr>
      </w:pPr>
      <w:r w:rsidRPr="008E6ECD">
        <w:rPr>
          <w:rFonts w:cs="Arial"/>
          <w:b/>
          <w:bCs/>
          <w:color w:val="0000CC"/>
          <w:sz w:val="28"/>
          <w:szCs w:val="28"/>
        </w:rPr>
        <w:t>Bacitracin</w:t>
      </w:r>
      <w:r w:rsidRPr="00257203">
        <w:rPr>
          <w:rFonts w:cs="Arial"/>
          <w:sz w:val="28"/>
          <w:szCs w:val="28"/>
        </w:rPr>
        <w:t xml:space="preserve"> </w:t>
      </w:r>
      <w:r w:rsidR="0070740E" w:rsidRPr="00257203">
        <w:rPr>
          <w:rFonts w:cs="Arial"/>
          <w:sz w:val="28"/>
          <w:szCs w:val="28"/>
        </w:rPr>
        <w:t xml:space="preserve">:It has a high toxicity which </w:t>
      </w:r>
      <w:r w:rsidR="0070740E" w:rsidRPr="00257203">
        <w:rPr>
          <w:rFonts w:cs="Arial"/>
          <w:sz w:val="28"/>
          <w:szCs w:val="28"/>
          <w:shd w:val="clear" w:color="auto" w:fill="FFFFFF"/>
        </w:rPr>
        <w:t>exclude</w:t>
      </w:r>
      <w:r w:rsidR="0070740E" w:rsidRPr="00257203">
        <w:rPr>
          <w:rFonts w:cs="Arial"/>
          <w:sz w:val="28"/>
          <w:szCs w:val="28"/>
        </w:rPr>
        <w:t xml:space="preserve">s its systemic use. It is present in many </w:t>
      </w:r>
      <w:r w:rsidR="0070740E" w:rsidRPr="00257203">
        <w:rPr>
          <w:rFonts w:cs="Arial"/>
          <w:b/>
          <w:bCs/>
          <w:sz w:val="28"/>
          <w:szCs w:val="28"/>
        </w:rPr>
        <w:t>topical</w:t>
      </w:r>
      <w:r w:rsidR="0070740E" w:rsidRPr="00257203">
        <w:rPr>
          <w:rFonts w:cs="Arial"/>
          <w:sz w:val="28"/>
          <w:szCs w:val="28"/>
        </w:rPr>
        <w:t xml:space="preserve"> antibiotic preparations.</w:t>
      </w:r>
    </w:p>
    <w:p w14:paraId="225522BF" w14:textId="77777777" w:rsidR="008E6ECD" w:rsidRPr="008E6ECD" w:rsidRDefault="00EB2643" w:rsidP="008E6ECD">
      <w:pPr>
        <w:keepNext/>
        <w:numPr>
          <w:ilvl w:val="1"/>
          <w:numId w:val="15"/>
        </w:numPr>
        <w:tabs>
          <w:tab w:val="right" w:pos="-540"/>
          <w:tab w:val="right" w:pos="-180"/>
          <w:tab w:val="right" w:pos="180"/>
        </w:tabs>
        <w:bidi w:val="0"/>
        <w:spacing w:before="100" w:beforeAutospacing="1" w:after="100" w:afterAutospacing="1"/>
        <w:jc w:val="lowKashida"/>
        <w:rPr>
          <w:rFonts w:cs="Arial"/>
          <w:b/>
          <w:bCs/>
          <w:color w:val="0000CC"/>
          <w:sz w:val="28"/>
          <w:szCs w:val="28"/>
        </w:rPr>
      </w:pPr>
      <w:r w:rsidRPr="00257203">
        <w:rPr>
          <w:rFonts w:cs="Arial"/>
          <w:b/>
          <w:bCs/>
          <w:sz w:val="28"/>
          <w:szCs w:val="28"/>
          <w:u w:val="single"/>
        </w:rPr>
        <w:t xml:space="preserve">Cell membrane inhibitors </w:t>
      </w:r>
      <w:r w:rsidRPr="00257203">
        <w:rPr>
          <w:rFonts w:cs="Arial"/>
          <w:b/>
          <w:bCs/>
          <w:sz w:val="28"/>
          <w:szCs w:val="28"/>
        </w:rPr>
        <w:t>:</w:t>
      </w:r>
      <w:r w:rsidR="00620777" w:rsidRPr="00257203">
        <w:rPr>
          <w:rFonts w:cs="Arial"/>
          <w:b/>
          <w:bCs/>
          <w:sz w:val="28"/>
          <w:szCs w:val="28"/>
        </w:rPr>
        <w:t xml:space="preserve"> </w:t>
      </w:r>
      <w:r w:rsidR="005F75DE" w:rsidRPr="00257203">
        <w:rPr>
          <w:rFonts w:cs="Arial"/>
          <w:sz w:val="28"/>
          <w:szCs w:val="28"/>
        </w:rPr>
        <w:t>I</w:t>
      </w:r>
      <w:r w:rsidRPr="00257203">
        <w:rPr>
          <w:rFonts w:cs="Arial"/>
          <w:sz w:val="28"/>
          <w:szCs w:val="28"/>
        </w:rPr>
        <w:t xml:space="preserve">nhibit the function of bacterial </w:t>
      </w:r>
      <w:proofErr w:type="spellStart"/>
      <w:r w:rsidRPr="00257203">
        <w:rPr>
          <w:rFonts w:cs="Arial"/>
          <w:sz w:val="28"/>
          <w:szCs w:val="28"/>
        </w:rPr>
        <w:t>membranes.They</w:t>
      </w:r>
      <w:proofErr w:type="spellEnd"/>
      <w:r w:rsidRPr="00257203">
        <w:rPr>
          <w:rFonts w:cs="Arial"/>
          <w:sz w:val="28"/>
          <w:szCs w:val="28"/>
        </w:rPr>
        <w:t xml:space="preserve"> </w:t>
      </w:r>
      <w:bookmarkStart w:id="20" w:name="_Hlk181364235"/>
      <w:r w:rsidRPr="00257203">
        <w:rPr>
          <w:rFonts w:cs="Arial"/>
          <w:sz w:val="28"/>
          <w:szCs w:val="28"/>
        </w:rPr>
        <w:t xml:space="preserve">have narrow margin of selective toxicity as there are similarities in phospholipids in bacterial and eukaryotic </w:t>
      </w:r>
      <w:bookmarkEnd w:id="20"/>
      <w:r w:rsidRPr="00257203">
        <w:rPr>
          <w:rFonts w:cs="Arial"/>
          <w:sz w:val="28"/>
          <w:szCs w:val="28"/>
        </w:rPr>
        <w:t xml:space="preserve">membranes. They are all </w:t>
      </w:r>
      <w:proofErr w:type="spellStart"/>
      <w:r w:rsidRPr="00257203">
        <w:rPr>
          <w:rFonts w:cs="Arial"/>
          <w:sz w:val="28"/>
          <w:szCs w:val="28"/>
        </w:rPr>
        <w:t>microbicidal</w:t>
      </w:r>
      <w:proofErr w:type="spellEnd"/>
      <w:r w:rsidRPr="00257203">
        <w:rPr>
          <w:rFonts w:cs="Arial"/>
          <w:sz w:val="28"/>
          <w:szCs w:val="28"/>
        </w:rPr>
        <w:t xml:space="preserve">. Antibiotics of clinical importance include: </w:t>
      </w:r>
      <w:bookmarkStart w:id="21" w:name="_Hlk181364150"/>
      <w:proofErr w:type="spellStart"/>
      <w:r w:rsidR="00315568" w:rsidRPr="008E6ECD">
        <w:rPr>
          <w:rFonts w:cs="Arial"/>
          <w:b/>
          <w:bCs/>
          <w:color w:val="0000CC"/>
          <w:sz w:val="28"/>
          <w:szCs w:val="28"/>
        </w:rPr>
        <w:t>Polymyxin</w:t>
      </w:r>
      <w:proofErr w:type="spellEnd"/>
      <w:r w:rsidR="008E6ECD">
        <w:rPr>
          <w:rFonts w:cs="Arial"/>
          <w:b/>
          <w:bCs/>
          <w:color w:val="0000CC"/>
          <w:sz w:val="28"/>
          <w:szCs w:val="28"/>
        </w:rPr>
        <w:t xml:space="preserve"> </w:t>
      </w:r>
      <w:bookmarkEnd w:id="21"/>
      <w:r w:rsidR="008E6ECD">
        <w:rPr>
          <w:rFonts w:cs="Arial"/>
          <w:b/>
          <w:bCs/>
          <w:color w:val="0000CC"/>
          <w:sz w:val="28"/>
          <w:szCs w:val="28"/>
        </w:rPr>
        <w:t xml:space="preserve">and </w:t>
      </w:r>
      <w:r w:rsidR="008E6ECD" w:rsidRPr="008E6ECD">
        <w:rPr>
          <w:rFonts w:cs="Arial"/>
          <w:sz w:val="28"/>
          <w:szCs w:val="28"/>
        </w:rPr>
        <w:t xml:space="preserve"> </w:t>
      </w:r>
      <w:proofErr w:type="spellStart"/>
      <w:r w:rsidR="008E6ECD" w:rsidRPr="008E6ECD">
        <w:rPr>
          <w:rFonts w:cs="Arial"/>
          <w:b/>
          <w:bCs/>
          <w:color w:val="0000CC"/>
          <w:sz w:val="28"/>
          <w:szCs w:val="28"/>
        </w:rPr>
        <w:t>Colistin</w:t>
      </w:r>
      <w:r w:rsidR="008E6ECD">
        <w:rPr>
          <w:rFonts w:cs="Arial"/>
          <w:b/>
          <w:bCs/>
          <w:color w:val="0000CC"/>
          <w:sz w:val="28"/>
          <w:szCs w:val="28"/>
        </w:rPr>
        <w:t>,</w:t>
      </w:r>
      <w:r w:rsidR="005C68F0">
        <w:rPr>
          <w:rFonts w:cs="Arial"/>
          <w:b/>
          <w:bCs/>
          <w:color w:val="0000CC"/>
          <w:sz w:val="28"/>
          <w:szCs w:val="28"/>
        </w:rPr>
        <w:t>t</w:t>
      </w:r>
      <w:r w:rsidR="008E6ECD">
        <w:rPr>
          <w:rFonts w:cs="Arial"/>
          <w:b/>
          <w:bCs/>
          <w:color w:val="0000CC"/>
          <w:sz w:val="28"/>
          <w:szCs w:val="28"/>
        </w:rPr>
        <w:t>hey</w:t>
      </w:r>
      <w:proofErr w:type="spellEnd"/>
      <w:r w:rsidR="008E6ECD">
        <w:rPr>
          <w:rFonts w:cs="Arial"/>
          <w:b/>
          <w:bCs/>
          <w:color w:val="0000CC"/>
          <w:sz w:val="28"/>
          <w:szCs w:val="28"/>
        </w:rPr>
        <w:t xml:space="preserve"> are </w:t>
      </w:r>
      <w:r w:rsidR="008E6ECD" w:rsidRPr="008E6ECD">
        <w:rPr>
          <w:rFonts w:cs="Arial"/>
          <w:b/>
          <w:bCs/>
          <w:color w:val="0000CC"/>
          <w:sz w:val="28"/>
          <w:szCs w:val="28"/>
        </w:rPr>
        <w:t xml:space="preserve"> effective mainly against gram-negative bacteria</w:t>
      </w:r>
      <w:r w:rsidR="008E6ECD">
        <w:rPr>
          <w:rFonts w:cs="Arial"/>
          <w:b/>
          <w:bCs/>
          <w:color w:val="0000CC"/>
          <w:sz w:val="28"/>
          <w:szCs w:val="28"/>
        </w:rPr>
        <w:t>.</w:t>
      </w:r>
    </w:p>
    <w:p w14:paraId="3722C417" w14:textId="77777777" w:rsidR="003223A8" w:rsidRDefault="00EB2643" w:rsidP="001D6DCA">
      <w:pPr>
        <w:keepNext/>
        <w:numPr>
          <w:ilvl w:val="1"/>
          <w:numId w:val="15"/>
        </w:numPr>
        <w:tabs>
          <w:tab w:val="right" w:pos="-540"/>
          <w:tab w:val="right" w:pos="-180"/>
          <w:tab w:val="right" w:pos="720"/>
          <w:tab w:val="right" w:pos="900"/>
        </w:tabs>
        <w:bidi w:val="0"/>
        <w:spacing w:before="100" w:beforeAutospacing="1" w:after="100" w:afterAutospacing="1"/>
        <w:jc w:val="lowKashida"/>
        <w:rPr>
          <w:rFonts w:cs="Arial"/>
          <w:sz w:val="28"/>
          <w:szCs w:val="28"/>
        </w:rPr>
      </w:pPr>
      <w:r w:rsidRPr="00257203">
        <w:rPr>
          <w:rFonts w:cs="Arial"/>
          <w:b/>
          <w:bCs/>
          <w:sz w:val="28"/>
          <w:szCs w:val="28"/>
          <w:u w:val="single"/>
        </w:rPr>
        <w:t>Protein synthesis inhibitors:</w:t>
      </w:r>
      <w:r w:rsidRPr="00257203">
        <w:rPr>
          <w:rFonts w:cs="Arial"/>
          <w:sz w:val="28"/>
          <w:szCs w:val="28"/>
        </w:rPr>
        <w:t xml:space="preserve"> Their action is always at one of the events of protein synthesis occurring on the ribosomes. Most have an affinity or specificity for bacterial </w:t>
      </w:r>
      <w:r w:rsidRPr="008E6ECD">
        <w:rPr>
          <w:rFonts w:cs="Arial"/>
          <w:b/>
          <w:bCs/>
          <w:color w:val="0000CC"/>
          <w:sz w:val="28"/>
          <w:szCs w:val="28"/>
        </w:rPr>
        <w:t>70S ribosomes</w:t>
      </w:r>
      <w:r w:rsidRPr="00257203">
        <w:rPr>
          <w:rFonts w:cs="Arial"/>
          <w:sz w:val="28"/>
          <w:szCs w:val="28"/>
        </w:rPr>
        <w:t xml:space="preserve"> as opposed to mammalian 80S ribosomes that have different chemical composition, and functions.</w:t>
      </w:r>
      <w:r w:rsidR="003B3094" w:rsidRPr="00257203">
        <w:rPr>
          <w:rFonts w:cs="Arial"/>
          <w:sz w:val="28"/>
          <w:szCs w:val="28"/>
        </w:rPr>
        <w:t xml:space="preserve"> </w:t>
      </w:r>
      <w:r w:rsidRPr="00257203">
        <w:rPr>
          <w:rFonts w:cs="Arial"/>
          <w:sz w:val="28"/>
          <w:szCs w:val="28"/>
        </w:rPr>
        <w:t xml:space="preserve">In this manner </w:t>
      </w:r>
      <w:r w:rsidRPr="008E6ECD">
        <w:rPr>
          <w:rFonts w:cs="Arial"/>
          <w:b/>
          <w:bCs/>
          <w:color w:val="0000CC"/>
          <w:sz w:val="28"/>
          <w:szCs w:val="28"/>
        </w:rPr>
        <w:t>selective toxicity</w:t>
      </w:r>
      <w:r w:rsidRPr="00257203">
        <w:rPr>
          <w:rFonts w:cs="Arial"/>
          <w:sz w:val="28"/>
          <w:szCs w:val="28"/>
        </w:rPr>
        <w:t xml:space="preserve"> is achieved. The most important antibiotics with this mode of action </w:t>
      </w:r>
      <w:proofErr w:type="spellStart"/>
      <w:r w:rsidRPr="00257203">
        <w:rPr>
          <w:rFonts w:cs="Arial"/>
          <w:sz w:val="28"/>
          <w:szCs w:val="28"/>
        </w:rPr>
        <w:t>are:Tetracyclines</w:t>
      </w:r>
      <w:proofErr w:type="spellEnd"/>
      <w:r w:rsidRPr="00257203">
        <w:rPr>
          <w:rFonts w:cs="Arial"/>
          <w:sz w:val="28"/>
          <w:szCs w:val="28"/>
        </w:rPr>
        <w:t xml:space="preserve"> and aminoglycosides. chloramphen</w:t>
      </w:r>
      <w:r w:rsidR="00037165" w:rsidRPr="00257203">
        <w:rPr>
          <w:rFonts w:cs="Arial"/>
          <w:sz w:val="28"/>
          <w:szCs w:val="28"/>
        </w:rPr>
        <w:t>icol, macrolides (erythromycin) ,</w:t>
      </w:r>
      <w:proofErr w:type="spellStart"/>
      <w:r w:rsidRPr="00257203">
        <w:rPr>
          <w:rFonts w:cs="Arial"/>
          <w:sz w:val="28"/>
          <w:szCs w:val="28"/>
        </w:rPr>
        <w:t>fusidic</w:t>
      </w:r>
      <w:proofErr w:type="spellEnd"/>
      <w:r w:rsidRPr="00257203">
        <w:rPr>
          <w:rFonts w:cs="Arial"/>
          <w:sz w:val="28"/>
          <w:szCs w:val="28"/>
        </w:rPr>
        <w:t xml:space="preserve"> acid</w:t>
      </w:r>
      <w:r w:rsidR="00037165" w:rsidRPr="00257203">
        <w:rPr>
          <w:rFonts w:cs="Arial"/>
          <w:sz w:val="28"/>
          <w:szCs w:val="28"/>
        </w:rPr>
        <w:t xml:space="preserve"> and </w:t>
      </w:r>
      <w:proofErr w:type="spellStart"/>
      <w:r w:rsidRPr="00257203">
        <w:rPr>
          <w:rFonts w:cs="Arial"/>
          <w:sz w:val="28"/>
          <w:szCs w:val="28"/>
        </w:rPr>
        <w:t>clindamycin.</w:t>
      </w:r>
      <w:r w:rsidR="003223A8" w:rsidRPr="00257203">
        <w:rPr>
          <w:rFonts w:cs="Arial"/>
          <w:sz w:val="28"/>
          <w:szCs w:val="28"/>
        </w:rPr>
        <w:t>They</w:t>
      </w:r>
      <w:proofErr w:type="spellEnd"/>
      <w:r w:rsidR="003223A8" w:rsidRPr="00257203">
        <w:rPr>
          <w:rFonts w:cs="Arial"/>
          <w:sz w:val="28"/>
          <w:szCs w:val="28"/>
        </w:rPr>
        <w:t xml:space="preserve"> are </w:t>
      </w:r>
      <w:r w:rsidR="00945E43" w:rsidRPr="00257203">
        <w:rPr>
          <w:rFonts w:cs="Arial"/>
          <w:sz w:val="28"/>
          <w:szCs w:val="28"/>
        </w:rPr>
        <w:t xml:space="preserve">highly </w:t>
      </w:r>
      <w:r w:rsidR="003223A8" w:rsidRPr="00257203">
        <w:rPr>
          <w:rFonts w:cs="Arial"/>
          <w:sz w:val="28"/>
          <w:szCs w:val="28"/>
        </w:rPr>
        <w:t xml:space="preserve">active </w:t>
      </w:r>
      <w:r w:rsidR="007E7BF9" w:rsidRPr="00257203">
        <w:rPr>
          <w:rFonts w:cs="Arial"/>
          <w:sz w:val="28"/>
          <w:szCs w:val="28"/>
        </w:rPr>
        <w:t xml:space="preserve">against </w:t>
      </w:r>
      <w:r w:rsidR="009A7D0C" w:rsidRPr="00257203">
        <w:rPr>
          <w:rFonts w:cs="Arial"/>
          <w:sz w:val="28"/>
          <w:szCs w:val="28"/>
        </w:rPr>
        <w:t xml:space="preserve"> </w:t>
      </w:r>
      <w:r w:rsidR="003223A8" w:rsidRPr="00257203">
        <w:rPr>
          <w:rFonts w:cs="Arial"/>
          <w:sz w:val="28"/>
          <w:szCs w:val="28"/>
        </w:rPr>
        <w:t xml:space="preserve">Gram negative </w:t>
      </w:r>
      <w:proofErr w:type="spellStart"/>
      <w:r w:rsidR="003223A8" w:rsidRPr="00257203">
        <w:rPr>
          <w:rFonts w:cs="Arial"/>
          <w:sz w:val="28"/>
          <w:szCs w:val="28"/>
        </w:rPr>
        <w:t>baclli</w:t>
      </w:r>
      <w:proofErr w:type="spellEnd"/>
      <w:r w:rsidR="003223A8" w:rsidRPr="00257203">
        <w:rPr>
          <w:rFonts w:cs="Arial"/>
          <w:sz w:val="28"/>
          <w:szCs w:val="28"/>
        </w:rPr>
        <w:t>.</w:t>
      </w:r>
    </w:p>
    <w:p w14:paraId="4BC983DE" w14:textId="77777777" w:rsidR="00C6146A" w:rsidRPr="00C6146A" w:rsidRDefault="00C6146A" w:rsidP="00C6146A">
      <w:pPr>
        <w:keepNext/>
        <w:tabs>
          <w:tab w:val="right" w:pos="-540"/>
          <w:tab w:val="right" w:pos="-180"/>
          <w:tab w:val="right" w:pos="720"/>
          <w:tab w:val="right" w:pos="900"/>
        </w:tabs>
        <w:bidi w:val="0"/>
        <w:spacing w:before="100" w:beforeAutospacing="1" w:after="100" w:afterAutospacing="1"/>
        <w:jc w:val="lowKashida"/>
        <w:rPr>
          <w:rFonts w:cs="Arial"/>
          <w:b/>
          <w:bCs/>
          <w:sz w:val="28"/>
          <w:szCs w:val="28"/>
        </w:rPr>
      </w:pPr>
    </w:p>
    <w:p w14:paraId="0CD4A981" w14:textId="77777777" w:rsidR="00FC2FDB" w:rsidRPr="00257203" w:rsidRDefault="00FC2FDB" w:rsidP="00746534">
      <w:pPr>
        <w:keepNext/>
        <w:tabs>
          <w:tab w:val="right" w:pos="-540"/>
          <w:tab w:val="right" w:pos="-180"/>
          <w:tab w:val="right" w:pos="180"/>
        </w:tabs>
        <w:bidi w:val="0"/>
        <w:spacing w:before="100" w:beforeAutospacing="1" w:after="100" w:afterAutospacing="1"/>
        <w:ind w:left="-180"/>
        <w:jc w:val="lowKashida"/>
        <w:rPr>
          <w:rFonts w:cs="Arial"/>
          <w:b/>
          <w:bCs/>
          <w:sz w:val="28"/>
          <w:szCs w:val="28"/>
        </w:rPr>
      </w:pPr>
      <w:r w:rsidRPr="00257203">
        <w:rPr>
          <w:rFonts w:cs="Arial"/>
          <w:b/>
          <w:bCs/>
          <w:sz w:val="28"/>
          <w:szCs w:val="28"/>
          <w:u w:val="single"/>
        </w:rPr>
        <w:t>D-</w:t>
      </w:r>
      <w:r w:rsidRPr="00257203">
        <w:rPr>
          <w:rFonts w:cs="Arial"/>
          <w:b/>
          <w:bCs/>
          <w:sz w:val="28"/>
          <w:szCs w:val="28"/>
        </w:rPr>
        <w:tab/>
      </w:r>
      <w:r w:rsidRPr="00257203">
        <w:rPr>
          <w:rFonts w:cs="Arial"/>
          <w:b/>
          <w:bCs/>
          <w:sz w:val="28"/>
          <w:szCs w:val="28"/>
          <w:u w:val="single"/>
        </w:rPr>
        <w:t>Nucleic acid synthesis inhibitors:</w:t>
      </w:r>
      <w:r w:rsidRPr="00257203">
        <w:rPr>
          <w:rFonts w:cs="Arial"/>
          <w:sz w:val="28"/>
          <w:szCs w:val="28"/>
        </w:rPr>
        <w:t xml:space="preserve"> Drugs that have selective activity to inhibit nucleic acid synthesis of bacteria act by either:</w:t>
      </w:r>
    </w:p>
    <w:p w14:paraId="557762C6" w14:textId="77777777" w:rsidR="00FC2FDB" w:rsidRPr="00257203" w:rsidRDefault="00FC2FDB" w:rsidP="001D6DCA">
      <w:pPr>
        <w:pStyle w:val="NormalWeb"/>
        <w:keepNext/>
        <w:numPr>
          <w:ilvl w:val="0"/>
          <w:numId w:val="17"/>
        </w:numPr>
        <w:tabs>
          <w:tab w:val="right" w:pos="-540"/>
          <w:tab w:val="right" w:pos="-180"/>
          <w:tab w:val="right" w:pos="180"/>
        </w:tabs>
        <w:ind w:left="-180" w:firstLine="0"/>
        <w:rPr>
          <w:rFonts w:cs="Arial"/>
          <w:sz w:val="28"/>
          <w:szCs w:val="28"/>
        </w:rPr>
      </w:pPr>
      <w:r w:rsidRPr="00257203">
        <w:rPr>
          <w:rFonts w:cs="Arial"/>
          <w:sz w:val="28"/>
          <w:szCs w:val="28"/>
        </w:rPr>
        <w:t xml:space="preserve">Inhibition of DNA synthesis </w:t>
      </w:r>
      <w:proofErr w:type="spellStart"/>
      <w:r w:rsidRPr="00257203">
        <w:rPr>
          <w:rFonts w:cs="Arial"/>
          <w:sz w:val="28"/>
          <w:szCs w:val="28"/>
        </w:rPr>
        <w:t>e.g.</w:t>
      </w:r>
      <w:bookmarkStart w:id="22" w:name="_Hlk181438686"/>
      <w:r w:rsidRPr="00257203">
        <w:rPr>
          <w:rFonts w:cs="Arial"/>
          <w:sz w:val="28"/>
          <w:szCs w:val="28"/>
        </w:rPr>
        <w:t>Quinolones</w:t>
      </w:r>
      <w:proofErr w:type="spellEnd"/>
      <w:r w:rsidRPr="00257203">
        <w:rPr>
          <w:rFonts w:cs="Arial"/>
          <w:sz w:val="28"/>
          <w:szCs w:val="28"/>
        </w:rPr>
        <w:t>.</w:t>
      </w:r>
    </w:p>
    <w:bookmarkEnd w:id="22"/>
    <w:p w14:paraId="60152683" w14:textId="77777777" w:rsidR="00194F01" w:rsidRPr="00257203" w:rsidRDefault="00FC2FDB" w:rsidP="001D6DCA">
      <w:pPr>
        <w:pStyle w:val="NormalWeb"/>
        <w:keepNext/>
        <w:numPr>
          <w:ilvl w:val="0"/>
          <w:numId w:val="17"/>
        </w:numPr>
        <w:tabs>
          <w:tab w:val="right" w:pos="-540"/>
          <w:tab w:val="right" w:pos="-180"/>
          <w:tab w:val="right" w:pos="180"/>
        </w:tabs>
        <w:ind w:left="-180" w:firstLine="0"/>
        <w:rPr>
          <w:rFonts w:cs="Arial"/>
          <w:sz w:val="28"/>
          <w:szCs w:val="28"/>
        </w:rPr>
      </w:pPr>
      <w:r w:rsidRPr="00257203">
        <w:rPr>
          <w:rFonts w:cs="Arial"/>
          <w:sz w:val="28"/>
          <w:szCs w:val="28"/>
        </w:rPr>
        <w:t xml:space="preserve">Inhibition of RNA synthesis e.g. rifampicin. </w:t>
      </w:r>
    </w:p>
    <w:p w14:paraId="26734E9A" w14:textId="77777777" w:rsidR="00074C4A" w:rsidRPr="00257203" w:rsidRDefault="00194F01" w:rsidP="00074C4A">
      <w:pPr>
        <w:pStyle w:val="NormalWeb"/>
        <w:keepNext/>
        <w:tabs>
          <w:tab w:val="right" w:pos="-540"/>
          <w:tab w:val="right" w:pos="-180"/>
          <w:tab w:val="right" w:pos="180"/>
        </w:tabs>
        <w:ind w:left="-180"/>
        <w:rPr>
          <w:rFonts w:cs="Arial"/>
          <w:sz w:val="28"/>
          <w:szCs w:val="28"/>
        </w:rPr>
      </w:pPr>
      <w:r w:rsidRPr="00257203">
        <w:rPr>
          <w:rFonts w:cs="Arial"/>
          <w:b/>
          <w:bCs/>
          <w:sz w:val="28"/>
          <w:szCs w:val="28"/>
        </w:rPr>
        <w:t>E-</w:t>
      </w:r>
      <w:r w:rsidR="00FC2FDB" w:rsidRPr="00257203">
        <w:rPr>
          <w:b/>
          <w:bCs/>
          <w:sz w:val="28"/>
          <w:szCs w:val="28"/>
          <w:u w:val="single"/>
        </w:rPr>
        <w:t>Competitive antagonism:</w:t>
      </w:r>
      <w:r w:rsidR="00FC2FDB" w:rsidRPr="00257203">
        <w:rPr>
          <w:b/>
          <w:bCs/>
          <w:sz w:val="28"/>
          <w:szCs w:val="28"/>
        </w:rPr>
        <w:t xml:space="preserve"> Inhibitors of folic acid synthesis:</w:t>
      </w:r>
      <w:r w:rsidR="00FC2FDB" w:rsidRPr="00257203">
        <w:rPr>
          <w:sz w:val="28"/>
          <w:szCs w:val="28"/>
        </w:rPr>
        <w:t xml:space="preserve"> Examples:</w:t>
      </w:r>
      <w:r w:rsidR="00C55AE4" w:rsidRPr="00257203">
        <w:rPr>
          <w:sz w:val="28"/>
          <w:szCs w:val="28"/>
        </w:rPr>
        <w:t xml:space="preserve"> </w:t>
      </w:r>
      <w:r w:rsidR="00FC2FDB" w:rsidRPr="00257203">
        <w:rPr>
          <w:sz w:val="28"/>
          <w:szCs w:val="28"/>
        </w:rPr>
        <w:t>Sulfonamides</w:t>
      </w:r>
      <w:r w:rsidR="00722EBC" w:rsidRPr="00257203">
        <w:rPr>
          <w:sz w:val="28"/>
          <w:szCs w:val="28"/>
        </w:rPr>
        <w:t xml:space="preserve"> </w:t>
      </w:r>
      <w:proofErr w:type="spellStart"/>
      <w:r w:rsidR="008C54FA" w:rsidRPr="00257203">
        <w:rPr>
          <w:sz w:val="28"/>
          <w:szCs w:val="28"/>
        </w:rPr>
        <w:t>x</w:t>
      </w:r>
      <w:r w:rsidR="00722EBC" w:rsidRPr="00257203">
        <w:rPr>
          <w:sz w:val="28"/>
          <w:szCs w:val="28"/>
        </w:rPr>
        <w:t>Trimethoprim</w:t>
      </w:r>
      <w:r w:rsidR="00C6146A">
        <w:rPr>
          <w:sz w:val="28"/>
          <w:szCs w:val="28"/>
        </w:rPr>
        <w:t>.</w:t>
      </w:r>
      <w:r w:rsidRPr="00257203">
        <w:rPr>
          <w:sz w:val="28"/>
          <w:szCs w:val="28"/>
        </w:rPr>
        <w:t>They</w:t>
      </w:r>
      <w:proofErr w:type="spellEnd"/>
      <w:r w:rsidRPr="00257203">
        <w:rPr>
          <w:sz w:val="28"/>
          <w:szCs w:val="28"/>
        </w:rPr>
        <w:t xml:space="preserve"> are all bacteriostatic.</w:t>
      </w:r>
    </w:p>
    <w:p w14:paraId="309B29B6" w14:textId="77777777" w:rsidR="0078437B" w:rsidRPr="003B6060" w:rsidRDefault="00FC2FDB" w:rsidP="003B6060">
      <w:pPr>
        <w:pStyle w:val="NormalWeb"/>
        <w:keepNext/>
        <w:tabs>
          <w:tab w:val="right" w:pos="-540"/>
          <w:tab w:val="right" w:pos="-180"/>
          <w:tab w:val="right" w:pos="180"/>
        </w:tabs>
        <w:ind w:left="-180"/>
        <w:rPr>
          <w:color w:val="0000CC"/>
          <w:sz w:val="28"/>
          <w:szCs w:val="28"/>
        </w:rPr>
      </w:pPr>
      <w:r w:rsidRPr="00257203">
        <w:rPr>
          <w:b/>
          <w:bCs/>
          <w:sz w:val="28"/>
          <w:szCs w:val="28"/>
        </w:rPr>
        <w:t>Mode of action</w:t>
      </w:r>
      <w:r w:rsidRPr="00257203">
        <w:rPr>
          <w:sz w:val="28"/>
          <w:szCs w:val="28"/>
        </w:rPr>
        <w:t>: They are analogues of para-amino benzoic acid (PABA) and compete with PABA for the active site of the enzyme used in the production of folic acid.</w:t>
      </w:r>
      <w:r w:rsidR="003B6060" w:rsidRPr="003B6060">
        <w:rPr>
          <w:rFonts w:cs="Arial"/>
          <w:sz w:val="28"/>
          <w:szCs w:val="28"/>
        </w:rPr>
        <w:t xml:space="preserve"> </w:t>
      </w:r>
      <w:r w:rsidR="003B6060" w:rsidRPr="003B6060">
        <w:rPr>
          <w:color w:val="0000CC"/>
          <w:sz w:val="28"/>
          <w:szCs w:val="28"/>
        </w:rPr>
        <w:t xml:space="preserve">This combination blocks two distinct </w:t>
      </w:r>
      <w:r w:rsidR="003B6060" w:rsidRPr="003B6060">
        <w:rPr>
          <w:color w:val="0000CC"/>
          <w:sz w:val="28"/>
          <w:szCs w:val="28"/>
        </w:rPr>
        <w:lastRenderedPageBreak/>
        <w:t>steps in folic acid metabolism and prevents the emergence of resistant strains.</w:t>
      </w:r>
    </w:p>
    <w:p w14:paraId="4B9BF4B2" w14:textId="77777777" w:rsidR="00346CC1" w:rsidRPr="00346CC1" w:rsidRDefault="00194F01" w:rsidP="00346CC1">
      <w:pPr>
        <w:pStyle w:val="NormalWeb"/>
        <w:keepNext/>
        <w:tabs>
          <w:tab w:val="right" w:pos="-540"/>
          <w:tab w:val="right" w:pos="-180"/>
          <w:tab w:val="right" w:pos="180"/>
        </w:tabs>
        <w:ind w:left="-180"/>
        <w:rPr>
          <w:sz w:val="28"/>
          <w:szCs w:val="28"/>
        </w:rPr>
      </w:pPr>
      <w:r w:rsidRPr="00346CC1">
        <w:rPr>
          <w:b/>
          <w:bCs/>
          <w:sz w:val="28"/>
          <w:szCs w:val="28"/>
        </w:rPr>
        <w:t xml:space="preserve">Antibiotic susceptibility testing: </w:t>
      </w:r>
      <w:r w:rsidRPr="00346CC1">
        <w:rPr>
          <w:sz w:val="28"/>
          <w:szCs w:val="28"/>
        </w:rPr>
        <w:t xml:space="preserve">The basic quantitative measures of the </w:t>
      </w:r>
      <w:r w:rsidRPr="00346CC1">
        <w:rPr>
          <w:i/>
          <w:iCs/>
          <w:sz w:val="28"/>
          <w:szCs w:val="28"/>
        </w:rPr>
        <w:t>in vitro</w:t>
      </w:r>
      <w:r w:rsidRPr="00346CC1">
        <w:rPr>
          <w:sz w:val="28"/>
          <w:szCs w:val="28"/>
        </w:rPr>
        <w:t xml:space="preserve"> activity of antibiotics are the minimum inhibitory concentration (MIC) and the minimum bactericidal concentration (MBC).</w:t>
      </w:r>
    </w:p>
    <w:p w14:paraId="390738BD" w14:textId="77777777" w:rsidR="00346CC1" w:rsidRPr="00346CC1" w:rsidRDefault="00194F01" w:rsidP="00346CC1">
      <w:pPr>
        <w:pStyle w:val="NormalWeb"/>
        <w:keepNext/>
        <w:tabs>
          <w:tab w:val="right" w:pos="-540"/>
          <w:tab w:val="right" w:pos="-180"/>
          <w:tab w:val="right" w:pos="180"/>
        </w:tabs>
        <w:ind w:left="-180"/>
        <w:rPr>
          <w:sz w:val="28"/>
          <w:szCs w:val="28"/>
        </w:rPr>
      </w:pPr>
      <w:r w:rsidRPr="00346CC1">
        <w:rPr>
          <w:b/>
          <w:bCs/>
          <w:sz w:val="28"/>
          <w:szCs w:val="28"/>
        </w:rPr>
        <w:t xml:space="preserve">The MIC </w:t>
      </w:r>
      <w:r w:rsidRPr="00346CC1">
        <w:rPr>
          <w:sz w:val="28"/>
          <w:szCs w:val="28"/>
        </w:rPr>
        <w:t xml:space="preserve">is the lowest concentration of the antibiotic that results in </w:t>
      </w:r>
      <w:r w:rsidRPr="008E6ECD">
        <w:rPr>
          <w:b/>
          <w:bCs/>
          <w:color w:val="0000CC"/>
          <w:sz w:val="28"/>
          <w:szCs w:val="28"/>
        </w:rPr>
        <w:t xml:space="preserve">inhibition </w:t>
      </w:r>
      <w:r w:rsidRPr="00346CC1">
        <w:rPr>
          <w:sz w:val="28"/>
          <w:szCs w:val="28"/>
        </w:rPr>
        <w:t>of visible growth under standard conditions.</w:t>
      </w:r>
    </w:p>
    <w:p w14:paraId="65188FF6" w14:textId="77777777" w:rsidR="00346CC1" w:rsidRPr="00346CC1" w:rsidRDefault="00194F01" w:rsidP="00346CC1">
      <w:pPr>
        <w:pStyle w:val="NormalWeb"/>
        <w:keepNext/>
        <w:tabs>
          <w:tab w:val="right" w:pos="-540"/>
          <w:tab w:val="right" w:pos="-180"/>
          <w:tab w:val="right" w:pos="180"/>
        </w:tabs>
        <w:ind w:left="-180"/>
        <w:rPr>
          <w:sz w:val="28"/>
          <w:szCs w:val="28"/>
        </w:rPr>
      </w:pPr>
      <w:r w:rsidRPr="00346CC1">
        <w:rPr>
          <w:b/>
          <w:bCs/>
          <w:sz w:val="28"/>
          <w:szCs w:val="28"/>
        </w:rPr>
        <w:t xml:space="preserve">Breakpoint </w:t>
      </w:r>
      <w:r w:rsidRPr="00346CC1">
        <w:rPr>
          <w:sz w:val="28"/>
          <w:szCs w:val="28"/>
        </w:rPr>
        <w:t>of any antimicrobial is the concentration of the drug in the serum with optimal dose.</w:t>
      </w:r>
      <w:r w:rsidR="00EF2279">
        <w:rPr>
          <w:sz w:val="28"/>
          <w:szCs w:val="28"/>
        </w:rPr>
        <w:t xml:space="preserve"> </w:t>
      </w:r>
      <w:r w:rsidRPr="00346CC1">
        <w:rPr>
          <w:sz w:val="28"/>
          <w:szCs w:val="28"/>
        </w:rPr>
        <w:t>Organism with MIC below breakpoint are sensitive.</w:t>
      </w:r>
      <w:r w:rsidR="00EF2279">
        <w:rPr>
          <w:sz w:val="28"/>
          <w:szCs w:val="28"/>
        </w:rPr>
        <w:t xml:space="preserve"> </w:t>
      </w:r>
      <w:proofErr w:type="spellStart"/>
      <w:r w:rsidRPr="00346CC1">
        <w:rPr>
          <w:sz w:val="28"/>
          <w:szCs w:val="28"/>
        </w:rPr>
        <w:t>Organims</w:t>
      </w:r>
      <w:proofErr w:type="spellEnd"/>
      <w:r w:rsidRPr="00346CC1">
        <w:rPr>
          <w:sz w:val="28"/>
          <w:szCs w:val="28"/>
        </w:rPr>
        <w:t xml:space="preserve"> with MIC above breakpoint are resistant.  </w:t>
      </w:r>
    </w:p>
    <w:p w14:paraId="7A57C062" w14:textId="77777777" w:rsidR="00194F01" w:rsidRPr="00346CC1" w:rsidRDefault="00194F01" w:rsidP="00346CC1">
      <w:pPr>
        <w:pStyle w:val="NormalWeb"/>
        <w:keepNext/>
        <w:tabs>
          <w:tab w:val="right" w:pos="-540"/>
          <w:tab w:val="right" w:pos="-180"/>
          <w:tab w:val="right" w:pos="180"/>
        </w:tabs>
        <w:ind w:left="-180"/>
        <w:rPr>
          <w:rFonts w:cs="Arial"/>
          <w:sz w:val="28"/>
          <w:szCs w:val="28"/>
        </w:rPr>
      </w:pPr>
      <w:r w:rsidRPr="00346CC1">
        <w:rPr>
          <w:rFonts w:cs="Arial"/>
          <w:b/>
          <w:bCs/>
          <w:sz w:val="28"/>
          <w:szCs w:val="28"/>
        </w:rPr>
        <w:t xml:space="preserve">The MBC </w:t>
      </w:r>
      <w:r w:rsidRPr="00346CC1">
        <w:rPr>
          <w:rFonts w:cs="Arial"/>
          <w:sz w:val="28"/>
          <w:szCs w:val="28"/>
        </w:rPr>
        <w:t xml:space="preserve">is the lowest concentration of the antibiotic that </w:t>
      </w:r>
      <w:r w:rsidRPr="008E6ECD">
        <w:rPr>
          <w:rFonts w:cs="Arial"/>
          <w:b/>
          <w:bCs/>
          <w:color w:val="0000CC"/>
          <w:sz w:val="28"/>
          <w:szCs w:val="28"/>
        </w:rPr>
        <w:t>kills</w:t>
      </w:r>
      <w:r w:rsidRPr="00346CC1">
        <w:rPr>
          <w:rFonts w:cs="Arial"/>
          <w:b/>
          <w:bCs/>
          <w:sz w:val="28"/>
          <w:szCs w:val="28"/>
        </w:rPr>
        <w:t xml:space="preserve"> </w:t>
      </w:r>
      <w:r w:rsidRPr="00346CC1">
        <w:rPr>
          <w:rFonts w:cs="Arial"/>
          <w:sz w:val="28"/>
          <w:szCs w:val="28"/>
        </w:rPr>
        <w:t>99.9% of the original inoculum in a given time.</w:t>
      </w:r>
    </w:p>
    <w:p w14:paraId="137C5EA6" w14:textId="77777777" w:rsidR="00494371" w:rsidRDefault="00194F01" w:rsidP="00494371">
      <w:pPr>
        <w:keepNext/>
        <w:tabs>
          <w:tab w:val="right" w:pos="-180"/>
          <w:tab w:val="right" w:pos="900"/>
          <w:tab w:val="right" w:pos="1260"/>
        </w:tabs>
        <w:bidi w:val="0"/>
        <w:ind w:left="-180"/>
        <w:jc w:val="lowKashida"/>
        <w:rPr>
          <w:rFonts w:cs="Arial"/>
          <w:color w:val="0000CC"/>
          <w:sz w:val="28"/>
          <w:szCs w:val="28"/>
        </w:rPr>
      </w:pPr>
      <w:r w:rsidRPr="007168B9">
        <w:rPr>
          <w:rFonts w:cs="Arial"/>
          <w:sz w:val="28"/>
          <w:szCs w:val="28"/>
        </w:rPr>
        <w:t>Host factors can influence the concentration level of anti-</w:t>
      </w:r>
      <w:proofErr w:type="spellStart"/>
      <w:r w:rsidRPr="007168B9">
        <w:rPr>
          <w:rFonts w:cs="Arial"/>
          <w:sz w:val="28"/>
          <w:szCs w:val="28"/>
        </w:rPr>
        <w:t>microbials</w:t>
      </w:r>
      <w:proofErr w:type="spellEnd"/>
      <w:r w:rsidRPr="007168B9">
        <w:rPr>
          <w:rFonts w:cs="Arial"/>
          <w:sz w:val="28"/>
          <w:szCs w:val="28"/>
        </w:rPr>
        <w:t xml:space="preserve"> at site of infection. </w:t>
      </w:r>
      <w:r w:rsidRPr="007168B9">
        <w:rPr>
          <w:rFonts w:cs="Arial"/>
          <w:b/>
          <w:bCs/>
          <w:sz w:val="28"/>
          <w:szCs w:val="28"/>
        </w:rPr>
        <w:t>Thus in vitro activity of a drug is not always the same as in vivo activity</w:t>
      </w:r>
      <w:r w:rsidRPr="00494371">
        <w:rPr>
          <w:rFonts w:cs="Arial"/>
          <w:b/>
          <w:bCs/>
          <w:color w:val="0000CC"/>
          <w:sz w:val="28"/>
          <w:szCs w:val="28"/>
        </w:rPr>
        <w:t>.</w:t>
      </w:r>
      <w:r w:rsidRPr="00494371">
        <w:rPr>
          <w:rFonts w:cs="Arial"/>
          <w:color w:val="0000CC"/>
          <w:sz w:val="28"/>
          <w:szCs w:val="28"/>
        </w:rPr>
        <w:t xml:space="preserve"> </w:t>
      </w:r>
    </w:p>
    <w:p w14:paraId="2547C120" w14:textId="77777777" w:rsidR="00194F01" w:rsidRPr="00494371" w:rsidRDefault="00494371" w:rsidP="00494371">
      <w:pPr>
        <w:keepNext/>
        <w:tabs>
          <w:tab w:val="right" w:pos="-180"/>
          <w:tab w:val="right" w:pos="900"/>
          <w:tab w:val="right" w:pos="1260"/>
        </w:tabs>
        <w:bidi w:val="0"/>
        <w:ind w:left="-180"/>
        <w:jc w:val="lowKashida"/>
        <w:rPr>
          <w:rFonts w:cs="Arial"/>
          <w:b/>
          <w:bCs/>
          <w:i/>
          <w:iCs/>
          <w:sz w:val="28"/>
          <w:szCs w:val="28"/>
        </w:rPr>
      </w:pPr>
      <w:r w:rsidRPr="00494371">
        <w:rPr>
          <w:rFonts w:cs="Arial"/>
          <w:b/>
          <w:bCs/>
          <w:color w:val="0000CC"/>
          <w:sz w:val="28"/>
          <w:szCs w:val="28"/>
        </w:rPr>
        <w:t xml:space="preserve">Disk diffusion </w:t>
      </w:r>
      <w:proofErr w:type="spellStart"/>
      <w:r w:rsidRPr="00494371">
        <w:rPr>
          <w:rFonts w:cs="Arial"/>
          <w:b/>
          <w:bCs/>
          <w:color w:val="0000CC"/>
          <w:sz w:val="28"/>
          <w:szCs w:val="28"/>
        </w:rPr>
        <w:t>test</w:t>
      </w:r>
      <w:r w:rsidRPr="00494371">
        <w:rPr>
          <w:rFonts w:cs="Arial"/>
          <w:sz w:val="28"/>
          <w:szCs w:val="28"/>
        </w:rPr>
        <w:t>:is</w:t>
      </w:r>
      <w:proofErr w:type="spellEnd"/>
      <w:r w:rsidRPr="00494371">
        <w:rPr>
          <w:rFonts w:cs="Arial"/>
          <w:sz w:val="28"/>
          <w:szCs w:val="28"/>
        </w:rPr>
        <w:t xml:space="preserve"> also known as </w:t>
      </w:r>
      <w:r w:rsidRPr="00494371">
        <w:rPr>
          <w:rFonts w:cs="Arial"/>
          <w:b/>
          <w:bCs/>
          <w:color w:val="0000CC"/>
          <w:sz w:val="28"/>
          <w:szCs w:val="28"/>
        </w:rPr>
        <w:t>Kirby-Bauer test</w:t>
      </w:r>
      <w:r w:rsidRPr="00494371">
        <w:rPr>
          <w:rFonts w:cs="Arial"/>
          <w:sz w:val="28"/>
          <w:szCs w:val="28"/>
        </w:rPr>
        <w:t xml:space="preserve"> is used to measure the effectiveness of antibiotics on pathogenic microorganisms. </w:t>
      </w:r>
      <w:r w:rsidRPr="00494371">
        <w:rPr>
          <w:rFonts w:cs="Arial"/>
          <w:b/>
          <w:bCs/>
          <w:i/>
          <w:iCs/>
          <w:sz w:val="28"/>
          <w:szCs w:val="28"/>
        </w:rPr>
        <w:t xml:space="preserve">(see practical book) </w:t>
      </w:r>
    </w:p>
    <w:p w14:paraId="4CC8B2A7" w14:textId="77777777" w:rsidR="00FC2FDB" w:rsidRPr="007168B9" w:rsidRDefault="00FC2FDB" w:rsidP="00494371">
      <w:pPr>
        <w:keepNext/>
        <w:tabs>
          <w:tab w:val="right" w:pos="0"/>
          <w:tab w:val="right" w:pos="720"/>
          <w:tab w:val="right" w:pos="900"/>
          <w:tab w:val="right" w:pos="1260"/>
        </w:tabs>
        <w:bidi w:val="0"/>
        <w:ind w:hanging="180"/>
        <w:jc w:val="lowKashida"/>
        <w:rPr>
          <w:rFonts w:cs="Arial"/>
          <w:b/>
          <w:bCs/>
          <w:sz w:val="28"/>
          <w:szCs w:val="28"/>
        </w:rPr>
      </w:pPr>
      <w:r w:rsidRPr="007168B9">
        <w:rPr>
          <w:rFonts w:cs="Arial"/>
          <w:b/>
          <w:bCs/>
          <w:sz w:val="28"/>
          <w:szCs w:val="28"/>
        </w:rPr>
        <w:t>Combination therapy:</w:t>
      </w:r>
      <w:r w:rsidRPr="007168B9">
        <w:rPr>
          <w:rFonts w:cs="Arial"/>
          <w:sz w:val="28"/>
          <w:szCs w:val="28"/>
        </w:rPr>
        <w:t xml:space="preserve"> with two or more antibiotics is used in special cases: </w:t>
      </w:r>
    </w:p>
    <w:p w14:paraId="4A7A9C31" w14:textId="77777777" w:rsidR="00FC2FDB" w:rsidRPr="007168B9" w:rsidRDefault="00FC2FDB" w:rsidP="00494371">
      <w:pPr>
        <w:keepNext/>
        <w:numPr>
          <w:ilvl w:val="0"/>
          <w:numId w:val="18"/>
        </w:numPr>
        <w:tabs>
          <w:tab w:val="clear" w:pos="720"/>
          <w:tab w:val="right" w:pos="0"/>
          <w:tab w:val="right" w:pos="180"/>
          <w:tab w:val="right" w:pos="540"/>
          <w:tab w:val="right" w:pos="1260"/>
        </w:tabs>
        <w:bidi w:val="0"/>
        <w:ind w:left="180" w:firstLine="0"/>
        <w:rPr>
          <w:rFonts w:cs="Arial"/>
          <w:sz w:val="28"/>
          <w:szCs w:val="28"/>
        </w:rPr>
      </w:pPr>
      <w:r w:rsidRPr="007168B9">
        <w:rPr>
          <w:rFonts w:cs="Arial"/>
          <w:sz w:val="28"/>
          <w:szCs w:val="28"/>
        </w:rPr>
        <w:t>To prevent the emergence of resistant strains.</w:t>
      </w:r>
    </w:p>
    <w:p w14:paraId="5CC6D060" w14:textId="77777777" w:rsidR="00FC2FDB" w:rsidRPr="007168B9" w:rsidRDefault="00FC2FDB" w:rsidP="00494371">
      <w:pPr>
        <w:keepNext/>
        <w:numPr>
          <w:ilvl w:val="0"/>
          <w:numId w:val="18"/>
        </w:numPr>
        <w:tabs>
          <w:tab w:val="clear" w:pos="720"/>
          <w:tab w:val="right" w:pos="0"/>
          <w:tab w:val="right" w:pos="180"/>
          <w:tab w:val="right" w:pos="540"/>
          <w:tab w:val="right" w:pos="1260"/>
        </w:tabs>
        <w:bidi w:val="0"/>
        <w:ind w:left="180" w:firstLine="0"/>
        <w:rPr>
          <w:rFonts w:cs="Arial"/>
          <w:sz w:val="28"/>
          <w:szCs w:val="28"/>
        </w:rPr>
      </w:pPr>
      <w:r w:rsidRPr="007168B9">
        <w:rPr>
          <w:rFonts w:cs="Arial"/>
          <w:sz w:val="28"/>
          <w:szCs w:val="28"/>
        </w:rPr>
        <w:t>To treat emergency cases during the period when an etiological diagnosis is not known.</w:t>
      </w:r>
    </w:p>
    <w:p w14:paraId="5234E524" w14:textId="77777777" w:rsidR="00FC2FDB" w:rsidRPr="007168B9" w:rsidRDefault="00FC2FDB" w:rsidP="00494371">
      <w:pPr>
        <w:keepNext/>
        <w:numPr>
          <w:ilvl w:val="0"/>
          <w:numId w:val="18"/>
        </w:numPr>
        <w:tabs>
          <w:tab w:val="clear" w:pos="720"/>
          <w:tab w:val="right" w:pos="0"/>
          <w:tab w:val="right" w:pos="180"/>
          <w:tab w:val="right" w:pos="540"/>
          <w:tab w:val="right" w:pos="1260"/>
        </w:tabs>
        <w:bidi w:val="0"/>
        <w:ind w:left="180" w:firstLine="0"/>
        <w:rPr>
          <w:rFonts w:cs="Arial"/>
          <w:sz w:val="28"/>
          <w:szCs w:val="28"/>
        </w:rPr>
      </w:pPr>
      <w:r w:rsidRPr="007168B9">
        <w:rPr>
          <w:rFonts w:cs="Arial"/>
          <w:sz w:val="28"/>
          <w:szCs w:val="28"/>
        </w:rPr>
        <w:t>To take advantage of antibiotic synergism e.g. endocarditis and septicemia.</w:t>
      </w:r>
    </w:p>
    <w:p w14:paraId="52476FFE" w14:textId="77777777" w:rsidR="003B3094" w:rsidRPr="00E64716" w:rsidRDefault="00FC2FDB" w:rsidP="001D6DCA">
      <w:pPr>
        <w:keepNext/>
        <w:numPr>
          <w:ilvl w:val="0"/>
          <w:numId w:val="18"/>
        </w:numPr>
        <w:tabs>
          <w:tab w:val="clear" w:pos="720"/>
          <w:tab w:val="right" w:pos="0"/>
          <w:tab w:val="right" w:pos="180"/>
          <w:tab w:val="right" w:pos="540"/>
          <w:tab w:val="right" w:pos="1260"/>
        </w:tabs>
        <w:bidi w:val="0"/>
        <w:spacing w:before="100" w:beforeAutospacing="1" w:after="100" w:afterAutospacing="1"/>
        <w:ind w:left="180" w:firstLine="0"/>
        <w:rPr>
          <w:rFonts w:cs="Arial"/>
          <w:sz w:val="28"/>
          <w:szCs w:val="28"/>
        </w:rPr>
      </w:pPr>
      <w:r w:rsidRPr="007168B9">
        <w:rPr>
          <w:rFonts w:cs="Arial"/>
          <w:sz w:val="28"/>
          <w:szCs w:val="28"/>
        </w:rPr>
        <w:t>To treat mixed infections.</w:t>
      </w:r>
    </w:p>
    <w:p w14:paraId="19A03BEB" w14:textId="77777777" w:rsidR="00FC2FDB" w:rsidRPr="00C6146A" w:rsidRDefault="00FC2FDB" w:rsidP="003B3094">
      <w:pPr>
        <w:keepNext/>
        <w:bidi w:val="0"/>
        <w:spacing w:before="100" w:beforeAutospacing="1" w:after="100" w:afterAutospacing="1"/>
        <w:jc w:val="lowKashida"/>
        <w:rPr>
          <w:rFonts w:cs="Arial"/>
          <w:sz w:val="28"/>
          <w:szCs w:val="28"/>
        </w:rPr>
      </w:pPr>
      <w:r w:rsidRPr="00C6146A">
        <w:rPr>
          <w:rFonts w:cs="Arial"/>
          <w:b/>
          <w:bCs/>
          <w:sz w:val="28"/>
          <w:szCs w:val="28"/>
        </w:rPr>
        <w:t>Effects of combination therapy:</w:t>
      </w:r>
    </w:p>
    <w:p w14:paraId="33275547" w14:textId="77777777" w:rsidR="00FC2FDB" w:rsidRPr="00017B65" w:rsidRDefault="00FC2FDB" w:rsidP="00017B65">
      <w:pPr>
        <w:keepNext/>
        <w:numPr>
          <w:ilvl w:val="0"/>
          <w:numId w:val="19"/>
        </w:numPr>
        <w:bidi w:val="0"/>
        <w:spacing w:before="100" w:beforeAutospacing="1" w:after="100" w:afterAutospacing="1"/>
        <w:jc w:val="lowKashida"/>
        <w:rPr>
          <w:rFonts w:cs="Arial"/>
          <w:i/>
          <w:iCs/>
          <w:sz w:val="28"/>
          <w:szCs w:val="28"/>
        </w:rPr>
      </w:pPr>
      <w:r w:rsidRPr="00017B65">
        <w:rPr>
          <w:rFonts w:cs="Arial"/>
          <w:b/>
          <w:bCs/>
          <w:sz w:val="28"/>
          <w:szCs w:val="28"/>
        </w:rPr>
        <w:t xml:space="preserve">Antibiotic synergism </w:t>
      </w:r>
      <w:r w:rsidRPr="00017B65">
        <w:rPr>
          <w:rFonts w:cs="Arial"/>
          <w:sz w:val="28"/>
          <w:szCs w:val="28"/>
        </w:rPr>
        <w:t>occurs when the effects of a combination of antibiotics is greater than the sum of the effects of the individual antibiotics</w:t>
      </w:r>
      <w:r w:rsidR="00C6146A" w:rsidRPr="00017B65">
        <w:rPr>
          <w:rFonts w:cs="Arial"/>
          <w:sz w:val="28"/>
          <w:szCs w:val="28"/>
        </w:rPr>
        <w:t xml:space="preserve"> </w:t>
      </w:r>
      <w:proofErr w:type="spellStart"/>
      <w:r w:rsidRPr="00017B65">
        <w:rPr>
          <w:rFonts w:cs="Arial"/>
          <w:sz w:val="28"/>
          <w:szCs w:val="28"/>
        </w:rPr>
        <w:t>e.g.Vancomycin</w:t>
      </w:r>
      <w:proofErr w:type="spellEnd"/>
      <w:r w:rsidRPr="00017B65">
        <w:rPr>
          <w:rFonts w:cs="Arial"/>
          <w:sz w:val="28"/>
          <w:szCs w:val="28"/>
        </w:rPr>
        <w:t xml:space="preserve"> and gentamycin used in treatment of multi-resistant </w:t>
      </w:r>
      <w:proofErr w:type="spellStart"/>
      <w:r w:rsidRPr="00017B65">
        <w:rPr>
          <w:rFonts w:cs="Arial"/>
          <w:i/>
          <w:iCs/>
          <w:sz w:val="28"/>
          <w:szCs w:val="28"/>
        </w:rPr>
        <w:t>S.aureus</w:t>
      </w:r>
      <w:proofErr w:type="spellEnd"/>
      <w:r w:rsidRPr="00017B65">
        <w:rPr>
          <w:rFonts w:cs="Arial"/>
          <w:i/>
          <w:iCs/>
          <w:sz w:val="28"/>
          <w:szCs w:val="28"/>
        </w:rPr>
        <w:t xml:space="preserve"> (MRSA)</w:t>
      </w:r>
      <w:r w:rsidRPr="00017B65">
        <w:rPr>
          <w:rFonts w:cs="Arial"/>
          <w:sz w:val="28"/>
          <w:szCs w:val="28"/>
        </w:rPr>
        <w:t>.</w:t>
      </w:r>
      <w:r w:rsidR="00017B65" w:rsidRPr="00017B65">
        <w:rPr>
          <w:rFonts w:cs="Arial"/>
          <w:sz w:val="28"/>
          <w:szCs w:val="28"/>
        </w:rPr>
        <w:t xml:space="preserve"> </w:t>
      </w:r>
    </w:p>
    <w:p w14:paraId="06FF5366" w14:textId="77777777" w:rsidR="00FC2FDB" w:rsidRPr="003D4E0A" w:rsidRDefault="00FC2FDB" w:rsidP="003D4E0A">
      <w:pPr>
        <w:keepNext/>
        <w:numPr>
          <w:ilvl w:val="0"/>
          <w:numId w:val="19"/>
        </w:numPr>
        <w:bidi w:val="0"/>
        <w:spacing w:before="100" w:beforeAutospacing="1" w:after="100" w:afterAutospacing="1"/>
        <w:jc w:val="lowKashida"/>
        <w:rPr>
          <w:rFonts w:cs="Arial"/>
          <w:b/>
          <w:bCs/>
          <w:color w:val="0000CC"/>
          <w:sz w:val="28"/>
          <w:szCs w:val="28"/>
        </w:rPr>
      </w:pPr>
      <w:r w:rsidRPr="00C6146A">
        <w:rPr>
          <w:rFonts w:cs="Arial"/>
          <w:b/>
          <w:bCs/>
          <w:sz w:val="28"/>
          <w:szCs w:val="28"/>
        </w:rPr>
        <w:t xml:space="preserve">Antibiotic antagonism </w:t>
      </w:r>
      <w:r w:rsidRPr="00C6146A">
        <w:rPr>
          <w:rFonts w:cs="Arial"/>
          <w:sz w:val="28"/>
          <w:szCs w:val="28"/>
        </w:rPr>
        <w:t>occurs when one antibiotic</w:t>
      </w:r>
      <w:r w:rsidR="00C6146A">
        <w:rPr>
          <w:rFonts w:cs="Arial"/>
          <w:sz w:val="28"/>
          <w:szCs w:val="28"/>
        </w:rPr>
        <w:t xml:space="preserve"> </w:t>
      </w:r>
      <w:r w:rsidRPr="00C6146A">
        <w:rPr>
          <w:rFonts w:cs="Arial"/>
          <w:sz w:val="28"/>
          <w:szCs w:val="28"/>
        </w:rPr>
        <w:t>interferes with the effects of another antibiotic e.g.</w:t>
      </w:r>
      <w:r w:rsidR="00F5468A" w:rsidRPr="00C6146A">
        <w:rPr>
          <w:rFonts w:cs="Arial"/>
          <w:sz w:val="28"/>
          <w:szCs w:val="28"/>
        </w:rPr>
        <w:t xml:space="preserve"> </w:t>
      </w:r>
      <w:r w:rsidRPr="00C6146A">
        <w:rPr>
          <w:rFonts w:cs="Arial"/>
          <w:sz w:val="28"/>
          <w:szCs w:val="28"/>
        </w:rPr>
        <w:t xml:space="preserve">The use of </w:t>
      </w:r>
      <w:proofErr w:type="spellStart"/>
      <w:r w:rsidRPr="00C6146A">
        <w:rPr>
          <w:rFonts w:cs="Arial"/>
          <w:sz w:val="28"/>
          <w:szCs w:val="28"/>
        </w:rPr>
        <w:t>imipenem</w:t>
      </w:r>
      <w:proofErr w:type="spellEnd"/>
      <w:r w:rsidRPr="00C6146A">
        <w:rPr>
          <w:rFonts w:cs="Arial"/>
          <w:sz w:val="28"/>
          <w:szCs w:val="28"/>
        </w:rPr>
        <w:t xml:space="preserve"> and </w:t>
      </w:r>
      <w:proofErr w:type="spellStart"/>
      <w:r w:rsidRPr="00C6146A">
        <w:rPr>
          <w:rFonts w:cs="Arial"/>
          <w:sz w:val="28"/>
          <w:szCs w:val="28"/>
        </w:rPr>
        <w:t>pipracillin</w:t>
      </w:r>
      <w:proofErr w:type="spellEnd"/>
      <w:r w:rsidRPr="00C6146A">
        <w:rPr>
          <w:rFonts w:cs="Arial"/>
          <w:sz w:val="28"/>
          <w:szCs w:val="28"/>
        </w:rPr>
        <w:t xml:space="preserve">: </w:t>
      </w:r>
      <w:proofErr w:type="spellStart"/>
      <w:r w:rsidR="003D4E0A">
        <w:rPr>
          <w:rFonts w:cs="Arial"/>
          <w:sz w:val="28"/>
          <w:szCs w:val="28"/>
        </w:rPr>
        <w:t>e.g</w:t>
      </w:r>
      <w:proofErr w:type="spellEnd"/>
      <w:r w:rsidR="003D4E0A">
        <w:rPr>
          <w:rFonts w:cs="Arial"/>
          <w:sz w:val="28"/>
          <w:szCs w:val="28"/>
        </w:rPr>
        <w:t xml:space="preserve"> </w:t>
      </w:r>
      <w:r w:rsidRPr="00C6146A">
        <w:rPr>
          <w:rFonts w:cs="Arial"/>
          <w:sz w:val="28"/>
          <w:szCs w:val="28"/>
        </w:rPr>
        <w:t xml:space="preserve">The </w:t>
      </w:r>
      <w:proofErr w:type="spellStart"/>
      <w:r w:rsidRPr="00C6146A">
        <w:rPr>
          <w:rFonts w:cs="Arial"/>
          <w:sz w:val="28"/>
          <w:szCs w:val="28"/>
        </w:rPr>
        <w:t>imipenem</w:t>
      </w:r>
      <w:proofErr w:type="spellEnd"/>
      <w:r w:rsidRPr="00C6146A">
        <w:rPr>
          <w:rFonts w:cs="Arial"/>
          <w:sz w:val="28"/>
          <w:szCs w:val="28"/>
        </w:rPr>
        <w:t xml:space="preserve"> is beta lactamase inducer which destroy </w:t>
      </w:r>
      <w:proofErr w:type="spellStart"/>
      <w:r w:rsidRPr="00C6146A">
        <w:rPr>
          <w:rFonts w:cs="Arial"/>
          <w:sz w:val="28"/>
          <w:szCs w:val="28"/>
        </w:rPr>
        <w:t>piperacillin</w:t>
      </w:r>
      <w:proofErr w:type="spellEnd"/>
      <w:r w:rsidRPr="00C6146A">
        <w:rPr>
          <w:rFonts w:cs="Arial"/>
          <w:sz w:val="28"/>
          <w:szCs w:val="28"/>
        </w:rPr>
        <w:t>.</w:t>
      </w:r>
      <w:r w:rsidR="003D4E0A" w:rsidRPr="003D4E0A">
        <w:rPr>
          <w:rFonts w:cs="Arial"/>
          <w:sz w:val="28"/>
          <w:szCs w:val="28"/>
        </w:rPr>
        <w:t xml:space="preserve"> </w:t>
      </w:r>
      <w:proofErr w:type="spellStart"/>
      <w:r w:rsidR="003D4E0A" w:rsidRPr="003D4E0A">
        <w:rPr>
          <w:rFonts w:cs="Arial"/>
          <w:b/>
          <w:bCs/>
          <w:color w:val="0000CC"/>
          <w:sz w:val="28"/>
          <w:szCs w:val="28"/>
        </w:rPr>
        <w:t>e.g.The</w:t>
      </w:r>
      <w:proofErr w:type="spellEnd"/>
      <w:r w:rsidR="003D4E0A" w:rsidRPr="003D4E0A">
        <w:rPr>
          <w:rFonts w:cs="Arial"/>
          <w:b/>
          <w:bCs/>
          <w:color w:val="0000CC"/>
          <w:sz w:val="28"/>
          <w:szCs w:val="28"/>
        </w:rPr>
        <w:t xml:space="preserve"> use of bacteriostatic drug </w:t>
      </w:r>
      <w:r w:rsidR="003D4E0A" w:rsidRPr="003D4E0A">
        <w:rPr>
          <w:rFonts w:cs="Arial"/>
          <w:b/>
          <w:bCs/>
          <w:color w:val="0000CC"/>
          <w:sz w:val="28"/>
          <w:szCs w:val="28"/>
        </w:rPr>
        <w:lastRenderedPageBreak/>
        <w:t xml:space="preserve">as chloramphenicol with bactericidal drug as penicillin in treatment of meningitis.  </w:t>
      </w:r>
    </w:p>
    <w:p w14:paraId="0C2F11ED" w14:textId="77777777" w:rsidR="0018169A" w:rsidRPr="00C6146A" w:rsidRDefault="00FC2FDB" w:rsidP="001D6DCA">
      <w:pPr>
        <w:keepNext/>
        <w:numPr>
          <w:ilvl w:val="0"/>
          <w:numId w:val="19"/>
        </w:numPr>
        <w:bidi w:val="0"/>
        <w:spacing w:before="100" w:beforeAutospacing="1" w:after="100" w:afterAutospacing="1"/>
        <w:jc w:val="lowKashida"/>
        <w:rPr>
          <w:rFonts w:cs="Arial"/>
          <w:sz w:val="28"/>
          <w:szCs w:val="28"/>
        </w:rPr>
      </w:pPr>
      <w:r w:rsidRPr="00C6146A">
        <w:rPr>
          <w:rFonts w:cs="Arial"/>
          <w:b/>
          <w:bCs/>
          <w:sz w:val="28"/>
          <w:szCs w:val="28"/>
        </w:rPr>
        <w:t>Indifference action</w:t>
      </w:r>
      <w:r w:rsidRPr="00C6146A">
        <w:rPr>
          <w:rFonts w:cs="Arial"/>
          <w:sz w:val="28"/>
          <w:szCs w:val="28"/>
        </w:rPr>
        <w:t xml:space="preserve"> occur when the two drugs gave the same action  obtained by either of them as they have the same target </w:t>
      </w:r>
      <w:proofErr w:type="spellStart"/>
      <w:r w:rsidRPr="00C6146A">
        <w:rPr>
          <w:rFonts w:cs="Arial"/>
          <w:sz w:val="28"/>
          <w:szCs w:val="28"/>
        </w:rPr>
        <w:lastRenderedPageBreak/>
        <w:t>e.g.vancomycin</w:t>
      </w:r>
      <w:proofErr w:type="spellEnd"/>
      <w:r w:rsidRPr="00C6146A">
        <w:rPr>
          <w:rFonts w:cs="Arial"/>
          <w:sz w:val="28"/>
          <w:szCs w:val="28"/>
        </w:rPr>
        <w:t xml:space="preserve"> and </w:t>
      </w:r>
      <w:proofErr w:type="spellStart"/>
      <w:r w:rsidRPr="00C6146A">
        <w:rPr>
          <w:rFonts w:cs="Arial"/>
          <w:sz w:val="28"/>
          <w:szCs w:val="28"/>
        </w:rPr>
        <w:t>cephalosprin</w:t>
      </w:r>
      <w:proofErr w:type="spellEnd"/>
      <w:r w:rsidR="00C6146A">
        <w:rPr>
          <w:rFonts w:cs="Arial"/>
          <w:sz w:val="28"/>
          <w:szCs w:val="28"/>
        </w:rPr>
        <w:t>,</w:t>
      </w:r>
      <w:r w:rsidRPr="00C6146A">
        <w:rPr>
          <w:rFonts w:cs="Arial"/>
          <w:sz w:val="28"/>
          <w:szCs w:val="28"/>
        </w:rPr>
        <w:t xml:space="preserve"> both inhibit cell wall synthesis.</w:t>
      </w:r>
    </w:p>
    <w:p w14:paraId="04CF6879" w14:textId="77777777" w:rsidR="00194F01" w:rsidRPr="00C6146A" w:rsidRDefault="00194F01" w:rsidP="00E66C4C">
      <w:pPr>
        <w:keepNext/>
        <w:bidi w:val="0"/>
        <w:rPr>
          <w:rFonts w:cs="Arial"/>
          <w:b/>
          <w:bCs/>
          <w:sz w:val="28"/>
          <w:szCs w:val="28"/>
        </w:rPr>
      </w:pPr>
      <w:r w:rsidRPr="00C6146A">
        <w:rPr>
          <w:rFonts w:cs="Arial"/>
          <w:b/>
          <w:bCs/>
          <w:sz w:val="28"/>
          <w:szCs w:val="28"/>
        </w:rPr>
        <w:t>Factors that influence the choice of antibiotics:</w:t>
      </w:r>
    </w:p>
    <w:p w14:paraId="23E7A65A" w14:textId="77777777" w:rsidR="00194F01" w:rsidRPr="00C6146A" w:rsidRDefault="00194F01" w:rsidP="00E66C4C">
      <w:pPr>
        <w:keepNext/>
        <w:numPr>
          <w:ilvl w:val="0"/>
          <w:numId w:val="20"/>
        </w:numPr>
        <w:bidi w:val="0"/>
        <w:jc w:val="lowKashida"/>
        <w:rPr>
          <w:rFonts w:cs="Arial"/>
          <w:sz w:val="28"/>
          <w:szCs w:val="28"/>
        </w:rPr>
      </w:pPr>
      <w:r w:rsidRPr="00C6146A">
        <w:rPr>
          <w:rFonts w:cs="Arial"/>
          <w:sz w:val="28"/>
          <w:szCs w:val="28"/>
        </w:rPr>
        <w:t>Site of infection</w:t>
      </w:r>
    </w:p>
    <w:p w14:paraId="08E58D9C" w14:textId="77777777" w:rsidR="00194F01" w:rsidRPr="00C6146A" w:rsidRDefault="00194F01" w:rsidP="001D6DCA">
      <w:pPr>
        <w:keepNext/>
        <w:numPr>
          <w:ilvl w:val="0"/>
          <w:numId w:val="20"/>
        </w:numPr>
        <w:bidi w:val="0"/>
        <w:spacing w:before="100" w:beforeAutospacing="1" w:after="100" w:afterAutospacing="1"/>
        <w:jc w:val="lowKashida"/>
        <w:rPr>
          <w:rFonts w:cs="Arial"/>
          <w:sz w:val="28"/>
          <w:szCs w:val="28"/>
        </w:rPr>
      </w:pPr>
      <w:r w:rsidRPr="00C6146A">
        <w:rPr>
          <w:rFonts w:cs="Arial"/>
          <w:sz w:val="28"/>
          <w:szCs w:val="28"/>
        </w:rPr>
        <w:t xml:space="preserve">Nature of infection should determined </w:t>
      </w:r>
      <w:proofErr w:type="spellStart"/>
      <w:r w:rsidRPr="00C6146A">
        <w:rPr>
          <w:rFonts w:cs="Arial"/>
          <w:sz w:val="28"/>
          <w:szCs w:val="28"/>
        </w:rPr>
        <w:t>wether</w:t>
      </w:r>
      <w:proofErr w:type="spellEnd"/>
      <w:r w:rsidRPr="00C6146A">
        <w:rPr>
          <w:rFonts w:cs="Arial"/>
          <w:sz w:val="28"/>
          <w:szCs w:val="28"/>
        </w:rPr>
        <w:t xml:space="preserve"> bacterial, viral or fungal. </w:t>
      </w:r>
    </w:p>
    <w:p w14:paraId="69765503" w14:textId="77777777" w:rsidR="00194F01" w:rsidRPr="00C6146A" w:rsidRDefault="00194F01" w:rsidP="001D6DCA">
      <w:pPr>
        <w:keepNext/>
        <w:numPr>
          <w:ilvl w:val="0"/>
          <w:numId w:val="20"/>
        </w:numPr>
        <w:bidi w:val="0"/>
        <w:spacing w:before="100" w:beforeAutospacing="1" w:after="100" w:afterAutospacing="1"/>
        <w:jc w:val="lowKashida"/>
        <w:rPr>
          <w:rFonts w:cs="Arial"/>
          <w:sz w:val="28"/>
          <w:szCs w:val="28"/>
        </w:rPr>
      </w:pPr>
      <w:r w:rsidRPr="00C6146A">
        <w:rPr>
          <w:rFonts w:cs="Arial"/>
          <w:sz w:val="28"/>
          <w:szCs w:val="28"/>
        </w:rPr>
        <w:t>Culture and sensitivity result is the guide for proper antibiotic therapy.</w:t>
      </w:r>
    </w:p>
    <w:p w14:paraId="7BA84EE5" w14:textId="77777777" w:rsidR="00194F01" w:rsidRPr="00C6146A" w:rsidRDefault="00194F01" w:rsidP="001D6DCA">
      <w:pPr>
        <w:keepNext/>
        <w:numPr>
          <w:ilvl w:val="0"/>
          <w:numId w:val="20"/>
        </w:numPr>
        <w:bidi w:val="0"/>
        <w:spacing w:before="100" w:beforeAutospacing="1" w:after="100" w:afterAutospacing="1"/>
        <w:jc w:val="lowKashida"/>
        <w:rPr>
          <w:rFonts w:cs="Arial"/>
          <w:sz w:val="28"/>
          <w:szCs w:val="28"/>
        </w:rPr>
      </w:pPr>
      <w:r w:rsidRPr="00C6146A">
        <w:rPr>
          <w:rFonts w:cs="Arial"/>
          <w:sz w:val="28"/>
          <w:szCs w:val="28"/>
        </w:rPr>
        <w:t xml:space="preserve">Potential of drug toxicity should be known </w:t>
      </w:r>
      <w:r w:rsidR="00C6146A">
        <w:rPr>
          <w:rFonts w:cs="Arial"/>
          <w:sz w:val="28"/>
          <w:szCs w:val="28"/>
        </w:rPr>
        <w:t>.</w:t>
      </w:r>
    </w:p>
    <w:p w14:paraId="02E79C3C" w14:textId="77777777" w:rsidR="000032D6" w:rsidRPr="00C6146A" w:rsidRDefault="00194F01" w:rsidP="001D6DCA">
      <w:pPr>
        <w:keepNext/>
        <w:numPr>
          <w:ilvl w:val="0"/>
          <w:numId w:val="20"/>
        </w:numPr>
        <w:bidi w:val="0"/>
        <w:spacing w:before="100" w:beforeAutospacing="1" w:after="100" w:afterAutospacing="1"/>
        <w:jc w:val="lowKashida"/>
        <w:rPr>
          <w:rFonts w:cs="Arial"/>
          <w:sz w:val="28"/>
          <w:szCs w:val="28"/>
        </w:rPr>
      </w:pPr>
      <w:r w:rsidRPr="00C6146A">
        <w:rPr>
          <w:rFonts w:cs="Arial"/>
          <w:sz w:val="28"/>
          <w:szCs w:val="28"/>
        </w:rPr>
        <w:t>Duration of antibiotics is usually between 5-7 days, full uninterrupted course is given to avoid emergence of resistant bacteria.</w:t>
      </w:r>
    </w:p>
    <w:p w14:paraId="0A6152A3" w14:textId="77777777" w:rsidR="00FC2FDB" w:rsidRPr="007168B9" w:rsidRDefault="00FC2FDB" w:rsidP="000032D6">
      <w:pPr>
        <w:keepNext/>
        <w:bidi w:val="0"/>
        <w:spacing w:before="100" w:beforeAutospacing="1" w:after="100" w:afterAutospacing="1"/>
        <w:rPr>
          <w:rFonts w:cs="Arial"/>
          <w:sz w:val="28"/>
          <w:szCs w:val="28"/>
        </w:rPr>
      </w:pPr>
      <w:r w:rsidRPr="007168B9">
        <w:rPr>
          <w:rFonts w:cs="Arial"/>
          <w:b/>
          <w:bCs/>
          <w:sz w:val="28"/>
          <w:szCs w:val="28"/>
        </w:rPr>
        <w:t>Complications of chemotherapy:</w:t>
      </w:r>
    </w:p>
    <w:p w14:paraId="52ABEA78" w14:textId="77777777" w:rsidR="00FC2FDB" w:rsidRPr="007168B9" w:rsidRDefault="00074C4A" w:rsidP="001D6DCA">
      <w:pPr>
        <w:keepNext/>
        <w:numPr>
          <w:ilvl w:val="0"/>
          <w:numId w:val="22"/>
        </w:numPr>
        <w:tabs>
          <w:tab w:val="clear" w:pos="900"/>
        </w:tabs>
        <w:bidi w:val="0"/>
        <w:spacing w:before="100" w:beforeAutospacing="1" w:after="100" w:afterAutospacing="1"/>
        <w:ind w:left="540" w:hanging="180"/>
        <w:jc w:val="lowKashida"/>
        <w:rPr>
          <w:rFonts w:cs="Arial"/>
          <w:sz w:val="28"/>
          <w:szCs w:val="28"/>
        </w:rPr>
      </w:pPr>
      <w:r>
        <w:rPr>
          <w:rFonts w:cs="Arial"/>
          <w:sz w:val="28"/>
          <w:szCs w:val="28"/>
        </w:rPr>
        <w:t xml:space="preserve">Toxicity: </w:t>
      </w:r>
      <w:r w:rsidR="00FC2FDB" w:rsidRPr="007168B9">
        <w:rPr>
          <w:rFonts w:cs="Arial"/>
          <w:sz w:val="28"/>
          <w:szCs w:val="28"/>
        </w:rPr>
        <w:t>Chloramphenicol cause bone marrow depression, streptomycin cause deafness (affect 8</w:t>
      </w:r>
      <w:r w:rsidR="00FC2FDB" w:rsidRPr="007168B9">
        <w:rPr>
          <w:rFonts w:cs="Arial"/>
          <w:sz w:val="28"/>
          <w:szCs w:val="28"/>
          <w:vertAlign w:val="superscript"/>
        </w:rPr>
        <w:t>th</w:t>
      </w:r>
      <w:r w:rsidR="00FC2FDB" w:rsidRPr="007168B9">
        <w:rPr>
          <w:rFonts w:cs="Arial"/>
          <w:sz w:val="28"/>
          <w:szCs w:val="28"/>
        </w:rPr>
        <w:t xml:space="preserve"> cranial nerves) and </w:t>
      </w:r>
      <w:bookmarkStart w:id="23" w:name="_Hlk181362715"/>
      <w:r w:rsidR="00FC2FDB" w:rsidRPr="007168B9">
        <w:rPr>
          <w:rFonts w:cs="Arial"/>
          <w:sz w:val="28"/>
          <w:szCs w:val="28"/>
        </w:rPr>
        <w:t>aminoglycosides</w:t>
      </w:r>
      <w:bookmarkEnd w:id="23"/>
      <w:r w:rsidR="00FC2FDB" w:rsidRPr="007168B9">
        <w:rPr>
          <w:rFonts w:cs="Arial"/>
          <w:sz w:val="28"/>
          <w:szCs w:val="28"/>
        </w:rPr>
        <w:t xml:space="preserve"> </w:t>
      </w:r>
      <w:proofErr w:type="spellStart"/>
      <w:r w:rsidR="008D6BDD">
        <w:rPr>
          <w:rFonts w:cs="Arial"/>
          <w:sz w:val="28"/>
          <w:szCs w:val="28"/>
        </w:rPr>
        <w:t>e.g</w:t>
      </w:r>
      <w:proofErr w:type="spellEnd"/>
      <w:r w:rsidR="008D6BDD">
        <w:rPr>
          <w:rFonts w:cs="Arial"/>
          <w:sz w:val="28"/>
          <w:szCs w:val="28"/>
        </w:rPr>
        <w:t xml:space="preserve"> gentamycin and </w:t>
      </w:r>
      <w:proofErr w:type="spellStart"/>
      <w:r w:rsidR="008D6BDD">
        <w:rPr>
          <w:rFonts w:cs="Arial"/>
          <w:sz w:val="28"/>
          <w:szCs w:val="28"/>
        </w:rPr>
        <w:t>amikacin</w:t>
      </w:r>
      <w:proofErr w:type="spellEnd"/>
      <w:r w:rsidR="008D6BDD">
        <w:rPr>
          <w:rFonts w:cs="Arial"/>
          <w:sz w:val="28"/>
          <w:szCs w:val="28"/>
        </w:rPr>
        <w:t xml:space="preserve"> </w:t>
      </w:r>
      <w:r w:rsidR="00FC2FDB" w:rsidRPr="007168B9">
        <w:rPr>
          <w:rFonts w:cs="Arial"/>
          <w:sz w:val="28"/>
          <w:szCs w:val="28"/>
        </w:rPr>
        <w:t>cause renal failure.</w:t>
      </w:r>
    </w:p>
    <w:p w14:paraId="284ED15B" w14:textId="77777777" w:rsidR="00FC2FDB" w:rsidRPr="007168B9" w:rsidRDefault="00FC2FDB" w:rsidP="001D6DCA">
      <w:pPr>
        <w:keepNext/>
        <w:numPr>
          <w:ilvl w:val="0"/>
          <w:numId w:val="22"/>
        </w:numPr>
        <w:tabs>
          <w:tab w:val="clear" w:pos="900"/>
        </w:tabs>
        <w:bidi w:val="0"/>
        <w:spacing w:before="100" w:beforeAutospacing="1" w:after="100" w:afterAutospacing="1"/>
        <w:ind w:left="720" w:hanging="360"/>
        <w:jc w:val="lowKashida"/>
        <w:rPr>
          <w:rFonts w:cs="Arial"/>
          <w:sz w:val="28"/>
          <w:szCs w:val="28"/>
        </w:rPr>
      </w:pPr>
      <w:r w:rsidRPr="007168B9">
        <w:rPr>
          <w:rFonts w:cs="Arial"/>
          <w:sz w:val="28"/>
          <w:szCs w:val="28"/>
        </w:rPr>
        <w:t xml:space="preserve">Allergy: as in </w:t>
      </w:r>
      <w:proofErr w:type="spellStart"/>
      <w:r w:rsidRPr="007168B9">
        <w:rPr>
          <w:rFonts w:cs="Arial"/>
          <w:sz w:val="28"/>
          <w:szCs w:val="28"/>
        </w:rPr>
        <w:t>penicillins</w:t>
      </w:r>
      <w:proofErr w:type="spellEnd"/>
      <w:r w:rsidRPr="007168B9">
        <w:rPr>
          <w:rFonts w:cs="Arial"/>
          <w:sz w:val="28"/>
          <w:szCs w:val="28"/>
        </w:rPr>
        <w:t xml:space="preserve"> cause local or systemic allergy, </w:t>
      </w:r>
      <w:bookmarkStart w:id="24" w:name="_Hlk181362739"/>
      <w:proofErr w:type="spellStart"/>
      <w:r w:rsidRPr="007168B9">
        <w:rPr>
          <w:rFonts w:cs="Arial"/>
          <w:sz w:val="28"/>
          <w:szCs w:val="28"/>
        </w:rPr>
        <w:t>sulphonamides</w:t>
      </w:r>
      <w:proofErr w:type="spellEnd"/>
      <w:r w:rsidRPr="007168B9">
        <w:rPr>
          <w:rFonts w:cs="Arial"/>
          <w:sz w:val="28"/>
          <w:szCs w:val="28"/>
        </w:rPr>
        <w:t xml:space="preserve"> c</w:t>
      </w:r>
      <w:bookmarkEnd w:id="24"/>
      <w:r w:rsidRPr="007168B9">
        <w:rPr>
          <w:rFonts w:cs="Arial"/>
          <w:sz w:val="28"/>
          <w:szCs w:val="28"/>
        </w:rPr>
        <w:t>ause contact dermatitis.</w:t>
      </w:r>
    </w:p>
    <w:p w14:paraId="72C25D75" w14:textId="77777777" w:rsidR="00FC2FDB" w:rsidRPr="007168B9" w:rsidRDefault="00FC2FDB" w:rsidP="001D6DCA">
      <w:pPr>
        <w:keepNext/>
        <w:numPr>
          <w:ilvl w:val="0"/>
          <w:numId w:val="22"/>
        </w:numPr>
        <w:tabs>
          <w:tab w:val="clear" w:pos="900"/>
        </w:tabs>
        <w:bidi w:val="0"/>
        <w:spacing w:before="100" w:beforeAutospacing="1" w:after="100" w:afterAutospacing="1"/>
        <w:ind w:left="720" w:hanging="360"/>
        <w:jc w:val="lowKashida"/>
        <w:rPr>
          <w:rFonts w:cs="Arial"/>
          <w:i/>
          <w:iCs/>
          <w:sz w:val="28"/>
          <w:szCs w:val="28"/>
        </w:rPr>
      </w:pPr>
      <w:bookmarkStart w:id="25" w:name="_Hlk81830535"/>
      <w:r w:rsidRPr="007168B9">
        <w:rPr>
          <w:rFonts w:cs="Arial"/>
          <w:sz w:val="28"/>
          <w:szCs w:val="28"/>
        </w:rPr>
        <w:t>Emergence of</w:t>
      </w:r>
      <w:r w:rsidR="00855E27">
        <w:rPr>
          <w:rFonts w:cs="Arial"/>
          <w:sz w:val="28"/>
          <w:szCs w:val="28"/>
        </w:rPr>
        <w:t xml:space="preserve"> </w:t>
      </w:r>
      <w:r w:rsidRPr="007168B9">
        <w:rPr>
          <w:rFonts w:cs="Arial"/>
          <w:sz w:val="28"/>
          <w:szCs w:val="28"/>
        </w:rPr>
        <w:t xml:space="preserve"> resistance occur in case </w:t>
      </w:r>
      <w:r w:rsidRPr="00C6146A">
        <w:rPr>
          <w:rFonts w:cs="Arial"/>
          <w:b/>
          <w:bCs/>
          <w:sz w:val="28"/>
          <w:szCs w:val="28"/>
        </w:rPr>
        <w:t>low dose, interrupted</w:t>
      </w:r>
      <w:r w:rsidRPr="007168B9">
        <w:rPr>
          <w:rFonts w:cs="Arial"/>
          <w:sz w:val="28"/>
          <w:szCs w:val="28"/>
        </w:rPr>
        <w:t xml:space="preserve"> dose, improper choice of antibiotics.</w:t>
      </w:r>
    </w:p>
    <w:bookmarkEnd w:id="25"/>
    <w:p w14:paraId="258843B2" w14:textId="77777777" w:rsidR="00711D07" w:rsidRPr="00C6146A" w:rsidRDefault="00FC2FDB" w:rsidP="001D6DCA">
      <w:pPr>
        <w:keepNext/>
        <w:numPr>
          <w:ilvl w:val="0"/>
          <w:numId w:val="22"/>
        </w:numPr>
        <w:tabs>
          <w:tab w:val="clear" w:pos="900"/>
        </w:tabs>
        <w:bidi w:val="0"/>
        <w:spacing w:before="100" w:beforeAutospacing="1" w:after="100" w:afterAutospacing="1"/>
        <w:ind w:left="720" w:hanging="360"/>
        <w:jc w:val="lowKashida"/>
        <w:rPr>
          <w:rFonts w:cs="Arial"/>
          <w:i/>
          <w:iCs/>
          <w:sz w:val="28"/>
          <w:szCs w:val="28"/>
        </w:rPr>
      </w:pPr>
      <w:r w:rsidRPr="0010080E">
        <w:rPr>
          <w:rFonts w:cs="Arial"/>
          <w:sz w:val="28"/>
          <w:szCs w:val="28"/>
        </w:rPr>
        <w:t>Superinfection or overgrowth of resistant bacteria after a prolong antibiotic treatment e.g. oral thrush caused by Candida and pseudo</w:t>
      </w:r>
      <w:r w:rsidR="00C6146A">
        <w:rPr>
          <w:rFonts w:cs="Arial"/>
          <w:sz w:val="28"/>
          <w:szCs w:val="28"/>
        </w:rPr>
        <w:t>-</w:t>
      </w:r>
      <w:r w:rsidRPr="0010080E">
        <w:rPr>
          <w:rFonts w:cs="Arial"/>
          <w:sz w:val="28"/>
          <w:szCs w:val="28"/>
        </w:rPr>
        <w:t xml:space="preserve">membrane colitis caused by </w:t>
      </w:r>
      <w:r w:rsidRPr="00C6146A">
        <w:rPr>
          <w:rFonts w:cs="Arial"/>
          <w:i/>
          <w:iCs/>
          <w:sz w:val="28"/>
          <w:szCs w:val="28"/>
        </w:rPr>
        <w:t>Clostridium difficil</w:t>
      </w:r>
      <w:r w:rsidR="00C6146A">
        <w:rPr>
          <w:rFonts w:cs="Arial"/>
          <w:i/>
          <w:iCs/>
          <w:sz w:val="28"/>
          <w:szCs w:val="28"/>
        </w:rPr>
        <w:t>e</w:t>
      </w:r>
      <w:r w:rsidRPr="00C6146A">
        <w:rPr>
          <w:rFonts w:cs="Arial"/>
          <w:i/>
          <w:iCs/>
          <w:sz w:val="28"/>
          <w:szCs w:val="28"/>
        </w:rPr>
        <w:t>.</w:t>
      </w:r>
    </w:p>
    <w:p w14:paraId="7799D69B" w14:textId="77777777" w:rsidR="00711D07" w:rsidRPr="007168B9" w:rsidRDefault="00711D07" w:rsidP="00711D07">
      <w:pPr>
        <w:keepNext/>
        <w:bidi w:val="0"/>
        <w:spacing w:before="100" w:beforeAutospacing="1" w:after="100" w:afterAutospacing="1"/>
        <w:rPr>
          <w:rFonts w:cs="Arial"/>
          <w:sz w:val="28"/>
          <w:szCs w:val="28"/>
        </w:rPr>
      </w:pPr>
      <w:r w:rsidRPr="007168B9">
        <w:rPr>
          <w:rFonts w:cs="Arial"/>
          <w:b/>
          <w:bCs/>
          <w:sz w:val="28"/>
          <w:szCs w:val="28"/>
        </w:rPr>
        <w:t>Antimicrobial resistance</w:t>
      </w:r>
      <w:r>
        <w:rPr>
          <w:rFonts w:cs="Arial"/>
          <w:b/>
          <w:bCs/>
          <w:sz w:val="28"/>
          <w:szCs w:val="28"/>
        </w:rPr>
        <w:t>:</w:t>
      </w:r>
      <w:r w:rsidR="00855E27">
        <w:rPr>
          <w:rFonts w:cs="Arial"/>
          <w:sz w:val="28"/>
          <w:szCs w:val="28"/>
        </w:rPr>
        <w:t xml:space="preserve"> </w:t>
      </w:r>
      <w:r w:rsidRPr="00711D07">
        <w:rPr>
          <w:rFonts w:cs="Arial"/>
          <w:sz w:val="28"/>
          <w:szCs w:val="28"/>
        </w:rPr>
        <w:t>Appear due to</w:t>
      </w:r>
      <w:r>
        <w:rPr>
          <w:rFonts w:cs="Arial"/>
          <w:b/>
          <w:bCs/>
          <w:sz w:val="28"/>
          <w:szCs w:val="28"/>
        </w:rPr>
        <w:t xml:space="preserve"> </w:t>
      </w:r>
      <w:r w:rsidRPr="007168B9">
        <w:rPr>
          <w:rFonts w:cs="Arial"/>
          <w:sz w:val="28"/>
          <w:szCs w:val="28"/>
        </w:rPr>
        <w:t>misuse of antibiotics in human,</w:t>
      </w:r>
      <w:r w:rsidR="00746A2C">
        <w:rPr>
          <w:rFonts w:cs="Arial"/>
          <w:sz w:val="28"/>
          <w:szCs w:val="28"/>
        </w:rPr>
        <w:t xml:space="preserve"> </w:t>
      </w:r>
      <w:r w:rsidRPr="007168B9">
        <w:rPr>
          <w:rFonts w:cs="Arial"/>
          <w:sz w:val="28"/>
          <w:szCs w:val="28"/>
        </w:rPr>
        <w:t>veterinary medicine and in agriculture.</w:t>
      </w:r>
      <w:r w:rsidR="0023308F">
        <w:rPr>
          <w:rFonts w:cs="Arial"/>
          <w:sz w:val="28"/>
          <w:szCs w:val="28"/>
        </w:rPr>
        <w:t xml:space="preserve"> </w:t>
      </w:r>
      <w:r w:rsidRPr="007168B9">
        <w:rPr>
          <w:rFonts w:cs="Arial"/>
          <w:sz w:val="28"/>
          <w:szCs w:val="28"/>
        </w:rPr>
        <w:t>Antibiotic</w:t>
      </w:r>
      <w:r>
        <w:rPr>
          <w:rFonts w:cs="Arial"/>
          <w:sz w:val="28"/>
          <w:szCs w:val="28"/>
        </w:rPr>
        <w:t xml:space="preserve"> resistance in bacteria may be i</w:t>
      </w:r>
      <w:r w:rsidRPr="007168B9">
        <w:rPr>
          <w:rFonts w:cs="Arial"/>
          <w:sz w:val="28"/>
          <w:szCs w:val="28"/>
        </w:rPr>
        <w:t>nherent i.e. natural, or acquired .</w:t>
      </w:r>
    </w:p>
    <w:p w14:paraId="63CAFB6E" w14:textId="77777777" w:rsidR="00711D07" w:rsidRPr="007168B9" w:rsidRDefault="00711D07" w:rsidP="007148A8">
      <w:pPr>
        <w:keepNext/>
        <w:tabs>
          <w:tab w:val="right" w:pos="360"/>
          <w:tab w:val="right" w:pos="540"/>
        </w:tabs>
        <w:bidi w:val="0"/>
        <w:spacing w:before="100" w:beforeAutospacing="1" w:after="100" w:afterAutospacing="1"/>
        <w:ind w:left="360" w:hanging="360"/>
        <w:rPr>
          <w:rFonts w:cs="Arial"/>
          <w:b/>
          <w:bCs/>
          <w:sz w:val="28"/>
          <w:szCs w:val="28"/>
        </w:rPr>
      </w:pPr>
      <w:r w:rsidRPr="007168B9">
        <w:rPr>
          <w:rFonts w:cs="Arial"/>
          <w:b/>
          <w:bCs/>
          <w:sz w:val="28"/>
          <w:szCs w:val="28"/>
        </w:rPr>
        <w:t xml:space="preserve">A- </w:t>
      </w:r>
      <w:r w:rsidRPr="007168B9">
        <w:rPr>
          <w:rFonts w:cs="Arial"/>
          <w:b/>
          <w:bCs/>
          <w:sz w:val="28"/>
          <w:szCs w:val="28"/>
        </w:rPr>
        <w:tab/>
        <w:t>I</w:t>
      </w:r>
      <w:r w:rsidR="00595E92">
        <w:rPr>
          <w:rFonts w:cs="Arial"/>
          <w:b/>
          <w:bCs/>
          <w:sz w:val="28"/>
          <w:szCs w:val="28"/>
        </w:rPr>
        <w:t xml:space="preserve">nherent (intrinsic or natural) </w:t>
      </w:r>
      <w:proofErr w:type="spellStart"/>
      <w:r w:rsidR="00595E92">
        <w:rPr>
          <w:rFonts w:cs="Arial"/>
          <w:b/>
          <w:bCs/>
          <w:sz w:val="28"/>
          <w:szCs w:val="28"/>
        </w:rPr>
        <w:t>r</w:t>
      </w:r>
      <w:r w:rsidRPr="007168B9">
        <w:rPr>
          <w:rFonts w:cs="Arial"/>
          <w:b/>
          <w:bCs/>
          <w:sz w:val="28"/>
          <w:szCs w:val="28"/>
        </w:rPr>
        <w:t>esistance</w:t>
      </w:r>
      <w:r w:rsidRPr="007168B9">
        <w:rPr>
          <w:rFonts w:cs="Arial"/>
          <w:sz w:val="28"/>
          <w:szCs w:val="28"/>
        </w:rPr>
        <w:t>:This</w:t>
      </w:r>
      <w:proofErr w:type="spellEnd"/>
      <w:r w:rsidRPr="007168B9">
        <w:rPr>
          <w:rFonts w:cs="Arial"/>
          <w:sz w:val="28"/>
          <w:szCs w:val="28"/>
        </w:rPr>
        <w:t xml:space="preserve"> could be present when the organism:</w:t>
      </w:r>
    </w:p>
    <w:p w14:paraId="7D1CA637" w14:textId="77777777" w:rsidR="00711D07" w:rsidRPr="007168B9" w:rsidRDefault="00711D07" w:rsidP="001D6DCA">
      <w:pPr>
        <w:keepNext/>
        <w:numPr>
          <w:ilvl w:val="0"/>
          <w:numId w:val="21"/>
        </w:numPr>
        <w:tabs>
          <w:tab w:val="clear" w:pos="540"/>
        </w:tabs>
        <w:bidi w:val="0"/>
        <w:spacing w:before="100" w:beforeAutospacing="1" w:after="100" w:afterAutospacing="1"/>
        <w:ind w:left="720"/>
        <w:rPr>
          <w:rFonts w:cs="Arial"/>
          <w:sz w:val="28"/>
          <w:szCs w:val="28"/>
        </w:rPr>
      </w:pPr>
      <w:r w:rsidRPr="007168B9">
        <w:rPr>
          <w:rFonts w:cs="Arial"/>
          <w:sz w:val="28"/>
          <w:szCs w:val="28"/>
        </w:rPr>
        <w:t>Lacks a transport system for an antibiotic.</w:t>
      </w:r>
    </w:p>
    <w:p w14:paraId="4F218477" w14:textId="77777777" w:rsidR="00E66C4C" w:rsidRDefault="00711D07" w:rsidP="00E66C4C">
      <w:pPr>
        <w:keepNext/>
        <w:numPr>
          <w:ilvl w:val="0"/>
          <w:numId w:val="21"/>
        </w:numPr>
        <w:tabs>
          <w:tab w:val="clear" w:pos="540"/>
        </w:tabs>
        <w:bidi w:val="0"/>
        <w:spacing w:before="100" w:beforeAutospacing="1" w:after="100" w:afterAutospacing="1"/>
        <w:ind w:left="720"/>
        <w:rPr>
          <w:rFonts w:cs="Arial"/>
          <w:sz w:val="28"/>
          <w:szCs w:val="28"/>
        </w:rPr>
      </w:pPr>
      <w:r w:rsidRPr="007168B9">
        <w:rPr>
          <w:rFonts w:cs="Arial"/>
          <w:sz w:val="28"/>
          <w:szCs w:val="28"/>
        </w:rPr>
        <w:t xml:space="preserve">Lacks the target of the antibiotic molecule </w:t>
      </w:r>
      <w:proofErr w:type="spellStart"/>
      <w:r w:rsidRPr="007168B9">
        <w:rPr>
          <w:rFonts w:cs="Arial"/>
          <w:sz w:val="28"/>
          <w:szCs w:val="28"/>
        </w:rPr>
        <w:t>e.g.L</w:t>
      </w:r>
      <w:proofErr w:type="spellEnd"/>
      <w:r w:rsidRPr="007168B9">
        <w:rPr>
          <w:rFonts w:cs="Arial"/>
          <w:sz w:val="28"/>
          <w:szCs w:val="28"/>
        </w:rPr>
        <w:t xml:space="preserve">-form. </w:t>
      </w:r>
    </w:p>
    <w:p w14:paraId="53E3A611" w14:textId="77777777" w:rsidR="00E66C4C" w:rsidRDefault="00E66C4C" w:rsidP="00E66C4C">
      <w:pPr>
        <w:keepNext/>
        <w:numPr>
          <w:ilvl w:val="0"/>
          <w:numId w:val="21"/>
        </w:numPr>
        <w:tabs>
          <w:tab w:val="clear" w:pos="540"/>
        </w:tabs>
        <w:bidi w:val="0"/>
        <w:ind w:left="720"/>
        <w:rPr>
          <w:rFonts w:cs="Arial"/>
          <w:sz w:val="28"/>
          <w:szCs w:val="28"/>
        </w:rPr>
      </w:pPr>
      <w:r w:rsidRPr="00E66C4C">
        <w:rPr>
          <w:rFonts w:cs="Arial"/>
          <w:sz w:val="28"/>
          <w:szCs w:val="28"/>
        </w:rPr>
        <w:t xml:space="preserve">Has a permeability barrier against the antibiotic </w:t>
      </w:r>
      <w:proofErr w:type="spellStart"/>
      <w:r w:rsidRPr="00E66C4C">
        <w:rPr>
          <w:rFonts w:cs="Arial"/>
          <w:sz w:val="28"/>
          <w:szCs w:val="28"/>
        </w:rPr>
        <w:t>e.g</w:t>
      </w:r>
      <w:proofErr w:type="spellEnd"/>
      <w:r w:rsidRPr="00E66C4C">
        <w:rPr>
          <w:rFonts w:cs="Arial"/>
          <w:sz w:val="28"/>
          <w:szCs w:val="28"/>
        </w:rPr>
        <w:t xml:space="preserve"> in the case of Gram-negative bacteria, where cell membrane pores do not allow some antibiotic to pass. </w:t>
      </w:r>
    </w:p>
    <w:p w14:paraId="5F66B609" w14:textId="77777777" w:rsidR="00711D07" w:rsidRDefault="001717A2" w:rsidP="000C137D">
      <w:pPr>
        <w:keepNext/>
        <w:numPr>
          <w:ilvl w:val="0"/>
          <w:numId w:val="35"/>
        </w:numPr>
        <w:bidi w:val="0"/>
        <w:rPr>
          <w:rFonts w:cs="Arial"/>
          <w:sz w:val="28"/>
          <w:szCs w:val="28"/>
        </w:rPr>
      </w:pPr>
      <w:r>
        <w:rPr>
          <w:rFonts w:cs="Arial"/>
          <w:b/>
          <w:bCs/>
          <w:sz w:val="28"/>
          <w:szCs w:val="28"/>
        </w:rPr>
        <w:t>Acquired r</w:t>
      </w:r>
      <w:r w:rsidR="00711D07" w:rsidRPr="007168B9">
        <w:rPr>
          <w:rFonts w:cs="Arial"/>
          <w:b/>
          <w:bCs/>
          <w:sz w:val="28"/>
          <w:szCs w:val="28"/>
        </w:rPr>
        <w:t>esistance:</w:t>
      </w:r>
      <w:r w:rsidR="00711D07" w:rsidRPr="007168B9">
        <w:rPr>
          <w:rFonts w:cs="Arial"/>
          <w:sz w:val="28"/>
          <w:szCs w:val="28"/>
        </w:rPr>
        <w:t xml:space="preserve"> </w:t>
      </w:r>
      <w:r w:rsidR="00711D07">
        <w:rPr>
          <w:rFonts w:cs="Arial"/>
          <w:sz w:val="28"/>
          <w:szCs w:val="28"/>
        </w:rPr>
        <w:t>It</w:t>
      </w:r>
      <w:r w:rsidR="00711D07" w:rsidRPr="007168B9">
        <w:rPr>
          <w:rFonts w:cs="Arial"/>
          <w:sz w:val="28"/>
          <w:szCs w:val="28"/>
        </w:rPr>
        <w:t xml:space="preserve"> results from changes in the bacterial genome. Acquired resistance is driven by two genetic processes in bacteria:</w:t>
      </w:r>
    </w:p>
    <w:p w14:paraId="02626BA3" w14:textId="77777777" w:rsidR="00711D07" w:rsidRPr="00711D07" w:rsidRDefault="00711D07" w:rsidP="001D6DCA">
      <w:pPr>
        <w:keepNext/>
        <w:numPr>
          <w:ilvl w:val="0"/>
          <w:numId w:val="23"/>
        </w:numPr>
        <w:bidi w:val="0"/>
        <w:spacing w:before="100" w:beforeAutospacing="1" w:after="100" w:afterAutospacing="1"/>
        <w:jc w:val="lowKashida"/>
        <w:rPr>
          <w:rFonts w:cs="Arial"/>
          <w:b/>
          <w:bCs/>
          <w:sz w:val="28"/>
          <w:szCs w:val="28"/>
        </w:rPr>
      </w:pPr>
      <w:r w:rsidRPr="007168B9">
        <w:rPr>
          <w:rFonts w:cs="Arial"/>
          <w:b/>
          <w:bCs/>
          <w:sz w:val="28"/>
          <w:szCs w:val="28"/>
        </w:rPr>
        <w:t xml:space="preserve">Mutation and selection </w:t>
      </w:r>
      <w:r w:rsidRPr="007168B9">
        <w:rPr>
          <w:rFonts w:cs="Arial"/>
          <w:sz w:val="28"/>
          <w:szCs w:val="28"/>
        </w:rPr>
        <w:t>(</w:t>
      </w:r>
      <w:r w:rsidRPr="007168B9">
        <w:rPr>
          <w:rFonts w:cs="Arial"/>
          <w:b/>
          <w:bCs/>
          <w:sz w:val="28"/>
          <w:szCs w:val="28"/>
        </w:rPr>
        <w:t>vertical evolution</w:t>
      </w:r>
      <w:r w:rsidRPr="007168B9">
        <w:rPr>
          <w:rFonts w:cs="Arial"/>
          <w:sz w:val="28"/>
          <w:szCs w:val="28"/>
        </w:rPr>
        <w:t>): Resistance that appears after introduction of this drug re</w:t>
      </w:r>
      <w:r w:rsidR="00402227">
        <w:rPr>
          <w:rFonts w:cs="Arial"/>
          <w:sz w:val="28"/>
          <w:szCs w:val="28"/>
        </w:rPr>
        <w:t xml:space="preserve">sults from a selective </w:t>
      </w:r>
      <w:r w:rsidR="00402227">
        <w:rPr>
          <w:rFonts w:cs="Arial"/>
          <w:sz w:val="28"/>
          <w:szCs w:val="28"/>
        </w:rPr>
        <w:lastRenderedPageBreak/>
        <w:t xml:space="preserve">process as </w:t>
      </w:r>
      <w:r w:rsidRPr="007168B9">
        <w:rPr>
          <w:rFonts w:cs="Arial"/>
          <w:sz w:val="28"/>
          <w:szCs w:val="28"/>
        </w:rPr>
        <w:t>the antibiotic selects the strains possessing a resistance gene.</w:t>
      </w:r>
      <w:r w:rsidR="00C6146A">
        <w:rPr>
          <w:rFonts w:cs="Arial"/>
          <w:sz w:val="28"/>
          <w:szCs w:val="28"/>
        </w:rPr>
        <w:t xml:space="preserve"> </w:t>
      </w:r>
      <w:r w:rsidRPr="00711D07">
        <w:rPr>
          <w:rFonts w:cs="Arial"/>
          <w:b/>
          <w:bCs/>
          <w:sz w:val="28"/>
          <w:szCs w:val="28"/>
        </w:rPr>
        <w:t>This is called selective pressure.</w:t>
      </w:r>
    </w:p>
    <w:p w14:paraId="14C80311" w14:textId="77777777" w:rsidR="00E66C4C" w:rsidRDefault="00711D07" w:rsidP="00E66C4C">
      <w:pPr>
        <w:keepNext/>
        <w:numPr>
          <w:ilvl w:val="0"/>
          <w:numId w:val="23"/>
        </w:numPr>
        <w:bidi w:val="0"/>
        <w:spacing w:before="100" w:beforeAutospacing="1" w:after="100" w:afterAutospacing="1"/>
        <w:jc w:val="lowKashida"/>
        <w:rPr>
          <w:rFonts w:cs="Arial"/>
          <w:sz w:val="28"/>
          <w:szCs w:val="28"/>
        </w:rPr>
      </w:pPr>
      <w:r w:rsidRPr="007168B9">
        <w:rPr>
          <w:rFonts w:cs="Arial"/>
          <w:b/>
          <w:bCs/>
          <w:sz w:val="28"/>
          <w:szCs w:val="28"/>
        </w:rPr>
        <w:t>Exchange of genes</w:t>
      </w:r>
      <w:r w:rsidRPr="007168B9">
        <w:rPr>
          <w:rFonts w:cs="Arial"/>
          <w:sz w:val="28"/>
          <w:szCs w:val="28"/>
        </w:rPr>
        <w:t xml:space="preserve"> between strains and species o</w:t>
      </w:r>
      <w:r w:rsidRPr="007168B9">
        <w:rPr>
          <w:rFonts w:cs="Arial"/>
          <w:b/>
          <w:bCs/>
          <w:sz w:val="28"/>
          <w:szCs w:val="28"/>
        </w:rPr>
        <w:t>r horizontal evolution.</w:t>
      </w:r>
      <w:r w:rsidR="007C368B">
        <w:rPr>
          <w:rFonts w:cs="Arial"/>
          <w:b/>
          <w:bCs/>
          <w:sz w:val="28"/>
          <w:szCs w:val="28"/>
        </w:rPr>
        <w:t xml:space="preserve"> </w:t>
      </w:r>
      <w:r w:rsidR="002D3796" w:rsidRPr="002D3796">
        <w:rPr>
          <w:rFonts w:cs="Arial"/>
          <w:sz w:val="28"/>
          <w:szCs w:val="28"/>
        </w:rPr>
        <w:t>A</w:t>
      </w:r>
      <w:r w:rsidRPr="002D3796">
        <w:rPr>
          <w:rFonts w:cs="Arial"/>
          <w:sz w:val="28"/>
          <w:szCs w:val="28"/>
        </w:rPr>
        <w:t>cquisition</w:t>
      </w:r>
      <w:r w:rsidRPr="007168B9">
        <w:rPr>
          <w:rFonts w:cs="Arial"/>
          <w:sz w:val="28"/>
          <w:szCs w:val="28"/>
        </w:rPr>
        <w:t xml:space="preserve"> of </w:t>
      </w:r>
      <w:r w:rsidR="002D3796">
        <w:rPr>
          <w:rFonts w:cs="Arial"/>
          <w:sz w:val="28"/>
          <w:szCs w:val="28"/>
        </w:rPr>
        <w:t xml:space="preserve">resistant </w:t>
      </w:r>
      <w:r w:rsidRPr="007168B9">
        <w:rPr>
          <w:rFonts w:cs="Arial"/>
          <w:sz w:val="28"/>
          <w:szCs w:val="28"/>
        </w:rPr>
        <w:t xml:space="preserve">genes from another organism </w:t>
      </w:r>
      <w:r w:rsidR="001264D5">
        <w:rPr>
          <w:rFonts w:cs="Arial"/>
          <w:sz w:val="28"/>
          <w:szCs w:val="28"/>
        </w:rPr>
        <w:t xml:space="preserve">is either </w:t>
      </w:r>
      <w:r w:rsidRPr="007168B9">
        <w:rPr>
          <w:rFonts w:cs="Arial"/>
          <w:sz w:val="28"/>
          <w:szCs w:val="28"/>
        </w:rPr>
        <w:t xml:space="preserve">by plasmids, phages, transposons and </w:t>
      </w:r>
      <w:proofErr w:type="spellStart"/>
      <w:r w:rsidRPr="007168B9">
        <w:rPr>
          <w:rFonts w:cs="Arial"/>
          <w:sz w:val="28"/>
          <w:szCs w:val="28"/>
        </w:rPr>
        <w:t>integrons.These</w:t>
      </w:r>
      <w:proofErr w:type="spellEnd"/>
      <w:r w:rsidRPr="007168B9">
        <w:rPr>
          <w:rFonts w:cs="Arial"/>
          <w:sz w:val="28"/>
          <w:szCs w:val="28"/>
        </w:rPr>
        <w:t xml:space="preserve"> genes codes for production of enzymes that destroy antibacterial drugs. </w:t>
      </w:r>
    </w:p>
    <w:p w14:paraId="582A5527" w14:textId="77777777" w:rsidR="00E66C4C" w:rsidRPr="00987A50" w:rsidRDefault="00E66C4C" w:rsidP="00987A50">
      <w:pPr>
        <w:keepNext/>
        <w:numPr>
          <w:ilvl w:val="0"/>
          <w:numId w:val="23"/>
        </w:numPr>
        <w:bidi w:val="0"/>
        <w:jc w:val="lowKashida"/>
        <w:rPr>
          <w:rFonts w:cs="Arial"/>
          <w:b/>
          <w:bCs/>
          <w:color w:val="0000CC"/>
          <w:sz w:val="28"/>
          <w:szCs w:val="28"/>
        </w:rPr>
      </w:pPr>
      <w:r w:rsidRPr="00987A50">
        <w:rPr>
          <w:rFonts w:cs="Arial"/>
          <w:b/>
          <w:bCs/>
          <w:color w:val="FF0000"/>
          <w:sz w:val="28"/>
          <w:szCs w:val="28"/>
        </w:rPr>
        <w:t>Cross Resistance</w:t>
      </w:r>
      <w:r w:rsidRPr="00E66C4C">
        <w:rPr>
          <w:rFonts w:cs="Arial"/>
          <w:b/>
          <w:bCs/>
          <w:color w:val="0000CC"/>
          <w:sz w:val="28"/>
          <w:szCs w:val="28"/>
        </w:rPr>
        <w:t xml:space="preserve">: microorganisms resistant to one drug could be resistant to another drug either because they have the same action e.g. macrolides and clindamycin or because they both have similarity in chemical structure </w:t>
      </w:r>
      <w:proofErr w:type="spellStart"/>
      <w:r w:rsidRPr="00E66C4C">
        <w:rPr>
          <w:rFonts w:cs="Arial"/>
          <w:b/>
          <w:bCs/>
          <w:color w:val="0000CC"/>
          <w:sz w:val="28"/>
          <w:szCs w:val="28"/>
        </w:rPr>
        <w:t>e.g</w:t>
      </w:r>
      <w:proofErr w:type="spellEnd"/>
      <w:r w:rsidRPr="00E66C4C">
        <w:rPr>
          <w:rFonts w:cs="Arial"/>
          <w:b/>
          <w:bCs/>
          <w:color w:val="0000CC"/>
          <w:sz w:val="28"/>
          <w:szCs w:val="28"/>
        </w:rPr>
        <w:t xml:space="preserve"> different types of aminoglycosides.</w:t>
      </w:r>
    </w:p>
    <w:p w14:paraId="6B11AFED" w14:textId="77777777" w:rsidR="00987A50" w:rsidRDefault="00987A50" w:rsidP="00987A50">
      <w:pPr>
        <w:keepNext/>
        <w:bidi w:val="0"/>
        <w:jc w:val="lowKashida"/>
        <w:rPr>
          <w:rFonts w:cs="Arial"/>
          <w:b/>
          <w:bCs/>
          <w:sz w:val="28"/>
          <w:szCs w:val="28"/>
        </w:rPr>
      </w:pPr>
    </w:p>
    <w:p w14:paraId="2097137B" w14:textId="77777777" w:rsidR="00FC2FDB" w:rsidRPr="007168B9" w:rsidRDefault="00FC2FDB" w:rsidP="00987A50">
      <w:pPr>
        <w:keepNext/>
        <w:bidi w:val="0"/>
        <w:jc w:val="lowKashida"/>
        <w:rPr>
          <w:rFonts w:cs="Arial"/>
          <w:sz w:val="28"/>
          <w:szCs w:val="28"/>
        </w:rPr>
      </w:pPr>
      <w:r w:rsidRPr="007168B9">
        <w:rPr>
          <w:rFonts w:cs="Arial"/>
          <w:b/>
          <w:bCs/>
          <w:sz w:val="28"/>
          <w:szCs w:val="28"/>
        </w:rPr>
        <w:t>Mechanisms of resistance:</w:t>
      </w:r>
    </w:p>
    <w:p w14:paraId="5ED31D3D" w14:textId="77777777" w:rsidR="007C368B" w:rsidRPr="007168B9" w:rsidRDefault="007C368B" w:rsidP="000C137D">
      <w:pPr>
        <w:keepNext/>
        <w:numPr>
          <w:ilvl w:val="0"/>
          <w:numId w:val="90"/>
        </w:numPr>
        <w:bidi w:val="0"/>
        <w:jc w:val="lowKashida"/>
        <w:rPr>
          <w:rFonts w:cs="Arial"/>
          <w:sz w:val="28"/>
          <w:szCs w:val="28"/>
        </w:rPr>
      </w:pPr>
      <w:r w:rsidRPr="007168B9">
        <w:rPr>
          <w:rFonts w:cs="Arial"/>
          <w:b/>
          <w:bCs/>
          <w:sz w:val="28"/>
          <w:szCs w:val="28"/>
        </w:rPr>
        <w:t>Inactivation of the antimicrobial agent :</w:t>
      </w:r>
      <w:r>
        <w:rPr>
          <w:rFonts w:cs="Arial"/>
          <w:sz w:val="28"/>
          <w:szCs w:val="28"/>
        </w:rPr>
        <w:t>by</w:t>
      </w:r>
      <w:r w:rsidRPr="007168B9">
        <w:rPr>
          <w:rFonts w:cs="Arial"/>
          <w:sz w:val="28"/>
          <w:szCs w:val="28"/>
        </w:rPr>
        <w:t xml:space="preserve"> production of an enzyme that is capable of inactivating the antimicrobial agent. </w:t>
      </w:r>
    </w:p>
    <w:p w14:paraId="641598E8" w14:textId="77777777" w:rsidR="007C368B" w:rsidRPr="007168B9" w:rsidRDefault="007C368B" w:rsidP="007C368B">
      <w:pPr>
        <w:keepNext/>
        <w:bidi w:val="0"/>
        <w:ind w:firstLine="720"/>
        <w:rPr>
          <w:rFonts w:cs="Arial"/>
          <w:sz w:val="28"/>
          <w:szCs w:val="28"/>
        </w:rPr>
      </w:pPr>
      <w:proofErr w:type="spellStart"/>
      <w:r w:rsidRPr="007168B9">
        <w:rPr>
          <w:rFonts w:cs="Arial"/>
          <w:sz w:val="28"/>
          <w:szCs w:val="28"/>
        </w:rPr>
        <w:t>e.g.Beta</w:t>
      </w:r>
      <w:proofErr w:type="spellEnd"/>
      <w:r w:rsidRPr="007168B9">
        <w:rPr>
          <w:rFonts w:cs="Arial"/>
          <w:sz w:val="28"/>
          <w:szCs w:val="28"/>
        </w:rPr>
        <w:t xml:space="preserve"> lactamases: destroy </w:t>
      </w:r>
      <w:proofErr w:type="spellStart"/>
      <w:r w:rsidRPr="007168B9">
        <w:rPr>
          <w:rFonts w:cs="Arial"/>
          <w:sz w:val="28"/>
          <w:szCs w:val="28"/>
        </w:rPr>
        <w:t>penicillins</w:t>
      </w:r>
      <w:proofErr w:type="spellEnd"/>
      <w:r w:rsidRPr="007168B9">
        <w:rPr>
          <w:rFonts w:cs="Arial"/>
          <w:sz w:val="28"/>
          <w:szCs w:val="28"/>
        </w:rPr>
        <w:t xml:space="preserve">, </w:t>
      </w:r>
      <w:proofErr w:type="spellStart"/>
      <w:r w:rsidRPr="007168B9">
        <w:rPr>
          <w:rFonts w:cs="Arial"/>
          <w:sz w:val="28"/>
          <w:szCs w:val="28"/>
        </w:rPr>
        <w:t>cephalosporins</w:t>
      </w:r>
      <w:proofErr w:type="spellEnd"/>
      <w:r w:rsidRPr="007168B9">
        <w:rPr>
          <w:rFonts w:cs="Arial"/>
          <w:sz w:val="28"/>
          <w:szCs w:val="28"/>
        </w:rPr>
        <w:t>.</w:t>
      </w:r>
    </w:p>
    <w:p w14:paraId="2B97DDC4" w14:textId="77777777" w:rsidR="007C368B" w:rsidRDefault="007C368B" w:rsidP="007C368B">
      <w:pPr>
        <w:keepNext/>
        <w:bidi w:val="0"/>
        <w:ind w:firstLine="720"/>
        <w:rPr>
          <w:rFonts w:cs="Arial"/>
          <w:sz w:val="28"/>
          <w:szCs w:val="28"/>
        </w:rPr>
      </w:pPr>
      <w:proofErr w:type="spellStart"/>
      <w:r w:rsidRPr="007168B9">
        <w:rPr>
          <w:rFonts w:cs="Arial"/>
          <w:sz w:val="28"/>
          <w:szCs w:val="28"/>
        </w:rPr>
        <w:t>e.g.Acetyl</w:t>
      </w:r>
      <w:proofErr w:type="spellEnd"/>
      <w:r w:rsidRPr="007168B9">
        <w:rPr>
          <w:rFonts w:cs="Arial"/>
          <w:sz w:val="28"/>
          <w:szCs w:val="28"/>
        </w:rPr>
        <w:t xml:space="preserve"> </w:t>
      </w:r>
      <w:proofErr w:type="spellStart"/>
      <w:r w:rsidRPr="007168B9">
        <w:rPr>
          <w:rFonts w:cs="Arial"/>
          <w:sz w:val="28"/>
          <w:szCs w:val="28"/>
        </w:rPr>
        <w:t>transferases</w:t>
      </w:r>
      <w:proofErr w:type="spellEnd"/>
      <w:r w:rsidRPr="007168B9">
        <w:rPr>
          <w:rFonts w:cs="Arial"/>
          <w:sz w:val="28"/>
          <w:szCs w:val="28"/>
        </w:rPr>
        <w:t>: destroy chloramphenicol.</w:t>
      </w:r>
    </w:p>
    <w:p w14:paraId="7C2367BD" w14:textId="77777777" w:rsidR="007C368B" w:rsidRPr="007168B9" w:rsidRDefault="007C368B" w:rsidP="007C368B">
      <w:pPr>
        <w:keepNext/>
        <w:bidi w:val="0"/>
        <w:ind w:firstLine="720"/>
        <w:rPr>
          <w:rFonts w:cs="Arial"/>
          <w:sz w:val="28"/>
          <w:szCs w:val="28"/>
        </w:rPr>
      </w:pPr>
    </w:p>
    <w:p w14:paraId="754FBF0F" w14:textId="77777777" w:rsidR="00FC2FDB" w:rsidRDefault="00FC2FDB" w:rsidP="000C137D">
      <w:pPr>
        <w:keepNext/>
        <w:numPr>
          <w:ilvl w:val="0"/>
          <w:numId w:val="90"/>
        </w:numPr>
        <w:bidi w:val="0"/>
        <w:rPr>
          <w:rFonts w:cs="Arial"/>
          <w:sz w:val="28"/>
          <w:szCs w:val="28"/>
        </w:rPr>
      </w:pPr>
      <w:r w:rsidRPr="007168B9">
        <w:rPr>
          <w:rFonts w:cs="Arial"/>
          <w:b/>
          <w:bCs/>
          <w:sz w:val="28"/>
          <w:szCs w:val="28"/>
        </w:rPr>
        <w:t xml:space="preserve">Altered permeability of the antimicrobial agent </w:t>
      </w:r>
      <w:r w:rsidR="0018169A">
        <w:rPr>
          <w:rFonts w:cs="Arial"/>
          <w:sz w:val="28"/>
          <w:szCs w:val="28"/>
        </w:rPr>
        <w:t xml:space="preserve">:is </w:t>
      </w:r>
      <w:r w:rsidRPr="007168B9">
        <w:rPr>
          <w:rFonts w:cs="Arial"/>
          <w:sz w:val="28"/>
          <w:szCs w:val="28"/>
        </w:rPr>
        <w:t>the inability of the antimicrobial agent to enter the bacterial cell e.g. reduce permeability</w:t>
      </w:r>
      <w:r w:rsidR="0018169A">
        <w:rPr>
          <w:rFonts w:cs="Arial"/>
          <w:sz w:val="28"/>
          <w:szCs w:val="28"/>
        </w:rPr>
        <w:t xml:space="preserve"> </w:t>
      </w:r>
      <w:r w:rsidRPr="007168B9">
        <w:rPr>
          <w:rFonts w:cs="Arial"/>
          <w:sz w:val="28"/>
          <w:szCs w:val="28"/>
        </w:rPr>
        <w:t xml:space="preserve">in case </w:t>
      </w:r>
      <w:r w:rsidR="0018169A" w:rsidRPr="007168B9">
        <w:rPr>
          <w:rFonts w:cs="Arial"/>
          <w:sz w:val="28"/>
          <w:szCs w:val="28"/>
        </w:rPr>
        <w:t>pseudomonas resistance</w:t>
      </w:r>
      <w:r w:rsidR="0018169A">
        <w:rPr>
          <w:rFonts w:cs="Arial"/>
          <w:sz w:val="28"/>
          <w:szCs w:val="28"/>
        </w:rPr>
        <w:t xml:space="preserve"> to</w:t>
      </w:r>
      <w:r w:rsidR="0018169A" w:rsidRPr="0018169A">
        <w:rPr>
          <w:rFonts w:cs="Arial"/>
          <w:sz w:val="28"/>
          <w:szCs w:val="28"/>
        </w:rPr>
        <w:t xml:space="preserve"> </w:t>
      </w:r>
      <w:proofErr w:type="spellStart"/>
      <w:r w:rsidR="0018169A" w:rsidRPr="007168B9">
        <w:rPr>
          <w:rFonts w:cs="Arial"/>
          <w:sz w:val="28"/>
          <w:szCs w:val="28"/>
        </w:rPr>
        <w:t>imipenem</w:t>
      </w:r>
      <w:proofErr w:type="spellEnd"/>
      <w:r w:rsidR="0018169A">
        <w:rPr>
          <w:rFonts w:cs="Arial"/>
          <w:sz w:val="28"/>
          <w:szCs w:val="28"/>
        </w:rPr>
        <w:t xml:space="preserve"> </w:t>
      </w:r>
      <w:r w:rsidRPr="007168B9">
        <w:rPr>
          <w:rFonts w:cs="Arial"/>
          <w:sz w:val="28"/>
          <w:szCs w:val="28"/>
        </w:rPr>
        <w:t>.</w:t>
      </w:r>
    </w:p>
    <w:p w14:paraId="0F6196F7" w14:textId="77777777" w:rsidR="0018169A" w:rsidRPr="007168B9" w:rsidRDefault="0018169A" w:rsidP="0018169A">
      <w:pPr>
        <w:keepNext/>
        <w:tabs>
          <w:tab w:val="right" w:pos="720"/>
        </w:tabs>
        <w:bidi w:val="0"/>
        <w:rPr>
          <w:rFonts w:cs="Arial"/>
          <w:sz w:val="28"/>
          <w:szCs w:val="28"/>
        </w:rPr>
      </w:pPr>
    </w:p>
    <w:p w14:paraId="2DE94697" w14:textId="77777777" w:rsidR="008375AD" w:rsidRDefault="00FC2FDB" w:rsidP="000C137D">
      <w:pPr>
        <w:keepNext/>
        <w:numPr>
          <w:ilvl w:val="0"/>
          <w:numId w:val="90"/>
        </w:numPr>
        <w:bidi w:val="0"/>
        <w:jc w:val="lowKashida"/>
        <w:rPr>
          <w:rFonts w:cs="Arial"/>
          <w:sz w:val="28"/>
          <w:szCs w:val="28"/>
        </w:rPr>
      </w:pPr>
      <w:r w:rsidRPr="007168B9">
        <w:rPr>
          <w:rFonts w:cs="Arial"/>
          <w:b/>
          <w:bCs/>
          <w:sz w:val="28"/>
          <w:szCs w:val="28"/>
        </w:rPr>
        <w:t>Altered target site:</w:t>
      </w:r>
      <w:r w:rsidRPr="007168B9">
        <w:rPr>
          <w:rFonts w:cs="Arial"/>
          <w:sz w:val="28"/>
          <w:szCs w:val="28"/>
        </w:rPr>
        <w:t xml:space="preserve"> due to alteration of the target site for the antimicrobial agent.</w:t>
      </w:r>
    </w:p>
    <w:p w14:paraId="6945E5EC" w14:textId="77777777" w:rsidR="00017763" w:rsidRDefault="00017763" w:rsidP="00017763">
      <w:pPr>
        <w:pStyle w:val="ListParagraph"/>
        <w:rPr>
          <w:rFonts w:cs="Arial"/>
          <w:sz w:val="28"/>
          <w:szCs w:val="28"/>
        </w:rPr>
      </w:pPr>
    </w:p>
    <w:p w14:paraId="39926B1F" w14:textId="77777777" w:rsidR="004E4927" w:rsidRDefault="004E4927" w:rsidP="004E4927">
      <w:pPr>
        <w:tabs>
          <w:tab w:val="left" w:pos="6956"/>
        </w:tabs>
        <w:bidi w:val="0"/>
        <w:rPr>
          <w:rFonts w:cs="Arial"/>
          <w:sz w:val="28"/>
          <w:szCs w:val="28"/>
        </w:rPr>
      </w:pPr>
    </w:p>
    <w:p w14:paraId="41245CAD" w14:textId="77777777" w:rsidR="00805107" w:rsidRPr="00805107" w:rsidRDefault="00805107" w:rsidP="00805107">
      <w:pPr>
        <w:tabs>
          <w:tab w:val="left" w:pos="6956"/>
        </w:tabs>
        <w:bidi w:val="0"/>
      </w:pPr>
    </w:p>
    <w:p w14:paraId="2B043F93" w14:textId="77777777" w:rsidR="00FC2FDB" w:rsidRPr="0018169A" w:rsidRDefault="00FC2FDB" w:rsidP="008375AD">
      <w:pPr>
        <w:keepNext/>
        <w:bidi w:val="0"/>
        <w:ind w:left="720"/>
        <w:jc w:val="lowKashida"/>
        <w:rPr>
          <w:rFonts w:cs="Arial"/>
          <w:sz w:val="28"/>
          <w:szCs w:val="28"/>
        </w:rPr>
      </w:pPr>
      <w:proofErr w:type="spellStart"/>
      <w:r w:rsidRPr="007168B9">
        <w:rPr>
          <w:rFonts w:cs="Arial"/>
          <w:sz w:val="28"/>
          <w:szCs w:val="28"/>
        </w:rPr>
        <w:t>e.g.</w:t>
      </w:r>
      <w:r w:rsidR="004E4927">
        <w:rPr>
          <w:rFonts w:cs="Arial"/>
          <w:sz w:val="28"/>
          <w:szCs w:val="28"/>
        </w:rPr>
        <w:t>penicillin</w:t>
      </w:r>
      <w:proofErr w:type="spellEnd"/>
      <w:r w:rsidR="004E4927">
        <w:rPr>
          <w:rFonts w:cs="Arial"/>
          <w:sz w:val="28"/>
          <w:szCs w:val="28"/>
        </w:rPr>
        <w:t xml:space="preserve"> binding protein (</w:t>
      </w:r>
      <w:r w:rsidRPr="007168B9">
        <w:rPr>
          <w:rFonts w:cs="Arial"/>
          <w:sz w:val="28"/>
          <w:szCs w:val="28"/>
        </w:rPr>
        <w:t>PBP</w:t>
      </w:r>
      <w:r w:rsidR="004E4927">
        <w:rPr>
          <w:rFonts w:cs="Arial"/>
          <w:sz w:val="28"/>
          <w:szCs w:val="28"/>
        </w:rPr>
        <w:t>)</w:t>
      </w:r>
      <w:r w:rsidRPr="007168B9">
        <w:rPr>
          <w:rFonts w:cs="Arial"/>
          <w:sz w:val="28"/>
          <w:szCs w:val="28"/>
        </w:rPr>
        <w:t xml:space="preserve"> receptors modifications: MRSA and resistant </w:t>
      </w:r>
      <w:r w:rsidR="00AD4DF2" w:rsidRPr="0018169A">
        <w:rPr>
          <w:rFonts w:cs="Arial"/>
          <w:i/>
          <w:iCs/>
          <w:sz w:val="28"/>
          <w:szCs w:val="28"/>
        </w:rPr>
        <w:t>S. pneumonia.</w:t>
      </w:r>
    </w:p>
    <w:p w14:paraId="5D07C55D" w14:textId="77777777" w:rsidR="00FC2FDB" w:rsidRPr="007168B9" w:rsidRDefault="00FC2FDB" w:rsidP="008375AD">
      <w:pPr>
        <w:keepNext/>
        <w:bidi w:val="0"/>
        <w:ind w:left="720"/>
        <w:rPr>
          <w:rFonts w:cs="Arial"/>
          <w:sz w:val="28"/>
          <w:szCs w:val="28"/>
        </w:rPr>
      </w:pPr>
      <w:proofErr w:type="spellStart"/>
      <w:r w:rsidRPr="007168B9">
        <w:rPr>
          <w:rFonts w:cs="Arial"/>
          <w:sz w:val="28"/>
          <w:szCs w:val="28"/>
        </w:rPr>
        <w:t>e.g.Alteration</w:t>
      </w:r>
      <w:proofErr w:type="spellEnd"/>
      <w:r w:rsidRPr="007168B9">
        <w:rPr>
          <w:rFonts w:cs="Arial"/>
          <w:sz w:val="28"/>
          <w:szCs w:val="28"/>
        </w:rPr>
        <w:t xml:space="preserve"> of  ribosomal subunits affect amino-glycosides.</w:t>
      </w:r>
    </w:p>
    <w:p w14:paraId="0E2B6E42" w14:textId="77777777" w:rsidR="00FC2FDB" w:rsidRDefault="008375AD" w:rsidP="00AD4DF2">
      <w:pPr>
        <w:keepNext/>
        <w:bidi w:val="0"/>
        <w:ind w:left="720"/>
        <w:rPr>
          <w:rFonts w:cs="Arial"/>
          <w:sz w:val="28"/>
          <w:szCs w:val="28"/>
        </w:rPr>
      </w:pPr>
      <w:r>
        <w:rPr>
          <w:rFonts w:cs="Arial"/>
          <w:sz w:val="28"/>
          <w:szCs w:val="28"/>
        </w:rPr>
        <w:t xml:space="preserve">and </w:t>
      </w:r>
      <w:r w:rsidR="00FC2FDB" w:rsidRPr="007168B9">
        <w:rPr>
          <w:rFonts w:cs="Arial"/>
          <w:sz w:val="28"/>
          <w:szCs w:val="28"/>
        </w:rPr>
        <w:t xml:space="preserve"> erythromycin.</w:t>
      </w:r>
    </w:p>
    <w:p w14:paraId="33319BEA" w14:textId="77777777" w:rsidR="0018169A" w:rsidRPr="007168B9" w:rsidRDefault="0018169A" w:rsidP="0018169A">
      <w:pPr>
        <w:keepNext/>
        <w:bidi w:val="0"/>
        <w:ind w:left="720"/>
        <w:rPr>
          <w:rFonts w:cs="Arial"/>
          <w:sz w:val="28"/>
          <w:szCs w:val="28"/>
        </w:rPr>
      </w:pPr>
    </w:p>
    <w:p w14:paraId="113733DB" w14:textId="77777777" w:rsidR="00FC2FDB" w:rsidRPr="007168B9" w:rsidRDefault="00FC2FDB" w:rsidP="000C137D">
      <w:pPr>
        <w:keepNext/>
        <w:numPr>
          <w:ilvl w:val="0"/>
          <w:numId w:val="90"/>
        </w:numPr>
        <w:bidi w:val="0"/>
        <w:jc w:val="lowKashida"/>
        <w:rPr>
          <w:rFonts w:cs="Arial"/>
          <w:sz w:val="28"/>
          <w:szCs w:val="28"/>
        </w:rPr>
      </w:pPr>
      <w:r w:rsidRPr="007168B9">
        <w:rPr>
          <w:rFonts w:cs="Arial"/>
          <w:b/>
          <w:bCs/>
          <w:sz w:val="28"/>
          <w:szCs w:val="28"/>
        </w:rPr>
        <w:t xml:space="preserve">Replacement of a sensitive pathway </w:t>
      </w:r>
      <w:r w:rsidRPr="007168B9">
        <w:rPr>
          <w:rFonts w:cs="Arial"/>
          <w:sz w:val="28"/>
          <w:szCs w:val="28"/>
        </w:rPr>
        <w:t>:</w:t>
      </w:r>
      <w:r w:rsidR="00FC7DA7">
        <w:rPr>
          <w:rFonts w:cs="Arial"/>
          <w:sz w:val="28"/>
          <w:szCs w:val="28"/>
        </w:rPr>
        <w:t xml:space="preserve"> </w:t>
      </w:r>
      <w:r w:rsidR="0018169A">
        <w:rPr>
          <w:rFonts w:cs="Arial"/>
          <w:sz w:val="28"/>
          <w:szCs w:val="28"/>
        </w:rPr>
        <w:t>done by</w:t>
      </w:r>
      <w:r w:rsidRPr="007168B9">
        <w:rPr>
          <w:rFonts w:cs="Arial"/>
          <w:sz w:val="28"/>
          <w:szCs w:val="28"/>
        </w:rPr>
        <w:t xml:space="preserve"> the acquisition of a new enzyme to replace the sensitive one. e.g. New metabolic pathways for folic acid synthesis result in resistance to trimethoprim.</w:t>
      </w:r>
    </w:p>
    <w:p w14:paraId="0DCD15DA" w14:textId="77777777" w:rsidR="002D3796" w:rsidRPr="00E27853" w:rsidRDefault="0018169A" w:rsidP="00E27853">
      <w:pPr>
        <w:keepNext/>
        <w:bidi w:val="0"/>
        <w:spacing w:before="100" w:beforeAutospacing="1" w:after="100" w:afterAutospacing="1"/>
        <w:jc w:val="lowKashida"/>
        <w:rPr>
          <w:rFonts w:cs="Arial"/>
          <w:sz w:val="28"/>
          <w:szCs w:val="28"/>
        </w:rPr>
      </w:pPr>
      <w:r w:rsidRPr="007168B9">
        <w:rPr>
          <w:rFonts w:cs="Arial"/>
          <w:b/>
          <w:bCs/>
          <w:sz w:val="28"/>
          <w:szCs w:val="28"/>
        </w:rPr>
        <w:t xml:space="preserve">Cross Resistance: </w:t>
      </w:r>
      <w:r w:rsidRPr="007168B9">
        <w:rPr>
          <w:rFonts w:cs="Arial"/>
          <w:sz w:val="28"/>
          <w:szCs w:val="28"/>
        </w:rPr>
        <w:t>microorganisms resistant to one drug could be resistant to another drug either because</w:t>
      </w:r>
      <w:r>
        <w:rPr>
          <w:rFonts w:cs="Arial"/>
          <w:sz w:val="28"/>
          <w:szCs w:val="28"/>
        </w:rPr>
        <w:t xml:space="preserve"> they have the same action </w:t>
      </w:r>
      <w:r w:rsidRPr="007168B9">
        <w:rPr>
          <w:rFonts w:cs="Arial"/>
          <w:sz w:val="28"/>
          <w:szCs w:val="28"/>
        </w:rPr>
        <w:t xml:space="preserve">or </w:t>
      </w:r>
      <w:r w:rsidRPr="007168B9">
        <w:rPr>
          <w:rFonts w:cs="Arial"/>
          <w:sz w:val="28"/>
          <w:szCs w:val="28"/>
        </w:rPr>
        <w:lastRenderedPageBreak/>
        <w:t xml:space="preserve">because they both have similarity in chemical structure </w:t>
      </w:r>
      <w:proofErr w:type="spellStart"/>
      <w:r w:rsidRPr="007168B9">
        <w:rPr>
          <w:rFonts w:cs="Arial"/>
          <w:sz w:val="28"/>
          <w:szCs w:val="28"/>
        </w:rPr>
        <w:t>e.g</w:t>
      </w:r>
      <w:proofErr w:type="spellEnd"/>
      <w:r w:rsidRPr="007168B9">
        <w:rPr>
          <w:rFonts w:cs="Arial"/>
          <w:sz w:val="28"/>
          <w:szCs w:val="28"/>
        </w:rPr>
        <w:t xml:space="preserve"> different types of aminoglycosides.</w:t>
      </w:r>
    </w:p>
    <w:p w14:paraId="0FCC1601" w14:textId="77777777" w:rsidR="00FC2FDB" w:rsidRPr="007168B9" w:rsidRDefault="00FC2FDB" w:rsidP="002D3796">
      <w:pPr>
        <w:keepNext/>
        <w:bidi w:val="0"/>
        <w:jc w:val="lowKashida"/>
        <w:rPr>
          <w:rFonts w:cs="Arial"/>
          <w:sz w:val="28"/>
          <w:szCs w:val="28"/>
        </w:rPr>
      </w:pPr>
      <w:r w:rsidRPr="007168B9">
        <w:rPr>
          <w:rFonts w:cs="Arial"/>
          <w:b/>
          <w:bCs/>
          <w:sz w:val="28"/>
          <w:szCs w:val="28"/>
        </w:rPr>
        <w:t>Chemoprophylaxis:</w:t>
      </w:r>
      <w:r w:rsidR="00FC7DA7">
        <w:rPr>
          <w:rFonts w:cs="Arial"/>
          <w:sz w:val="28"/>
          <w:szCs w:val="28"/>
        </w:rPr>
        <w:t xml:space="preserve"> When </w:t>
      </w:r>
      <w:r w:rsidRPr="007168B9">
        <w:rPr>
          <w:rFonts w:cs="Arial"/>
          <w:sz w:val="28"/>
          <w:szCs w:val="28"/>
        </w:rPr>
        <w:t xml:space="preserve">antimicrobials are used to prevent diseases to occur </w:t>
      </w:r>
      <w:proofErr w:type="spellStart"/>
      <w:r w:rsidRPr="007168B9">
        <w:rPr>
          <w:rFonts w:cs="Arial"/>
          <w:sz w:val="28"/>
          <w:szCs w:val="28"/>
        </w:rPr>
        <w:t>e.g</w:t>
      </w:r>
      <w:proofErr w:type="spellEnd"/>
      <w:r w:rsidRPr="007168B9">
        <w:rPr>
          <w:rFonts w:cs="Arial"/>
          <w:sz w:val="28"/>
          <w:szCs w:val="28"/>
        </w:rPr>
        <w:t xml:space="preserve"> </w:t>
      </w:r>
    </w:p>
    <w:p w14:paraId="2374D49F" w14:textId="77777777" w:rsidR="00D12050" w:rsidRDefault="00FC2FDB" w:rsidP="000C137D">
      <w:pPr>
        <w:keepNext/>
        <w:numPr>
          <w:ilvl w:val="0"/>
          <w:numId w:val="52"/>
        </w:numPr>
        <w:tabs>
          <w:tab w:val="right" w:pos="360"/>
        </w:tabs>
        <w:bidi w:val="0"/>
        <w:jc w:val="lowKashida"/>
        <w:rPr>
          <w:rFonts w:cs="Arial"/>
          <w:sz w:val="28"/>
          <w:szCs w:val="28"/>
        </w:rPr>
      </w:pPr>
      <w:r w:rsidRPr="007168B9">
        <w:rPr>
          <w:rFonts w:cs="Arial"/>
          <w:sz w:val="28"/>
          <w:szCs w:val="28"/>
        </w:rPr>
        <w:t xml:space="preserve">At time of surgery e.g. pre-operative at time of </w:t>
      </w:r>
      <w:proofErr w:type="spellStart"/>
      <w:r w:rsidRPr="007168B9">
        <w:rPr>
          <w:rFonts w:cs="Arial"/>
          <w:sz w:val="28"/>
          <w:szCs w:val="28"/>
        </w:rPr>
        <w:t>anaesthesia</w:t>
      </w:r>
      <w:proofErr w:type="spellEnd"/>
      <w:r w:rsidRPr="007168B9">
        <w:rPr>
          <w:rFonts w:cs="Arial"/>
          <w:sz w:val="28"/>
          <w:szCs w:val="28"/>
        </w:rPr>
        <w:t>.</w:t>
      </w:r>
    </w:p>
    <w:p w14:paraId="540D8A56" w14:textId="77777777" w:rsidR="00D12050" w:rsidRDefault="00FC2FDB" w:rsidP="000C137D">
      <w:pPr>
        <w:keepNext/>
        <w:numPr>
          <w:ilvl w:val="0"/>
          <w:numId w:val="52"/>
        </w:numPr>
        <w:tabs>
          <w:tab w:val="right" w:pos="360"/>
        </w:tabs>
        <w:bidi w:val="0"/>
        <w:jc w:val="lowKashida"/>
        <w:rPr>
          <w:rFonts w:cs="Arial"/>
          <w:sz w:val="28"/>
          <w:szCs w:val="28"/>
        </w:rPr>
      </w:pPr>
      <w:r w:rsidRPr="007168B9">
        <w:rPr>
          <w:rFonts w:cs="Arial"/>
          <w:sz w:val="28"/>
          <w:szCs w:val="28"/>
        </w:rPr>
        <w:t>In immuno-compromised patient: e.g. Prevention of endocarditis in patients undergoing dental surgery in cases with damaged heart valve or prosthetic valve</w:t>
      </w:r>
    </w:p>
    <w:p w14:paraId="2680F663" w14:textId="77777777" w:rsidR="00D81990" w:rsidRPr="00D81990" w:rsidRDefault="00FC2FDB" w:rsidP="000C137D">
      <w:pPr>
        <w:keepNext/>
        <w:numPr>
          <w:ilvl w:val="0"/>
          <w:numId w:val="52"/>
        </w:numPr>
        <w:tabs>
          <w:tab w:val="right" w:pos="360"/>
        </w:tabs>
        <w:bidi w:val="0"/>
        <w:jc w:val="lowKashida"/>
        <w:rPr>
          <w:rFonts w:cs="Arial"/>
          <w:sz w:val="28"/>
          <w:szCs w:val="28"/>
        </w:rPr>
      </w:pPr>
      <w:r w:rsidRPr="00426922">
        <w:rPr>
          <w:rFonts w:cs="Arial"/>
          <w:sz w:val="28"/>
          <w:szCs w:val="28"/>
        </w:rPr>
        <w:t xml:space="preserve">In people with normal immunity </w:t>
      </w:r>
      <w:r w:rsidRPr="007168B9">
        <w:rPr>
          <w:rFonts w:cs="Arial"/>
          <w:sz w:val="28"/>
          <w:szCs w:val="28"/>
        </w:rPr>
        <w:t xml:space="preserve">who have been exposed to certain </w:t>
      </w:r>
      <w:proofErr w:type="spellStart"/>
      <w:r w:rsidRPr="007168B9">
        <w:rPr>
          <w:rFonts w:cs="Arial"/>
          <w:sz w:val="28"/>
          <w:szCs w:val="28"/>
        </w:rPr>
        <w:t>pathogens.e.g.Rifampicin</w:t>
      </w:r>
      <w:proofErr w:type="spellEnd"/>
      <w:r w:rsidRPr="007168B9">
        <w:rPr>
          <w:rFonts w:cs="Arial"/>
          <w:sz w:val="28"/>
          <w:szCs w:val="28"/>
        </w:rPr>
        <w:t xml:space="preserve"> is given to contacts of cases suffering from </w:t>
      </w:r>
      <w:proofErr w:type="spellStart"/>
      <w:r w:rsidRPr="007168B9">
        <w:rPr>
          <w:rFonts w:cs="Arial"/>
          <w:sz w:val="28"/>
          <w:szCs w:val="28"/>
        </w:rPr>
        <w:t>meiningo-coccal</w:t>
      </w:r>
      <w:proofErr w:type="spellEnd"/>
      <w:r w:rsidRPr="007168B9">
        <w:rPr>
          <w:rFonts w:cs="Arial"/>
          <w:sz w:val="28"/>
          <w:szCs w:val="28"/>
        </w:rPr>
        <w:t xml:space="preserve"> meningitis</w:t>
      </w:r>
    </w:p>
    <w:p w14:paraId="3C78F215" w14:textId="77777777" w:rsidR="001264D5" w:rsidRPr="00D81990" w:rsidRDefault="00D81990" w:rsidP="00D81990">
      <w:pPr>
        <w:keepNext/>
        <w:tabs>
          <w:tab w:val="right" w:pos="360"/>
        </w:tabs>
        <w:bidi w:val="0"/>
        <w:jc w:val="lowKashida"/>
        <w:rPr>
          <w:rFonts w:cs="Arial"/>
          <w:sz w:val="28"/>
          <w:szCs w:val="28"/>
        </w:rPr>
      </w:pPr>
      <w:r w:rsidRPr="0054670A">
        <w:rPr>
          <w:rFonts w:cs="Arial"/>
          <w:b/>
          <w:bCs/>
          <w:color w:val="FF0000"/>
          <w:sz w:val="28"/>
          <w:szCs w:val="28"/>
        </w:rPr>
        <w:t>Probiotics</w:t>
      </w:r>
      <w:r w:rsidRPr="0054670A">
        <w:rPr>
          <w:rFonts w:cs="Arial"/>
          <w:b/>
          <w:bCs/>
          <w:sz w:val="28"/>
          <w:szCs w:val="28"/>
        </w:rPr>
        <w:t xml:space="preserve">: Are lived </w:t>
      </w:r>
      <w:r w:rsidRPr="0054670A">
        <w:rPr>
          <w:rFonts w:cs="Arial"/>
          <w:b/>
          <w:bCs/>
          <w:color w:val="FF0000"/>
          <w:sz w:val="28"/>
          <w:szCs w:val="28"/>
        </w:rPr>
        <w:t>non</w:t>
      </w:r>
      <w:r w:rsidRPr="00D81990">
        <w:rPr>
          <w:rFonts w:cs="Arial"/>
          <w:b/>
          <w:bCs/>
          <w:color w:val="FF0000"/>
          <w:sz w:val="28"/>
          <w:szCs w:val="28"/>
        </w:rPr>
        <w:t>-</w:t>
      </w:r>
      <w:r w:rsidRPr="0054670A">
        <w:rPr>
          <w:rFonts w:cs="Arial"/>
          <w:b/>
          <w:bCs/>
          <w:color w:val="FF0000"/>
          <w:sz w:val="28"/>
          <w:szCs w:val="28"/>
        </w:rPr>
        <w:t>pathogenic bacteria</w:t>
      </w:r>
      <w:r w:rsidRPr="0054670A">
        <w:rPr>
          <w:rFonts w:cs="Arial"/>
          <w:b/>
          <w:bCs/>
          <w:sz w:val="28"/>
          <w:szCs w:val="28"/>
        </w:rPr>
        <w:t xml:space="preserve"> that may be effective in the treatment or prevention of certain diseases</w:t>
      </w:r>
      <w:r>
        <w:rPr>
          <w:rFonts w:cs="Arial"/>
          <w:b/>
          <w:bCs/>
          <w:sz w:val="28"/>
          <w:szCs w:val="28"/>
        </w:rPr>
        <w:t xml:space="preserve"> (chapter 10)</w:t>
      </w:r>
      <w:r w:rsidRPr="0054670A">
        <w:rPr>
          <w:rFonts w:cs="Arial"/>
          <w:b/>
          <w:bCs/>
          <w:sz w:val="28"/>
          <w:szCs w:val="28"/>
        </w:rPr>
        <w:t>.</w:t>
      </w:r>
    </w:p>
    <w:p w14:paraId="06EBD95D" w14:textId="77777777" w:rsidR="0026777C" w:rsidRPr="00D81990" w:rsidRDefault="0026777C" w:rsidP="00E27853">
      <w:pPr>
        <w:keepNext/>
        <w:tabs>
          <w:tab w:val="right" w:pos="360"/>
        </w:tabs>
        <w:bidi w:val="0"/>
        <w:jc w:val="lowKashida"/>
        <w:rPr>
          <w:rFonts w:cs="Arial"/>
          <w:b/>
          <w:bCs/>
          <w:sz w:val="28"/>
          <w:szCs w:val="28"/>
        </w:rPr>
      </w:pPr>
    </w:p>
    <w:p w14:paraId="20FE6E13" w14:textId="77777777" w:rsidR="00463312" w:rsidRDefault="001D091B" w:rsidP="00463312">
      <w:pPr>
        <w:keepNext/>
        <w:bidi w:val="0"/>
        <w:spacing w:before="100" w:beforeAutospacing="1" w:after="100" w:afterAutospacing="1"/>
        <w:jc w:val="center"/>
        <w:rPr>
          <w:rFonts w:cs="Arial"/>
          <w:b/>
          <w:bCs/>
          <w:sz w:val="38"/>
          <w:szCs w:val="38"/>
        </w:rPr>
      </w:pPr>
      <w:r w:rsidRPr="007168B9">
        <w:rPr>
          <w:rFonts w:cs="Arial"/>
          <w:b/>
          <w:bCs/>
          <w:sz w:val="38"/>
          <w:szCs w:val="38"/>
        </w:rPr>
        <w:t xml:space="preserve">Chapter </w:t>
      </w:r>
      <w:r w:rsidR="00B81ECB">
        <w:rPr>
          <w:rFonts w:cs="Arial"/>
          <w:b/>
          <w:bCs/>
          <w:sz w:val="38"/>
          <w:szCs w:val="38"/>
        </w:rPr>
        <w:t>8</w:t>
      </w:r>
    </w:p>
    <w:p w14:paraId="5BD18599" w14:textId="77777777" w:rsidR="001D091B" w:rsidRPr="00463312" w:rsidRDefault="001D091B" w:rsidP="00463312">
      <w:pPr>
        <w:keepNext/>
        <w:bidi w:val="0"/>
        <w:spacing w:before="100" w:beforeAutospacing="1" w:after="100" w:afterAutospacing="1"/>
        <w:jc w:val="center"/>
        <w:rPr>
          <w:rFonts w:cs="Arial"/>
          <w:b/>
          <w:bCs/>
          <w:sz w:val="38"/>
          <w:szCs w:val="38"/>
        </w:rPr>
      </w:pPr>
      <w:bookmarkStart w:id="26" w:name="_Hlk81830715"/>
      <w:r w:rsidRPr="007168B9">
        <w:rPr>
          <w:rFonts w:cs="Arial"/>
          <w:b/>
          <w:bCs/>
          <w:sz w:val="36"/>
          <w:szCs w:val="36"/>
        </w:rPr>
        <w:t>Sterilization and Disinfection</w:t>
      </w:r>
    </w:p>
    <w:bookmarkEnd w:id="26"/>
    <w:p w14:paraId="0FFF2F5A" w14:textId="77777777" w:rsidR="001D091B" w:rsidRPr="007168B9" w:rsidRDefault="001D091B" w:rsidP="001D091B">
      <w:pPr>
        <w:pStyle w:val="NormalWeb"/>
        <w:keepNext/>
        <w:jc w:val="lowKashida"/>
        <w:rPr>
          <w:rFonts w:cs="Arial"/>
          <w:sz w:val="28"/>
          <w:szCs w:val="28"/>
        </w:rPr>
      </w:pPr>
      <w:r w:rsidRPr="007168B9">
        <w:rPr>
          <w:rFonts w:cs="Arial"/>
          <w:sz w:val="28"/>
          <w:szCs w:val="28"/>
        </w:rPr>
        <w:t xml:space="preserve">Control of microbial growth is effected </w:t>
      </w:r>
      <w:r>
        <w:rPr>
          <w:rFonts w:cs="Arial"/>
          <w:sz w:val="28"/>
          <w:szCs w:val="28"/>
        </w:rPr>
        <w:t xml:space="preserve">by either killing microorganisms or </w:t>
      </w:r>
      <w:r w:rsidRPr="007168B9">
        <w:rPr>
          <w:rFonts w:cs="Arial"/>
          <w:sz w:val="28"/>
          <w:szCs w:val="28"/>
        </w:rPr>
        <w:t xml:space="preserve">inhibiting the growth of microorganisms. </w:t>
      </w:r>
    </w:p>
    <w:p w14:paraId="4BC85155" w14:textId="77777777" w:rsidR="001D091B" w:rsidRPr="007168B9" w:rsidRDefault="001D091B" w:rsidP="001D091B">
      <w:pPr>
        <w:pStyle w:val="NormalWeb"/>
        <w:keepNext/>
        <w:jc w:val="lowKashida"/>
        <w:rPr>
          <w:rFonts w:cs="Arial"/>
          <w:sz w:val="28"/>
          <w:szCs w:val="28"/>
        </w:rPr>
      </w:pPr>
      <w:r w:rsidRPr="007168B9">
        <w:rPr>
          <w:rFonts w:cs="Arial"/>
          <w:i/>
          <w:iCs/>
          <w:sz w:val="28"/>
          <w:szCs w:val="28"/>
        </w:rPr>
        <w:t>This chapter will discuss some important physical and chemical methods used to control microbial growth</w:t>
      </w:r>
      <w:r w:rsidRPr="007168B9">
        <w:rPr>
          <w:rFonts w:cs="Arial"/>
          <w:sz w:val="28"/>
          <w:szCs w:val="28"/>
        </w:rPr>
        <w:t>.</w:t>
      </w:r>
    </w:p>
    <w:p w14:paraId="5EE50836" w14:textId="77777777" w:rsidR="00463312" w:rsidRDefault="001D091B" w:rsidP="00463312">
      <w:pPr>
        <w:pStyle w:val="NormalWeb"/>
        <w:keepNext/>
        <w:spacing w:before="0" w:beforeAutospacing="0" w:after="0" w:afterAutospacing="0"/>
        <w:rPr>
          <w:rFonts w:cs="Arial"/>
          <w:b/>
          <w:bCs/>
          <w:sz w:val="28"/>
          <w:szCs w:val="28"/>
        </w:rPr>
      </w:pPr>
      <w:r w:rsidRPr="007168B9">
        <w:rPr>
          <w:rFonts w:cs="Arial"/>
          <w:b/>
          <w:bCs/>
          <w:sz w:val="28"/>
          <w:szCs w:val="28"/>
        </w:rPr>
        <w:t>Sterilization</w:t>
      </w:r>
      <w:r w:rsidRPr="007168B9">
        <w:rPr>
          <w:rFonts w:cs="Arial"/>
          <w:sz w:val="28"/>
          <w:szCs w:val="28"/>
        </w:rPr>
        <w:t xml:space="preserve"> is the complete destruction or elimination of all viable organisms</w:t>
      </w:r>
      <w:r>
        <w:rPr>
          <w:rFonts w:cs="Arial"/>
          <w:sz w:val="28"/>
          <w:szCs w:val="28"/>
        </w:rPr>
        <w:t xml:space="preserve"> </w:t>
      </w:r>
      <w:r w:rsidRPr="00FB6D68">
        <w:rPr>
          <w:rFonts w:cs="Arial"/>
          <w:b/>
          <w:bCs/>
          <w:sz w:val="28"/>
          <w:szCs w:val="28"/>
        </w:rPr>
        <w:t>including  spores</w:t>
      </w:r>
      <w:r>
        <w:rPr>
          <w:rFonts w:cs="Arial"/>
          <w:sz w:val="28"/>
          <w:szCs w:val="28"/>
        </w:rPr>
        <w:t xml:space="preserve"> </w:t>
      </w:r>
      <w:r w:rsidRPr="007168B9">
        <w:rPr>
          <w:rFonts w:cs="Arial"/>
          <w:sz w:val="28"/>
          <w:szCs w:val="28"/>
        </w:rPr>
        <w:t xml:space="preserve"> in or on an object being sterilized. </w:t>
      </w:r>
      <w:r w:rsidRPr="007168B9">
        <w:rPr>
          <w:rFonts w:cs="Arial"/>
          <w:sz w:val="28"/>
          <w:szCs w:val="28"/>
        </w:rPr>
        <w:lastRenderedPageBreak/>
        <w:t xml:space="preserve">Sterilization procedures involve the use of </w:t>
      </w:r>
      <w:r>
        <w:rPr>
          <w:rFonts w:cs="Arial"/>
          <w:sz w:val="28"/>
          <w:szCs w:val="28"/>
        </w:rPr>
        <w:t xml:space="preserve"> p</w:t>
      </w:r>
      <w:r w:rsidRPr="00387B50">
        <w:rPr>
          <w:rFonts w:cs="Arial"/>
          <w:sz w:val="28"/>
          <w:szCs w:val="28"/>
        </w:rPr>
        <w:t>hysical</w:t>
      </w:r>
      <w:r>
        <w:rPr>
          <w:rFonts w:cs="Arial"/>
          <w:sz w:val="28"/>
          <w:szCs w:val="28"/>
        </w:rPr>
        <w:t xml:space="preserve">, irradiation or chemical methods </w:t>
      </w:r>
      <w:r w:rsidRPr="007168B9">
        <w:rPr>
          <w:rFonts w:cs="Arial"/>
          <w:sz w:val="28"/>
          <w:szCs w:val="28"/>
        </w:rPr>
        <w:t xml:space="preserve"> </w:t>
      </w:r>
    </w:p>
    <w:p w14:paraId="1378F3C2" w14:textId="77777777" w:rsidR="001D091B" w:rsidRPr="00463312" w:rsidRDefault="001D091B" w:rsidP="00463312">
      <w:pPr>
        <w:pStyle w:val="NormalWeb"/>
        <w:keepNext/>
        <w:spacing w:before="0" w:beforeAutospacing="0" w:after="0" w:afterAutospacing="0"/>
        <w:rPr>
          <w:rFonts w:cs="Arial"/>
          <w:b/>
          <w:bCs/>
          <w:sz w:val="28"/>
          <w:szCs w:val="28"/>
        </w:rPr>
      </w:pPr>
      <w:r w:rsidRPr="007168B9">
        <w:rPr>
          <w:rFonts w:cs="Arial"/>
          <w:b/>
          <w:bCs/>
          <w:sz w:val="28"/>
          <w:szCs w:val="28"/>
        </w:rPr>
        <w:t xml:space="preserve">Disinfection </w:t>
      </w:r>
      <w:r w:rsidRPr="007168B9">
        <w:rPr>
          <w:rFonts w:cs="Arial"/>
          <w:sz w:val="28"/>
          <w:szCs w:val="28"/>
        </w:rPr>
        <w:t>is the elimination</w:t>
      </w:r>
      <w:r>
        <w:rPr>
          <w:rFonts w:cs="Arial"/>
          <w:sz w:val="28"/>
          <w:szCs w:val="28"/>
        </w:rPr>
        <w:t xml:space="preserve"> </w:t>
      </w:r>
      <w:r w:rsidRPr="00AE3CFD">
        <w:rPr>
          <w:rFonts w:cs="Arial"/>
          <w:b/>
          <w:bCs/>
          <w:sz w:val="28"/>
          <w:szCs w:val="28"/>
        </w:rPr>
        <w:t>only  of pathogenic</w:t>
      </w:r>
      <w:r w:rsidRPr="007168B9">
        <w:rPr>
          <w:rFonts w:cs="Arial"/>
          <w:sz w:val="28"/>
          <w:szCs w:val="28"/>
        </w:rPr>
        <w:t xml:space="preserve"> organisms but not their spores.</w:t>
      </w:r>
    </w:p>
    <w:p w14:paraId="222C21C9" w14:textId="77777777" w:rsidR="001D091B" w:rsidRDefault="001D091B" w:rsidP="00463312">
      <w:pPr>
        <w:keepNext/>
        <w:bidi w:val="0"/>
        <w:jc w:val="lowKashida"/>
        <w:rPr>
          <w:rFonts w:cs="Arial"/>
          <w:sz w:val="28"/>
          <w:szCs w:val="28"/>
        </w:rPr>
      </w:pPr>
      <w:bookmarkStart w:id="27" w:name="_Hlk81830640"/>
      <w:r w:rsidRPr="007168B9">
        <w:rPr>
          <w:rFonts w:cs="Arial"/>
          <w:b/>
          <w:bCs/>
          <w:sz w:val="28"/>
          <w:szCs w:val="28"/>
        </w:rPr>
        <w:t>Cleaning</w:t>
      </w:r>
      <w:r w:rsidRPr="007168B9">
        <w:rPr>
          <w:rFonts w:cs="Arial"/>
          <w:sz w:val="28"/>
          <w:szCs w:val="28"/>
        </w:rPr>
        <w:t xml:space="preserve"> is the removal of organic materials</w:t>
      </w:r>
      <w:bookmarkEnd w:id="27"/>
      <w:r w:rsidRPr="007168B9">
        <w:rPr>
          <w:rFonts w:cs="Arial"/>
          <w:sz w:val="28"/>
          <w:szCs w:val="28"/>
        </w:rPr>
        <w:t xml:space="preserve">, dust </w:t>
      </w:r>
      <w:r w:rsidRPr="00466604">
        <w:rPr>
          <w:rFonts w:cs="Arial"/>
          <w:b/>
          <w:bCs/>
          <w:sz w:val="28"/>
          <w:szCs w:val="28"/>
        </w:rPr>
        <w:t xml:space="preserve">which interfere </w:t>
      </w:r>
      <w:r w:rsidRPr="007168B9">
        <w:rPr>
          <w:rFonts w:cs="Arial"/>
          <w:sz w:val="28"/>
          <w:szCs w:val="28"/>
        </w:rPr>
        <w:t>with disinfection and sterilization, it is done using soap (detergent) and water.</w:t>
      </w:r>
    </w:p>
    <w:p w14:paraId="1218DA5D" w14:textId="77777777" w:rsidR="004E4927" w:rsidRDefault="004E4927" w:rsidP="004E4927">
      <w:pPr>
        <w:keepNext/>
        <w:bidi w:val="0"/>
        <w:jc w:val="lowKashida"/>
        <w:rPr>
          <w:rFonts w:cs="Arial"/>
          <w:sz w:val="28"/>
          <w:szCs w:val="28"/>
        </w:rPr>
      </w:pPr>
    </w:p>
    <w:p w14:paraId="5E7DDA0E" w14:textId="77777777" w:rsidR="004E4927" w:rsidRDefault="004E4927" w:rsidP="004E4927">
      <w:pPr>
        <w:keepNext/>
        <w:bidi w:val="0"/>
        <w:jc w:val="lowKashida"/>
        <w:rPr>
          <w:rFonts w:cs="Arial"/>
          <w:sz w:val="28"/>
          <w:szCs w:val="28"/>
        </w:rPr>
      </w:pPr>
    </w:p>
    <w:p w14:paraId="1D2334BD" w14:textId="77777777" w:rsidR="004E4927" w:rsidRDefault="004E4927" w:rsidP="004E4927">
      <w:pPr>
        <w:keepNext/>
        <w:bidi w:val="0"/>
        <w:jc w:val="lowKashida"/>
        <w:rPr>
          <w:rFonts w:cs="Arial"/>
          <w:sz w:val="28"/>
          <w:szCs w:val="28"/>
        </w:rPr>
      </w:pPr>
    </w:p>
    <w:p w14:paraId="6AAAEE7B" w14:textId="77777777" w:rsidR="004E4927" w:rsidRDefault="004E4927" w:rsidP="004E4927">
      <w:pPr>
        <w:keepNext/>
        <w:bidi w:val="0"/>
        <w:jc w:val="lowKashida"/>
        <w:rPr>
          <w:rFonts w:cs="Arial"/>
          <w:sz w:val="28"/>
          <w:szCs w:val="28"/>
        </w:rPr>
      </w:pPr>
    </w:p>
    <w:p w14:paraId="3A8BCAE3" w14:textId="77777777" w:rsidR="001D091B" w:rsidRDefault="0088020C" w:rsidP="001D091B">
      <w:pPr>
        <w:keepNext/>
        <w:bidi w:val="0"/>
        <w:spacing w:before="100" w:beforeAutospacing="1" w:after="100" w:afterAutospacing="1"/>
        <w:jc w:val="lowKashida"/>
        <w:rPr>
          <w:rFonts w:cs="Arial"/>
          <w:sz w:val="28"/>
          <w:szCs w:val="28"/>
        </w:rPr>
      </w:pPr>
      <w:r>
        <w:rPr>
          <w:rFonts w:cs="Arial"/>
          <w:noProof/>
          <w:sz w:val="28"/>
          <w:szCs w:val="28"/>
          <w:lang w:eastAsia="en-US"/>
        </w:rPr>
        <w:drawing>
          <wp:anchor distT="0" distB="0" distL="114300" distR="114300" simplePos="0" relativeHeight="251614720" behindDoc="0" locked="0" layoutInCell="1" allowOverlap="1" wp14:anchorId="6B5E11DA" wp14:editId="12DFC239">
            <wp:simplePos x="0" y="0"/>
            <wp:positionH relativeFrom="column">
              <wp:posOffset>801370</wp:posOffset>
            </wp:positionH>
            <wp:positionV relativeFrom="paragraph">
              <wp:posOffset>-42545</wp:posOffset>
            </wp:positionV>
            <wp:extent cx="2880360" cy="3048000"/>
            <wp:effectExtent l="0" t="0" r="0" b="0"/>
            <wp:wrapNone/>
            <wp:docPr id="207"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38">
                      <a:lum bright="-10000" contrast="40000"/>
                      <a:extLst>
                        <a:ext uri="{28A0092B-C50C-407E-A947-70E740481C1C}">
                          <a14:useLocalDpi xmlns:a14="http://schemas.microsoft.com/office/drawing/2010/main" val="0"/>
                        </a:ext>
                      </a:extLst>
                    </a:blip>
                    <a:srcRect/>
                    <a:stretch>
                      <a:fillRect/>
                    </a:stretch>
                  </pic:blipFill>
                  <pic:spPr bwMode="auto">
                    <a:xfrm>
                      <a:off x="0" y="0"/>
                      <a:ext cx="2880360" cy="304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F33704" w14:textId="77777777" w:rsidR="001D091B" w:rsidRDefault="001D091B" w:rsidP="001D091B">
      <w:pPr>
        <w:keepNext/>
        <w:bidi w:val="0"/>
        <w:spacing w:before="100" w:beforeAutospacing="1" w:after="100" w:afterAutospacing="1"/>
        <w:jc w:val="lowKashida"/>
        <w:rPr>
          <w:rFonts w:cs="Arial"/>
          <w:sz w:val="28"/>
          <w:szCs w:val="28"/>
        </w:rPr>
      </w:pPr>
    </w:p>
    <w:p w14:paraId="5092520B" w14:textId="77777777" w:rsidR="001D091B" w:rsidRDefault="001D091B" w:rsidP="001D091B">
      <w:pPr>
        <w:keepNext/>
        <w:bidi w:val="0"/>
        <w:spacing w:before="100" w:beforeAutospacing="1" w:after="100" w:afterAutospacing="1"/>
        <w:jc w:val="lowKashida"/>
        <w:rPr>
          <w:rFonts w:cs="Arial"/>
          <w:sz w:val="28"/>
          <w:szCs w:val="28"/>
        </w:rPr>
      </w:pPr>
    </w:p>
    <w:p w14:paraId="186255AD" w14:textId="77777777" w:rsidR="001D091B" w:rsidRDefault="001D091B" w:rsidP="001D091B">
      <w:pPr>
        <w:keepNext/>
        <w:bidi w:val="0"/>
        <w:spacing w:before="100" w:beforeAutospacing="1" w:after="100" w:afterAutospacing="1"/>
        <w:jc w:val="lowKashida"/>
        <w:rPr>
          <w:rFonts w:cs="Arial"/>
          <w:sz w:val="28"/>
          <w:szCs w:val="28"/>
        </w:rPr>
      </w:pPr>
    </w:p>
    <w:p w14:paraId="0F7D93FC" w14:textId="77777777" w:rsidR="001D091B" w:rsidRDefault="001D091B" w:rsidP="001D091B">
      <w:pPr>
        <w:keepNext/>
        <w:bidi w:val="0"/>
        <w:spacing w:before="100" w:beforeAutospacing="1" w:after="100" w:afterAutospacing="1"/>
        <w:jc w:val="lowKashida"/>
        <w:rPr>
          <w:rFonts w:cs="Arial"/>
          <w:sz w:val="28"/>
          <w:szCs w:val="28"/>
        </w:rPr>
      </w:pPr>
    </w:p>
    <w:p w14:paraId="5FA2DE9F" w14:textId="77777777" w:rsidR="001D091B" w:rsidRDefault="001D091B" w:rsidP="001D091B">
      <w:pPr>
        <w:keepNext/>
        <w:bidi w:val="0"/>
        <w:spacing w:before="100" w:beforeAutospacing="1" w:after="100" w:afterAutospacing="1"/>
        <w:jc w:val="lowKashida"/>
        <w:rPr>
          <w:rFonts w:cs="Arial"/>
          <w:sz w:val="28"/>
          <w:szCs w:val="28"/>
        </w:rPr>
      </w:pPr>
    </w:p>
    <w:p w14:paraId="06435CD2" w14:textId="77777777" w:rsidR="001D091B" w:rsidRDefault="001D091B" w:rsidP="001D091B">
      <w:pPr>
        <w:keepNext/>
        <w:bidi w:val="0"/>
        <w:spacing w:before="100" w:beforeAutospacing="1" w:after="100" w:afterAutospacing="1"/>
        <w:jc w:val="lowKashida"/>
        <w:rPr>
          <w:rFonts w:cs="Arial"/>
          <w:sz w:val="28"/>
          <w:szCs w:val="28"/>
        </w:rPr>
      </w:pPr>
    </w:p>
    <w:p w14:paraId="614C9CB5" w14:textId="77777777" w:rsidR="001D091B" w:rsidRPr="007168B9" w:rsidRDefault="001D091B" w:rsidP="001D091B">
      <w:pPr>
        <w:keepNext/>
        <w:bidi w:val="0"/>
        <w:spacing w:before="100" w:beforeAutospacing="1" w:after="100" w:afterAutospacing="1"/>
        <w:jc w:val="lowKashida"/>
        <w:rPr>
          <w:rFonts w:cs="Arial"/>
          <w:sz w:val="28"/>
          <w:szCs w:val="28"/>
        </w:rPr>
      </w:pPr>
    </w:p>
    <w:p w14:paraId="5324C357" w14:textId="77777777" w:rsidR="001D091B" w:rsidRPr="00194C2D" w:rsidRDefault="001D091B" w:rsidP="00BE0E88">
      <w:pPr>
        <w:keepNext/>
        <w:bidi w:val="0"/>
        <w:spacing w:before="100" w:beforeAutospacing="1" w:after="100" w:afterAutospacing="1"/>
        <w:jc w:val="center"/>
        <w:rPr>
          <w:rFonts w:cs="Arial"/>
          <w:sz w:val="28"/>
          <w:szCs w:val="28"/>
        </w:rPr>
      </w:pPr>
      <w:r w:rsidRPr="005A1F24">
        <w:rPr>
          <w:rFonts w:cs="Arial"/>
          <w:b/>
          <w:bCs/>
          <w:sz w:val="28"/>
          <w:szCs w:val="28"/>
        </w:rPr>
        <w:t>Fig</w:t>
      </w:r>
      <w:r w:rsidR="00EB0DDB">
        <w:rPr>
          <w:rFonts w:cs="Arial"/>
          <w:b/>
          <w:bCs/>
          <w:sz w:val="28"/>
          <w:szCs w:val="28"/>
        </w:rPr>
        <w:t xml:space="preserve"> 1</w:t>
      </w:r>
      <w:r w:rsidR="00BE0E88">
        <w:rPr>
          <w:rFonts w:cs="Arial"/>
          <w:b/>
          <w:bCs/>
          <w:sz w:val="28"/>
          <w:szCs w:val="28"/>
        </w:rPr>
        <w:t>2</w:t>
      </w:r>
      <w:r w:rsidRPr="005A1F24">
        <w:rPr>
          <w:rFonts w:cs="Arial"/>
          <w:b/>
          <w:bCs/>
          <w:sz w:val="28"/>
          <w:szCs w:val="28"/>
        </w:rPr>
        <w:t xml:space="preserve"> -The descending order of in vitro resistance of microorganisms to sterilization and disinfection</w:t>
      </w:r>
    </w:p>
    <w:p w14:paraId="4466B68C" w14:textId="77777777" w:rsidR="001D091B" w:rsidRPr="00AE3CFD" w:rsidRDefault="001D091B" w:rsidP="001D091B">
      <w:pPr>
        <w:keepNext/>
        <w:bidi w:val="0"/>
        <w:spacing w:before="100" w:beforeAutospacing="1" w:after="100" w:afterAutospacing="1"/>
        <w:jc w:val="lowKashida"/>
        <w:rPr>
          <w:rFonts w:cs="Arial"/>
          <w:sz w:val="28"/>
          <w:szCs w:val="28"/>
        </w:rPr>
      </w:pPr>
      <w:r w:rsidRPr="00AE3CFD">
        <w:rPr>
          <w:rFonts w:cs="Arial"/>
          <w:sz w:val="28"/>
          <w:szCs w:val="28"/>
        </w:rPr>
        <w:t>The descending order of resistance of microorganisms to sterilization and disinfection is as follows:</w:t>
      </w:r>
      <w:r w:rsidR="00C043EE" w:rsidRPr="00AE3CFD">
        <w:rPr>
          <w:rFonts w:cs="Arial"/>
          <w:sz w:val="28"/>
          <w:szCs w:val="28"/>
        </w:rPr>
        <w:t xml:space="preserve"> </w:t>
      </w:r>
      <w:r w:rsidRPr="00AE3CFD">
        <w:rPr>
          <w:rFonts w:cs="Arial"/>
          <w:sz w:val="28"/>
          <w:szCs w:val="28"/>
        </w:rPr>
        <w:t>Prions are the most resistant forms of</w:t>
      </w:r>
      <w:r w:rsidR="00BE0E88" w:rsidRPr="00AE3CFD">
        <w:rPr>
          <w:rFonts w:cs="Arial"/>
          <w:sz w:val="28"/>
          <w:szCs w:val="28"/>
        </w:rPr>
        <w:t xml:space="preserve"> living organisms followed by </w:t>
      </w:r>
      <w:r w:rsidRPr="00AE3CFD">
        <w:rPr>
          <w:rFonts w:cs="Arial"/>
          <w:sz w:val="28"/>
          <w:szCs w:val="28"/>
        </w:rPr>
        <w:t xml:space="preserve">spores → </w:t>
      </w:r>
      <w:r w:rsidRPr="00AE3CFD">
        <w:rPr>
          <w:rFonts w:cs="Arial"/>
          <w:i/>
          <w:iCs/>
          <w:sz w:val="28"/>
          <w:szCs w:val="28"/>
        </w:rPr>
        <w:t>Mycobacteri</w:t>
      </w:r>
      <w:r w:rsidRPr="00AE3CFD">
        <w:rPr>
          <w:rFonts w:cs="Arial"/>
          <w:sz w:val="28"/>
          <w:szCs w:val="28"/>
        </w:rPr>
        <w:t>a → small non-enveloped virus (polio) →fungi, large non-enveloped virus (</w:t>
      </w:r>
      <w:r w:rsidRPr="00AE3CFD">
        <w:rPr>
          <w:rFonts w:cs="Arial"/>
          <w:i/>
          <w:iCs/>
          <w:sz w:val="28"/>
          <w:szCs w:val="28"/>
        </w:rPr>
        <w:t>Adenovirus)</w:t>
      </w:r>
      <w:r w:rsidRPr="00AE3CFD">
        <w:rPr>
          <w:rFonts w:cs="Arial"/>
          <w:sz w:val="28"/>
          <w:szCs w:val="28"/>
        </w:rPr>
        <w:t xml:space="preserve"> → vegetative bacteria → Lipid enveloped virus (HBV, HIV).</w:t>
      </w:r>
    </w:p>
    <w:p w14:paraId="3375FFD0" w14:textId="77777777" w:rsidR="001D091B" w:rsidRPr="007168B9" w:rsidRDefault="001D091B" w:rsidP="001D091B">
      <w:pPr>
        <w:keepNext/>
        <w:bidi w:val="0"/>
        <w:spacing w:before="100" w:beforeAutospacing="1" w:after="100" w:afterAutospacing="1"/>
        <w:rPr>
          <w:rFonts w:cs="Arial"/>
          <w:b/>
          <w:bCs/>
          <w:sz w:val="28"/>
          <w:szCs w:val="28"/>
        </w:rPr>
      </w:pPr>
      <w:r w:rsidRPr="007168B9">
        <w:rPr>
          <w:rFonts w:cs="Arial"/>
          <w:b/>
          <w:bCs/>
          <w:sz w:val="28"/>
          <w:szCs w:val="28"/>
        </w:rPr>
        <w:t xml:space="preserve">Methods of Sterilization and disinfection: </w:t>
      </w:r>
    </w:p>
    <w:p w14:paraId="50E39811" w14:textId="77777777" w:rsidR="001D091B" w:rsidRPr="007168B9" w:rsidRDefault="001D091B" w:rsidP="001D091B">
      <w:pPr>
        <w:pStyle w:val="NormalWeb"/>
        <w:keepNext/>
        <w:rPr>
          <w:rFonts w:cs="Arial"/>
          <w:b/>
          <w:bCs/>
          <w:sz w:val="28"/>
          <w:szCs w:val="28"/>
        </w:rPr>
      </w:pPr>
      <w:r w:rsidRPr="007168B9">
        <w:rPr>
          <w:rFonts w:cs="Arial"/>
          <w:b/>
          <w:bCs/>
          <w:sz w:val="28"/>
          <w:szCs w:val="28"/>
        </w:rPr>
        <w:t>I- Physical:</w:t>
      </w:r>
    </w:p>
    <w:p w14:paraId="464DA548" w14:textId="77777777" w:rsidR="001D091B" w:rsidRPr="007168B9" w:rsidRDefault="001D091B" w:rsidP="001D6DCA">
      <w:pPr>
        <w:pStyle w:val="NormalWeb"/>
        <w:keepNext/>
        <w:numPr>
          <w:ilvl w:val="0"/>
          <w:numId w:val="24"/>
        </w:numPr>
        <w:jc w:val="lowKashida"/>
        <w:rPr>
          <w:rFonts w:cs="Arial"/>
          <w:sz w:val="28"/>
          <w:szCs w:val="28"/>
        </w:rPr>
      </w:pPr>
      <w:r w:rsidRPr="00564395">
        <w:rPr>
          <w:rFonts w:cs="Arial"/>
          <w:b/>
          <w:bCs/>
          <w:sz w:val="28"/>
          <w:szCs w:val="28"/>
        </w:rPr>
        <w:t>Heat</w:t>
      </w:r>
      <w:r w:rsidRPr="00564395">
        <w:rPr>
          <w:rFonts w:cs="Arial"/>
          <w:sz w:val="28"/>
          <w:szCs w:val="28"/>
        </w:rPr>
        <w:t>:</w:t>
      </w:r>
      <w:r w:rsidRPr="007168B9">
        <w:rPr>
          <w:rFonts w:cs="Arial"/>
          <w:sz w:val="28"/>
          <w:szCs w:val="28"/>
        </w:rPr>
        <w:t xml:space="preserve"> Most important and widely used being the safest, efficient and inexpensive </w:t>
      </w:r>
      <w:proofErr w:type="spellStart"/>
      <w:r w:rsidRPr="007168B9">
        <w:rPr>
          <w:rFonts w:cs="Arial"/>
          <w:sz w:val="28"/>
          <w:szCs w:val="28"/>
        </w:rPr>
        <w:t>method.</w:t>
      </w:r>
      <w:r>
        <w:rPr>
          <w:rFonts w:cs="Arial"/>
          <w:sz w:val="28"/>
          <w:szCs w:val="28"/>
        </w:rPr>
        <w:t>S</w:t>
      </w:r>
      <w:r w:rsidRPr="007168B9">
        <w:rPr>
          <w:rFonts w:cs="Arial"/>
          <w:sz w:val="28"/>
          <w:szCs w:val="28"/>
        </w:rPr>
        <w:t>pores</w:t>
      </w:r>
      <w:proofErr w:type="spellEnd"/>
      <w:r w:rsidRPr="007168B9">
        <w:rPr>
          <w:rFonts w:cs="Arial"/>
          <w:sz w:val="28"/>
          <w:szCs w:val="28"/>
        </w:rPr>
        <w:t xml:space="preserve"> of bacteria are considered the </w:t>
      </w:r>
      <w:r w:rsidRPr="007168B9">
        <w:rPr>
          <w:rFonts w:cs="Arial"/>
          <w:sz w:val="28"/>
          <w:szCs w:val="28"/>
        </w:rPr>
        <w:lastRenderedPageBreak/>
        <w:t>most viable forms that resist heat so their destruction denote sterility.</w:t>
      </w:r>
    </w:p>
    <w:p w14:paraId="2BCAA495" w14:textId="77777777" w:rsidR="001D091B" w:rsidRPr="007168B9" w:rsidRDefault="001D091B" w:rsidP="001D091B">
      <w:pPr>
        <w:keepNext/>
        <w:bidi w:val="0"/>
        <w:spacing w:before="100" w:beforeAutospacing="1" w:after="100" w:afterAutospacing="1"/>
        <w:ind w:left="720" w:hanging="720"/>
        <w:jc w:val="lowKashida"/>
        <w:rPr>
          <w:rFonts w:cs="Arial"/>
          <w:sz w:val="28"/>
          <w:szCs w:val="28"/>
        </w:rPr>
      </w:pPr>
      <w:r w:rsidRPr="007168B9">
        <w:rPr>
          <w:rFonts w:cs="Arial"/>
          <w:b/>
          <w:bCs/>
          <w:sz w:val="28"/>
          <w:szCs w:val="28"/>
          <w:u w:val="single"/>
        </w:rPr>
        <w:t>A-</w:t>
      </w:r>
      <w:r w:rsidRPr="007168B9">
        <w:rPr>
          <w:rFonts w:cs="Arial"/>
          <w:b/>
          <w:bCs/>
          <w:sz w:val="28"/>
          <w:szCs w:val="28"/>
        </w:rPr>
        <w:t xml:space="preserve"> </w:t>
      </w:r>
      <w:r w:rsidRPr="007168B9">
        <w:rPr>
          <w:rFonts w:cs="Arial"/>
          <w:b/>
          <w:bCs/>
          <w:sz w:val="28"/>
          <w:szCs w:val="28"/>
        </w:rPr>
        <w:tab/>
      </w:r>
      <w:r w:rsidRPr="007168B9">
        <w:rPr>
          <w:rFonts w:cs="Arial"/>
          <w:b/>
          <w:bCs/>
          <w:sz w:val="28"/>
          <w:szCs w:val="28"/>
          <w:u w:val="single"/>
        </w:rPr>
        <w:t>Moist heat:</w:t>
      </w:r>
      <w:r w:rsidRPr="007168B9">
        <w:rPr>
          <w:rFonts w:cs="Arial"/>
          <w:sz w:val="28"/>
          <w:szCs w:val="28"/>
        </w:rPr>
        <w:t xml:space="preserve"> they act by coagulation and denaturation of microorganism.</w:t>
      </w:r>
    </w:p>
    <w:p w14:paraId="1818B169" w14:textId="77777777" w:rsidR="00182337" w:rsidRPr="00182337" w:rsidRDefault="00182337" w:rsidP="000C137D">
      <w:pPr>
        <w:keepNext/>
        <w:numPr>
          <w:ilvl w:val="0"/>
          <w:numId w:val="211"/>
        </w:numPr>
        <w:tabs>
          <w:tab w:val="left" w:pos="270"/>
        </w:tabs>
        <w:bidi w:val="0"/>
        <w:spacing w:line="259" w:lineRule="auto"/>
        <w:jc w:val="lowKashida"/>
        <w:rPr>
          <w:rFonts w:cs="Arial"/>
          <w:sz w:val="28"/>
          <w:szCs w:val="28"/>
        </w:rPr>
      </w:pPr>
      <w:bookmarkStart w:id="28" w:name="_Hlk126069372"/>
      <w:r w:rsidRPr="00D1432E">
        <w:rPr>
          <w:rFonts w:cs="Arial"/>
          <w:b/>
          <w:bCs/>
          <w:color w:val="0000CC"/>
          <w:sz w:val="28"/>
          <w:szCs w:val="28"/>
        </w:rPr>
        <w:t>Moist heat</w:t>
      </w:r>
      <w:r w:rsidRPr="00D1432E">
        <w:rPr>
          <w:rFonts w:cs="Arial"/>
          <w:color w:val="0000CC"/>
          <w:sz w:val="28"/>
          <w:szCs w:val="28"/>
        </w:rPr>
        <w:t xml:space="preserve"> </w:t>
      </w:r>
      <w:r w:rsidRPr="00D1432E">
        <w:rPr>
          <w:rFonts w:cs="Arial"/>
          <w:b/>
          <w:bCs/>
          <w:color w:val="0000CC"/>
          <w:sz w:val="28"/>
          <w:szCs w:val="28"/>
        </w:rPr>
        <w:t>below  100ºC</w:t>
      </w:r>
      <w:bookmarkEnd w:id="28"/>
      <w:r w:rsidRPr="00D1432E">
        <w:rPr>
          <w:rFonts w:cs="Arial"/>
          <w:b/>
          <w:bCs/>
          <w:color w:val="0000CC"/>
          <w:sz w:val="28"/>
          <w:szCs w:val="28"/>
        </w:rPr>
        <w:t>- Pasteurization:</w:t>
      </w:r>
      <w:r w:rsidRPr="00182337">
        <w:rPr>
          <w:rFonts w:cs="Arial"/>
          <w:sz w:val="28"/>
          <w:szCs w:val="28"/>
        </w:rPr>
        <w:t xml:space="preserve"> This method used for removal of pathogenic organisms  </w:t>
      </w:r>
      <w:r w:rsidRPr="00182337">
        <w:rPr>
          <w:rFonts w:cs="Arial"/>
          <w:b/>
          <w:bCs/>
          <w:sz w:val="28"/>
          <w:szCs w:val="28"/>
        </w:rPr>
        <w:t>from milk</w:t>
      </w:r>
      <w:r w:rsidRPr="00182337">
        <w:rPr>
          <w:rFonts w:cs="Arial"/>
          <w:sz w:val="28"/>
          <w:szCs w:val="28"/>
        </w:rPr>
        <w:t xml:space="preserve"> by either:</w:t>
      </w:r>
    </w:p>
    <w:p w14:paraId="065AD55A" w14:textId="77777777" w:rsidR="00182337" w:rsidRPr="00182337" w:rsidRDefault="00182337" w:rsidP="000C137D">
      <w:pPr>
        <w:keepNext/>
        <w:numPr>
          <w:ilvl w:val="0"/>
          <w:numId w:val="210"/>
        </w:numPr>
        <w:tabs>
          <w:tab w:val="left" w:pos="990"/>
          <w:tab w:val="left" w:pos="1080"/>
        </w:tabs>
        <w:bidi w:val="0"/>
        <w:spacing w:line="259" w:lineRule="auto"/>
        <w:ind w:firstLine="0"/>
        <w:jc w:val="lowKashida"/>
        <w:rPr>
          <w:rFonts w:cs="Arial"/>
          <w:sz w:val="28"/>
          <w:szCs w:val="28"/>
        </w:rPr>
      </w:pPr>
      <w:r w:rsidRPr="00182337">
        <w:rPr>
          <w:rFonts w:cs="Arial"/>
          <w:sz w:val="28"/>
          <w:szCs w:val="28"/>
        </w:rPr>
        <w:t xml:space="preserve">Holder type process: Raising the temperature to 63ºC for </w:t>
      </w:r>
      <w:r w:rsidRPr="00182337">
        <w:rPr>
          <w:rFonts w:cs="Arial"/>
          <w:b/>
          <w:bCs/>
          <w:sz w:val="28"/>
          <w:szCs w:val="28"/>
        </w:rPr>
        <w:t>30 min</w:t>
      </w:r>
      <w:r w:rsidRPr="00182337">
        <w:rPr>
          <w:rFonts w:cs="Arial"/>
          <w:sz w:val="28"/>
          <w:szCs w:val="28"/>
        </w:rPr>
        <w:t xml:space="preserve"> then sudden cooling </w:t>
      </w:r>
    </w:p>
    <w:p w14:paraId="65B786C1" w14:textId="77777777" w:rsidR="00437EE5" w:rsidRPr="00D1432E" w:rsidRDefault="00182337" w:rsidP="000C137D">
      <w:pPr>
        <w:keepNext/>
        <w:numPr>
          <w:ilvl w:val="0"/>
          <w:numId w:val="210"/>
        </w:numPr>
        <w:tabs>
          <w:tab w:val="left" w:pos="990"/>
          <w:tab w:val="left" w:pos="1080"/>
        </w:tabs>
        <w:bidi w:val="0"/>
        <w:spacing w:line="259" w:lineRule="auto"/>
        <w:ind w:firstLine="0"/>
        <w:jc w:val="lowKashida"/>
        <w:rPr>
          <w:rFonts w:cs="Arial"/>
          <w:color w:val="0000CC"/>
          <w:sz w:val="28"/>
          <w:szCs w:val="28"/>
        </w:rPr>
      </w:pPr>
      <w:r w:rsidRPr="00182337">
        <w:rPr>
          <w:rFonts w:cs="Arial"/>
          <w:sz w:val="28"/>
          <w:szCs w:val="28"/>
        </w:rPr>
        <w:t xml:space="preserve">Flash method: Raising the temperature to 72ºC for </w:t>
      </w:r>
      <w:r w:rsidRPr="00182337">
        <w:rPr>
          <w:rFonts w:cs="Arial"/>
          <w:b/>
          <w:bCs/>
          <w:sz w:val="28"/>
          <w:szCs w:val="28"/>
        </w:rPr>
        <w:t xml:space="preserve">20 </w:t>
      </w:r>
      <w:r w:rsidRPr="00D1432E">
        <w:rPr>
          <w:rFonts w:cs="Arial"/>
          <w:b/>
          <w:bCs/>
          <w:color w:val="0000CC"/>
          <w:sz w:val="28"/>
          <w:szCs w:val="28"/>
        </w:rPr>
        <w:t>seconds</w:t>
      </w:r>
      <w:r w:rsidRPr="00D1432E">
        <w:rPr>
          <w:rFonts w:cs="Arial"/>
          <w:color w:val="0000CC"/>
          <w:sz w:val="28"/>
          <w:szCs w:val="28"/>
        </w:rPr>
        <w:t xml:space="preserve"> then sudden cooling.</w:t>
      </w:r>
    </w:p>
    <w:p w14:paraId="4CB988A2" w14:textId="77777777" w:rsidR="00437EE5" w:rsidRDefault="001D091B" w:rsidP="000C137D">
      <w:pPr>
        <w:keepNext/>
        <w:numPr>
          <w:ilvl w:val="0"/>
          <w:numId w:val="211"/>
        </w:numPr>
        <w:tabs>
          <w:tab w:val="left" w:pos="990"/>
          <w:tab w:val="left" w:pos="1080"/>
        </w:tabs>
        <w:bidi w:val="0"/>
        <w:spacing w:line="259" w:lineRule="auto"/>
        <w:jc w:val="lowKashida"/>
        <w:rPr>
          <w:rFonts w:cs="Arial"/>
          <w:sz w:val="28"/>
          <w:szCs w:val="28"/>
        </w:rPr>
      </w:pPr>
      <w:r w:rsidRPr="00D1432E">
        <w:rPr>
          <w:rFonts w:cs="Arial"/>
          <w:b/>
          <w:bCs/>
          <w:color w:val="0000CC"/>
          <w:sz w:val="28"/>
          <w:szCs w:val="28"/>
        </w:rPr>
        <w:t>Moist heat</w:t>
      </w:r>
      <w:r w:rsidRPr="00D1432E">
        <w:rPr>
          <w:rFonts w:cs="Arial"/>
          <w:color w:val="0000CC"/>
          <w:sz w:val="28"/>
          <w:szCs w:val="28"/>
        </w:rPr>
        <w:t xml:space="preserve"> </w:t>
      </w:r>
      <w:r w:rsidRPr="00D1432E">
        <w:rPr>
          <w:rFonts w:cs="Arial"/>
          <w:b/>
          <w:bCs/>
          <w:color w:val="0000CC"/>
          <w:sz w:val="28"/>
          <w:szCs w:val="28"/>
        </w:rPr>
        <w:t>at 100ºC:</w:t>
      </w:r>
      <w:r w:rsidRPr="00437EE5">
        <w:rPr>
          <w:rFonts w:cs="Arial"/>
          <w:sz w:val="28"/>
          <w:szCs w:val="28"/>
        </w:rPr>
        <w:t xml:space="preserve"> Boiling at atmospheric pressure for 10 minutes will kill non-spore forming pathogenic microbes.                                      </w:t>
      </w:r>
    </w:p>
    <w:p w14:paraId="04BB859F" w14:textId="77777777" w:rsidR="001D091B" w:rsidRPr="007168B9" w:rsidRDefault="001D091B" w:rsidP="000C137D">
      <w:pPr>
        <w:keepNext/>
        <w:numPr>
          <w:ilvl w:val="0"/>
          <w:numId w:val="211"/>
        </w:numPr>
        <w:tabs>
          <w:tab w:val="left" w:pos="990"/>
          <w:tab w:val="left" w:pos="1080"/>
        </w:tabs>
        <w:bidi w:val="0"/>
        <w:spacing w:line="259" w:lineRule="auto"/>
        <w:jc w:val="lowKashida"/>
        <w:rPr>
          <w:rFonts w:cs="Arial"/>
          <w:sz w:val="28"/>
          <w:szCs w:val="28"/>
        </w:rPr>
      </w:pPr>
      <w:r w:rsidRPr="00D1432E">
        <w:rPr>
          <w:rFonts w:cs="Arial"/>
          <w:b/>
          <w:bCs/>
          <w:color w:val="0000CC"/>
          <w:sz w:val="28"/>
          <w:szCs w:val="28"/>
        </w:rPr>
        <w:t>Moist heat</w:t>
      </w:r>
      <w:r w:rsidRPr="00D1432E">
        <w:rPr>
          <w:rFonts w:cs="Arial"/>
          <w:color w:val="0000CC"/>
          <w:sz w:val="28"/>
          <w:szCs w:val="28"/>
        </w:rPr>
        <w:t xml:space="preserve"> </w:t>
      </w:r>
      <w:r w:rsidRPr="00D1432E">
        <w:rPr>
          <w:rFonts w:cs="Arial"/>
          <w:b/>
          <w:bCs/>
          <w:color w:val="0000CC"/>
          <w:sz w:val="28"/>
          <w:szCs w:val="28"/>
        </w:rPr>
        <w:t>above 100ºC</w:t>
      </w:r>
      <w:r w:rsidRPr="00D1432E">
        <w:rPr>
          <w:rFonts w:cs="Arial"/>
          <w:color w:val="0000CC"/>
          <w:sz w:val="28"/>
          <w:szCs w:val="28"/>
        </w:rPr>
        <w:t>:</w:t>
      </w:r>
      <w:r w:rsidRPr="007168B9">
        <w:rPr>
          <w:rFonts w:cs="Arial"/>
          <w:sz w:val="28"/>
          <w:szCs w:val="28"/>
        </w:rPr>
        <w:t xml:space="preserve"> </w:t>
      </w:r>
      <w:r w:rsidRPr="007168B9">
        <w:rPr>
          <w:rFonts w:cs="Arial"/>
          <w:b/>
          <w:bCs/>
          <w:sz w:val="28"/>
          <w:szCs w:val="28"/>
        </w:rPr>
        <w:t>Autoclaving (steam under pressure or pressure cooker)</w:t>
      </w:r>
      <w:r w:rsidRPr="007168B9">
        <w:rPr>
          <w:rFonts w:cs="Arial"/>
          <w:sz w:val="28"/>
          <w:szCs w:val="28"/>
        </w:rPr>
        <w:t>: 121</w:t>
      </w:r>
      <w:r w:rsidRPr="007168B9">
        <w:rPr>
          <w:rFonts w:cs="Arial"/>
          <w:sz w:val="28"/>
          <w:szCs w:val="28"/>
          <w:vertAlign w:val="superscript"/>
        </w:rPr>
        <w:t xml:space="preserve">o </w:t>
      </w:r>
      <w:r w:rsidRPr="007168B9">
        <w:rPr>
          <w:rFonts w:cs="Arial"/>
          <w:sz w:val="28"/>
          <w:szCs w:val="28"/>
        </w:rPr>
        <w:t>C for 15 minutes under double atmospheric pressure or 134</w:t>
      </w:r>
      <w:r w:rsidRPr="007168B9">
        <w:rPr>
          <w:rFonts w:cs="Arial" w:hint="cs"/>
          <w:sz w:val="28"/>
          <w:szCs w:val="28"/>
        </w:rPr>
        <w:t>º</w:t>
      </w:r>
      <w:r w:rsidRPr="007168B9">
        <w:rPr>
          <w:rFonts w:cs="Arial"/>
          <w:sz w:val="28"/>
          <w:szCs w:val="28"/>
        </w:rPr>
        <w:t>C at 3-6 min at 3 atmospheric pressure.</w:t>
      </w:r>
      <w:r w:rsidR="00C043EE">
        <w:rPr>
          <w:rFonts w:cs="Arial"/>
          <w:sz w:val="28"/>
          <w:szCs w:val="28"/>
        </w:rPr>
        <w:t xml:space="preserve"> </w:t>
      </w:r>
      <w:r>
        <w:rPr>
          <w:rFonts w:cs="Arial"/>
          <w:sz w:val="28"/>
          <w:szCs w:val="28"/>
        </w:rPr>
        <w:t xml:space="preserve">This </w:t>
      </w:r>
      <w:r w:rsidRPr="00BE0E88">
        <w:rPr>
          <w:rFonts w:cs="Arial"/>
          <w:b/>
          <w:bCs/>
          <w:sz w:val="28"/>
          <w:szCs w:val="28"/>
        </w:rPr>
        <w:t>will kill spore</w:t>
      </w:r>
      <w:r>
        <w:rPr>
          <w:rFonts w:cs="Arial"/>
          <w:sz w:val="28"/>
          <w:szCs w:val="28"/>
        </w:rPr>
        <w:t xml:space="preserve"> forming organisms </w:t>
      </w:r>
    </w:p>
    <w:p w14:paraId="2901E547" w14:textId="77777777" w:rsidR="001D091B" w:rsidRPr="007168B9" w:rsidRDefault="001D091B" w:rsidP="001D091B">
      <w:pPr>
        <w:keepNext/>
        <w:bidi w:val="0"/>
        <w:spacing w:before="100" w:beforeAutospacing="1" w:after="100" w:afterAutospacing="1"/>
        <w:jc w:val="lowKashida"/>
        <w:rPr>
          <w:rFonts w:cs="Arial"/>
          <w:sz w:val="28"/>
          <w:szCs w:val="28"/>
        </w:rPr>
      </w:pPr>
      <w:r w:rsidRPr="007168B9">
        <w:rPr>
          <w:rFonts w:cs="Arial"/>
          <w:b/>
          <w:bCs/>
          <w:sz w:val="28"/>
          <w:szCs w:val="28"/>
        </w:rPr>
        <w:t>Principle</w:t>
      </w:r>
      <w:r w:rsidRPr="007168B9">
        <w:rPr>
          <w:rFonts w:cs="Arial"/>
          <w:sz w:val="28"/>
          <w:szCs w:val="28"/>
        </w:rPr>
        <w:t>: At double atmospheric pressure boiling of water occur at 121°C, at 3 atmospheric pressure occur at 134°C. This apparatus is used frequently for sterilization of surgical instruments</w:t>
      </w:r>
      <w:r w:rsidR="00182337">
        <w:rPr>
          <w:rFonts w:cs="Arial"/>
          <w:sz w:val="28"/>
          <w:szCs w:val="28"/>
        </w:rPr>
        <w:t xml:space="preserve"> </w:t>
      </w:r>
      <w:r w:rsidRPr="007168B9">
        <w:rPr>
          <w:rFonts w:cs="Arial"/>
          <w:sz w:val="28"/>
          <w:szCs w:val="28"/>
        </w:rPr>
        <w:t xml:space="preserve"> and almost anything except heat-labile substances which will be denatured or destroyed by </w:t>
      </w:r>
      <w:r w:rsidRPr="007168B9">
        <w:rPr>
          <w:rFonts w:cs="Arial"/>
          <w:sz w:val="28"/>
          <w:szCs w:val="28"/>
        </w:rPr>
        <w:lastRenderedPageBreak/>
        <w:t xml:space="preserve">heat. To obtain </w:t>
      </w:r>
      <w:r w:rsidRPr="003D6729">
        <w:rPr>
          <w:rFonts w:cs="Arial"/>
          <w:b/>
          <w:bCs/>
          <w:sz w:val="28"/>
          <w:szCs w:val="28"/>
        </w:rPr>
        <w:t>efficient</w:t>
      </w:r>
      <w:r w:rsidRPr="007168B9">
        <w:rPr>
          <w:rFonts w:cs="Arial"/>
          <w:sz w:val="28"/>
          <w:szCs w:val="28"/>
        </w:rPr>
        <w:t xml:space="preserve"> sterilization by the autoclave the followings must be fulfilled:</w:t>
      </w:r>
    </w:p>
    <w:p w14:paraId="48C59754" w14:textId="77777777" w:rsidR="001D091B" w:rsidRPr="007168B9" w:rsidRDefault="001D091B" w:rsidP="001D6DCA">
      <w:pPr>
        <w:keepNext/>
        <w:numPr>
          <w:ilvl w:val="2"/>
          <w:numId w:val="16"/>
        </w:numPr>
        <w:tabs>
          <w:tab w:val="clear" w:pos="2340"/>
        </w:tabs>
        <w:bidi w:val="0"/>
        <w:spacing w:before="100" w:beforeAutospacing="1" w:after="100" w:afterAutospacing="1"/>
        <w:ind w:left="720"/>
        <w:jc w:val="lowKashida"/>
        <w:rPr>
          <w:rFonts w:cs="Arial"/>
          <w:sz w:val="28"/>
          <w:szCs w:val="28"/>
        </w:rPr>
      </w:pPr>
      <w:r w:rsidRPr="007168B9">
        <w:rPr>
          <w:rFonts w:cs="Arial"/>
          <w:sz w:val="28"/>
          <w:szCs w:val="28"/>
        </w:rPr>
        <w:t>Air must be removed as it interfere with penetrability of steam and reduce the temperature inside the chamber.</w:t>
      </w:r>
    </w:p>
    <w:p w14:paraId="5F4B56BE" w14:textId="77777777" w:rsidR="001D091B" w:rsidRPr="007168B9" w:rsidRDefault="001D091B" w:rsidP="001D6DCA">
      <w:pPr>
        <w:keepNext/>
        <w:numPr>
          <w:ilvl w:val="2"/>
          <w:numId w:val="16"/>
        </w:numPr>
        <w:tabs>
          <w:tab w:val="clear" w:pos="2340"/>
        </w:tabs>
        <w:bidi w:val="0"/>
        <w:spacing w:before="100" w:beforeAutospacing="1" w:after="100" w:afterAutospacing="1"/>
        <w:ind w:left="720"/>
        <w:jc w:val="lowKashida"/>
        <w:rPr>
          <w:rFonts w:cs="Arial"/>
          <w:sz w:val="28"/>
          <w:szCs w:val="28"/>
        </w:rPr>
      </w:pPr>
      <w:r w:rsidRPr="007168B9">
        <w:rPr>
          <w:rFonts w:cs="Arial"/>
          <w:sz w:val="28"/>
          <w:szCs w:val="28"/>
        </w:rPr>
        <w:t>Steam must be under pressure and saturated.</w:t>
      </w:r>
    </w:p>
    <w:p w14:paraId="684BA012" w14:textId="77777777" w:rsidR="001D091B" w:rsidRDefault="001D091B" w:rsidP="001D6DCA">
      <w:pPr>
        <w:keepNext/>
        <w:numPr>
          <w:ilvl w:val="2"/>
          <w:numId w:val="16"/>
        </w:numPr>
        <w:tabs>
          <w:tab w:val="clear" w:pos="2340"/>
        </w:tabs>
        <w:bidi w:val="0"/>
        <w:spacing w:before="100" w:beforeAutospacing="1" w:after="100" w:afterAutospacing="1"/>
        <w:ind w:left="720"/>
        <w:jc w:val="lowKashida"/>
        <w:rPr>
          <w:rFonts w:cs="Arial"/>
          <w:sz w:val="28"/>
          <w:szCs w:val="28"/>
        </w:rPr>
      </w:pPr>
      <w:r w:rsidRPr="00D1432E">
        <w:rPr>
          <w:rFonts w:cs="Arial"/>
          <w:b/>
          <w:bCs/>
          <w:color w:val="0000CC"/>
          <w:sz w:val="28"/>
          <w:szCs w:val="28"/>
        </w:rPr>
        <w:t xml:space="preserve">Sterile </w:t>
      </w:r>
      <w:r w:rsidRPr="007168B9">
        <w:rPr>
          <w:rFonts w:cs="Arial"/>
          <w:sz w:val="28"/>
          <w:szCs w:val="28"/>
        </w:rPr>
        <w:t xml:space="preserve">hot air at the end of the cycle is essential to </w:t>
      </w:r>
      <w:r w:rsidRPr="00697291">
        <w:rPr>
          <w:rFonts w:cs="Arial"/>
          <w:b/>
          <w:bCs/>
          <w:sz w:val="28"/>
          <w:szCs w:val="28"/>
        </w:rPr>
        <w:t xml:space="preserve">dry </w:t>
      </w:r>
      <w:r w:rsidRPr="007168B9">
        <w:rPr>
          <w:rFonts w:cs="Arial"/>
          <w:sz w:val="28"/>
          <w:szCs w:val="28"/>
        </w:rPr>
        <w:t>items.</w:t>
      </w:r>
    </w:p>
    <w:p w14:paraId="3848C5B4" w14:textId="77777777" w:rsidR="003C77FF" w:rsidRPr="007168B9" w:rsidRDefault="00641C95" w:rsidP="001D6DCA">
      <w:pPr>
        <w:keepNext/>
        <w:numPr>
          <w:ilvl w:val="2"/>
          <w:numId w:val="16"/>
        </w:numPr>
        <w:tabs>
          <w:tab w:val="clear" w:pos="2340"/>
        </w:tabs>
        <w:bidi w:val="0"/>
        <w:spacing w:before="100" w:beforeAutospacing="1" w:after="100" w:afterAutospacing="1"/>
        <w:ind w:left="720"/>
        <w:jc w:val="lowKashida"/>
        <w:rPr>
          <w:rFonts w:cs="Arial"/>
          <w:sz w:val="28"/>
          <w:szCs w:val="28"/>
        </w:rPr>
      </w:pPr>
      <w:r>
        <w:rPr>
          <w:rFonts w:cs="Arial"/>
          <w:sz w:val="28"/>
          <w:szCs w:val="28"/>
        </w:rPr>
        <w:t xml:space="preserve">Surgical </w:t>
      </w:r>
      <w:r w:rsidR="008C29D0">
        <w:rPr>
          <w:rFonts w:cs="Arial"/>
          <w:sz w:val="28"/>
          <w:szCs w:val="28"/>
        </w:rPr>
        <w:t>i</w:t>
      </w:r>
      <w:r w:rsidR="003C77FF">
        <w:rPr>
          <w:rFonts w:cs="Arial"/>
          <w:sz w:val="28"/>
          <w:szCs w:val="28"/>
        </w:rPr>
        <w:t xml:space="preserve">nstruments must be </w:t>
      </w:r>
      <w:r w:rsidR="00697291">
        <w:rPr>
          <w:rFonts w:cs="Arial"/>
          <w:sz w:val="28"/>
          <w:szCs w:val="28"/>
        </w:rPr>
        <w:t xml:space="preserve">put </w:t>
      </w:r>
      <w:r w:rsidR="00AE3CFD">
        <w:rPr>
          <w:rFonts w:cs="Arial"/>
          <w:sz w:val="28"/>
          <w:szCs w:val="28"/>
        </w:rPr>
        <w:t>apart</w:t>
      </w:r>
      <w:r w:rsidR="003C77FF">
        <w:rPr>
          <w:rFonts w:cs="Arial"/>
          <w:sz w:val="28"/>
          <w:szCs w:val="28"/>
        </w:rPr>
        <w:t xml:space="preserve"> before sterilization</w:t>
      </w:r>
      <w:r w:rsidR="00E84808">
        <w:rPr>
          <w:rFonts w:cs="Arial"/>
          <w:sz w:val="28"/>
          <w:szCs w:val="28"/>
        </w:rPr>
        <w:t>.</w:t>
      </w:r>
      <w:r w:rsidR="003C77FF">
        <w:rPr>
          <w:rFonts w:cs="Arial"/>
          <w:sz w:val="28"/>
          <w:szCs w:val="28"/>
        </w:rPr>
        <w:t xml:space="preserve"> </w:t>
      </w:r>
    </w:p>
    <w:p w14:paraId="5AD56B32" w14:textId="77777777" w:rsidR="001D091B" w:rsidRPr="007168B9" w:rsidRDefault="001D091B" w:rsidP="00D1432E">
      <w:pPr>
        <w:keepNext/>
        <w:bidi w:val="0"/>
        <w:jc w:val="lowKashida"/>
        <w:rPr>
          <w:rFonts w:cs="Arial"/>
          <w:sz w:val="28"/>
          <w:szCs w:val="28"/>
        </w:rPr>
      </w:pPr>
      <w:r w:rsidRPr="007168B9">
        <w:rPr>
          <w:rFonts w:cs="Arial"/>
          <w:b/>
          <w:bCs/>
          <w:sz w:val="28"/>
          <w:szCs w:val="28"/>
        </w:rPr>
        <w:t xml:space="preserve">Advantage of </w:t>
      </w:r>
      <w:r w:rsidR="003D6729">
        <w:rPr>
          <w:rFonts w:cs="Arial"/>
          <w:b/>
          <w:bCs/>
          <w:sz w:val="28"/>
          <w:szCs w:val="28"/>
        </w:rPr>
        <w:t>s</w:t>
      </w:r>
      <w:r w:rsidRPr="007168B9">
        <w:rPr>
          <w:rFonts w:cs="Arial"/>
          <w:b/>
          <w:bCs/>
          <w:sz w:val="28"/>
          <w:szCs w:val="28"/>
        </w:rPr>
        <w:t>team sterilization (autoclave):</w:t>
      </w:r>
    </w:p>
    <w:p w14:paraId="487E5114" w14:textId="77777777" w:rsidR="001D091B" w:rsidRPr="007168B9" w:rsidRDefault="001D091B" w:rsidP="000C137D">
      <w:pPr>
        <w:keepNext/>
        <w:numPr>
          <w:ilvl w:val="0"/>
          <w:numId w:val="25"/>
        </w:numPr>
        <w:bidi w:val="0"/>
        <w:rPr>
          <w:rFonts w:cs="Arial"/>
          <w:sz w:val="28"/>
          <w:szCs w:val="28"/>
        </w:rPr>
      </w:pPr>
      <w:r w:rsidRPr="007168B9">
        <w:rPr>
          <w:rFonts w:cs="Arial"/>
          <w:sz w:val="28"/>
          <w:szCs w:val="28"/>
        </w:rPr>
        <w:t xml:space="preserve">Act by coagulation </w:t>
      </w:r>
      <w:proofErr w:type="spellStart"/>
      <w:r w:rsidRPr="007168B9">
        <w:rPr>
          <w:rFonts w:cs="Arial"/>
          <w:sz w:val="28"/>
          <w:szCs w:val="28"/>
        </w:rPr>
        <w:t>i.e</w:t>
      </w:r>
      <w:proofErr w:type="spellEnd"/>
      <w:r w:rsidRPr="007168B9">
        <w:rPr>
          <w:rFonts w:cs="Arial"/>
          <w:sz w:val="28"/>
          <w:szCs w:val="28"/>
        </w:rPr>
        <w:t xml:space="preserve"> penetrable.</w:t>
      </w:r>
    </w:p>
    <w:p w14:paraId="30F94608" w14:textId="77777777" w:rsidR="001D091B" w:rsidRPr="007168B9" w:rsidRDefault="001D091B" w:rsidP="000C137D">
      <w:pPr>
        <w:keepNext/>
        <w:numPr>
          <w:ilvl w:val="0"/>
          <w:numId w:val="25"/>
        </w:numPr>
        <w:bidi w:val="0"/>
        <w:rPr>
          <w:rFonts w:cs="Arial"/>
          <w:sz w:val="28"/>
          <w:szCs w:val="28"/>
        </w:rPr>
      </w:pPr>
      <w:r w:rsidRPr="007168B9">
        <w:rPr>
          <w:rFonts w:cs="Arial"/>
          <w:sz w:val="28"/>
          <w:szCs w:val="28"/>
        </w:rPr>
        <w:t>Liberation of latent heat.</w:t>
      </w:r>
    </w:p>
    <w:p w14:paraId="66006B9C" w14:textId="77777777" w:rsidR="001D091B" w:rsidRPr="007168B9" w:rsidRDefault="001D091B" w:rsidP="000C137D">
      <w:pPr>
        <w:keepNext/>
        <w:numPr>
          <w:ilvl w:val="0"/>
          <w:numId w:val="25"/>
        </w:numPr>
        <w:bidi w:val="0"/>
        <w:rPr>
          <w:rFonts w:cs="Arial"/>
          <w:sz w:val="28"/>
          <w:szCs w:val="28"/>
        </w:rPr>
      </w:pPr>
      <w:r w:rsidRPr="007168B9">
        <w:rPr>
          <w:rFonts w:cs="Arial"/>
          <w:sz w:val="28"/>
          <w:szCs w:val="28"/>
        </w:rPr>
        <w:t>Non-toxic.</w:t>
      </w:r>
    </w:p>
    <w:p w14:paraId="392D1D2F" w14:textId="77777777" w:rsidR="00D1432E" w:rsidRDefault="001D091B" w:rsidP="000C137D">
      <w:pPr>
        <w:keepNext/>
        <w:numPr>
          <w:ilvl w:val="0"/>
          <w:numId w:val="25"/>
        </w:numPr>
        <w:bidi w:val="0"/>
        <w:rPr>
          <w:rFonts w:cs="Arial"/>
          <w:sz w:val="28"/>
          <w:szCs w:val="28"/>
        </w:rPr>
      </w:pPr>
      <w:r w:rsidRPr="007168B9">
        <w:rPr>
          <w:rFonts w:cs="Arial"/>
          <w:sz w:val="28"/>
          <w:szCs w:val="28"/>
        </w:rPr>
        <w:t>Inexpensive.</w:t>
      </w:r>
    </w:p>
    <w:p w14:paraId="12C561EE" w14:textId="77777777" w:rsidR="00D1432E" w:rsidRDefault="00D1432E" w:rsidP="00D1432E">
      <w:pPr>
        <w:keepNext/>
        <w:bidi w:val="0"/>
        <w:rPr>
          <w:rFonts w:cs="Arial"/>
          <w:sz w:val="28"/>
          <w:szCs w:val="28"/>
        </w:rPr>
      </w:pPr>
      <w:r>
        <w:rPr>
          <w:rFonts w:cs="Arial"/>
          <w:b/>
          <w:bCs/>
          <w:sz w:val="28"/>
          <w:szCs w:val="28"/>
        </w:rPr>
        <w:t>D</w:t>
      </w:r>
      <w:r w:rsidR="001D091B" w:rsidRPr="00D1432E">
        <w:rPr>
          <w:rFonts w:cs="Arial"/>
          <w:b/>
          <w:bCs/>
          <w:sz w:val="28"/>
          <w:szCs w:val="28"/>
        </w:rPr>
        <w:t>isadvantage of steam sterilization</w:t>
      </w:r>
    </w:p>
    <w:p w14:paraId="394A905F" w14:textId="77777777" w:rsidR="00D1432E" w:rsidRDefault="001D091B" w:rsidP="000C137D">
      <w:pPr>
        <w:keepNext/>
        <w:numPr>
          <w:ilvl w:val="0"/>
          <w:numId w:val="212"/>
        </w:numPr>
        <w:bidi w:val="0"/>
        <w:rPr>
          <w:rFonts w:cs="Arial"/>
          <w:sz w:val="28"/>
          <w:szCs w:val="28"/>
        </w:rPr>
      </w:pPr>
      <w:r w:rsidRPr="007168B9">
        <w:rPr>
          <w:rFonts w:cs="Arial"/>
          <w:sz w:val="28"/>
          <w:szCs w:val="28"/>
        </w:rPr>
        <w:t>Not used for heat sensitive item.</w:t>
      </w:r>
    </w:p>
    <w:p w14:paraId="7C916D17" w14:textId="77777777" w:rsidR="001D091B" w:rsidRPr="001F5340" w:rsidRDefault="001D091B" w:rsidP="000C137D">
      <w:pPr>
        <w:keepNext/>
        <w:numPr>
          <w:ilvl w:val="0"/>
          <w:numId w:val="212"/>
        </w:numPr>
        <w:bidi w:val="0"/>
        <w:rPr>
          <w:rFonts w:cs="Arial"/>
          <w:sz w:val="28"/>
          <w:szCs w:val="28"/>
        </w:rPr>
      </w:pPr>
      <w:r w:rsidRPr="007168B9">
        <w:rPr>
          <w:rFonts w:cs="Arial"/>
          <w:sz w:val="28"/>
          <w:szCs w:val="28"/>
        </w:rPr>
        <w:t>Not used for powder, mineral oil, lubricants and waxes.</w:t>
      </w:r>
    </w:p>
    <w:p w14:paraId="721310BA" w14:textId="77777777" w:rsidR="001D091B" w:rsidRPr="007168B9" w:rsidRDefault="001D091B" w:rsidP="001D091B">
      <w:pPr>
        <w:keepNext/>
        <w:bidi w:val="0"/>
        <w:spacing w:before="100" w:beforeAutospacing="1" w:after="100" w:afterAutospacing="1"/>
        <w:rPr>
          <w:rFonts w:cs="Arial"/>
          <w:sz w:val="28"/>
          <w:szCs w:val="28"/>
        </w:rPr>
      </w:pPr>
      <w:r w:rsidRPr="007168B9">
        <w:rPr>
          <w:rFonts w:cs="Arial"/>
          <w:b/>
          <w:bCs/>
          <w:sz w:val="28"/>
          <w:szCs w:val="28"/>
        </w:rPr>
        <w:t>Monitoring of sterilization process</w:t>
      </w:r>
    </w:p>
    <w:p w14:paraId="607595B2" w14:textId="77777777" w:rsidR="001D091B" w:rsidRPr="007168B9" w:rsidRDefault="001D091B" w:rsidP="000C137D">
      <w:pPr>
        <w:keepNext/>
        <w:numPr>
          <w:ilvl w:val="0"/>
          <w:numId w:val="26"/>
        </w:numPr>
        <w:bidi w:val="0"/>
        <w:spacing w:before="100" w:beforeAutospacing="1" w:after="100" w:afterAutospacing="1"/>
        <w:jc w:val="lowKashida"/>
        <w:rPr>
          <w:rFonts w:cs="Arial"/>
          <w:sz w:val="28"/>
          <w:szCs w:val="28"/>
        </w:rPr>
      </w:pPr>
      <w:r w:rsidRPr="007168B9">
        <w:rPr>
          <w:rFonts w:cs="Arial"/>
          <w:sz w:val="28"/>
          <w:szCs w:val="28"/>
        </w:rPr>
        <w:t>Physical monitoring: observation of sterilizer function such as temperature, pressure, time.</w:t>
      </w:r>
    </w:p>
    <w:p w14:paraId="19FCBDAF" w14:textId="77777777" w:rsidR="001D091B" w:rsidRDefault="001D091B" w:rsidP="000C137D">
      <w:pPr>
        <w:keepNext/>
        <w:numPr>
          <w:ilvl w:val="0"/>
          <w:numId w:val="26"/>
        </w:numPr>
        <w:bidi w:val="0"/>
        <w:spacing w:before="100" w:beforeAutospacing="1" w:after="100" w:afterAutospacing="1"/>
        <w:jc w:val="lowKashida"/>
        <w:rPr>
          <w:rFonts w:cs="Arial"/>
          <w:sz w:val="28"/>
          <w:szCs w:val="28"/>
        </w:rPr>
      </w:pPr>
      <w:r w:rsidRPr="007168B9">
        <w:rPr>
          <w:rFonts w:cs="Arial"/>
          <w:sz w:val="28"/>
          <w:szCs w:val="28"/>
        </w:rPr>
        <w:t>Chemical monitoring:</w:t>
      </w:r>
      <w:r w:rsidR="00C043EE">
        <w:rPr>
          <w:rFonts w:cs="Arial"/>
          <w:sz w:val="28"/>
          <w:szCs w:val="28"/>
        </w:rPr>
        <w:t xml:space="preserve"> </w:t>
      </w:r>
      <w:r w:rsidRPr="007168B9">
        <w:rPr>
          <w:rFonts w:cs="Arial"/>
          <w:sz w:val="28"/>
          <w:szCs w:val="28"/>
        </w:rPr>
        <w:t>descr</w:t>
      </w:r>
      <w:r>
        <w:rPr>
          <w:rFonts w:cs="Arial"/>
          <w:sz w:val="28"/>
          <w:szCs w:val="28"/>
        </w:rPr>
        <w:t>ibes color change of indicators</w:t>
      </w:r>
      <w:r w:rsidR="00C043EE">
        <w:rPr>
          <w:rFonts w:cs="Arial"/>
          <w:sz w:val="28"/>
          <w:szCs w:val="28"/>
        </w:rPr>
        <w:t>.</w:t>
      </w:r>
    </w:p>
    <w:p w14:paraId="1005AB42" w14:textId="77777777" w:rsidR="001D091B" w:rsidRPr="007168B9" w:rsidRDefault="001D091B" w:rsidP="000C137D">
      <w:pPr>
        <w:keepNext/>
        <w:numPr>
          <w:ilvl w:val="0"/>
          <w:numId w:val="26"/>
        </w:numPr>
        <w:bidi w:val="0"/>
        <w:spacing w:before="100" w:beforeAutospacing="1" w:after="100" w:afterAutospacing="1"/>
        <w:jc w:val="lowKashida"/>
        <w:rPr>
          <w:rFonts w:cs="Arial"/>
          <w:sz w:val="28"/>
          <w:szCs w:val="28"/>
        </w:rPr>
      </w:pPr>
      <w:r w:rsidRPr="007168B9">
        <w:rPr>
          <w:rFonts w:cs="Arial"/>
          <w:sz w:val="28"/>
          <w:szCs w:val="28"/>
        </w:rPr>
        <w:t xml:space="preserve">Biological monitoring: at least done </w:t>
      </w:r>
      <w:r w:rsidRPr="00D1432E">
        <w:rPr>
          <w:rFonts w:cs="Arial"/>
          <w:b/>
          <w:bCs/>
          <w:color w:val="FF0000"/>
          <w:sz w:val="28"/>
          <w:szCs w:val="28"/>
        </w:rPr>
        <w:t>weekly</w:t>
      </w:r>
      <w:r w:rsidRPr="007168B9">
        <w:rPr>
          <w:rFonts w:cs="Arial"/>
          <w:sz w:val="28"/>
          <w:szCs w:val="28"/>
        </w:rPr>
        <w:t xml:space="preserve"> using spores</w:t>
      </w:r>
      <w:r w:rsidR="005510F9" w:rsidRPr="005510F9">
        <w:rPr>
          <w:rFonts w:cs="Arial"/>
          <w:sz w:val="28"/>
          <w:szCs w:val="28"/>
        </w:rPr>
        <w:t xml:space="preserve"> of </w:t>
      </w:r>
      <w:r w:rsidR="005510F9" w:rsidRPr="005403E8">
        <w:rPr>
          <w:rFonts w:cs="Arial"/>
          <w:i/>
          <w:iCs/>
          <w:color w:val="0000CC"/>
          <w:sz w:val="28"/>
          <w:szCs w:val="28"/>
        </w:rPr>
        <w:t xml:space="preserve">Bacillus </w:t>
      </w:r>
      <w:proofErr w:type="spellStart"/>
      <w:r w:rsidR="005510F9" w:rsidRPr="005403E8">
        <w:rPr>
          <w:rFonts w:cs="Arial"/>
          <w:i/>
          <w:iCs/>
          <w:color w:val="0000CC"/>
          <w:sz w:val="28"/>
          <w:szCs w:val="28"/>
        </w:rPr>
        <w:t>stearothermophilus</w:t>
      </w:r>
      <w:proofErr w:type="spellEnd"/>
      <w:r w:rsidRPr="007168B9">
        <w:rPr>
          <w:rFonts w:cs="Arial"/>
          <w:sz w:val="28"/>
          <w:szCs w:val="28"/>
        </w:rPr>
        <w:t xml:space="preserve"> which are exposed to sterilization process and no growth is obtained when cultured in broth.</w:t>
      </w:r>
    </w:p>
    <w:p w14:paraId="4487BDCC" w14:textId="77777777" w:rsidR="001D091B" w:rsidRPr="007168B9" w:rsidRDefault="001D091B" w:rsidP="001D091B">
      <w:pPr>
        <w:keepNext/>
        <w:bidi w:val="0"/>
        <w:spacing w:before="100" w:beforeAutospacing="1" w:after="100" w:afterAutospacing="1"/>
        <w:rPr>
          <w:rFonts w:cs="Arial"/>
          <w:b/>
          <w:bCs/>
          <w:sz w:val="28"/>
          <w:szCs w:val="28"/>
          <w:u w:val="single"/>
        </w:rPr>
      </w:pPr>
      <w:r w:rsidRPr="007168B9">
        <w:rPr>
          <w:rFonts w:cs="Arial"/>
          <w:b/>
          <w:bCs/>
          <w:sz w:val="28"/>
          <w:szCs w:val="28"/>
          <w:u w:val="single"/>
        </w:rPr>
        <w:t>B-Dry heat:</w:t>
      </w:r>
    </w:p>
    <w:p w14:paraId="26890524" w14:textId="77777777" w:rsidR="001D091B" w:rsidRPr="007168B9" w:rsidRDefault="001D091B" w:rsidP="000C137D">
      <w:pPr>
        <w:pStyle w:val="NormalWeb"/>
        <w:keepNext/>
        <w:numPr>
          <w:ilvl w:val="0"/>
          <w:numId w:val="27"/>
        </w:numPr>
        <w:jc w:val="lowKashida"/>
        <w:rPr>
          <w:sz w:val="28"/>
          <w:szCs w:val="28"/>
        </w:rPr>
      </w:pPr>
      <w:r w:rsidRPr="007168B9">
        <w:rPr>
          <w:b/>
          <w:bCs/>
          <w:sz w:val="28"/>
          <w:szCs w:val="28"/>
        </w:rPr>
        <w:t>Dry heat (hot air oven)</w:t>
      </w:r>
      <w:r w:rsidRPr="007168B9">
        <w:rPr>
          <w:sz w:val="28"/>
          <w:szCs w:val="28"/>
        </w:rPr>
        <w:t>: They act by oxidation</w:t>
      </w:r>
      <w:r w:rsidRPr="007168B9">
        <w:rPr>
          <w:b/>
          <w:bCs/>
          <w:sz w:val="28"/>
          <w:szCs w:val="28"/>
        </w:rPr>
        <w:t xml:space="preserve"> </w:t>
      </w:r>
      <w:r w:rsidRPr="007168B9">
        <w:rPr>
          <w:sz w:val="28"/>
          <w:szCs w:val="28"/>
        </w:rPr>
        <w:t>e.g.160</w:t>
      </w:r>
      <w:r w:rsidRPr="007168B9">
        <w:rPr>
          <w:sz w:val="28"/>
          <w:szCs w:val="28"/>
          <w:vertAlign w:val="superscript"/>
        </w:rPr>
        <w:t>o</w:t>
      </w:r>
      <w:r w:rsidRPr="007168B9">
        <w:rPr>
          <w:sz w:val="28"/>
          <w:szCs w:val="28"/>
        </w:rPr>
        <w:t>C for 2 hours or 180</w:t>
      </w:r>
      <w:r w:rsidRPr="007168B9">
        <w:rPr>
          <w:sz w:val="28"/>
          <w:szCs w:val="28"/>
          <w:vertAlign w:val="superscript"/>
        </w:rPr>
        <w:t xml:space="preserve">o </w:t>
      </w:r>
      <w:r w:rsidRPr="007168B9">
        <w:rPr>
          <w:sz w:val="28"/>
          <w:szCs w:val="28"/>
        </w:rPr>
        <w:t>C for 1</w:t>
      </w:r>
      <w:r>
        <w:rPr>
          <w:sz w:val="28"/>
          <w:szCs w:val="28"/>
        </w:rPr>
        <w:t xml:space="preserve"> </w:t>
      </w:r>
      <w:proofErr w:type="spellStart"/>
      <w:r w:rsidRPr="007168B9">
        <w:rPr>
          <w:sz w:val="28"/>
          <w:szCs w:val="28"/>
        </w:rPr>
        <w:t>hour.They</w:t>
      </w:r>
      <w:proofErr w:type="spellEnd"/>
      <w:r w:rsidRPr="007168B9">
        <w:rPr>
          <w:sz w:val="28"/>
          <w:szCs w:val="28"/>
        </w:rPr>
        <w:t xml:space="preserve"> are used for glassware, metals.</w:t>
      </w:r>
    </w:p>
    <w:p w14:paraId="7196FB3C" w14:textId="77777777" w:rsidR="00D01833" w:rsidRPr="00151573" w:rsidRDefault="001D091B" w:rsidP="000C137D">
      <w:pPr>
        <w:pStyle w:val="NormalWeb"/>
        <w:keepNext/>
        <w:numPr>
          <w:ilvl w:val="0"/>
          <w:numId w:val="27"/>
        </w:numPr>
        <w:spacing w:before="0" w:beforeAutospacing="0" w:after="0" w:afterAutospacing="0"/>
        <w:jc w:val="lowKashida"/>
      </w:pPr>
      <w:r w:rsidRPr="007168B9">
        <w:rPr>
          <w:b/>
          <w:bCs/>
          <w:sz w:val="28"/>
          <w:szCs w:val="28"/>
        </w:rPr>
        <w:t>Incineration</w:t>
      </w:r>
      <w:r w:rsidRPr="007168B9">
        <w:rPr>
          <w:sz w:val="28"/>
          <w:szCs w:val="28"/>
        </w:rPr>
        <w:t>: burns organisms and physically destroys them.</w:t>
      </w:r>
      <w:r w:rsidR="00C043EE">
        <w:rPr>
          <w:sz w:val="28"/>
          <w:szCs w:val="28"/>
        </w:rPr>
        <w:t xml:space="preserve"> </w:t>
      </w:r>
      <w:r w:rsidRPr="007168B9">
        <w:rPr>
          <w:sz w:val="28"/>
          <w:szCs w:val="28"/>
        </w:rPr>
        <w:t>This method is used for needles, glassware, direct flame for loops, forceps, for hospital waste disposal etc.</w:t>
      </w:r>
    </w:p>
    <w:p w14:paraId="48311FBD" w14:textId="77777777" w:rsidR="001D091B" w:rsidRPr="007168B9" w:rsidRDefault="001D091B" w:rsidP="007E32A8">
      <w:pPr>
        <w:keepNext/>
        <w:bidi w:val="0"/>
        <w:rPr>
          <w:rFonts w:cs="Arial"/>
          <w:b/>
          <w:bCs/>
          <w:sz w:val="28"/>
          <w:szCs w:val="28"/>
        </w:rPr>
      </w:pPr>
      <w:r w:rsidRPr="007168B9">
        <w:rPr>
          <w:rFonts w:cs="Arial"/>
          <w:b/>
          <w:bCs/>
          <w:sz w:val="28"/>
          <w:szCs w:val="28"/>
        </w:rPr>
        <w:t>Advantage of dry heat sterilization:</w:t>
      </w:r>
    </w:p>
    <w:p w14:paraId="1F9B6191" w14:textId="77777777" w:rsidR="001D091B" w:rsidRPr="007168B9" w:rsidRDefault="001D091B" w:rsidP="000C137D">
      <w:pPr>
        <w:keepNext/>
        <w:numPr>
          <w:ilvl w:val="0"/>
          <w:numId w:val="28"/>
        </w:numPr>
        <w:bidi w:val="0"/>
        <w:rPr>
          <w:rFonts w:cs="Arial"/>
          <w:sz w:val="28"/>
          <w:szCs w:val="28"/>
        </w:rPr>
      </w:pPr>
      <w:r w:rsidRPr="007168B9">
        <w:rPr>
          <w:rFonts w:cs="Arial"/>
          <w:sz w:val="28"/>
          <w:szCs w:val="28"/>
        </w:rPr>
        <w:t>Low corrosiveness.</w:t>
      </w:r>
    </w:p>
    <w:p w14:paraId="26FAAB3A" w14:textId="77777777" w:rsidR="001D091B" w:rsidRPr="007168B9" w:rsidRDefault="001D091B" w:rsidP="000C137D">
      <w:pPr>
        <w:keepNext/>
        <w:numPr>
          <w:ilvl w:val="0"/>
          <w:numId w:val="28"/>
        </w:numPr>
        <w:bidi w:val="0"/>
        <w:spacing w:before="100" w:beforeAutospacing="1" w:after="100" w:afterAutospacing="1"/>
        <w:rPr>
          <w:rFonts w:cs="Arial"/>
          <w:sz w:val="28"/>
          <w:szCs w:val="28"/>
        </w:rPr>
      </w:pPr>
      <w:r w:rsidRPr="007168B9">
        <w:rPr>
          <w:rFonts w:cs="Arial"/>
          <w:sz w:val="28"/>
          <w:szCs w:val="28"/>
        </w:rPr>
        <w:t>Low cost.</w:t>
      </w:r>
    </w:p>
    <w:p w14:paraId="7987A8B5" w14:textId="77777777" w:rsidR="001D091B" w:rsidRPr="007168B9" w:rsidRDefault="001D091B" w:rsidP="000C137D">
      <w:pPr>
        <w:keepNext/>
        <w:numPr>
          <w:ilvl w:val="0"/>
          <w:numId w:val="28"/>
        </w:numPr>
        <w:bidi w:val="0"/>
        <w:rPr>
          <w:rFonts w:cs="Arial"/>
          <w:sz w:val="28"/>
          <w:szCs w:val="28"/>
        </w:rPr>
      </w:pPr>
      <w:r w:rsidRPr="007168B9">
        <w:rPr>
          <w:rFonts w:cs="Arial"/>
          <w:sz w:val="28"/>
          <w:szCs w:val="28"/>
        </w:rPr>
        <w:t xml:space="preserve">Used for waterless oil, lubricants, waxes and powders. </w:t>
      </w:r>
    </w:p>
    <w:p w14:paraId="64602362" w14:textId="77777777" w:rsidR="001D091B" w:rsidRPr="007168B9" w:rsidRDefault="001D091B" w:rsidP="007E32A8">
      <w:pPr>
        <w:keepNext/>
        <w:bidi w:val="0"/>
        <w:rPr>
          <w:rFonts w:cs="Arial"/>
          <w:b/>
          <w:bCs/>
          <w:sz w:val="28"/>
          <w:szCs w:val="28"/>
        </w:rPr>
      </w:pPr>
      <w:r w:rsidRPr="007168B9">
        <w:rPr>
          <w:rFonts w:cs="Arial"/>
          <w:b/>
          <w:bCs/>
          <w:sz w:val="28"/>
          <w:szCs w:val="28"/>
        </w:rPr>
        <w:t>Disadvantage of dry heat sterilization:</w:t>
      </w:r>
    </w:p>
    <w:p w14:paraId="573A5B90" w14:textId="77777777" w:rsidR="001D091B" w:rsidRPr="007168B9" w:rsidRDefault="001D091B" w:rsidP="000C137D">
      <w:pPr>
        <w:keepNext/>
        <w:numPr>
          <w:ilvl w:val="0"/>
          <w:numId w:val="29"/>
        </w:numPr>
        <w:bidi w:val="0"/>
        <w:rPr>
          <w:rFonts w:cs="Arial"/>
          <w:sz w:val="28"/>
          <w:szCs w:val="28"/>
        </w:rPr>
      </w:pPr>
      <w:r w:rsidRPr="007168B9">
        <w:rPr>
          <w:rFonts w:cs="Arial"/>
          <w:sz w:val="28"/>
          <w:szCs w:val="28"/>
        </w:rPr>
        <w:t>Long sterilization time.</w:t>
      </w:r>
    </w:p>
    <w:p w14:paraId="74D791E7" w14:textId="77777777" w:rsidR="001D091B" w:rsidRPr="007168B9" w:rsidRDefault="001D091B" w:rsidP="000C137D">
      <w:pPr>
        <w:keepNext/>
        <w:numPr>
          <w:ilvl w:val="0"/>
          <w:numId w:val="29"/>
        </w:numPr>
        <w:bidi w:val="0"/>
        <w:rPr>
          <w:rFonts w:cs="Arial"/>
          <w:sz w:val="28"/>
          <w:szCs w:val="28"/>
        </w:rPr>
      </w:pPr>
      <w:r w:rsidRPr="007168B9">
        <w:rPr>
          <w:rFonts w:cs="Arial"/>
          <w:sz w:val="28"/>
          <w:szCs w:val="28"/>
        </w:rPr>
        <w:t>Causes damage to rubbers.</w:t>
      </w:r>
    </w:p>
    <w:p w14:paraId="0D054F05" w14:textId="77777777" w:rsidR="001D091B" w:rsidRPr="007168B9" w:rsidRDefault="001D091B" w:rsidP="000C137D">
      <w:pPr>
        <w:keepNext/>
        <w:numPr>
          <w:ilvl w:val="0"/>
          <w:numId w:val="29"/>
        </w:numPr>
        <w:bidi w:val="0"/>
        <w:spacing w:before="100" w:beforeAutospacing="1" w:after="100" w:afterAutospacing="1"/>
        <w:rPr>
          <w:rFonts w:cs="Arial"/>
          <w:sz w:val="28"/>
          <w:szCs w:val="28"/>
        </w:rPr>
      </w:pPr>
      <w:r w:rsidRPr="007168B9">
        <w:rPr>
          <w:rFonts w:cs="Arial"/>
          <w:sz w:val="28"/>
          <w:szCs w:val="28"/>
        </w:rPr>
        <w:t>Low penetrability.</w:t>
      </w:r>
    </w:p>
    <w:p w14:paraId="1FB52F49" w14:textId="77777777" w:rsidR="007E32A8" w:rsidRDefault="001D091B" w:rsidP="007E32A8">
      <w:pPr>
        <w:pStyle w:val="NormalWeb"/>
        <w:rPr>
          <w:color w:val="0000CC"/>
          <w:sz w:val="28"/>
          <w:szCs w:val="28"/>
        </w:rPr>
      </w:pPr>
      <w:r w:rsidRPr="003A737E">
        <w:rPr>
          <w:b/>
          <w:bCs/>
          <w:sz w:val="28"/>
          <w:szCs w:val="28"/>
        </w:rPr>
        <w:lastRenderedPageBreak/>
        <w:t>2</w:t>
      </w:r>
      <w:r w:rsidRPr="003A737E">
        <w:rPr>
          <w:sz w:val="28"/>
          <w:szCs w:val="28"/>
        </w:rPr>
        <w:t>-</w:t>
      </w:r>
      <w:r w:rsidRPr="003A737E">
        <w:rPr>
          <w:b/>
          <w:bCs/>
          <w:sz w:val="28"/>
          <w:szCs w:val="28"/>
        </w:rPr>
        <w:t>Irradiation</w:t>
      </w:r>
      <w:r w:rsidRPr="003A737E">
        <w:rPr>
          <w:sz w:val="28"/>
          <w:szCs w:val="28"/>
        </w:rPr>
        <w:t xml:space="preserve">: usually destroys or distorts nucleic acids </w:t>
      </w:r>
      <w:proofErr w:type="spellStart"/>
      <w:r w:rsidRPr="003A737E">
        <w:rPr>
          <w:sz w:val="28"/>
          <w:szCs w:val="28"/>
        </w:rPr>
        <w:t>e.g.Gamma</w:t>
      </w:r>
      <w:proofErr w:type="spellEnd"/>
      <w:r w:rsidRPr="003A737E">
        <w:rPr>
          <w:sz w:val="28"/>
          <w:szCs w:val="28"/>
        </w:rPr>
        <w:t xml:space="preserve"> irradiation</w:t>
      </w:r>
      <w:r>
        <w:rPr>
          <w:sz w:val="28"/>
          <w:szCs w:val="28"/>
        </w:rPr>
        <w:t xml:space="preserve"> and b</w:t>
      </w:r>
      <w:r w:rsidRPr="003A737E">
        <w:rPr>
          <w:sz w:val="28"/>
          <w:szCs w:val="28"/>
        </w:rPr>
        <w:t>eta-rays</w:t>
      </w:r>
      <w:r w:rsidR="007E32A8">
        <w:rPr>
          <w:sz w:val="28"/>
          <w:szCs w:val="28"/>
        </w:rPr>
        <w:t xml:space="preserve"> </w:t>
      </w:r>
      <w:r w:rsidR="007E32A8" w:rsidRPr="007E32A8">
        <w:rPr>
          <w:color w:val="0000CC"/>
          <w:sz w:val="28"/>
          <w:szCs w:val="28"/>
        </w:rPr>
        <w:t xml:space="preserve">and it is used to sterilize </w:t>
      </w:r>
      <w:r w:rsidR="007E32A8" w:rsidRPr="007E32A8">
        <w:rPr>
          <w:b/>
          <w:bCs/>
          <w:color w:val="0000CC"/>
          <w:sz w:val="28"/>
          <w:szCs w:val="28"/>
        </w:rPr>
        <w:t>heat sensitive</w:t>
      </w:r>
      <w:r w:rsidR="007E32A8" w:rsidRPr="007E32A8">
        <w:rPr>
          <w:color w:val="0000CC"/>
          <w:sz w:val="28"/>
          <w:szCs w:val="28"/>
        </w:rPr>
        <w:t xml:space="preserve"> items e.g. bone, gloves</w:t>
      </w:r>
      <w:r w:rsidR="007E32A8">
        <w:rPr>
          <w:color w:val="0000CC"/>
          <w:sz w:val="28"/>
          <w:szCs w:val="28"/>
        </w:rPr>
        <w:t xml:space="preserve"> ,surgical sutures </w:t>
      </w:r>
      <w:r w:rsidR="007E32A8" w:rsidRPr="007E32A8">
        <w:rPr>
          <w:color w:val="0000CC"/>
          <w:sz w:val="28"/>
          <w:szCs w:val="28"/>
        </w:rPr>
        <w:t xml:space="preserve">and IV fluid. </w:t>
      </w:r>
    </w:p>
    <w:p w14:paraId="04E3CD67" w14:textId="77777777" w:rsidR="001D091B" w:rsidRDefault="001D091B" w:rsidP="000C137D">
      <w:pPr>
        <w:pStyle w:val="NormalWeb"/>
        <w:numPr>
          <w:ilvl w:val="0"/>
          <w:numId w:val="27"/>
        </w:numPr>
        <w:tabs>
          <w:tab w:val="clear" w:pos="720"/>
          <w:tab w:val="num" w:pos="360"/>
        </w:tabs>
        <w:ind w:left="360"/>
        <w:rPr>
          <w:rFonts w:cs="Arial"/>
          <w:sz w:val="28"/>
          <w:szCs w:val="28"/>
        </w:rPr>
      </w:pPr>
      <w:r w:rsidRPr="007168B9">
        <w:rPr>
          <w:rFonts w:cs="Arial"/>
          <w:b/>
          <w:bCs/>
          <w:sz w:val="28"/>
          <w:szCs w:val="28"/>
        </w:rPr>
        <w:t>Filtration</w:t>
      </w:r>
      <w:r w:rsidRPr="007168B9">
        <w:rPr>
          <w:rFonts w:cs="Arial"/>
          <w:sz w:val="28"/>
          <w:szCs w:val="28"/>
        </w:rPr>
        <w:t xml:space="preserve">: It  involves the physical removal of all microorganisms </w:t>
      </w:r>
      <w:r w:rsidRPr="007168B9">
        <w:rPr>
          <w:rFonts w:cs="Arial"/>
          <w:b/>
          <w:bCs/>
          <w:sz w:val="28"/>
          <w:szCs w:val="28"/>
        </w:rPr>
        <w:t xml:space="preserve">in a liquid </w:t>
      </w:r>
      <w:r w:rsidRPr="007168B9">
        <w:rPr>
          <w:rFonts w:cs="Arial"/>
          <w:sz w:val="28"/>
          <w:szCs w:val="28"/>
        </w:rPr>
        <w:t xml:space="preserve">or </w:t>
      </w:r>
      <w:r w:rsidRPr="007168B9">
        <w:rPr>
          <w:rFonts w:cs="Arial"/>
          <w:b/>
          <w:bCs/>
          <w:sz w:val="28"/>
          <w:szCs w:val="28"/>
        </w:rPr>
        <w:t>gas</w:t>
      </w:r>
      <w:r w:rsidRPr="007168B9">
        <w:rPr>
          <w:rFonts w:cs="Arial"/>
          <w:sz w:val="28"/>
          <w:szCs w:val="28"/>
        </w:rPr>
        <w:t xml:space="preserve"> form, and is especially important to sterilize solutions which would be denatured by heat e.g.</w:t>
      </w:r>
    </w:p>
    <w:p w14:paraId="324B9FA4" w14:textId="77777777" w:rsidR="007E32A8" w:rsidRDefault="007E32A8" w:rsidP="000C137D">
      <w:pPr>
        <w:keepNext/>
        <w:numPr>
          <w:ilvl w:val="1"/>
          <w:numId w:val="27"/>
        </w:numPr>
        <w:tabs>
          <w:tab w:val="clear" w:pos="1440"/>
        </w:tabs>
        <w:bidi w:val="0"/>
        <w:spacing w:before="100" w:beforeAutospacing="1" w:after="100" w:afterAutospacing="1"/>
        <w:ind w:left="720"/>
        <w:jc w:val="lowKashida"/>
        <w:rPr>
          <w:rFonts w:cs="Arial"/>
          <w:sz w:val="28"/>
          <w:szCs w:val="28"/>
        </w:rPr>
      </w:pPr>
      <w:r>
        <w:rPr>
          <w:rFonts w:cs="Arial"/>
          <w:sz w:val="28"/>
          <w:szCs w:val="28"/>
        </w:rPr>
        <w:t xml:space="preserve">Millipore filters are used for sterilization of fluid, antibiotics, injectable drugs, amino acids, vitamins, </w:t>
      </w:r>
      <w:proofErr w:type="spellStart"/>
      <w:r>
        <w:rPr>
          <w:rFonts w:cs="Arial"/>
          <w:sz w:val="28"/>
          <w:szCs w:val="28"/>
        </w:rPr>
        <w:t>etc.Millipore</w:t>
      </w:r>
      <w:proofErr w:type="spellEnd"/>
      <w:r>
        <w:rPr>
          <w:rFonts w:cs="Arial"/>
          <w:sz w:val="28"/>
          <w:szCs w:val="28"/>
        </w:rPr>
        <w:t xml:space="preserve"> filters are made of</w:t>
      </w:r>
      <w:r>
        <w:rPr>
          <w:rFonts w:cs="Arial"/>
          <w:b/>
          <w:bCs/>
          <w:sz w:val="28"/>
          <w:szCs w:val="28"/>
        </w:rPr>
        <w:t xml:space="preserve"> cellulose acetate</w:t>
      </w:r>
      <w:r>
        <w:rPr>
          <w:rFonts w:cs="Arial"/>
          <w:sz w:val="28"/>
          <w:szCs w:val="28"/>
        </w:rPr>
        <w:t xml:space="preserve"> being rapid, don’t adsorb substance, don’t affect filtrate.</w:t>
      </w:r>
    </w:p>
    <w:p w14:paraId="1A382B66" w14:textId="77777777" w:rsidR="007E32A8" w:rsidRDefault="007E32A8" w:rsidP="000C137D">
      <w:pPr>
        <w:keepNext/>
        <w:numPr>
          <w:ilvl w:val="1"/>
          <w:numId w:val="27"/>
        </w:numPr>
        <w:tabs>
          <w:tab w:val="clear" w:pos="1440"/>
        </w:tabs>
        <w:bidi w:val="0"/>
        <w:spacing w:before="100" w:beforeAutospacing="1" w:after="100" w:afterAutospacing="1"/>
        <w:ind w:left="720"/>
        <w:jc w:val="lowKashida"/>
        <w:rPr>
          <w:rFonts w:cs="Arial"/>
          <w:sz w:val="28"/>
          <w:szCs w:val="28"/>
        </w:rPr>
      </w:pPr>
      <w:r w:rsidRPr="007E32A8">
        <w:rPr>
          <w:rFonts w:cs="Arial"/>
          <w:sz w:val="28"/>
          <w:szCs w:val="28"/>
        </w:rPr>
        <w:t xml:space="preserve">High efficiency particulate air (HEPA) filter is used for filtration of air of operating theatre, laminar </w:t>
      </w:r>
      <w:proofErr w:type="spellStart"/>
      <w:r w:rsidRPr="007E32A8">
        <w:rPr>
          <w:rFonts w:cs="Arial"/>
          <w:sz w:val="28"/>
          <w:szCs w:val="28"/>
        </w:rPr>
        <w:t>flow,drug</w:t>
      </w:r>
      <w:proofErr w:type="spellEnd"/>
      <w:r w:rsidRPr="007E32A8">
        <w:rPr>
          <w:rFonts w:cs="Arial"/>
          <w:sz w:val="28"/>
          <w:szCs w:val="28"/>
        </w:rPr>
        <w:t xml:space="preserve"> factories.</w:t>
      </w:r>
    </w:p>
    <w:p w14:paraId="77E5B334" w14:textId="77777777" w:rsidR="007E32A8" w:rsidRPr="007E32A8" w:rsidRDefault="007E32A8" w:rsidP="007E32A8">
      <w:pPr>
        <w:keepNext/>
        <w:bidi w:val="0"/>
        <w:spacing w:before="100" w:beforeAutospacing="1" w:after="100" w:afterAutospacing="1"/>
        <w:ind w:left="720"/>
        <w:jc w:val="lowKashida"/>
        <w:rPr>
          <w:rFonts w:cs="Arial"/>
          <w:sz w:val="28"/>
          <w:szCs w:val="28"/>
        </w:rPr>
      </w:pPr>
      <w:r w:rsidRPr="007E32A8">
        <w:rPr>
          <w:rFonts w:cs="Arial"/>
          <w:color w:val="0000CC"/>
          <w:sz w:val="28"/>
          <w:szCs w:val="28"/>
        </w:rPr>
        <w:t xml:space="preserve">Monitoring of </w:t>
      </w:r>
      <w:proofErr w:type="spellStart"/>
      <w:r w:rsidRPr="007E32A8">
        <w:rPr>
          <w:rFonts w:cs="Arial"/>
          <w:color w:val="0000CC"/>
          <w:sz w:val="28"/>
          <w:szCs w:val="28"/>
        </w:rPr>
        <w:t>millipore</w:t>
      </w:r>
      <w:proofErr w:type="spellEnd"/>
      <w:r w:rsidRPr="007E32A8">
        <w:rPr>
          <w:rFonts w:cs="Arial"/>
          <w:color w:val="0000CC"/>
          <w:sz w:val="28"/>
          <w:szCs w:val="28"/>
        </w:rPr>
        <w:t xml:space="preserve"> filters is done by using   bacteria called </w:t>
      </w:r>
      <w:proofErr w:type="spellStart"/>
      <w:r w:rsidRPr="007E32A8">
        <w:rPr>
          <w:rFonts w:cs="Arial"/>
          <w:i/>
          <w:iCs/>
          <w:color w:val="0000CC"/>
          <w:sz w:val="28"/>
          <w:szCs w:val="28"/>
        </w:rPr>
        <w:t>Serratia</w:t>
      </w:r>
      <w:proofErr w:type="spellEnd"/>
      <w:r w:rsidRPr="007E32A8">
        <w:rPr>
          <w:rFonts w:cs="Arial"/>
          <w:i/>
          <w:iCs/>
          <w:color w:val="0000CC"/>
          <w:sz w:val="28"/>
          <w:szCs w:val="28"/>
        </w:rPr>
        <w:t xml:space="preserve"> </w:t>
      </w:r>
      <w:proofErr w:type="spellStart"/>
      <w:r w:rsidRPr="007E32A8">
        <w:rPr>
          <w:rFonts w:cs="Arial"/>
          <w:i/>
          <w:iCs/>
          <w:color w:val="0000CC"/>
          <w:sz w:val="28"/>
          <w:szCs w:val="28"/>
        </w:rPr>
        <w:t>marcescence</w:t>
      </w:r>
      <w:proofErr w:type="spellEnd"/>
      <w:r w:rsidRPr="007E32A8">
        <w:rPr>
          <w:rFonts w:cs="Arial"/>
          <w:i/>
          <w:iCs/>
          <w:color w:val="0000CC"/>
          <w:sz w:val="28"/>
          <w:szCs w:val="28"/>
        </w:rPr>
        <w:t xml:space="preserve"> </w:t>
      </w:r>
      <w:r w:rsidRPr="007E32A8">
        <w:rPr>
          <w:rFonts w:cs="Arial"/>
          <w:color w:val="0000CC"/>
          <w:sz w:val="28"/>
          <w:szCs w:val="28"/>
        </w:rPr>
        <w:t xml:space="preserve">which produce red </w:t>
      </w:r>
      <w:proofErr w:type="spellStart"/>
      <w:r w:rsidRPr="007E32A8">
        <w:rPr>
          <w:rFonts w:cs="Arial"/>
          <w:color w:val="0000CC"/>
          <w:sz w:val="28"/>
          <w:szCs w:val="28"/>
        </w:rPr>
        <w:t>endopigment</w:t>
      </w:r>
      <w:proofErr w:type="spellEnd"/>
      <w:r w:rsidRPr="007E32A8">
        <w:rPr>
          <w:rFonts w:cs="Arial"/>
          <w:color w:val="0000CC"/>
          <w:sz w:val="28"/>
          <w:szCs w:val="28"/>
        </w:rPr>
        <w:t xml:space="preserve"> on nutrient agar </w:t>
      </w:r>
    </w:p>
    <w:p w14:paraId="4218D936" w14:textId="77777777" w:rsidR="007E32A8" w:rsidRPr="007E32A8" w:rsidRDefault="007E32A8" w:rsidP="007E32A8">
      <w:pPr>
        <w:pStyle w:val="NormalWeb"/>
        <w:ind w:left="720"/>
        <w:rPr>
          <w:sz w:val="28"/>
          <w:szCs w:val="28"/>
        </w:rPr>
      </w:pPr>
    </w:p>
    <w:p w14:paraId="4E51C81B" w14:textId="77777777" w:rsidR="001D091B" w:rsidRPr="007168B9" w:rsidRDefault="001D091B" w:rsidP="001D091B">
      <w:pPr>
        <w:keepNext/>
        <w:bidi w:val="0"/>
        <w:spacing w:before="100" w:beforeAutospacing="1" w:after="100" w:afterAutospacing="1"/>
        <w:rPr>
          <w:rFonts w:cs="Arial"/>
          <w:sz w:val="28"/>
          <w:szCs w:val="28"/>
        </w:rPr>
      </w:pPr>
      <w:r w:rsidRPr="007168B9">
        <w:rPr>
          <w:rFonts w:cs="Arial"/>
          <w:b/>
          <w:bCs/>
          <w:sz w:val="28"/>
          <w:szCs w:val="28"/>
        </w:rPr>
        <w:t>II-Chemicals and gas</w:t>
      </w:r>
      <w:r w:rsidRPr="007168B9">
        <w:rPr>
          <w:rFonts w:cs="Arial"/>
          <w:sz w:val="28"/>
          <w:szCs w:val="28"/>
        </w:rPr>
        <w:t>:</w:t>
      </w:r>
    </w:p>
    <w:p w14:paraId="32768555" w14:textId="77777777" w:rsidR="001D091B" w:rsidRPr="00E926BD" w:rsidRDefault="001D091B" w:rsidP="000C137D">
      <w:pPr>
        <w:keepNext/>
        <w:numPr>
          <w:ilvl w:val="0"/>
          <w:numId w:val="89"/>
        </w:numPr>
        <w:bidi w:val="0"/>
        <w:spacing w:before="100" w:beforeAutospacing="1" w:after="100" w:afterAutospacing="1"/>
        <w:jc w:val="both"/>
        <w:rPr>
          <w:rFonts w:cs="Arial"/>
          <w:b/>
          <w:bCs/>
          <w:sz w:val="28"/>
          <w:szCs w:val="28"/>
        </w:rPr>
      </w:pPr>
      <w:r w:rsidRPr="00E926BD">
        <w:rPr>
          <w:rFonts w:cs="Arial"/>
          <w:b/>
          <w:bCs/>
          <w:sz w:val="28"/>
          <w:szCs w:val="28"/>
        </w:rPr>
        <w:t>Ethylene oxide,</w:t>
      </w:r>
      <w:r w:rsidRPr="00E926BD">
        <w:rPr>
          <w:rFonts w:cs="Arial"/>
          <w:sz w:val="28"/>
          <w:szCs w:val="28"/>
        </w:rPr>
        <w:t xml:space="preserve"> is a toxic chemical that kill all forms of life, it is used  to sterilize heat sensitive device</w:t>
      </w:r>
      <w:r w:rsidRPr="00E926BD">
        <w:rPr>
          <w:rFonts w:cs="Arial"/>
          <w:sz w:val="28"/>
          <w:szCs w:val="28"/>
          <w:lang w:bidi="ar-EG"/>
        </w:rPr>
        <w:t xml:space="preserve">. </w:t>
      </w:r>
      <w:r w:rsidR="00E54E5E">
        <w:rPr>
          <w:rFonts w:cs="Arial"/>
          <w:sz w:val="28"/>
          <w:szCs w:val="28"/>
          <w:lang w:bidi="ar-EG"/>
        </w:rPr>
        <w:t xml:space="preserve"> Being  toxic and of high cost its use is limited .</w:t>
      </w:r>
      <w:r w:rsidR="00E54E5E" w:rsidRPr="00E926BD">
        <w:rPr>
          <w:rFonts w:cs="Arial"/>
          <w:b/>
          <w:bCs/>
          <w:sz w:val="28"/>
          <w:szCs w:val="28"/>
        </w:rPr>
        <w:t xml:space="preserve"> </w:t>
      </w:r>
    </w:p>
    <w:p w14:paraId="07E5D956" w14:textId="77777777" w:rsidR="001D091B" w:rsidRPr="00E926BD" w:rsidRDefault="001D091B" w:rsidP="000C137D">
      <w:pPr>
        <w:keepNext/>
        <w:numPr>
          <w:ilvl w:val="0"/>
          <w:numId w:val="89"/>
        </w:numPr>
        <w:tabs>
          <w:tab w:val="right" w:pos="360"/>
        </w:tabs>
        <w:bidi w:val="0"/>
        <w:spacing w:before="100" w:beforeAutospacing="1" w:after="100" w:afterAutospacing="1"/>
        <w:jc w:val="lowKashida"/>
        <w:rPr>
          <w:rFonts w:cs="Arial"/>
          <w:b/>
          <w:bCs/>
          <w:sz w:val="28"/>
          <w:szCs w:val="28"/>
        </w:rPr>
      </w:pPr>
      <w:r w:rsidRPr="00E926BD">
        <w:rPr>
          <w:rFonts w:cs="Arial"/>
          <w:b/>
          <w:bCs/>
          <w:sz w:val="28"/>
          <w:szCs w:val="28"/>
        </w:rPr>
        <w:t>Gas plasma</w:t>
      </w:r>
      <w:r w:rsidR="00E54E5E">
        <w:rPr>
          <w:rFonts w:cs="Arial"/>
          <w:b/>
          <w:bCs/>
          <w:sz w:val="28"/>
          <w:szCs w:val="28"/>
        </w:rPr>
        <w:t xml:space="preserve"> :</w:t>
      </w:r>
      <w:r w:rsidRPr="00E926BD">
        <w:rPr>
          <w:rFonts w:cs="Arial"/>
          <w:sz w:val="28"/>
          <w:szCs w:val="28"/>
        </w:rPr>
        <w:t>This sy</w:t>
      </w:r>
      <w:r w:rsidR="00E54E5E">
        <w:rPr>
          <w:rFonts w:cs="Arial"/>
          <w:sz w:val="28"/>
          <w:szCs w:val="28"/>
        </w:rPr>
        <w:t>stem use a highly ionized gas ; i</w:t>
      </w:r>
      <w:r w:rsidRPr="00E926BD">
        <w:rPr>
          <w:rFonts w:cs="Arial"/>
          <w:sz w:val="28"/>
          <w:szCs w:val="28"/>
        </w:rPr>
        <w:t xml:space="preserve">n one type </w:t>
      </w:r>
      <w:r w:rsidR="00E54E5E">
        <w:rPr>
          <w:rFonts w:cs="Arial"/>
          <w:sz w:val="28"/>
          <w:szCs w:val="28"/>
        </w:rPr>
        <w:t xml:space="preserve">is </w:t>
      </w:r>
      <w:r w:rsidRPr="00E926BD">
        <w:rPr>
          <w:rFonts w:cs="Arial"/>
          <w:sz w:val="28"/>
          <w:szCs w:val="28"/>
        </w:rPr>
        <w:t xml:space="preserve"> </w:t>
      </w:r>
      <w:r w:rsidRPr="00E926BD">
        <w:rPr>
          <w:rFonts w:cs="Arial"/>
          <w:b/>
          <w:bCs/>
          <w:sz w:val="28"/>
          <w:szCs w:val="28"/>
        </w:rPr>
        <w:t xml:space="preserve">hydrogen peroxide </w:t>
      </w:r>
      <w:r w:rsidRPr="00E926BD">
        <w:rPr>
          <w:rFonts w:cs="Arial"/>
          <w:sz w:val="28"/>
          <w:szCs w:val="28"/>
        </w:rPr>
        <w:t xml:space="preserve">vapor </w:t>
      </w:r>
      <w:r w:rsidR="00E54E5E">
        <w:rPr>
          <w:rFonts w:cs="Arial"/>
          <w:sz w:val="28"/>
          <w:szCs w:val="28"/>
        </w:rPr>
        <w:t xml:space="preserve"> and its </w:t>
      </w:r>
      <w:r w:rsidRPr="00E926BD">
        <w:rPr>
          <w:rFonts w:cs="Arial"/>
          <w:sz w:val="28"/>
          <w:szCs w:val="28"/>
        </w:rPr>
        <w:t xml:space="preserve">by-products </w:t>
      </w:r>
      <w:r w:rsidR="00E54E5E">
        <w:rPr>
          <w:rFonts w:cs="Arial"/>
          <w:sz w:val="28"/>
          <w:szCs w:val="28"/>
        </w:rPr>
        <w:t>are</w:t>
      </w:r>
      <w:r w:rsidRPr="00E926BD">
        <w:rPr>
          <w:rFonts w:cs="Arial"/>
          <w:sz w:val="28"/>
          <w:szCs w:val="28"/>
        </w:rPr>
        <w:t xml:space="preserve"> water and oxygen which is considered as advantage. In a second type</w:t>
      </w:r>
      <w:r w:rsidRPr="00E926BD">
        <w:rPr>
          <w:rFonts w:cs="Arial"/>
          <w:b/>
          <w:bCs/>
          <w:sz w:val="28"/>
          <w:szCs w:val="28"/>
        </w:rPr>
        <w:t xml:space="preserve"> </w:t>
      </w:r>
      <w:proofErr w:type="spellStart"/>
      <w:r w:rsidRPr="00E926BD">
        <w:rPr>
          <w:rFonts w:cs="Arial"/>
          <w:b/>
          <w:bCs/>
          <w:sz w:val="28"/>
          <w:szCs w:val="28"/>
        </w:rPr>
        <w:t>peracitic</w:t>
      </w:r>
      <w:proofErr w:type="spellEnd"/>
      <w:r w:rsidRPr="00E926BD">
        <w:rPr>
          <w:rFonts w:cs="Arial"/>
          <w:b/>
          <w:bCs/>
          <w:sz w:val="28"/>
          <w:szCs w:val="28"/>
        </w:rPr>
        <w:t xml:space="preserve"> vapor phase </w:t>
      </w:r>
      <w:r w:rsidRPr="00E926BD">
        <w:rPr>
          <w:rFonts w:cs="Arial"/>
          <w:sz w:val="28"/>
          <w:szCs w:val="28"/>
        </w:rPr>
        <w:t>is used which is less damaging than the first one.</w:t>
      </w:r>
    </w:p>
    <w:p w14:paraId="17CF6859" w14:textId="77777777" w:rsidR="001D091B" w:rsidRPr="004249FB" w:rsidRDefault="001D091B" w:rsidP="00E54E5E">
      <w:pPr>
        <w:keepNext/>
        <w:tabs>
          <w:tab w:val="right" w:pos="360"/>
        </w:tabs>
        <w:bidi w:val="0"/>
        <w:spacing w:before="100" w:beforeAutospacing="1" w:after="100" w:afterAutospacing="1"/>
        <w:ind w:left="720"/>
        <w:jc w:val="lowKashida"/>
        <w:rPr>
          <w:rFonts w:cs="Arial"/>
          <w:sz w:val="28"/>
          <w:szCs w:val="28"/>
        </w:rPr>
      </w:pPr>
      <w:r w:rsidRPr="007168B9">
        <w:rPr>
          <w:rFonts w:cs="Arial"/>
          <w:sz w:val="28"/>
          <w:szCs w:val="28"/>
        </w:rPr>
        <w:t>Gas plasma is used to sterilize</w:t>
      </w:r>
      <w:r w:rsidRPr="007168B9">
        <w:rPr>
          <w:rFonts w:cs="Arial"/>
          <w:b/>
          <w:bCs/>
          <w:sz w:val="28"/>
          <w:szCs w:val="28"/>
        </w:rPr>
        <w:t xml:space="preserve"> </w:t>
      </w:r>
      <w:r w:rsidRPr="00D01833">
        <w:rPr>
          <w:rFonts w:cs="Arial"/>
          <w:b/>
          <w:bCs/>
          <w:sz w:val="28"/>
          <w:szCs w:val="28"/>
          <w:u w:val="single"/>
        </w:rPr>
        <w:t>heat sensitive</w:t>
      </w:r>
      <w:r w:rsidRPr="007168B9">
        <w:rPr>
          <w:rFonts w:cs="Arial"/>
          <w:b/>
          <w:bCs/>
          <w:sz w:val="28"/>
          <w:szCs w:val="28"/>
        </w:rPr>
        <w:t xml:space="preserve"> </w:t>
      </w:r>
      <w:r w:rsidRPr="007168B9">
        <w:rPr>
          <w:rFonts w:cs="Arial"/>
          <w:sz w:val="28"/>
          <w:szCs w:val="28"/>
        </w:rPr>
        <w:t>medical devices.</w:t>
      </w:r>
    </w:p>
    <w:p w14:paraId="0AE2E957" w14:textId="77777777" w:rsidR="001D091B" w:rsidRPr="007168B9" w:rsidRDefault="001D091B" w:rsidP="001D091B">
      <w:pPr>
        <w:keepNext/>
        <w:tabs>
          <w:tab w:val="right" w:pos="360"/>
        </w:tabs>
        <w:bidi w:val="0"/>
        <w:spacing w:before="100" w:beforeAutospacing="1" w:after="100" w:afterAutospacing="1"/>
        <w:jc w:val="lowKashida"/>
        <w:rPr>
          <w:rFonts w:cs="Arial"/>
          <w:sz w:val="28"/>
          <w:szCs w:val="28"/>
        </w:rPr>
      </w:pPr>
      <w:r w:rsidRPr="007168B9">
        <w:rPr>
          <w:rFonts w:cs="Arial"/>
          <w:b/>
          <w:bCs/>
          <w:sz w:val="28"/>
          <w:szCs w:val="28"/>
        </w:rPr>
        <w:t>Advantage</w:t>
      </w:r>
      <w:r w:rsidRPr="007168B9">
        <w:rPr>
          <w:rFonts w:cs="Arial"/>
          <w:sz w:val="28"/>
          <w:szCs w:val="28"/>
        </w:rPr>
        <w:t>: Safe for environment and health care  workers.</w:t>
      </w:r>
    </w:p>
    <w:p w14:paraId="3E1E5B43" w14:textId="77777777" w:rsidR="001D091B" w:rsidRPr="007168B9" w:rsidRDefault="001D091B" w:rsidP="001D091B">
      <w:pPr>
        <w:keepNext/>
        <w:bidi w:val="0"/>
        <w:spacing w:before="100" w:beforeAutospacing="1" w:after="100" w:afterAutospacing="1"/>
        <w:jc w:val="lowKashida"/>
        <w:rPr>
          <w:rFonts w:cs="Arial"/>
          <w:sz w:val="28"/>
          <w:szCs w:val="28"/>
        </w:rPr>
      </w:pPr>
      <w:r w:rsidRPr="007168B9">
        <w:rPr>
          <w:rFonts w:cs="Arial"/>
          <w:b/>
          <w:bCs/>
          <w:sz w:val="28"/>
          <w:szCs w:val="28"/>
          <w:u w:val="single"/>
        </w:rPr>
        <w:t xml:space="preserve">Control of microbial growth: </w:t>
      </w:r>
      <w:r w:rsidRPr="007168B9">
        <w:rPr>
          <w:rFonts w:cs="Arial"/>
          <w:sz w:val="28"/>
          <w:szCs w:val="28"/>
        </w:rPr>
        <w:t>could be done by chemical or physical agents</w:t>
      </w:r>
    </w:p>
    <w:p w14:paraId="2D9FFD12" w14:textId="77777777" w:rsidR="00A63E64" w:rsidRPr="002D2472" w:rsidRDefault="001D091B" w:rsidP="000C137D">
      <w:pPr>
        <w:pStyle w:val="NormalWeb"/>
        <w:keepNext/>
        <w:numPr>
          <w:ilvl w:val="2"/>
          <w:numId w:val="31"/>
        </w:numPr>
        <w:tabs>
          <w:tab w:val="clear" w:pos="2700"/>
          <w:tab w:val="right" w:pos="360"/>
        </w:tabs>
        <w:spacing w:before="0" w:beforeAutospacing="0" w:after="0" w:afterAutospacing="0"/>
        <w:ind w:left="720"/>
        <w:jc w:val="both"/>
        <w:rPr>
          <w:rFonts w:cs="Arial"/>
          <w:sz w:val="28"/>
          <w:szCs w:val="28"/>
        </w:rPr>
      </w:pPr>
      <w:r w:rsidRPr="006772E1">
        <w:rPr>
          <w:b/>
          <w:bCs/>
          <w:sz w:val="28"/>
          <w:szCs w:val="28"/>
        </w:rPr>
        <w:t xml:space="preserve">Chemicals </w:t>
      </w:r>
      <w:r w:rsidRPr="006772E1">
        <w:rPr>
          <w:sz w:val="28"/>
          <w:szCs w:val="28"/>
        </w:rPr>
        <w:t>by</w:t>
      </w:r>
      <w:r w:rsidRPr="006772E1">
        <w:rPr>
          <w:b/>
          <w:bCs/>
          <w:sz w:val="28"/>
          <w:szCs w:val="28"/>
        </w:rPr>
        <w:t xml:space="preserve"> Antimicrobial agents</w:t>
      </w:r>
      <w:r w:rsidRPr="006772E1">
        <w:rPr>
          <w:sz w:val="28"/>
          <w:szCs w:val="28"/>
        </w:rPr>
        <w:t xml:space="preserve">: </w:t>
      </w:r>
    </w:p>
    <w:p w14:paraId="6DBC6C4F" w14:textId="77777777" w:rsidR="002D2472" w:rsidRPr="00A63E64" w:rsidRDefault="002D2472" w:rsidP="002D2472">
      <w:pPr>
        <w:pStyle w:val="NormalWeb"/>
        <w:keepNext/>
        <w:tabs>
          <w:tab w:val="right" w:pos="360"/>
        </w:tabs>
        <w:spacing w:before="0" w:beforeAutospacing="0" w:after="0" w:afterAutospacing="0"/>
        <w:ind w:left="720"/>
        <w:jc w:val="both"/>
        <w:rPr>
          <w:rFonts w:cs="Arial"/>
          <w:sz w:val="28"/>
          <w:szCs w:val="28"/>
        </w:rPr>
      </w:pPr>
    </w:p>
    <w:p w14:paraId="70940B8E" w14:textId="77777777" w:rsidR="001D091B" w:rsidRPr="006772E1" w:rsidRDefault="001D091B" w:rsidP="000C137D">
      <w:pPr>
        <w:pStyle w:val="NormalWeb"/>
        <w:keepNext/>
        <w:numPr>
          <w:ilvl w:val="3"/>
          <w:numId w:val="31"/>
        </w:numPr>
        <w:tabs>
          <w:tab w:val="clear" w:pos="2880"/>
        </w:tabs>
        <w:spacing w:before="0" w:beforeAutospacing="0" w:after="0" w:afterAutospacing="0"/>
        <w:ind w:left="540"/>
        <w:jc w:val="both"/>
        <w:rPr>
          <w:rFonts w:cs="Arial"/>
          <w:sz w:val="28"/>
          <w:szCs w:val="28"/>
        </w:rPr>
      </w:pPr>
      <w:r w:rsidRPr="006772E1">
        <w:rPr>
          <w:b/>
          <w:bCs/>
          <w:sz w:val="28"/>
          <w:szCs w:val="28"/>
        </w:rPr>
        <w:t>Antiseptics</w:t>
      </w:r>
      <w:r w:rsidRPr="006772E1">
        <w:rPr>
          <w:sz w:val="28"/>
          <w:szCs w:val="28"/>
        </w:rPr>
        <w:t xml:space="preserve">: </w:t>
      </w:r>
      <w:proofErr w:type="spellStart"/>
      <w:r w:rsidRPr="006772E1">
        <w:rPr>
          <w:sz w:val="28"/>
          <w:szCs w:val="28"/>
        </w:rPr>
        <w:t>Microbicidal</w:t>
      </w:r>
      <w:proofErr w:type="spellEnd"/>
      <w:r w:rsidRPr="006772E1">
        <w:rPr>
          <w:sz w:val="28"/>
          <w:szCs w:val="28"/>
        </w:rPr>
        <w:t xml:space="preserve"> agents </w:t>
      </w:r>
      <w:r>
        <w:rPr>
          <w:sz w:val="28"/>
          <w:szCs w:val="28"/>
        </w:rPr>
        <w:t xml:space="preserve"> that </w:t>
      </w:r>
      <w:r w:rsidRPr="006772E1">
        <w:rPr>
          <w:sz w:val="28"/>
          <w:szCs w:val="28"/>
        </w:rPr>
        <w:t>can be applied on living tissues like skin and mucous membrane but cannot not</w:t>
      </w:r>
      <w:r>
        <w:rPr>
          <w:sz w:val="28"/>
          <w:szCs w:val="28"/>
        </w:rPr>
        <w:t xml:space="preserve"> be ingested. e</w:t>
      </w:r>
      <w:r w:rsidRPr="006772E1">
        <w:rPr>
          <w:sz w:val="28"/>
          <w:szCs w:val="28"/>
        </w:rPr>
        <w:t xml:space="preserve">xample: </w:t>
      </w:r>
      <w:r>
        <w:rPr>
          <w:sz w:val="28"/>
          <w:szCs w:val="28"/>
        </w:rPr>
        <w:t>alcohols</w:t>
      </w:r>
      <w:r w:rsidRPr="006772E1">
        <w:rPr>
          <w:sz w:val="28"/>
          <w:szCs w:val="28"/>
        </w:rPr>
        <w:t xml:space="preserve">. </w:t>
      </w:r>
    </w:p>
    <w:p w14:paraId="7A8C4656" w14:textId="77777777" w:rsidR="001D091B" w:rsidRPr="007168B9" w:rsidRDefault="001D091B" w:rsidP="000C137D">
      <w:pPr>
        <w:pStyle w:val="NormalWeb"/>
        <w:keepNext/>
        <w:numPr>
          <w:ilvl w:val="3"/>
          <w:numId w:val="31"/>
        </w:numPr>
        <w:tabs>
          <w:tab w:val="clear" w:pos="2880"/>
        </w:tabs>
        <w:spacing w:before="0" w:beforeAutospacing="0" w:after="0" w:afterAutospacing="0"/>
        <w:ind w:left="540"/>
        <w:jc w:val="lowKashida"/>
        <w:rPr>
          <w:rFonts w:cs="Arial"/>
          <w:sz w:val="28"/>
          <w:szCs w:val="28"/>
        </w:rPr>
      </w:pPr>
      <w:r w:rsidRPr="007168B9">
        <w:rPr>
          <w:rFonts w:cs="Arial"/>
          <w:b/>
          <w:bCs/>
          <w:sz w:val="28"/>
          <w:szCs w:val="28"/>
        </w:rPr>
        <w:t>Disinfectants</w:t>
      </w:r>
      <w:r w:rsidRPr="007168B9">
        <w:rPr>
          <w:rFonts w:cs="Arial"/>
          <w:sz w:val="28"/>
          <w:szCs w:val="28"/>
        </w:rPr>
        <w:t xml:space="preserve">: Agents that kill microorganisms, </w:t>
      </w:r>
      <w:r w:rsidRPr="00151573">
        <w:rPr>
          <w:rFonts w:cs="Arial"/>
          <w:b/>
          <w:bCs/>
          <w:sz w:val="28"/>
          <w:szCs w:val="28"/>
        </w:rPr>
        <w:t>but not</w:t>
      </w:r>
      <w:r w:rsidRPr="007168B9">
        <w:rPr>
          <w:rFonts w:cs="Arial"/>
          <w:sz w:val="28"/>
          <w:szCs w:val="28"/>
        </w:rPr>
        <w:t xml:space="preserve"> their spores and are not safe for application to living tissues. They are </w:t>
      </w:r>
      <w:r w:rsidRPr="007168B9">
        <w:rPr>
          <w:rFonts w:cs="Arial"/>
          <w:sz w:val="28"/>
          <w:szCs w:val="28"/>
        </w:rPr>
        <w:lastRenderedPageBreak/>
        <w:t>used on inanimate objects such as tables, floors, utensi</w:t>
      </w:r>
      <w:r>
        <w:rPr>
          <w:rFonts w:cs="Arial"/>
          <w:sz w:val="28"/>
          <w:szCs w:val="28"/>
        </w:rPr>
        <w:t xml:space="preserve">ls, </w:t>
      </w:r>
      <w:proofErr w:type="spellStart"/>
      <w:r>
        <w:rPr>
          <w:rFonts w:cs="Arial"/>
          <w:sz w:val="28"/>
          <w:szCs w:val="28"/>
        </w:rPr>
        <w:t>etc.like</w:t>
      </w:r>
      <w:proofErr w:type="spellEnd"/>
      <w:r>
        <w:rPr>
          <w:rFonts w:cs="Arial"/>
          <w:sz w:val="28"/>
          <w:szCs w:val="28"/>
        </w:rPr>
        <w:t xml:space="preserve"> chlorine compounds.</w:t>
      </w:r>
      <w:r w:rsidRPr="007168B9">
        <w:rPr>
          <w:rFonts w:cs="Arial"/>
          <w:sz w:val="28"/>
          <w:szCs w:val="28"/>
        </w:rPr>
        <w:t xml:space="preserve"> </w:t>
      </w:r>
    </w:p>
    <w:p w14:paraId="727345E7" w14:textId="77777777" w:rsidR="001D091B" w:rsidRPr="007168B9" w:rsidRDefault="001D091B" w:rsidP="001D091B">
      <w:pPr>
        <w:keepNext/>
        <w:bidi w:val="0"/>
        <w:spacing w:before="100" w:beforeAutospacing="1" w:after="100" w:afterAutospacing="1"/>
        <w:rPr>
          <w:rFonts w:cs="Arial"/>
          <w:b/>
          <w:bCs/>
          <w:sz w:val="28"/>
          <w:szCs w:val="28"/>
        </w:rPr>
      </w:pPr>
      <w:r w:rsidRPr="007168B9">
        <w:rPr>
          <w:rFonts w:cs="Arial"/>
          <w:b/>
          <w:bCs/>
          <w:sz w:val="28"/>
          <w:szCs w:val="28"/>
        </w:rPr>
        <w:t>Types of disinfectants:</w:t>
      </w:r>
    </w:p>
    <w:p w14:paraId="4B4DA814" w14:textId="77777777" w:rsidR="001D091B" w:rsidRPr="007168B9" w:rsidRDefault="001D091B" w:rsidP="000C137D">
      <w:pPr>
        <w:keepNext/>
        <w:numPr>
          <w:ilvl w:val="0"/>
          <w:numId w:val="33"/>
        </w:numPr>
        <w:bidi w:val="0"/>
        <w:spacing w:before="100" w:beforeAutospacing="1" w:after="100" w:afterAutospacing="1"/>
        <w:rPr>
          <w:rFonts w:cs="Arial"/>
          <w:sz w:val="28"/>
          <w:szCs w:val="28"/>
        </w:rPr>
      </w:pPr>
      <w:r w:rsidRPr="007168B9">
        <w:rPr>
          <w:rFonts w:cs="Arial"/>
          <w:sz w:val="28"/>
          <w:szCs w:val="28"/>
        </w:rPr>
        <w:t>High level disinfectants.</w:t>
      </w:r>
    </w:p>
    <w:p w14:paraId="7D35D629" w14:textId="77777777" w:rsidR="001D091B" w:rsidRPr="007168B9" w:rsidRDefault="001D091B" w:rsidP="000C137D">
      <w:pPr>
        <w:keepNext/>
        <w:numPr>
          <w:ilvl w:val="0"/>
          <w:numId w:val="33"/>
        </w:numPr>
        <w:bidi w:val="0"/>
        <w:spacing w:before="100" w:beforeAutospacing="1" w:after="100" w:afterAutospacing="1"/>
        <w:rPr>
          <w:rFonts w:cs="Arial"/>
          <w:sz w:val="28"/>
          <w:szCs w:val="28"/>
        </w:rPr>
      </w:pPr>
      <w:r w:rsidRPr="007168B9">
        <w:rPr>
          <w:rFonts w:cs="Arial"/>
          <w:sz w:val="28"/>
          <w:szCs w:val="28"/>
        </w:rPr>
        <w:t>Moderate level disinfectants.</w:t>
      </w:r>
    </w:p>
    <w:p w14:paraId="1565ED5D" w14:textId="77777777" w:rsidR="001D091B" w:rsidRPr="007168B9" w:rsidRDefault="001D091B" w:rsidP="000C137D">
      <w:pPr>
        <w:keepNext/>
        <w:numPr>
          <w:ilvl w:val="0"/>
          <w:numId w:val="33"/>
        </w:numPr>
        <w:bidi w:val="0"/>
        <w:spacing w:before="100" w:beforeAutospacing="1" w:after="100" w:afterAutospacing="1"/>
        <w:rPr>
          <w:rFonts w:cs="Arial"/>
          <w:sz w:val="28"/>
          <w:szCs w:val="28"/>
        </w:rPr>
      </w:pPr>
      <w:r w:rsidRPr="007168B9">
        <w:rPr>
          <w:rFonts w:cs="Arial"/>
          <w:sz w:val="28"/>
          <w:szCs w:val="28"/>
        </w:rPr>
        <w:t>Low level disinfectants.</w:t>
      </w:r>
    </w:p>
    <w:p w14:paraId="024FD60A" w14:textId="77777777" w:rsidR="001D091B" w:rsidRPr="002D191A" w:rsidRDefault="001D091B" w:rsidP="000C137D">
      <w:pPr>
        <w:keepNext/>
        <w:numPr>
          <w:ilvl w:val="1"/>
          <w:numId w:val="32"/>
        </w:numPr>
        <w:tabs>
          <w:tab w:val="clear" w:pos="1515"/>
        </w:tabs>
        <w:bidi w:val="0"/>
        <w:spacing w:before="100" w:beforeAutospacing="1" w:after="100" w:afterAutospacing="1"/>
        <w:ind w:left="720"/>
        <w:jc w:val="lowKashida"/>
        <w:rPr>
          <w:rFonts w:cs="Arial"/>
          <w:b/>
          <w:bCs/>
          <w:sz w:val="28"/>
          <w:szCs w:val="28"/>
        </w:rPr>
      </w:pPr>
      <w:r w:rsidRPr="0010080E">
        <w:rPr>
          <w:rFonts w:cs="Arial"/>
          <w:b/>
          <w:bCs/>
          <w:sz w:val="28"/>
          <w:szCs w:val="28"/>
        </w:rPr>
        <w:t xml:space="preserve">High level disinfectant (HLD): </w:t>
      </w:r>
      <w:r w:rsidRPr="0010080E">
        <w:rPr>
          <w:rFonts w:cs="Arial"/>
          <w:sz w:val="28"/>
          <w:szCs w:val="28"/>
        </w:rPr>
        <w:t xml:space="preserve">destroy vegetative bacteria including </w:t>
      </w:r>
      <w:r w:rsidRPr="0010080E">
        <w:rPr>
          <w:rFonts w:cs="Arial"/>
          <w:i/>
          <w:iCs/>
          <w:sz w:val="28"/>
          <w:szCs w:val="28"/>
        </w:rPr>
        <w:t>Mycobacteria</w:t>
      </w:r>
      <w:r w:rsidRPr="0010080E">
        <w:rPr>
          <w:rFonts w:cs="Arial"/>
          <w:sz w:val="28"/>
          <w:szCs w:val="28"/>
        </w:rPr>
        <w:t>, all fungi, all non-lipid and lipid enveloped viruses.</w:t>
      </w:r>
      <w:r>
        <w:rPr>
          <w:rFonts w:cs="Arial"/>
          <w:sz w:val="28"/>
          <w:szCs w:val="28"/>
        </w:rPr>
        <w:t xml:space="preserve"> </w:t>
      </w:r>
      <w:r w:rsidRPr="0010080E">
        <w:rPr>
          <w:rFonts w:cs="Arial"/>
          <w:sz w:val="28"/>
          <w:szCs w:val="28"/>
        </w:rPr>
        <w:t xml:space="preserve">They can be used for disinfection of heat sensitive </w:t>
      </w:r>
      <w:r w:rsidRPr="00A208F8">
        <w:rPr>
          <w:rFonts w:cs="Arial"/>
          <w:sz w:val="28"/>
          <w:szCs w:val="28"/>
          <w:u w:val="single"/>
        </w:rPr>
        <w:t>semi-critical</w:t>
      </w:r>
      <w:r w:rsidRPr="0010080E">
        <w:rPr>
          <w:rFonts w:cs="Arial"/>
          <w:sz w:val="28"/>
          <w:szCs w:val="28"/>
        </w:rPr>
        <w:t xml:space="preserve"> item </w:t>
      </w:r>
      <w:r>
        <w:rPr>
          <w:rFonts w:cs="Arial"/>
          <w:sz w:val="28"/>
          <w:szCs w:val="28"/>
        </w:rPr>
        <w:t xml:space="preserve"> such as </w:t>
      </w:r>
      <w:bookmarkStart w:id="29" w:name="_Hlk81830819"/>
      <w:r w:rsidRPr="00D01833">
        <w:rPr>
          <w:rFonts w:cs="Arial"/>
          <w:b/>
          <w:bCs/>
          <w:sz w:val="28"/>
          <w:szCs w:val="28"/>
        </w:rPr>
        <w:t>endoscopes</w:t>
      </w:r>
      <w:r>
        <w:rPr>
          <w:rFonts w:cs="Arial"/>
          <w:sz w:val="28"/>
          <w:szCs w:val="28"/>
        </w:rPr>
        <w:t xml:space="preserve"> </w:t>
      </w:r>
      <w:r w:rsidRPr="0010080E">
        <w:rPr>
          <w:rFonts w:cs="Arial"/>
          <w:sz w:val="28"/>
          <w:szCs w:val="28"/>
        </w:rPr>
        <w:t>e.g.</w:t>
      </w:r>
      <w:r>
        <w:rPr>
          <w:rFonts w:cs="Arial"/>
          <w:sz w:val="28"/>
          <w:szCs w:val="28"/>
        </w:rPr>
        <w:t xml:space="preserve"> </w:t>
      </w:r>
      <w:r w:rsidRPr="0010080E">
        <w:rPr>
          <w:rFonts w:cs="Arial"/>
          <w:sz w:val="28"/>
          <w:szCs w:val="28"/>
        </w:rPr>
        <w:t xml:space="preserve">2% </w:t>
      </w:r>
      <w:proofErr w:type="spellStart"/>
      <w:r w:rsidRPr="0010080E">
        <w:rPr>
          <w:rFonts w:cs="Arial"/>
          <w:sz w:val="28"/>
          <w:szCs w:val="28"/>
        </w:rPr>
        <w:t>glutaraldhyde,hydrogen</w:t>
      </w:r>
      <w:proofErr w:type="spellEnd"/>
      <w:r w:rsidRPr="0010080E">
        <w:rPr>
          <w:rFonts w:cs="Arial"/>
          <w:sz w:val="28"/>
          <w:szCs w:val="28"/>
        </w:rPr>
        <w:t xml:space="preserve"> peroxides</w:t>
      </w:r>
      <w:r w:rsidR="00D01833">
        <w:rPr>
          <w:rFonts w:cs="Arial"/>
          <w:sz w:val="28"/>
          <w:szCs w:val="28"/>
        </w:rPr>
        <w:t xml:space="preserve"> </w:t>
      </w:r>
      <w:r w:rsidRPr="0010080E">
        <w:rPr>
          <w:rFonts w:cs="Arial"/>
          <w:sz w:val="28"/>
          <w:szCs w:val="28"/>
        </w:rPr>
        <w:t>(H2O2),</w:t>
      </w:r>
      <w:proofErr w:type="spellStart"/>
      <w:r w:rsidRPr="0010080E">
        <w:rPr>
          <w:rFonts w:cs="Arial"/>
          <w:sz w:val="28"/>
          <w:szCs w:val="28"/>
        </w:rPr>
        <w:t>peracetic</w:t>
      </w:r>
      <w:proofErr w:type="spellEnd"/>
      <w:r w:rsidRPr="0010080E">
        <w:rPr>
          <w:rFonts w:cs="Arial"/>
          <w:sz w:val="28"/>
          <w:szCs w:val="28"/>
        </w:rPr>
        <w:t xml:space="preserve"> acid.</w:t>
      </w:r>
    </w:p>
    <w:bookmarkEnd w:id="29"/>
    <w:p w14:paraId="4BD2FB86" w14:textId="77777777" w:rsidR="001D091B" w:rsidRPr="00E926BD" w:rsidRDefault="001D091B" w:rsidP="000C137D">
      <w:pPr>
        <w:keepNext/>
        <w:numPr>
          <w:ilvl w:val="1"/>
          <w:numId w:val="32"/>
        </w:numPr>
        <w:tabs>
          <w:tab w:val="clear" w:pos="1515"/>
        </w:tabs>
        <w:bidi w:val="0"/>
        <w:spacing w:before="100" w:beforeAutospacing="1" w:after="100" w:afterAutospacing="1"/>
        <w:ind w:left="720"/>
        <w:jc w:val="lowKashida"/>
        <w:rPr>
          <w:rFonts w:cs="Arial"/>
          <w:sz w:val="28"/>
          <w:szCs w:val="28"/>
        </w:rPr>
      </w:pPr>
      <w:r w:rsidRPr="007168B9">
        <w:rPr>
          <w:rFonts w:cs="Arial"/>
          <w:b/>
          <w:bCs/>
          <w:sz w:val="28"/>
          <w:szCs w:val="28"/>
        </w:rPr>
        <w:t xml:space="preserve">Moderate or intermediate level disinfectants (ILD): </w:t>
      </w:r>
      <w:r w:rsidR="00AB7FE3" w:rsidRPr="00E926BD">
        <w:rPr>
          <w:rFonts w:cs="Arial"/>
          <w:sz w:val="28"/>
          <w:szCs w:val="28"/>
        </w:rPr>
        <w:t xml:space="preserve">They are not effective against </w:t>
      </w:r>
      <w:r w:rsidR="00AB7FE3">
        <w:rPr>
          <w:rFonts w:cs="Arial"/>
          <w:sz w:val="28"/>
          <w:szCs w:val="28"/>
        </w:rPr>
        <w:t>non-lipid viruses</w:t>
      </w:r>
      <w:r w:rsidR="00AB7FE3" w:rsidRPr="00E926BD">
        <w:rPr>
          <w:rFonts w:cs="Arial"/>
          <w:sz w:val="28"/>
          <w:szCs w:val="28"/>
        </w:rPr>
        <w:t xml:space="preserve">. </w:t>
      </w:r>
      <w:r w:rsidRPr="007168B9">
        <w:rPr>
          <w:rFonts w:cs="Arial"/>
          <w:sz w:val="28"/>
          <w:szCs w:val="28"/>
        </w:rPr>
        <w:t xml:space="preserve">They are often used for </w:t>
      </w:r>
      <w:r w:rsidR="00FA2D2E" w:rsidRPr="0010080E">
        <w:rPr>
          <w:rFonts w:cs="Arial"/>
          <w:sz w:val="28"/>
          <w:szCs w:val="28"/>
        </w:rPr>
        <w:t xml:space="preserve">disinfection of heat sensitive </w:t>
      </w:r>
      <w:r w:rsidRPr="007168B9">
        <w:rPr>
          <w:rFonts w:cs="Arial"/>
          <w:sz w:val="28"/>
          <w:szCs w:val="28"/>
          <w:u w:val="single"/>
        </w:rPr>
        <w:t>non-critical</w:t>
      </w:r>
      <w:r w:rsidRPr="007168B9">
        <w:rPr>
          <w:rFonts w:cs="Arial"/>
          <w:sz w:val="28"/>
          <w:szCs w:val="28"/>
        </w:rPr>
        <w:t xml:space="preserve"> items</w:t>
      </w:r>
      <w:r w:rsidR="00533AAD" w:rsidRPr="00533AAD">
        <w:rPr>
          <w:rFonts w:cs="Arial"/>
          <w:sz w:val="28"/>
          <w:szCs w:val="28"/>
        </w:rPr>
        <w:t xml:space="preserve"> </w:t>
      </w:r>
      <w:r w:rsidR="00533AAD">
        <w:rPr>
          <w:rFonts w:cs="Arial"/>
          <w:sz w:val="28"/>
          <w:szCs w:val="28"/>
        </w:rPr>
        <w:t xml:space="preserve">such as </w:t>
      </w:r>
      <w:r w:rsidR="00533AAD" w:rsidRPr="007168B9">
        <w:rPr>
          <w:rFonts w:cs="Arial"/>
          <w:sz w:val="28"/>
          <w:szCs w:val="28"/>
        </w:rPr>
        <w:t>st</w:t>
      </w:r>
      <w:r w:rsidR="00533AAD">
        <w:rPr>
          <w:rFonts w:cs="Arial"/>
          <w:sz w:val="28"/>
          <w:szCs w:val="28"/>
        </w:rPr>
        <w:t>eth</w:t>
      </w:r>
      <w:r w:rsidR="00533AAD" w:rsidRPr="007168B9">
        <w:rPr>
          <w:rFonts w:cs="Arial"/>
          <w:sz w:val="28"/>
          <w:szCs w:val="28"/>
        </w:rPr>
        <w:t>oscope</w:t>
      </w:r>
      <w:r w:rsidRPr="007168B9">
        <w:rPr>
          <w:rFonts w:cs="Arial"/>
          <w:sz w:val="28"/>
          <w:szCs w:val="28"/>
        </w:rPr>
        <w:t xml:space="preserve"> e.g. alcohol (70%)</w:t>
      </w:r>
      <w:r w:rsidR="00D01833">
        <w:rPr>
          <w:rFonts w:cs="Arial"/>
          <w:sz w:val="28"/>
          <w:szCs w:val="28"/>
        </w:rPr>
        <w:t>.</w:t>
      </w:r>
    </w:p>
    <w:p w14:paraId="78081EDE" w14:textId="77777777" w:rsidR="001D091B" w:rsidRPr="00E926BD" w:rsidRDefault="001D091B" w:rsidP="000C137D">
      <w:pPr>
        <w:keepNext/>
        <w:numPr>
          <w:ilvl w:val="1"/>
          <w:numId w:val="32"/>
        </w:numPr>
        <w:tabs>
          <w:tab w:val="clear" w:pos="1515"/>
        </w:tabs>
        <w:bidi w:val="0"/>
        <w:spacing w:before="100" w:beforeAutospacing="1" w:after="100" w:afterAutospacing="1"/>
        <w:ind w:left="720"/>
        <w:jc w:val="lowKashida"/>
        <w:rPr>
          <w:rFonts w:cs="Arial"/>
          <w:b/>
          <w:bCs/>
          <w:sz w:val="28"/>
          <w:szCs w:val="28"/>
        </w:rPr>
      </w:pPr>
      <w:r w:rsidRPr="00E926BD">
        <w:rPr>
          <w:rFonts w:cs="Arial"/>
          <w:b/>
          <w:bCs/>
          <w:sz w:val="28"/>
          <w:szCs w:val="28"/>
        </w:rPr>
        <w:t xml:space="preserve">Low level disinfectants (LLD): </w:t>
      </w:r>
      <w:r w:rsidRPr="00E926BD">
        <w:rPr>
          <w:rFonts w:cs="Arial"/>
          <w:sz w:val="28"/>
          <w:szCs w:val="28"/>
        </w:rPr>
        <w:t xml:space="preserve">They are not effective against spores, </w:t>
      </w:r>
      <w:r w:rsidRPr="00E926BD">
        <w:rPr>
          <w:rFonts w:cs="Arial"/>
          <w:i/>
          <w:iCs/>
          <w:sz w:val="28"/>
          <w:szCs w:val="28"/>
        </w:rPr>
        <w:t>Mycobacteria</w:t>
      </w:r>
      <w:r w:rsidRPr="00E926BD">
        <w:rPr>
          <w:rFonts w:cs="Arial"/>
          <w:sz w:val="28"/>
          <w:szCs w:val="28"/>
        </w:rPr>
        <w:t>, non-lipid viruse</w:t>
      </w:r>
      <w:r w:rsidR="00C043EE">
        <w:rPr>
          <w:rFonts w:cs="Arial"/>
          <w:sz w:val="28"/>
          <w:szCs w:val="28"/>
        </w:rPr>
        <w:t>s</w:t>
      </w:r>
      <w:r w:rsidRPr="00E926BD">
        <w:rPr>
          <w:rFonts w:cs="Arial"/>
          <w:sz w:val="28"/>
          <w:szCs w:val="28"/>
        </w:rPr>
        <w:t xml:space="preserve">. They are often used </w:t>
      </w:r>
      <w:r w:rsidRPr="00E926BD">
        <w:rPr>
          <w:rFonts w:cs="Arial"/>
          <w:sz w:val="28"/>
          <w:szCs w:val="28"/>
          <w:u w:val="single"/>
        </w:rPr>
        <w:t>for non-critica</w:t>
      </w:r>
      <w:r w:rsidRPr="00E926BD">
        <w:rPr>
          <w:rFonts w:cs="Arial"/>
          <w:sz w:val="28"/>
          <w:szCs w:val="28"/>
        </w:rPr>
        <w:t xml:space="preserve">l item as environmental purpose </w:t>
      </w:r>
      <w:r w:rsidR="00DF5B7C">
        <w:rPr>
          <w:rFonts w:cs="Arial"/>
          <w:sz w:val="28"/>
          <w:szCs w:val="28"/>
        </w:rPr>
        <w:t xml:space="preserve"> such </w:t>
      </w:r>
      <w:r w:rsidRPr="00E926BD">
        <w:rPr>
          <w:rFonts w:cs="Arial"/>
          <w:sz w:val="28"/>
          <w:szCs w:val="28"/>
        </w:rPr>
        <w:t>as surface and floor e.g. phenol</w:t>
      </w:r>
    </w:p>
    <w:p w14:paraId="6A951DA9" w14:textId="77777777" w:rsidR="001D091B" w:rsidRPr="00E926BD" w:rsidRDefault="001D091B" w:rsidP="001D091B">
      <w:pPr>
        <w:keepNext/>
        <w:bidi w:val="0"/>
        <w:spacing w:before="100" w:beforeAutospacing="1" w:after="100" w:afterAutospacing="1"/>
        <w:jc w:val="lowKashida"/>
        <w:rPr>
          <w:rFonts w:cs="Arial"/>
          <w:b/>
          <w:bCs/>
          <w:sz w:val="28"/>
          <w:szCs w:val="28"/>
        </w:rPr>
      </w:pPr>
      <w:r w:rsidRPr="00E926BD">
        <w:rPr>
          <w:rFonts w:cs="Arial"/>
          <w:b/>
          <w:bCs/>
          <w:sz w:val="28"/>
          <w:szCs w:val="28"/>
        </w:rPr>
        <w:t>Based on the risk of infection in patients, three categories of medical devices can be distinguishes:</w:t>
      </w:r>
    </w:p>
    <w:p w14:paraId="759FD5B3" w14:textId="77777777" w:rsidR="001D091B" w:rsidRPr="007168B9" w:rsidRDefault="001D091B" w:rsidP="001D091B">
      <w:pPr>
        <w:keepNext/>
        <w:bidi w:val="0"/>
        <w:spacing w:before="100" w:beforeAutospacing="1" w:after="100" w:afterAutospacing="1"/>
        <w:jc w:val="lowKashida"/>
        <w:rPr>
          <w:rFonts w:cs="Arial"/>
          <w:sz w:val="28"/>
          <w:szCs w:val="28"/>
        </w:rPr>
      </w:pPr>
      <w:r w:rsidRPr="007168B9">
        <w:rPr>
          <w:rFonts w:cs="Arial"/>
          <w:b/>
          <w:bCs/>
          <w:sz w:val="28"/>
          <w:szCs w:val="28"/>
        </w:rPr>
        <w:t>Critical items</w:t>
      </w:r>
      <w:r w:rsidRPr="007168B9">
        <w:rPr>
          <w:rFonts w:cs="Arial"/>
          <w:sz w:val="28"/>
          <w:szCs w:val="28"/>
        </w:rPr>
        <w:t>: Instruments that enter sterile area (tissue, cavity) and should be sterilized by autoclave, ethylene oxide.</w:t>
      </w:r>
    </w:p>
    <w:p w14:paraId="0FD63728" w14:textId="77777777" w:rsidR="001D091B" w:rsidRPr="007168B9" w:rsidRDefault="001D091B" w:rsidP="001D091B">
      <w:pPr>
        <w:keepNext/>
        <w:bidi w:val="0"/>
        <w:spacing w:before="100" w:beforeAutospacing="1" w:after="100" w:afterAutospacing="1"/>
        <w:jc w:val="lowKashida"/>
        <w:rPr>
          <w:rFonts w:cs="Arial"/>
          <w:sz w:val="28"/>
          <w:szCs w:val="28"/>
        </w:rPr>
      </w:pPr>
      <w:r w:rsidRPr="007168B9">
        <w:rPr>
          <w:rFonts w:cs="Arial"/>
          <w:b/>
          <w:bCs/>
          <w:sz w:val="28"/>
          <w:szCs w:val="28"/>
        </w:rPr>
        <w:t xml:space="preserve">Semi-critical items: </w:t>
      </w:r>
      <w:r w:rsidRPr="007168B9">
        <w:rPr>
          <w:rFonts w:cs="Arial"/>
          <w:sz w:val="28"/>
          <w:szCs w:val="28"/>
        </w:rPr>
        <w:t>These are items that come in contact with mucous or non</w:t>
      </w:r>
      <w:r w:rsidR="00404264">
        <w:rPr>
          <w:rFonts w:cs="Arial"/>
          <w:sz w:val="28"/>
          <w:szCs w:val="28"/>
        </w:rPr>
        <w:t>-intact skin (endoscope, thermo</w:t>
      </w:r>
      <w:r w:rsidRPr="007168B9">
        <w:rPr>
          <w:rFonts w:cs="Arial"/>
          <w:sz w:val="28"/>
          <w:szCs w:val="28"/>
        </w:rPr>
        <w:t xml:space="preserve">meter).They often decontaminated by </w:t>
      </w:r>
      <w:r w:rsidRPr="007168B9">
        <w:rPr>
          <w:rFonts w:cs="Arial"/>
          <w:b/>
          <w:bCs/>
          <w:sz w:val="28"/>
          <w:szCs w:val="28"/>
        </w:rPr>
        <w:t>HLD</w:t>
      </w:r>
      <w:r w:rsidRPr="007168B9">
        <w:rPr>
          <w:rFonts w:cs="Arial"/>
          <w:sz w:val="28"/>
          <w:szCs w:val="28"/>
        </w:rPr>
        <w:t>.</w:t>
      </w:r>
    </w:p>
    <w:p w14:paraId="280EA810" w14:textId="77777777" w:rsidR="00B65A92" w:rsidRPr="00413845" w:rsidRDefault="001D091B" w:rsidP="00413845">
      <w:pPr>
        <w:keepNext/>
        <w:bidi w:val="0"/>
        <w:spacing w:before="100" w:beforeAutospacing="1" w:after="100" w:afterAutospacing="1"/>
        <w:jc w:val="lowKashida"/>
        <w:rPr>
          <w:rFonts w:cs="Arial"/>
          <w:sz w:val="28"/>
          <w:szCs w:val="28"/>
        </w:rPr>
      </w:pPr>
      <w:r w:rsidRPr="007168B9">
        <w:rPr>
          <w:rFonts w:cs="Arial"/>
          <w:b/>
          <w:bCs/>
          <w:sz w:val="28"/>
          <w:szCs w:val="28"/>
        </w:rPr>
        <w:t xml:space="preserve">Non-critical items: </w:t>
      </w:r>
      <w:r w:rsidRPr="007168B9">
        <w:rPr>
          <w:rFonts w:cs="Arial"/>
          <w:sz w:val="28"/>
          <w:szCs w:val="28"/>
        </w:rPr>
        <w:t xml:space="preserve">These are items that come in contact of intact skin. They are often disinfected by </w:t>
      </w:r>
      <w:r w:rsidRPr="007168B9">
        <w:rPr>
          <w:rFonts w:cs="Arial"/>
          <w:b/>
          <w:bCs/>
          <w:sz w:val="28"/>
          <w:szCs w:val="28"/>
        </w:rPr>
        <w:t>ILD, LLD</w:t>
      </w:r>
      <w:r w:rsidRPr="007168B9">
        <w:rPr>
          <w:rFonts w:cs="Arial"/>
          <w:sz w:val="28"/>
          <w:szCs w:val="28"/>
        </w:rPr>
        <w:t xml:space="preserve"> </w:t>
      </w:r>
      <w:proofErr w:type="spellStart"/>
      <w:r w:rsidRPr="007168B9">
        <w:rPr>
          <w:rFonts w:cs="Arial"/>
          <w:sz w:val="28"/>
          <w:szCs w:val="28"/>
        </w:rPr>
        <w:t>e.g.blood</w:t>
      </w:r>
      <w:proofErr w:type="spellEnd"/>
      <w:r w:rsidRPr="007168B9">
        <w:rPr>
          <w:rFonts w:cs="Arial"/>
          <w:sz w:val="28"/>
          <w:szCs w:val="28"/>
        </w:rPr>
        <w:t xml:space="preserve"> pressure cuffs, st</w:t>
      </w:r>
      <w:r w:rsidR="00533AAD">
        <w:rPr>
          <w:rFonts w:cs="Arial"/>
          <w:sz w:val="28"/>
          <w:szCs w:val="28"/>
        </w:rPr>
        <w:t>eth</w:t>
      </w:r>
      <w:r w:rsidRPr="007168B9">
        <w:rPr>
          <w:rFonts w:cs="Arial"/>
          <w:sz w:val="28"/>
          <w:szCs w:val="28"/>
        </w:rPr>
        <w:t>oscope, bedpans.</w:t>
      </w:r>
    </w:p>
    <w:p w14:paraId="55523FEF" w14:textId="77777777" w:rsidR="001D091B" w:rsidRPr="007168B9" w:rsidRDefault="001D091B" w:rsidP="00B65A92">
      <w:pPr>
        <w:keepNext/>
        <w:tabs>
          <w:tab w:val="right" w:pos="360"/>
        </w:tabs>
        <w:bidi w:val="0"/>
        <w:spacing w:before="100" w:beforeAutospacing="1" w:after="100" w:afterAutospacing="1"/>
        <w:rPr>
          <w:rFonts w:cs="Arial"/>
          <w:sz w:val="28"/>
          <w:szCs w:val="28"/>
        </w:rPr>
      </w:pPr>
      <w:r>
        <w:rPr>
          <w:rFonts w:cs="Arial"/>
          <w:b/>
          <w:bCs/>
          <w:sz w:val="28"/>
          <w:szCs w:val="28"/>
        </w:rPr>
        <w:t>B-</w:t>
      </w:r>
      <w:r>
        <w:rPr>
          <w:rFonts w:cs="Arial"/>
          <w:b/>
          <w:bCs/>
          <w:sz w:val="28"/>
          <w:szCs w:val="28"/>
        </w:rPr>
        <w:tab/>
        <w:t>P</w:t>
      </w:r>
      <w:r w:rsidRPr="007168B9">
        <w:rPr>
          <w:rFonts w:cs="Arial"/>
          <w:b/>
          <w:bCs/>
          <w:sz w:val="28"/>
          <w:szCs w:val="28"/>
        </w:rPr>
        <w:t>hysical agents</w:t>
      </w:r>
    </w:p>
    <w:p w14:paraId="4F6B90A9" w14:textId="77777777" w:rsidR="001D091B" w:rsidRPr="00CD3EC4" w:rsidRDefault="001D091B" w:rsidP="00B65A92">
      <w:pPr>
        <w:pStyle w:val="NormalWeb"/>
        <w:keepNext/>
        <w:spacing w:before="0" w:beforeAutospacing="0" w:after="0" w:afterAutospacing="0"/>
        <w:ind w:left="360" w:hanging="360"/>
        <w:rPr>
          <w:rFonts w:cs="Arial"/>
          <w:sz w:val="28"/>
          <w:szCs w:val="28"/>
        </w:rPr>
      </w:pPr>
      <w:r w:rsidRPr="007168B9">
        <w:rPr>
          <w:rFonts w:cs="Arial"/>
          <w:sz w:val="28"/>
          <w:szCs w:val="28"/>
        </w:rPr>
        <w:t xml:space="preserve">a- </w:t>
      </w:r>
      <w:r w:rsidRPr="007168B9">
        <w:rPr>
          <w:rFonts w:cs="Arial"/>
          <w:b/>
          <w:bCs/>
          <w:sz w:val="28"/>
          <w:szCs w:val="28"/>
        </w:rPr>
        <w:tab/>
        <w:t>Applications of Heat</w:t>
      </w:r>
      <w:r w:rsidRPr="007168B9">
        <w:rPr>
          <w:rFonts w:cs="Arial"/>
          <w:sz w:val="28"/>
          <w:szCs w:val="28"/>
        </w:rPr>
        <w:t xml:space="preserve"> : Whenever heat is used to control microbial growth </w:t>
      </w:r>
      <w:r w:rsidRPr="007168B9">
        <w:rPr>
          <w:rFonts w:cs="Arial"/>
          <w:b/>
          <w:bCs/>
          <w:sz w:val="28"/>
          <w:szCs w:val="28"/>
        </w:rPr>
        <w:t>both time and temperature are considered</w:t>
      </w:r>
      <w:r w:rsidRPr="007168B9">
        <w:rPr>
          <w:rFonts w:cs="Arial"/>
          <w:i/>
          <w:iCs/>
          <w:sz w:val="28"/>
          <w:szCs w:val="28"/>
        </w:rPr>
        <w:t>.</w:t>
      </w:r>
    </w:p>
    <w:p w14:paraId="6C997F41" w14:textId="77777777" w:rsidR="00413845" w:rsidRDefault="00B65A92" w:rsidP="000C137D">
      <w:pPr>
        <w:numPr>
          <w:ilvl w:val="1"/>
          <w:numId w:val="30"/>
        </w:numPr>
        <w:tabs>
          <w:tab w:val="clear" w:pos="1440"/>
        </w:tabs>
        <w:bidi w:val="0"/>
        <w:ind w:left="720" w:hanging="450"/>
        <w:jc w:val="both"/>
        <w:rPr>
          <w:i/>
          <w:iCs/>
          <w:sz w:val="28"/>
          <w:szCs w:val="28"/>
        </w:rPr>
      </w:pPr>
      <w:bookmarkStart w:id="30" w:name="_Hlk81830956"/>
      <w:r w:rsidRPr="00B65A92">
        <w:rPr>
          <w:b/>
          <w:bCs/>
          <w:sz w:val="28"/>
          <w:szCs w:val="28"/>
        </w:rPr>
        <w:t xml:space="preserve">Pasteurization: </w:t>
      </w:r>
      <w:r w:rsidRPr="00B65A92">
        <w:rPr>
          <w:sz w:val="28"/>
          <w:szCs w:val="28"/>
        </w:rPr>
        <w:t xml:space="preserve">used to reduce the number of pathogenic micro-organisms that are transmitted by milk e.g. </w:t>
      </w:r>
      <w:r w:rsidRPr="00B65A92">
        <w:rPr>
          <w:i/>
          <w:iCs/>
          <w:sz w:val="28"/>
          <w:szCs w:val="28"/>
        </w:rPr>
        <w:t>Salmonella and Mycobacterium tuberculosis</w:t>
      </w:r>
      <w:r w:rsidRPr="00B65A92">
        <w:rPr>
          <w:i/>
          <w:iCs/>
          <w:sz w:val="28"/>
          <w:szCs w:val="28"/>
          <w:rtl/>
        </w:rPr>
        <w:t>.</w:t>
      </w:r>
    </w:p>
    <w:p w14:paraId="57B3D4FA" w14:textId="77777777" w:rsidR="00413845" w:rsidRPr="00413845" w:rsidRDefault="00413845" w:rsidP="000C137D">
      <w:pPr>
        <w:numPr>
          <w:ilvl w:val="1"/>
          <w:numId w:val="30"/>
        </w:numPr>
        <w:tabs>
          <w:tab w:val="clear" w:pos="1440"/>
        </w:tabs>
        <w:bidi w:val="0"/>
        <w:ind w:left="720" w:hanging="450"/>
        <w:jc w:val="both"/>
        <w:rPr>
          <w:i/>
          <w:iCs/>
          <w:sz w:val="28"/>
          <w:szCs w:val="28"/>
        </w:rPr>
      </w:pPr>
      <w:r w:rsidRPr="00413845">
        <w:rPr>
          <w:b/>
          <w:bCs/>
          <w:sz w:val="28"/>
          <w:szCs w:val="28"/>
        </w:rPr>
        <w:lastRenderedPageBreak/>
        <w:t>Boiling</w:t>
      </w:r>
      <w:r w:rsidRPr="00413845">
        <w:rPr>
          <w:sz w:val="28"/>
          <w:szCs w:val="28"/>
        </w:rPr>
        <w:t xml:space="preserve">: 100°C for 30 minutes kills everything except spores. Used to decontaminate </w:t>
      </w:r>
      <w:proofErr w:type="spellStart"/>
      <w:r w:rsidRPr="00413845">
        <w:rPr>
          <w:sz w:val="28"/>
          <w:szCs w:val="28"/>
        </w:rPr>
        <w:t>babie's</w:t>
      </w:r>
      <w:proofErr w:type="spellEnd"/>
      <w:r w:rsidRPr="00413845">
        <w:rPr>
          <w:sz w:val="28"/>
          <w:szCs w:val="28"/>
        </w:rPr>
        <w:t xml:space="preserve"> milk bottles, bedpan and urinals.</w:t>
      </w:r>
    </w:p>
    <w:p w14:paraId="28FE581C" w14:textId="77777777" w:rsidR="00413845" w:rsidRPr="00413845" w:rsidRDefault="00413845" w:rsidP="000C137D">
      <w:pPr>
        <w:numPr>
          <w:ilvl w:val="1"/>
          <w:numId w:val="30"/>
        </w:numPr>
        <w:tabs>
          <w:tab w:val="clear" w:pos="1440"/>
        </w:tabs>
        <w:bidi w:val="0"/>
        <w:ind w:left="720" w:hanging="450"/>
        <w:jc w:val="both"/>
        <w:rPr>
          <w:i/>
          <w:iCs/>
          <w:sz w:val="28"/>
          <w:szCs w:val="28"/>
        </w:rPr>
      </w:pPr>
      <w:r w:rsidRPr="00413845">
        <w:rPr>
          <w:b/>
          <w:bCs/>
          <w:sz w:val="28"/>
          <w:szCs w:val="28"/>
        </w:rPr>
        <w:t>Sterilization</w:t>
      </w:r>
      <w:r w:rsidRPr="00413845">
        <w:rPr>
          <w:sz w:val="28"/>
          <w:szCs w:val="28"/>
        </w:rPr>
        <w:t xml:space="preserve"> (autoclaving, hot air oven) kills all micro-organisms with heat; commonly </w:t>
      </w:r>
      <w:r w:rsidRPr="006D3559">
        <w:rPr>
          <w:color w:val="0000CC"/>
          <w:sz w:val="28"/>
          <w:szCs w:val="28"/>
        </w:rPr>
        <w:t xml:space="preserve">employed in </w:t>
      </w:r>
      <w:r w:rsidRPr="006D3559">
        <w:rPr>
          <w:b/>
          <w:bCs/>
          <w:color w:val="0000CC"/>
          <w:sz w:val="28"/>
          <w:szCs w:val="28"/>
        </w:rPr>
        <w:t>canning, bottling</w:t>
      </w:r>
      <w:r w:rsidRPr="006D3559">
        <w:rPr>
          <w:color w:val="0000CC"/>
          <w:sz w:val="28"/>
          <w:szCs w:val="28"/>
        </w:rPr>
        <w:t>,</w:t>
      </w:r>
      <w:r w:rsidRPr="00413845">
        <w:rPr>
          <w:sz w:val="28"/>
          <w:szCs w:val="28"/>
        </w:rPr>
        <w:t xml:space="preserve"> and other sterile packaging procedures (see above).</w:t>
      </w:r>
    </w:p>
    <w:p w14:paraId="4086E31E" w14:textId="77777777" w:rsidR="00914130" w:rsidRPr="00914130" w:rsidRDefault="00413845" w:rsidP="00914130">
      <w:pPr>
        <w:pStyle w:val="NormalWeb"/>
        <w:keepNext/>
        <w:jc w:val="lowKashida"/>
        <w:rPr>
          <w:rFonts w:cs="Arial"/>
          <w:b/>
          <w:bCs/>
          <w:sz w:val="28"/>
          <w:szCs w:val="28"/>
        </w:rPr>
      </w:pPr>
      <w:r w:rsidRPr="007168B9">
        <w:rPr>
          <w:rFonts w:cs="Arial"/>
          <w:b/>
          <w:bCs/>
          <w:sz w:val="28"/>
          <w:szCs w:val="28"/>
        </w:rPr>
        <w:t xml:space="preserve">b- </w:t>
      </w:r>
      <w:r w:rsidR="00914130" w:rsidRPr="00914130">
        <w:rPr>
          <w:rFonts w:cs="Arial"/>
          <w:b/>
          <w:bCs/>
          <w:sz w:val="28"/>
          <w:szCs w:val="28"/>
        </w:rPr>
        <w:t>Low temperature (refrigeration and freezing)</w:t>
      </w:r>
    </w:p>
    <w:p w14:paraId="11C3D18A" w14:textId="77777777" w:rsidR="00413845" w:rsidRPr="006D3559" w:rsidRDefault="00914130" w:rsidP="006D3559">
      <w:pPr>
        <w:pStyle w:val="NormalWeb"/>
        <w:tabs>
          <w:tab w:val="left" w:pos="360"/>
        </w:tabs>
        <w:rPr>
          <w:rFonts w:cs="Arial"/>
          <w:sz w:val="28"/>
          <w:szCs w:val="28"/>
        </w:rPr>
      </w:pPr>
      <w:r w:rsidRPr="00914130">
        <w:rPr>
          <w:rFonts w:cs="Arial"/>
          <w:b/>
          <w:bCs/>
          <w:sz w:val="28"/>
          <w:szCs w:val="28"/>
        </w:rPr>
        <w:t>c-</w:t>
      </w:r>
      <w:r w:rsidRPr="00914130">
        <w:rPr>
          <w:rFonts w:cs="Arial"/>
          <w:b/>
          <w:bCs/>
          <w:sz w:val="28"/>
          <w:szCs w:val="28"/>
        </w:rPr>
        <w:tab/>
        <w:t>Drying (removal of H</w:t>
      </w:r>
      <w:r w:rsidRPr="00914130">
        <w:rPr>
          <w:rFonts w:cs="Arial"/>
          <w:b/>
          <w:bCs/>
          <w:sz w:val="28"/>
          <w:szCs w:val="28"/>
          <w:vertAlign w:val="subscript"/>
        </w:rPr>
        <w:t>2</w:t>
      </w:r>
      <w:r w:rsidRPr="00914130">
        <w:rPr>
          <w:rFonts w:cs="Arial"/>
          <w:b/>
          <w:bCs/>
          <w:sz w:val="28"/>
          <w:szCs w:val="28"/>
        </w:rPr>
        <w:t xml:space="preserve">O): </w:t>
      </w:r>
      <w:r w:rsidRPr="00914130">
        <w:rPr>
          <w:rFonts w:cs="Arial"/>
          <w:sz w:val="28"/>
          <w:szCs w:val="28"/>
        </w:rPr>
        <w:t xml:space="preserve">Methods used to dry is by heat, evaporation, freeze-drying, addition of salt or sugar. </w:t>
      </w:r>
      <w:r w:rsidR="00413845" w:rsidRPr="006D3559">
        <w:rPr>
          <w:rFonts w:cs="Arial"/>
          <w:sz w:val="28"/>
          <w:szCs w:val="28"/>
        </w:rPr>
        <w:tab/>
        <w:t xml:space="preserve"> </w:t>
      </w:r>
    </w:p>
    <w:p w14:paraId="204A543B" w14:textId="77777777" w:rsidR="006D3559" w:rsidRPr="006D3559" w:rsidRDefault="00413845" w:rsidP="006D3559">
      <w:pPr>
        <w:keepNext/>
        <w:bidi w:val="0"/>
        <w:spacing w:before="100" w:beforeAutospacing="1" w:after="100" w:afterAutospacing="1"/>
        <w:ind w:left="360" w:hanging="360"/>
        <w:jc w:val="lowKashida"/>
        <w:rPr>
          <w:sz w:val="28"/>
          <w:szCs w:val="28"/>
        </w:rPr>
      </w:pPr>
      <w:r w:rsidRPr="00F3368F">
        <w:rPr>
          <w:b/>
          <w:bCs/>
          <w:sz w:val="28"/>
          <w:szCs w:val="28"/>
        </w:rPr>
        <w:t>d-</w:t>
      </w:r>
      <w:r w:rsidRPr="00F3368F">
        <w:rPr>
          <w:b/>
          <w:bCs/>
          <w:sz w:val="28"/>
          <w:szCs w:val="28"/>
        </w:rPr>
        <w:tab/>
      </w:r>
      <w:r w:rsidR="006D3559" w:rsidRPr="006D3559">
        <w:rPr>
          <w:sz w:val="28"/>
          <w:szCs w:val="28"/>
        </w:rPr>
        <w:t xml:space="preserve">Ultraviolet irradiations(UV light): They are non-ionizing rays that have low energy, low </w:t>
      </w:r>
      <w:proofErr w:type="spellStart"/>
      <w:r w:rsidR="006D3559" w:rsidRPr="006D3559">
        <w:rPr>
          <w:sz w:val="28"/>
          <w:szCs w:val="28"/>
        </w:rPr>
        <w:t>penetrability,and</w:t>
      </w:r>
      <w:proofErr w:type="spellEnd"/>
      <w:r w:rsidR="006D3559" w:rsidRPr="006D3559">
        <w:rPr>
          <w:sz w:val="28"/>
          <w:szCs w:val="28"/>
        </w:rPr>
        <w:t xml:space="preserve"> are affected by dust used to reduce bacterial air count in operation </w:t>
      </w:r>
      <w:proofErr w:type="spellStart"/>
      <w:r w:rsidR="006D3559" w:rsidRPr="006D3559">
        <w:rPr>
          <w:sz w:val="28"/>
          <w:szCs w:val="28"/>
        </w:rPr>
        <w:t>rooms,laboratory</w:t>
      </w:r>
      <w:proofErr w:type="spellEnd"/>
      <w:r w:rsidR="006D3559" w:rsidRPr="006D3559">
        <w:rPr>
          <w:sz w:val="28"/>
          <w:szCs w:val="28"/>
        </w:rPr>
        <w:t xml:space="preserve"> laminar flow and  for hospital rooms after the discharge of a case with open tuberculosis .     </w:t>
      </w:r>
    </w:p>
    <w:bookmarkEnd w:id="30"/>
    <w:p w14:paraId="5E8E1EA5" w14:textId="77777777" w:rsidR="00AB3AA1" w:rsidRPr="007168B9" w:rsidRDefault="00AB3AA1" w:rsidP="006D3559">
      <w:pPr>
        <w:keepNext/>
        <w:bidi w:val="0"/>
        <w:spacing w:before="100" w:beforeAutospacing="1" w:after="100" w:afterAutospacing="1"/>
        <w:jc w:val="center"/>
        <w:rPr>
          <w:rFonts w:cs="Arial"/>
          <w:b/>
          <w:bCs/>
          <w:sz w:val="36"/>
          <w:szCs w:val="36"/>
        </w:rPr>
      </w:pPr>
      <w:r w:rsidRPr="007168B9">
        <w:rPr>
          <w:rFonts w:cs="Arial"/>
          <w:b/>
          <w:bCs/>
          <w:sz w:val="36"/>
          <w:szCs w:val="36"/>
        </w:rPr>
        <w:t xml:space="preserve">Chapter </w:t>
      </w:r>
      <w:r w:rsidR="00B81ECB">
        <w:rPr>
          <w:rFonts w:cs="Arial"/>
          <w:b/>
          <w:bCs/>
          <w:sz w:val="36"/>
          <w:szCs w:val="36"/>
        </w:rPr>
        <w:t>9</w:t>
      </w:r>
    </w:p>
    <w:p w14:paraId="0D3A7729" w14:textId="77777777" w:rsidR="00AB3AA1" w:rsidRPr="007168B9" w:rsidRDefault="00AB3AA1" w:rsidP="00AB3AA1">
      <w:pPr>
        <w:keepNext/>
        <w:bidi w:val="0"/>
        <w:spacing w:before="100" w:beforeAutospacing="1" w:after="100" w:afterAutospacing="1"/>
        <w:jc w:val="center"/>
        <w:rPr>
          <w:rFonts w:cs="Arial"/>
          <w:b/>
          <w:bCs/>
          <w:sz w:val="36"/>
          <w:szCs w:val="36"/>
        </w:rPr>
      </w:pPr>
      <w:r w:rsidRPr="007168B9">
        <w:rPr>
          <w:rFonts w:cs="Arial"/>
          <w:b/>
          <w:bCs/>
          <w:sz w:val="36"/>
          <w:szCs w:val="36"/>
        </w:rPr>
        <w:t>General Aspects of Bacterial Pathogenesis</w:t>
      </w:r>
    </w:p>
    <w:p w14:paraId="16FA23DB" w14:textId="77777777" w:rsidR="00AB3AA1" w:rsidRPr="007168B9" w:rsidRDefault="00AB3AA1" w:rsidP="003B3094">
      <w:pPr>
        <w:keepNext/>
        <w:bidi w:val="0"/>
        <w:spacing w:before="100" w:beforeAutospacing="1" w:after="100" w:afterAutospacing="1"/>
        <w:ind w:firstLine="720"/>
        <w:jc w:val="lowKashida"/>
        <w:rPr>
          <w:rFonts w:cs="Arial"/>
          <w:sz w:val="28"/>
          <w:szCs w:val="28"/>
        </w:rPr>
      </w:pPr>
      <w:r w:rsidRPr="007168B9">
        <w:rPr>
          <w:rFonts w:cs="Arial"/>
          <w:sz w:val="28"/>
          <w:szCs w:val="28"/>
        </w:rPr>
        <w:t>Bacterial pathogenesis depends on the immune status of the host, the nature or virulence of the species or strain and the number of organisms in the initial exposure.</w:t>
      </w:r>
      <w:r w:rsidR="003B3094">
        <w:rPr>
          <w:rFonts w:cs="Arial"/>
          <w:sz w:val="28"/>
          <w:szCs w:val="28"/>
        </w:rPr>
        <w:t xml:space="preserve"> </w:t>
      </w:r>
    </w:p>
    <w:p w14:paraId="153E58BC" w14:textId="77777777" w:rsidR="00E006BB" w:rsidRPr="00C0312A" w:rsidRDefault="00AB3AA1" w:rsidP="00C0312A">
      <w:pPr>
        <w:keepNext/>
        <w:bidi w:val="0"/>
        <w:spacing w:before="100" w:beforeAutospacing="1" w:after="100" w:afterAutospacing="1"/>
        <w:jc w:val="lowKashida"/>
        <w:rPr>
          <w:rFonts w:cs="Arial"/>
          <w:i/>
          <w:iCs/>
          <w:sz w:val="28"/>
          <w:szCs w:val="28"/>
        </w:rPr>
      </w:pPr>
      <w:r w:rsidRPr="007168B9">
        <w:rPr>
          <w:rFonts w:cs="Arial"/>
          <w:i/>
          <w:iCs/>
          <w:sz w:val="28"/>
          <w:szCs w:val="28"/>
        </w:rPr>
        <w:t xml:space="preserve">This chapter describe classification of bacteria according to its </w:t>
      </w:r>
      <w:proofErr w:type="spellStart"/>
      <w:r w:rsidRPr="00C0312A">
        <w:rPr>
          <w:rFonts w:cs="Arial"/>
          <w:i/>
          <w:iCs/>
          <w:sz w:val="28"/>
          <w:szCs w:val="28"/>
        </w:rPr>
        <w:t>pathogenesis,stages</w:t>
      </w:r>
      <w:proofErr w:type="spellEnd"/>
      <w:r w:rsidRPr="00C0312A">
        <w:rPr>
          <w:rFonts w:cs="Arial"/>
          <w:i/>
          <w:iCs/>
          <w:sz w:val="28"/>
          <w:szCs w:val="28"/>
        </w:rPr>
        <w:t xml:space="preserve"> and determinants of pathogenesis.</w:t>
      </w:r>
    </w:p>
    <w:p w14:paraId="13DEE56A" w14:textId="77777777" w:rsidR="00AB3AA1" w:rsidRPr="00C0312A" w:rsidRDefault="00AB3AA1" w:rsidP="00E006BB">
      <w:pPr>
        <w:keepNext/>
        <w:bidi w:val="0"/>
        <w:spacing w:before="100" w:beforeAutospacing="1" w:after="100" w:afterAutospacing="1"/>
        <w:rPr>
          <w:rFonts w:cs="Arial"/>
          <w:b/>
          <w:bCs/>
          <w:sz w:val="28"/>
          <w:szCs w:val="28"/>
        </w:rPr>
      </w:pPr>
      <w:r w:rsidRPr="00C0312A">
        <w:rPr>
          <w:rFonts w:cs="Arial"/>
          <w:b/>
          <w:bCs/>
          <w:sz w:val="28"/>
          <w:szCs w:val="28"/>
        </w:rPr>
        <w:t>Bacteria are classified into:</w:t>
      </w:r>
    </w:p>
    <w:p w14:paraId="6913C110" w14:textId="77777777" w:rsidR="00957516" w:rsidRPr="00C0312A" w:rsidRDefault="00AB3AA1" w:rsidP="000C137D">
      <w:pPr>
        <w:keepNext/>
        <w:numPr>
          <w:ilvl w:val="1"/>
          <w:numId w:val="29"/>
        </w:numPr>
        <w:tabs>
          <w:tab w:val="clear" w:pos="1440"/>
        </w:tabs>
        <w:bidi w:val="0"/>
        <w:spacing w:before="100" w:beforeAutospacing="1" w:after="100" w:afterAutospacing="1"/>
        <w:ind w:left="720"/>
        <w:jc w:val="lowKashida"/>
        <w:rPr>
          <w:rFonts w:cs="Arial"/>
          <w:sz w:val="28"/>
          <w:szCs w:val="28"/>
        </w:rPr>
      </w:pPr>
      <w:r w:rsidRPr="00C0312A">
        <w:rPr>
          <w:rFonts w:cs="Arial"/>
          <w:b/>
          <w:bCs/>
          <w:sz w:val="28"/>
          <w:szCs w:val="28"/>
        </w:rPr>
        <w:t>Saprophytic bacteria:</w:t>
      </w:r>
      <w:r w:rsidRPr="00C0312A">
        <w:rPr>
          <w:rFonts w:cs="Arial"/>
          <w:sz w:val="28"/>
          <w:szCs w:val="28"/>
        </w:rPr>
        <w:t xml:space="preserve"> Present in nature as air, water</w:t>
      </w:r>
      <w:r w:rsidR="00573753">
        <w:rPr>
          <w:rFonts w:cs="Arial"/>
          <w:sz w:val="28"/>
          <w:szCs w:val="28"/>
        </w:rPr>
        <w:t xml:space="preserve"> and </w:t>
      </w:r>
      <w:r w:rsidRPr="00C0312A">
        <w:rPr>
          <w:rFonts w:cs="Arial"/>
          <w:sz w:val="28"/>
          <w:szCs w:val="28"/>
        </w:rPr>
        <w:t xml:space="preserve">soil </w:t>
      </w:r>
    </w:p>
    <w:p w14:paraId="35E26D70" w14:textId="77777777" w:rsidR="00AB3AA1" w:rsidRPr="00C0312A" w:rsidRDefault="00AB3AA1" w:rsidP="000C137D">
      <w:pPr>
        <w:keepNext/>
        <w:numPr>
          <w:ilvl w:val="1"/>
          <w:numId w:val="29"/>
        </w:numPr>
        <w:tabs>
          <w:tab w:val="clear" w:pos="1440"/>
        </w:tabs>
        <w:bidi w:val="0"/>
        <w:spacing w:before="100" w:beforeAutospacing="1" w:after="100" w:afterAutospacing="1"/>
        <w:ind w:left="720"/>
        <w:rPr>
          <w:rFonts w:cs="Arial"/>
          <w:sz w:val="28"/>
          <w:szCs w:val="28"/>
        </w:rPr>
      </w:pPr>
      <w:r w:rsidRPr="00C0312A">
        <w:rPr>
          <w:rFonts w:cs="Arial"/>
          <w:b/>
          <w:bCs/>
          <w:sz w:val="28"/>
          <w:szCs w:val="28"/>
        </w:rPr>
        <w:t xml:space="preserve">Non-pathogenic bacteria </w:t>
      </w:r>
      <w:r w:rsidRPr="00C0312A">
        <w:rPr>
          <w:rFonts w:cs="Arial"/>
          <w:sz w:val="28"/>
          <w:szCs w:val="28"/>
        </w:rPr>
        <w:t>(normal flora, commensals): They are l</w:t>
      </w:r>
      <w:r w:rsidR="00A44FFD" w:rsidRPr="00C0312A">
        <w:rPr>
          <w:rFonts w:cs="Arial"/>
          <w:sz w:val="28"/>
          <w:szCs w:val="28"/>
        </w:rPr>
        <w:t>iving in human; present on skin and</w:t>
      </w:r>
      <w:r w:rsidRPr="00C0312A">
        <w:rPr>
          <w:rFonts w:cs="Arial"/>
          <w:sz w:val="28"/>
          <w:szCs w:val="28"/>
        </w:rPr>
        <w:t xml:space="preserve"> gut. Most of these bacteria are harmless. </w:t>
      </w:r>
      <w:r w:rsidRPr="00C0312A">
        <w:rPr>
          <w:rFonts w:cs="Arial"/>
          <w:i/>
          <w:iCs/>
          <w:sz w:val="28"/>
          <w:szCs w:val="28"/>
        </w:rPr>
        <w:t>Staphylococcus aureus</w:t>
      </w:r>
      <w:r w:rsidRPr="00C0312A">
        <w:rPr>
          <w:rFonts w:cs="Arial"/>
          <w:sz w:val="28"/>
          <w:szCs w:val="28"/>
        </w:rPr>
        <w:t xml:space="preserve">, </w:t>
      </w:r>
      <w:r w:rsidRPr="00C0312A">
        <w:rPr>
          <w:rFonts w:cs="Arial"/>
          <w:i/>
          <w:iCs/>
          <w:sz w:val="28"/>
          <w:szCs w:val="28"/>
        </w:rPr>
        <w:t>S. epidermidis</w:t>
      </w:r>
      <w:r w:rsidRPr="00C0312A">
        <w:rPr>
          <w:rFonts w:cs="Arial"/>
          <w:sz w:val="28"/>
          <w:szCs w:val="28"/>
        </w:rPr>
        <w:t xml:space="preserve"> are found normally on the skin, </w:t>
      </w:r>
      <w:proofErr w:type="spellStart"/>
      <w:r w:rsidRPr="00C0312A">
        <w:rPr>
          <w:rFonts w:cs="Arial"/>
          <w:i/>
          <w:iCs/>
          <w:sz w:val="28"/>
          <w:szCs w:val="28"/>
        </w:rPr>
        <w:t>Bacteroides</w:t>
      </w:r>
      <w:proofErr w:type="spellEnd"/>
      <w:r w:rsidRPr="00C0312A">
        <w:rPr>
          <w:rFonts w:cs="Arial"/>
          <w:sz w:val="28"/>
          <w:szCs w:val="28"/>
        </w:rPr>
        <w:t xml:space="preserve"> and </w:t>
      </w:r>
      <w:proofErr w:type="spellStart"/>
      <w:r w:rsidRPr="00C0312A">
        <w:rPr>
          <w:rFonts w:cs="Arial"/>
          <w:i/>
          <w:iCs/>
          <w:sz w:val="28"/>
          <w:szCs w:val="28"/>
        </w:rPr>
        <w:t>Enterobacteriaceae</w:t>
      </w:r>
      <w:proofErr w:type="spellEnd"/>
      <w:r w:rsidRPr="00C0312A">
        <w:rPr>
          <w:rFonts w:cs="Arial"/>
          <w:sz w:val="28"/>
          <w:szCs w:val="28"/>
        </w:rPr>
        <w:t xml:space="preserve"> found in gastrointestinal tract (GIT).</w:t>
      </w:r>
    </w:p>
    <w:p w14:paraId="4A8D275F" w14:textId="77777777" w:rsidR="00957516" w:rsidRPr="00C0312A" w:rsidRDefault="00AB3AA1" w:rsidP="000C137D">
      <w:pPr>
        <w:keepNext/>
        <w:numPr>
          <w:ilvl w:val="1"/>
          <w:numId w:val="29"/>
        </w:numPr>
        <w:tabs>
          <w:tab w:val="clear" w:pos="1440"/>
        </w:tabs>
        <w:bidi w:val="0"/>
        <w:spacing w:before="100" w:beforeAutospacing="1" w:after="100" w:afterAutospacing="1"/>
        <w:ind w:left="720"/>
        <w:jc w:val="lowKashida"/>
        <w:rPr>
          <w:rFonts w:cs="Arial"/>
          <w:sz w:val="28"/>
          <w:szCs w:val="28"/>
        </w:rPr>
      </w:pPr>
      <w:r w:rsidRPr="00C0312A">
        <w:rPr>
          <w:rFonts w:cs="Arial"/>
          <w:b/>
          <w:bCs/>
          <w:sz w:val="28"/>
          <w:szCs w:val="28"/>
        </w:rPr>
        <w:t>Opportunistic bacteria</w:t>
      </w:r>
      <w:r w:rsidRPr="00C0312A">
        <w:rPr>
          <w:rFonts w:cs="Arial"/>
          <w:sz w:val="28"/>
          <w:szCs w:val="28"/>
        </w:rPr>
        <w:t xml:space="preserve">: In immuno-compromised patients, whose defenses are weakened, </w:t>
      </w:r>
      <w:r w:rsidRPr="00C0312A">
        <w:rPr>
          <w:rFonts w:cs="Arial"/>
          <w:b/>
          <w:bCs/>
          <w:sz w:val="28"/>
          <w:szCs w:val="28"/>
        </w:rPr>
        <w:t>normal flora</w:t>
      </w:r>
      <w:r w:rsidRPr="00C0312A">
        <w:rPr>
          <w:rFonts w:cs="Arial"/>
          <w:sz w:val="28"/>
          <w:szCs w:val="28"/>
        </w:rPr>
        <w:t xml:space="preserve"> often cause </w:t>
      </w:r>
      <w:r w:rsidRPr="00C0312A">
        <w:rPr>
          <w:rFonts w:cs="Arial"/>
          <w:sz w:val="28"/>
          <w:szCs w:val="28"/>
        </w:rPr>
        <w:lastRenderedPageBreak/>
        <w:t>opportunistic infectious diseases</w:t>
      </w:r>
      <w:r w:rsidR="0097720F" w:rsidRPr="00C0312A">
        <w:rPr>
          <w:rFonts w:cs="Arial"/>
          <w:sz w:val="28"/>
          <w:szCs w:val="28"/>
        </w:rPr>
        <w:t xml:space="preserve"> </w:t>
      </w:r>
      <w:r w:rsidRPr="00C0312A">
        <w:rPr>
          <w:rFonts w:cs="Arial"/>
          <w:sz w:val="28"/>
          <w:szCs w:val="28"/>
        </w:rPr>
        <w:t>when entering the</w:t>
      </w:r>
      <w:r w:rsidR="0097720F" w:rsidRPr="00C0312A">
        <w:rPr>
          <w:rFonts w:cs="Arial"/>
          <w:sz w:val="28"/>
          <w:szCs w:val="28"/>
        </w:rPr>
        <w:t xml:space="preserve"> bloodstream e.g. after surgery.</w:t>
      </w:r>
      <w:r w:rsidR="0097720F" w:rsidRPr="00C0312A">
        <w:rPr>
          <w:rFonts w:cs="Arial"/>
          <w:b/>
          <w:bCs/>
          <w:sz w:val="28"/>
          <w:szCs w:val="28"/>
        </w:rPr>
        <w:t xml:space="preserve"> </w:t>
      </w:r>
      <w:r w:rsidR="0097720F" w:rsidRPr="00C0312A">
        <w:rPr>
          <w:rFonts w:cs="Arial"/>
          <w:sz w:val="28"/>
          <w:szCs w:val="28"/>
        </w:rPr>
        <w:t xml:space="preserve">  </w:t>
      </w:r>
    </w:p>
    <w:p w14:paraId="242C3E81" w14:textId="77777777" w:rsidR="00374B57" w:rsidRPr="00C0312A" w:rsidRDefault="00AB3AA1" w:rsidP="000C137D">
      <w:pPr>
        <w:keepNext/>
        <w:numPr>
          <w:ilvl w:val="1"/>
          <w:numId w:val="29"/>
        </w:numPr>
        <w:tabs>
          <w:tab w:val="clear" w:pos="1440"/>
        </w:tabs>
        <w:bidi w:val="0"/>
        <w:spacing w:before="100" w:beforeAutospacing="1" w:after="100" w:afterAutospacing="1"/>
        <w:ind w:left="720"/>
        <w:jc w:val="lowKashida"/>
        <w:rPr>
          <w:sz w:val="28"/>
          <w:szCs w:val="28"/>
        </w:rPr>
      </w:pPr>
      <w:r w:rsidRPr="00C0312A">
        <w:rPr>
          <w:b/>
          <w:bCs/>
          <w:sz w:val="28"/>
          <w:szCs w:val="28"/>
        </w:rPr>
        <w:t xml:space="preserve">Pathogenic bacteria: </w:t>
      </w:r>
      <w:r w:rsidRPr="00C0312A">
        <w:rPr>
          <w:sz w:val="28"/>
          <w:szCs w:val="28"/>
        </w:rPr>
        <w:t xml:space="preserve">These are capable of causing disease in man. </w:t>
      </w:r>
    </w:p>
    <w:p w14:paraId="5066B048" w14:textId="77777777" w:rsidR="00AB3AA1" w:rsidRPr="00C0312A" w:rsidRDefault="00AB3AA1" w:rsidP="00374B57">
      <w:pPr>
        <w:keepNext/>
        <w:bidi w:val="0"/>
        <w:spacing w:before="100" w:beforeAutospacing="1" w:after="100" w:afterAutospacing="1"/>
        <w:jc w:val="lowKashida"/>
        <w:rPr>
          <w:sz w:val="28"/>
          <w:szCs w:val="28"/>
        </w:rPr>
      </w:pPr>
      <w:r w:rsidRPr="00C0312A">
        <w:rPr>
          <w:sz w:val="28"/>
          <w:szCs w:val="28"/>
        </w:rPr>
        <w:t xml:space="preserve">The outcome of an infection depends on the </w:t>
      </w:r>
      <w:r w:rsidRPr="00C0312A">
        <w:rPr>
          <w:b/>
          <w:bCs/>
          <w:sz w:val="28"/>
          <w:szCs w:val="28"/>
        </w:rPr>
        <w:t xml:space="preserve">virulence </w:t>
      </w:r>
      <w:r w:rsidRPr="00C0312A">
        <w:rPr>
          <w:sz w:val="28"/>
          <w:szCs w:val="28"/>
        </w:rPr>
        <w:t>of the pathogen and the effectiveness of the host defense mechanisms.</w:t>
      </w:r>
    </w:p>
    <w:p w14:paraId="0E8596B2" w14:textId="77777777" w:rsidR="0097720F" w:rsidRPr="00C62447" w:rsidRDefault="0097720F" w:rsidP="00C62447">
      <w:pPr>
        <w:pStyle w:val="NormalWeb"/>
        <w:keepNext/>
        <w:jc w:val="lowKashida"/>
        <w:rPr>
          <w:b/>
          <w:bCs/>
          <w:sz w:val="28"/>
          <w:szCs w:val="28"/>
        </w:rPr>
      </w:pPr>
      <w:r w:rsidRPr="00B61FD3">
        <w:rPr>
          <w:b/>
          <w:bCs/>
          <w:sz w:val="28"/>
          <w:szCs w:val="28"/>
        </w:rPr>
        <w:t>Superinfections</w:t>
      </w:r>
      <w:r w:rsidRPr="00B61FD3">
        <w:rPr>
          <w:sz w:val="28"/>
          <w:szCs w:val="28"/>
        </w:rPr>
        <w:t>:</w:t>
      </w:r>
      <w:r w:rsidRPr="004C5953">
        <w:rPr>
          <w:color w:val="404040"/>
          <w:sz w:val="28"/>
          <w:szCs w:val="28"/>
        </w:rPr>
        <w:t xml:space="preserve"> </w:t>
      </w:r>
      <w:r w:rsidRPr="004C5953">
        <w:rPr>
          <w:sz w:val="28"/>
          <w:szCs w:val="28"/>
        </w:rPr>
        <w:t xml:space="preserve">a </w:t>
      </w:r>
      <w:r w:rsidRPr="00573753">
        <w:rPr>
          <w:rStyle w:val="hvr"/>
          <w:b/>
          <w:bCs/>
          <w:sz w:val="28"/>
          <w:szCs w:val="28"/>
        </w:rPr>
        <w:t>new</w:t>
      </w:r>
      <w:r w:rsidRPr="00573753">
        <w:rPr>
          <w:b/>
          <w:bCs/>
          <w:sz w:val="28"/>
          <w:szCs w:val="28"/>
        </w:rPr>
        <w:t xml:space="preserve"> </w:t>
      </w:r>
      <w:r w:rsidRPr="004C5953">
        <w:rPr>
          <w:rStyle w:val="hvr"/>
          <w:sz w:val="28"/>
          <w:szCs w:val="28"/>
        </w:rPr>
        <w:t>infection</w:t>
      </w:r>
      <w:r w:rsidRPr="004C5953">
        <w:rPr>
          <w:sz w:val="28"/>
          <w:szCs w:val="28"/>
        </w:rPr>
        <w:t xml:space="preserve"> </w:t>
      </w:r>
      <w:r w:rsidRPr="004C5953">
        <w:rPr>
          <w:rStyle w:val="hvr"/>
          <w:sz w:val="28"/>
          <w:szCs w:val="28"/>
        </w:rPr>
        <w:t>occurring</w:t>
      </w:r>
      <w:r w:rsidRPr="004C5953">
        <w:rPr>
          <w:sz w:val="28"/>
          <w:szCs w:val="28"/>
        </w:rPr>
        <w:t xml:space="preserve"> in a </w:t>
      </w:r>
      <w:r w:rsidRPr="004C5953">
        <w:rPr>
          <w:rStyle w:val="hvr"/>
          <w:sz w:val="28"/>
          <w:szCs w:val="28"/>
        </w:rPr>
        <w:t>patient</w:t>
      </w:r>
      <w:r w:rsidRPr="004C5953">
        <w:rPr>
          <w:sz w:val="28"/>
          <w:szCs w:val="28"/>
        </w:rPr>
        <w:t xml:space="preserve"> </w:t>
      </w:r>
      <w:r w:rsidRPr="004C5953">
        <w:rPr>
          <w:rStyle w:val="hvr"/>
          <w:sz w:val="28"/>
          <w:szCs w:val="28"/>
        </w:rPr>
        <w:t>having</w:t>
      </w:r>
      <w:r w:rsidRPr="004C5953">
        <w:rPr>
          <w:sz w:val="28"/>
          <w:szCs w:val="28"/>
        </w:rPr>
        <w:t xml:space="preserve"> </w:t>
      </w:r>
      <w:r w:rsidRPr="00C0312A">
        <w:rPr>
          <w:b/>
          <w:bCs/>
          <w:sz w:val="28"/>
          <w:szCs w:val="28"/>
        </w:rPr>
        <w:t xml:space="preserve">a </w:t>
      </w:r>
      <w:r w:rsidRPr="00C0312A">
        <w:rPr>
          <w:rStyle w:val="hvr"/>
          <w:b/>
          <w:bCs/>
          <w:sz w:val="28"/>
          <w:szCs w:val="28"/>
        </w:rPr>
        <w:t>pre</w:t>
      </w:r>
      <w:r w:rsidR="005F7778" w:rsidRPr="00C0312A">
        <w:rPr>
          <w:rStyle w:val="hvr"/>
          <w:b/>
          <w:bCs/>
          <w:sz w:val="28"/>
          <w:szCs w:val="28"/>
        </w:rPr>
        <w:t>-</w:t>
      </w:r>
      <w:r w:rsidRPr="00C0312A">
        <w:rPr>
          <w:rStyle w:val="hvr"/>
          <w:b/>
          <w:bCs/>
          <w:sz w:val="28"/>
          <w:szCs w:val="28"/>
        </w:rPr>
        <w:t>existing</w:t>
      </w:r>
      <w:r w:rsidRPr="004C5953">
        <w:rPr>
          <w:sz w:val="28"/>
          <w:szCs w:val="28"/>
        </w:rPr>
        <w:t xml:space="preserve"> </w:t>
      </w:r>
      <w:r w:rsidRPr="004C5953">
        <w:rPr>
          <w:rStyle w:val="hvr"/>
          <w:sz w:val="28"/>
          <w:szCs w:val="28"/>
        </w:rPr>
        <w:t>infection;</w:t>
      </w:r>
      <w:r w:rsidRPr="004C5953">
        <w:rPr>
          <w:sz w:val="28"/>
          <w:szCs w:val="28"/>
        </w:rPr>
        <w:t xml:space="preserve"> </w:t>
      </w:r>
      <w:r w:rsidRPr="004C5953">
        <w:rPr>
          <w:rStyle w:val="hvr"/>
          <w:sz w:val="28"/>
          <w:szCs w:val="28"/>
        </w:rPr>
        <w:t>for</w:t>
      </w:r>
      <w:r w:rsidRPr="004C5953">
        <w:rPr>
          <w:sz w:val="28"/>
          <w:szCs w:val="28"/>
        </w:rPr>
        <w:t xml:space="preserve"> </w:t>
      </w:r>
      <w:r w:rsidRPr="004C5953">
        <w:rPr>
          <w:rStyle w:val="hvr"/>
          <w:sz w:val="28"/>
          <w:szCs w:val="28"/>
        </w:rPr>
        <w:t>example,</w:t>
      </w:r>
      <w:r w:rsidRPr="004C5953">
        <w:rPr>
          <w:sz w:val="28"/>
          <w:szCs w:val="28"/>
        </w:rPr>
        <w:t xml:space="preserve"> </w:t>
      </w:r>
      <w:r w:rsidRPr="004C5953">
        <w:rPr>
          <w:rStyle w:val="hvr"/>
          <w:sz w:val="28"/>
          <w:szCs w:val="28"/>
        </w:rPr>
        <w:t>bacterial</w:t>
      </w:r>
      <w:r w:rsidRPr="004C5953">
        <w:rPr>
          <w:sz w:val="28"/>
          <w:szCs w:val="28"/>
        </w:rPr>
        <w:t xml:space="preserve"> </w:t>
      </w:r>
      <w:r w:rsidRPr="004C5953">
        <w:rPr>
          <w:rStyle w:val="hvr"/>
          <w:sz w:val="28"/>
          <w:szCs w:val="28"/>
        </w:rPr>
        <w:t>infection</w:t>
      </w:r>
      <w:r w:rsidRPr="004C5953">
        <w:rPr>
          <w:sz w:val="28"/>
          <w:szCs w:val="28"/>
        </w:rPr>
        <w:t xml:space="preserve"> </w:t>
      </w:r>
      <w:r w:rsidRPr="004C5953">
        <w:rPr>
          <w:rStyle w:val="hvr"/>
          <w:sz w:val="28"/>
          <w:szCs w:val="28"/>
        </w:rPr>
        <w:t>may</w:t>
      </w:r>
      <w:r w:rsidRPr="004C5953">
        <w:rPr>
          <w:sz w:val="28"/>
          <w:szCs w:val="28"/>
        </w:rPr>
        <w:t xml:space="preserve"> </w:t>
      </w:r>
      <w:r w:rsidRPr="004C5953">
        <w:rPr>
          <w:rStyle w:val="hvr"/>
          <w:sz w:val="28"/>
          <w:szCs w:val="28"/>
        </w:rPr>
        <w:t>occur</w:t>
      </w:r>
      <w:r w:rsidRPr="004C5953">
        <w:rPr>
          <w:sz w:val="28"/>
          <w:szCs w:val="28"/>
        </w:rPr>
        <w:t xml:space="preserve"> in </w:t>
      </w:r>
      <w:r w:rsidRPr="004C5953">
        <w:rPr>
          <w:rStyle w:val="hvr"/>
          <w:sz w:val="28"/>
          <w:szCs w:val="28"/>
        </w:rPr>
        <w:t>patients</w:t>
      </w:r>
      <w:r w:rsidRPr="004C5953">
        <w:rPr>
          <w:sz w:val="28"/>
          <w:szCs w:val="28"/>
        </w:rPr>
        <w:t xml:space="preserve"> </w:t>
      </w:r>
      <w:r w:rsidRPr="004C5953">
        <w:rPr>
          <w:rStyle w:val="hvr"/>
          <w:sz w:val="28"/>
          <w:szCs w:val="28"/>
        </w:rPr>
        <w:t>with</w:t>
      </w:r>
      <w:r w:rsidRPr="004C5953">
        <w:rPr>
          <w:sz w:val="28"/>
          <w:szCs w:val="28"/>
        </w:rPr>
        <w:t xml:space="preserve"> </w:t>
      </w:r>
      <w:r w:rsidRPr="004C5953">
        <w:rPr>
          <w:rStyle w:val="hvr"/>
          <w:sz w:val="28"/>
          <w:szCs w:val="28"/>
        </w:rPr>
        <w:t>viral</w:t>
      </w:r>
      <w:r w:rsidRPr="004C5953">
        <w:rPr>
          <w:sz w:val="28"/>
          <w:szCs w:val="28"/>
        </w:rPr>
        <w:t xml:space="preserve"> </w:t>
      </w:r>
      <w:r w:rsidRPr="004C5953">
        <w:rPr>
          <w:rStyle w:val="hvr"/>
          <w:sz w:val="28"/>
          <w:szCs w:val="28"/>
        </w:rPr>
        <w:t>respiratory</w:t>
      </w:r>
      <w:r w:rsidRPr="004C5953">
        <w:rPr>
          <w:sz w:val="28"/>
          <w:szCs w:val="28"/>
        </w:rPr>
        <w:t xml:space="preserve"> </w:t>
      </w:r>
      <w:r w:rsidRPr="004C5953">
        <w:rPr>
          <w:rStyle w:val="hvr"/>
          <w:sz w:val="28"/>
          <w:szCs w:val="28"/>
        </w:rPr>
        <w:t>disease.</w:t>
      </w:r>
      <w:r w:rsidR="00FC796C">
        <w:rPr>
          <w:rStyle w:val="hvr"/>
          <w:sz w:val="28"/>
          <w:szCs w:val="28"/>
        </w:rPr>
        <w:t xml:space="preserve"> </w:t>
      </w:r>
      <w:r w:rsidRPr="004C5953">
        <w:rPr>
          <w:rStyle w:val="hvr"/>
          <w:sz w:val="28"/>
          <w:szCs w:val="28"/>
        </w:rPr>
        <w:t>Superinfection</w:t>
      </w:r>
      <w:r w:rsidRPr="004C5953">
        <w:rPr>
          <w:sz w:val="28"/>
          <w:szCs w:val="28"/>
        </w:rPr>
        <w:t xml:space="preserve"> </w:t>
      </w:r>
      <w:r w:rsidRPr="004C5953">
        <w:rPr>
          <w:rStyle w:val="hvr"/>
          <w:sz w:val="28"/>
          <w:szCs w:val="28"/>
        </w:rPr>
        <w:t>can</w:t>
      </w:r>
      <w:r w:rsidRPr="004C5953">
        <w:rPr>
          <w:sz w:val="28"/>
          <w:szCs w:val="28"/>
        </w:rPr>
        <w:t xml:space="preserve"> </w:t>
      </w:r>
      <w:r w:rsidRPr="004C5953">
        <w:rPr>
          <w:rStyle w:val="hvr"/>
          <w:sz w:val="28"/>
          <w:szCs w:val="28"/>
        </w:rPr>
        <w:t>complicate</w:t>
      </w:r>
      <w:r w:rsidRPr="004C5953">
        <w:rPr>
          <w:sz w:val="28"/>
          <w:szCs w:val="28"/>
        </w:rPr>
        <w:t xml:space="preserve"> </w:t>
      </w:r>
      <w:r w:rsidRPr="004C5953">
        <w:rPr>
          <w:rStyle w:val="hvr"/>
          <w:sz w:val="28"/>
          <w:szCs w:val="28"/>
        </w:rPr>
        <w:t>the</w:t>
      </w:r>
      <w:r w:rsidRPr="004C5953">
        <w:rPr>
          <w:sz w:val="28"/>
          <w:szCs w:val="28"/>
        </w:rPr>
        <w:t xml:space="preserve"> </w:t>
      </w:r>
      <w:r w:rsidRPr="004C5953">
        <w:rPr>
          <w:rStyle w:val="hvr"/>
          <w:sz w:val="28"/>
          <w:szCs w:val="28"/>
        </w:rPr>
        <w:t>course</w:t>
      </w:r>
      <w:r w:rsidRPr="004C5953">
        <w:rPr>
          <w:sz w:val="28"/>
          <w:szCs w:val="28"/>
        </w:rPr>
        <w:t xml:space="preserve"> of </w:t>
      </w:r>
      <w:r w:rsidRPr="004C5953">
        <w:rPr>
          <w:rStyle w:val="hvr"/>
          <w:sz w:val="28"/>
          <w:szCs w:val="28"/>
        </w:rPr>
        <w:t>antimicrobial</w:t>
      </w:r>
      <w:r w:rsidRPr="004C5953">
        <w:rPr>
          <w:sz w:val="28"/>
          <w:szCs w:val="28"/>
        </w:rPr>
        <w:t xml:space="preserve"> </w:t>
      </w:r>
      <w:r w:rsidRPr="004C5953">
        <w:rPr>
          <w:rStyle w:val="hvr"/>
          <w:sz w:val="28"/>
          <w:szCs w:val="28"/>
        </w:rPr>
        <w:t>therapy</w:t>
      </w:r>
      <w:r w:rsidRPr="004C5953">
        <w:rPr>
          <w:sz w:val="28"/>
          <w:szCs w:val="28"/>
        </w:rPr>
        <w:t xml:space="preserve"> </w:t>
      </w:r>
      <w:r w:rsidRPr="004C5953">
        <w:rPr>
          <w:rStyle w:val="hvr"/>
          <w:sz w:val="28"/>
          <w:szCs w:val="28"/>
        </w:rPr>
        <w:t>when</w:t>
      </w:r>
      <w:r w:rsidRPr="004C5953">
        <w:rPr>
          <w:sz w:val="28"/>
          <w:szCs w:val="28"/>
        </w:rPr>
        <w:t xml:space="preserve"> </w:t>
      </w:r>
      <w:r w:rsidRPr="004C5953">
        <w:rPr>
          <w:rStyle w:val="hvr"/>
          <w:sz w:val="28"/>
          <w:szCs w:val="28"/>
        </w:rPr>
        <w:t>the</w:t>
      </w:r>
      <w:r w:rsidRPr="004C5953">
        <w:rPr>
          <w:sz w:val="28"/>
          <w:szCs w:val="28"/>
        </w:rPr>
        <w:t xml:space="preserve"> </w:t>
      </w:r>
      <w:r w:rsidRPr="004C5953">
        <w:rPr>
          <w:rStyle w:val="hvr"/>
          <w:sz w:val="28"/>
          <w:szCs w:val="28"/>
        </w:rPr>
        <w:t>organisms</w:t>
      </w:r>
      <w:r w:rsidRPr="004C5953">
        <w:rPr>
          <w:sz w:val="28"/>
          <w:szCs w:val="28"/>
        </w:rPr>
        <w:t xml:space="preserve"> </w:t>
      </w:r>
      <w:r w:rsidRPr="004C5953">
        <w:rPr>
          <w:rStyle w:val="hvr"/>
          <w:sz w:val="28"/>
          <w:szCs w:val="28"/>
        </w:rPr>
        <w:t>causing</w:t>
      </w:r>
      <w:r w:rsidRPr="004C5953">
        <w:rPr>
          <w:sz w:val="28"/>
          <w:szCs w:val="28"/>
        </w:rPr>
        <w:t xml:space="preserve"> </w:t>
      </w:r>
      <w:r w:rsidRPr="004C5953">
        <w:rPr>
          <w:rStyle w:val="hvr"/>
          <w:sz w:val="28"/>
          <w:szCs w:val="28"/>
        </w:rPr>
        <w:t>the</w:t>
      </w:r>
      <w:r w:rsidRPr="004C5953">
        <w:rPr>
          <w:sz w:val="28"/>
          <w:szCs w:val="28"/>
        </w:rPr>
        <w:t xml:space="preserve"> </w:t>
      </w:r>
      <w:r w:rsidRPr="004C5953">
        <w:rPr>
          <w:rStyle w:val="hvr"/>
          <w:sz w:val="28"/>
          <w:szCs w:val="28"/>
        </w:rPr>
        <w:t>new</w:t>
      </w:r>
      <w:r w:rsidRPr="004C5953">
        <w:rPr>
          <w:sz w:val="28"/>
          <w:szCs w:val="28"/>
        </w:rPr>
        <w:t xml:space="preserve"> </w:t>
      </w:r>
      <w:r w:rsidRPr="004C5953">
        <w:rPr>
          <w:rStyle w:val="hvr"/>
          <w:sz w:val="28"/>
          <w:szCs w:val="28"/>
        </w:rPr>
        <w:t>infection</w:t>
      </w:r>
      <w:r w:rsidRPr="004C5953">
        <w:rPr>
          <w:sz w:val="28"/>
          <w:szCs w:val="28"/>
        </w:rPr>
        <w:t xml:space="preserve"> </w:t>
      </w:r>
      <w:r w:rsidRPr="004C5953">
        <w:rPr>
          <w:rStyle w:val="hvr"/>
          <w:sz w:val="28"/>
          <w:szCs w:val="28"/>
        </w:rPr>
        <w:t>are</w:t>
      </w:r>
      <w:r w:rsidRPr="004C5953">
        <w:rPr>
          <w:sz w:val="28"/>
          <w:szCs w:val="28"/>
        </w:rPr>
        <w:t xml:space="preserve"> </w:t>
      </w:r>
      <w:r w:rsidRPr="004C5953">
        <w:rPr>
          <w:rStyle w:val="hvr"/>
          <w:sz w:val="28"/>
          <w:szCs w:val="28"/>
        </w:rPr>
        <w:t>resistant</w:t>
      </w:r>
      <w:r w:rsidRPr="004C5953">
        <w:rPr>
          <w:sz w:val="28"/>
          <w:szCs w:val="28"/>
        </w:rPr>
        <w:t xml:space="preserve"> to </w:t>
      </w:r>
      <w:r w:rsidRPr="004C5953">
        <w:rPr>
          <w:rStyle w:val="hvr"/>
          <w:sz w:val="28"/>
          <w:szCs w:val="28"/>
        </w:rPr>
        <w:t>the</w:t>
      </w:r>
      <w:r w:rsidRPr="004C5953">
        <w:rPr>
          <w:sz w:val="28"/>
          <w:szCs w:val="28"/>
        </w:rPr>
        <w:t xml:space="preserve"> </w:t>
      </w:r>
      <w:r w:rsidRPr="004C5953">
        <w:rPr>
          <w:rStyle w:val="hvr"/>
          <w:sz w:val="28"/>
          <w:szCs w:val="28"/>
        </w:rPr>
        <w:t>drugs</w:t>
      </w:r>
      <w:r w:rsidRPr="004C5953">
        <w:rPr>
          <w:sz w:val="28"/>
          <w:szCs w:val="28"/>
        </w:rPr>
        <w:t xml:space="preserve"> </w:t>
      </w:r>
      <w:r w:rsidRPr="004C5953">
        <w:rPr>
          <w:rStyle w:val="hvr"/>
          <w:sz w:val="28"/>
          <w:szCs w:val="28"/>
        </w:rPr>
        <w:t>being</w:t>
      </w:r>
      <w:r w:rsidRPr="004C5953">
        <w:rPr>
          <w:sz w:val="28"/>
          <w:szCs w:val="28"/>
        </w:rPr>
        <w:t xml:space="preserve"> </w:t>
      </w:r>
      <w:r w:rsidRPr="004C5953">
        <w:rPr>
          <w:rStyle w:val="hvr"/>
          <w:sz w:val="28"/>
          <w:szCs w:val="28"/>
        </w:rPr>
        <w:t>used</w:t>
      </w:r>
      <w:r w:rsidRPr="004C5953">
        <w:rPr>
          <w:sz w:val="28"/>
          <w:szCs w:val="28"/>
        </w:rPr>
        <w:t xml:space="preserve"> to </w:t>
      </w:r>
      <w:r w:rsidRPr="004C5953">
        <w:rPr>
          <w:rStyle w:val="hvr"/>
          <w:sz w:val="28"/>
          <w:szCs w:val="28"/>
        </w:rPr>
        <w:t>treat</w:t>
      </w:r>
      <w:r w:rsidRPr="004C5953">
        <w:rPr>
          <w:sz w:val="28"/>
          <w:szCs w:val="28"/>
        </w:rPr>
        <w:t xml:space="preserve"> </w:t>
      </w:r>
      <w:r w:rsidRPr="004C5953">
        <w:rPr>
          <w:rStyle w:val="hvr"/>
          <w:sz w:val="28"/>
          <w:szCs w:val="28"/>
        </w:rPr>
        <w:t>the</w:t>
      </w:r>
      <w:r w:rsidRPr="004C5953">
        <w:rPr>
          <w:sz w:val="28"/>
          <w:szCs w:val="28"/>
        </w:rPr>
        <w:t xml:space="preserve"> </w:t>
      </w:r>
      <w:r w:rsidRPr="004C5953">
        <w:rPr>
          <w:rStyle w:val="hvr"/>
          <w:sz w:val="28"/>
          <w:szCs w:val="28"/>
        </w:rPr>
        <w:t>first</w:t>
      </w:r>
      <w:r w:rsidRPr="004C5953">
        <w:rPr>
          <w:sz w:val="28"/>
          <w:szCs w:val="28"/>
        </w:rPr>
        <w:t xml:space="preserve"> </w:t>
      </w:r>
      <w:r w:rsidRPr="004C5953">
        <w:rPr>
          <w:rStyle w:val="hvr"/>
          <w:sz w:val="28"/>
          <w:szCs w:val="28"/>
        </w:rPr>
        <w:t>infection.</w:t>
      </w:r>
    </w:p>
    <w:p w14:paraId="35F2EAA7" w14:textId="77777777" w:rsidR="00AB3AA1" w:rsidRPr="007168B9" w:rsidRDefault="00AB3AA1" w:rsidP="00AB3AA1">
      <w:pPr>
        <w:pStyle w:val="NormalWeb"/>
        <w:keepNext/>
        <w:jc w:val="lowKashida"/>
        <w:rPr>
          <w:rFonts w:cs="Arial"/>
          <w:b/>
          <w:bCs/>
          <w:sz w:val="28"/>
          <w:szCs w:val="28"/>
        </w:rPr>
      </w:pPr>
      <w:r w:rsidRPr="007168B9">
        <w:rPr>
          <w:rFonts w:cs="Arial"/>
          <w:b/>
          <w:bCs/>
          <w:sz w:val="28"/>
          <w:szCs w:val="28"/>
        </w:rPr>
        <w:t>Stages of bacterial pathogenesis:</w:t>
      </w:r>
      <w:r w:rsidRPr="007168B9">
        <w:rPr>
          <w:rFonts w:cs="Arial"/>
          <w:sz w:val="28"/>
          <w:szCs w:val="28"/>
        </w:rPr>
        <w:t xml:space="preserve"> Most bacterial infections are acquired from an external source.</w:t>
      </w:r>
      <w:r w:rsidR="006332ED">
        <w:rPr>
          <w:rFonts w:cs="Arial"/>
          <w:sz w:val="28"/>
          <w:szCs w:val="28"/>
        </w:rPr>
        <w:t xml:space="preserve"> </w:t>
      </w:r>
      <w:r w:rsidRPr="007168B9">
        <w:rPr>
          <w:rFonts w:cs="Arial"/>
          <w:sz w:val="28"/>
          <w:szCs w:val="28"/>
        </w:rPr>
        <w:t>Sequence of the stages of infection is as follows:</w:t>
      </w:r>
    </w:p>
    <w:p w14:paraId="4320E727" w14:textId="77777777" w:rsidR="00AB3AA1" w:rsidRPr="007168B9" w:rsidRDefault="00AB3AA1" w:rsidP="000C137D">
      <w:pPr>
        <w:pStyle w:val="NormalWeb"/>
        <w:keepNext/>
        <w:numPr>
          <w:ilvl w:val="0"/>
          <w:numId w:val="34"/>
        </w:numPr>
        <w:jc w:val="lowKashida"/>
        <w:rPr>
          <w:rFonts w:cs="Arial"/>
          <w:sz w:val="28"/>
          <w:szCs w:val="28"/>
        </w:rPr>
      </w:pPr>
      <w:r w:rsidRPr="007168B9">
        <w:rPr>
          <w:rFonts w:cs="Arial"/>
          <w:sz w:val="28"/>
          <w:szCs w:val="28"/>
        </w:rPr>
        <w:t>Transmission from an external source to the portal of entry. This could be by inhalation,</w:t>
      </w:r>
      <w:r w:rsidR="00374B57">
        <w:rPr>
          <w:rFonts w:cs="Arial"/>
          <w:sz w:val="28"/>
          <w:szCs w:val="28"/>
        </w:rPr>
        <w:t xml:space="preserve"> contact, ingestion, </w:t>
      </w:r>
      <w:proofErr w:type="spellStart"/>
      <w:r w:rsidR="00374B57">
        <w:rPr>
          <w:rFonts w:cs="Arial"/>
          <w:sz w:val="28"/>
          <w:szCs w:val="28"/>
        </w:rPr>
        <w:t>injection,</w:t>
      </w:r>
      <w:r w:rsidRPr="007168B9">
        <w:rPr>
          <w:rFonts w:cs="Arial"/>
          <w:sz w:val="28"/>
          <w:szCs w:val="28"/>
        </w:rPr>
        <w:t>trans</w:t>
      </w:r>
      <w:proofErr w:type="spellEnd"/>
      <w:r w:rsidRPr="007168B9">
        <w:rPr>
          <w:rFonts w:cs="Arial"/>
          <w:sz w:val="28"/>
          <w:szCs w:val="28"/>
        </w:rPr>
        <w:t>-placental and sexual contact.</w:t>
      </w:r>
    </w:p>
    <w:p w14:paraId="60509EE1" w14:textId="77777777" w:rsidR="006332ED" w:rsidRDefault="006332ED" w:rsidP="000C137D">
      <w:pPr>
        <w:pStyle w:val="NormalWeb"/>
        <w:keepNext/>
        <w:numPr>
          <w:ilvl w:val="0"/>
          <w:numId w:val="34"/>
        </w:numPr>
        <w:jc w:val="lowKashida"/>
        <w:rPr>
          <w:rFonts w:cs="Arial"/>
          <w:sz w:val="28"/>
          <w:szCs w:val="28"/>
        </w:rPr>
      </w:pPr>
      <w:bookmarkStart w:id="31" w:name="_Hlk183095566"/>
      <w:r w:rsidRPr="001374F2">
        <w:rPr>
          <w:rFonts w:cs="Arial"/>
          <w:sz w:val="28"/>
          <w:szCs w:val="28"/>
        </w:rPr>
        <w:t xml:space="preserve">Escape </w:t>
      </w:r>
      <w:r>
        <w:rPr>
          <w:rFonts w:cs="Arial"/>
          <w:sz w:val="28"/>
          <w:szCs w:val="28"/>
        </w:rPr>
        <w:t xml:space="preserve">the </w:t>
      </w:r>
      <w:r w:rsidRPr="001374F2">
        <w:rPr>
          <w:rFonts w:cs="Arial"/>
          <w:sz w:val="28"/>
          <w:szCs w:val="28"/>
        </w:rPr>
        <w:t xml:space="preserve">host defenses </w:t>
      </w:r>
      <w:bookmarkEnd w:id="31"/>
    </w:p>
    <w:p w14:paraId="0FEC042B" w14:textId="77777777" w:rsidR="00AB3AA1" w:rsidRPr="007168B9" w:rsidRDefault="006332ED" w:rsidP="000C137D">
      <w:pPr>
        <w:pStyle w:val="NormalWeb"/>
        <w:keepNext/>
        <w:numPr>
          <w:ilvl w:val="0"/>
          <w:numId w:val="34"/>
        </w:numPr>
        <w:tabs>
          <w:tab w:val="num" w:pos="540"/>
        </w:tabs>
        <w:ind w:left="630" w:hanging="270"/>
        <w:jc w:val="lowKashida"/>
        <w:rPr>
          <w:rFonts w:cs="Arial"/>
          <w:sz w:val="28"/>
          <w:szCs w:val="28"/>
        </w:rPr>
      </w:pPr>
      <w:r>
        <w:rPr>
          <w:rFonts w:cs="Arial"/>
          <w:sz w:val="28"/>
          <w:szCs w:val="28"/>
        </w:rPr>
        <w:t xml:space="preserve"> </w:t>
      </w:r>
      <w:bookmarkStart w:id="32" w:name="_Hlk183095951"/>
      <w:r w:rsidR="00AB3AA1" w:rsidRPr="007168B9">
        <w:rPr>
          <w:rFonts w:cs="Arial"/>
          <w:sz w:val="28"/>
          <w:szCs w:val="28"/>
        </w:rPr>
        <w:t>Colonization:</w:t>
      </w:r>
      <w:bookmarkEnd w:id="32"/>
      <w:r w:rsidR="00AB3AA1" w:rsidRPr="007168B9">
        <w:rPr>
          <w:rFonts w:cs="Arial"/>
          <w:sz w:val="28"/>
          <w:szCs w:val="28"/>
        </w:rPr>
        <w:t xml:space="preserve"> Growth of the bacteria at the site of entry.</w:t>
      </w:r>
    </w:p>
    <w:p w14:paraId="6C68A4B5" w14:textId="77777777" w:rsidR="00AB3AA1" w:rsidRPr="007168B9" w:rsidRDefault="00AB3AA1" w:rsidP="000C137D">
      <w:pPr>
        <w:pStyle w:val="NormalWeb"/>
        <w:keepNext/>
        <w:numPr>
          <w:ilvl w:val="0"/>
          <w:numId w:val="34"/>
        </w:numPr>
        <w:jc w:val="lowKashida"/>
        <w:rPr>
          <w:rFonts w:cs="Arial"/>
          <w:sz w:val="28"/>
          <w:szCs w:val="28"/>
        </w:rPr>
      </w:pPr>
      <w:r w:rsidRPr="007168B9">
        <w:rPr>
          <w:rFonts w:cs="Arial"/>
          <w:sz w:val="28"/>
          <w:szCs w:val="28"/>
        </w:rPr>
        <w:t>Disease symptoms caused by toxins production or invasion and inflammation.</w:t>
      </w:r>
    </w:p>
    <w:p w14:paraId="0583B1B6" w14:textId="77777777" w:rsidR="00AB3AA1" w:rsidRPr="007168B9" w:rsidRDefault="00AB3AA1" w:rsidP="000C137D">
      <w:pPr>
        <w:pStyle w:val="NormalWeb"/>
        <w:keepNext/>
        <w:numPr>
          <w:ilvl w:val="0"/>
          <w:numId w:val="34"/>
        </w:numPr>
        <w:jc w:val="lowKashida"/>
        <w:rPr>
          <w:rFonts w:cs="Arial"/>
          <w:sz w:val="28"/>
          <w:szCs w:val="28"/>
        </w:rPr>
      </w:pPr>
      <w:r w:rsidRPr="007168B9">
        <w:rPr>
          <w:rFonts w:cs="Arial"/>
          <w:sz w:val="28"/>
          <w:szCs w:val="28"/>
        </w:rPr>
        <w:t>Host responses (immunity), both non-specific and specific, during steps 4,5.</w:t>
      </w:r>
    </w:p>
    <w:p w14:paraId="284553A2" w14:textId="77777777" w:rsidR="00E006BB" w:rsidRPr="00573753" w:rsidRDefault="00AB3AA1" w:rsidP="000C137D">
      <w:pPr>
        <w:pStyle w:val="NormalWeb"/>
        <w:keepNext/>
        <w:numPr>
          <w:ilvl w:val="0"/>
          <w:numId w:val="34"/>
        </w:numPr>
        <w:jc w:val="lowKashida"/>
        <w:rPr>
          <w:rFonts w:cs="Arial"/>
          <w:sz w:val="28"/>
          <w:szCs w:val="28"/>
        </w:rPr>
      </w:pPr>
      <w:bookmarkStart w:id="33" w:name="_Hlk183095583"/>
      <w:r w:rsidRPr="007168B9">
        <w:rPr>
          <w:rFonts w:cs="Arial"/>
          <w:sz w:val="28"/>
          <w:szCs w:val="28"/>
        </w:rPr>
        <w:t>Progression or resolution of disease.</w:t>
      </w:r>
    </w:p>
    <w:bookmarkEnd w:id="33"/>
    <w:p w14:paraId="06A63064" w14:textId="77777777" w:rsidR="006332ED" w:rsidRDefault="00AB3AA1" w:rsidP="006332ED">
      <w:pPr>
        <w:pStyle w:val="NormalWeb"/>
        <w:keepNext/>
        <w:rPr>
          <w:rFonts w:cs="Arial"/>
          <w:b/>
          <w:bCs/>
          <w:sz w:val="28"/>
          <w:szCs w:val="28"/>
        </w:rPr>
      </w:pPr>
      <w:r w:rsidRPr="007168B9">
        <w:rPr>
          <w:rFonts w:cs="Arial"/>
          <w:b/>
          <w:bCs/>
          <w:sz w:val="28"/>
          <w:szCs w:val="28"/>
        </w:rPr>
        <w:t>Determinants of bacterial pathogenesis</w:t>
      </w:r>
      <w:r w:rsidR="006332ED">
        <w:rPr>
          <w:rFonts w:cs="Arial"/>
          <w:b/>
          <w:bCs/>
          <w:sz w:val="28"/>
          <w:szCs w:val="28"/>
        </w:rPr>
        <w:t xml:space="preserve"> are by </w:t>
      </w:r>
      <w:r w:rsidRPr="007168B9">
        <w:rPr>
          <w:rFonts w:cs="Arial"/>
          <w:b/>
          <w:bCs/>
          <w:sz w:val="28"/>
          <w:szCs w:val="28"/>
        </w:rPr>
        <w:t>:</w:t>
      </w:r>
    </w:p>
    <w:p w14:paraId="309B2B32" w14:textId="77777777" w:rsidR="006332ED" w:rsidRPr="006332ED" w:rsidRDefault="00AB3AA1" w:rsidP="000C137D">
      <w:pPr>
        <w:pStyle w:val="NormalWeb"/>
        <w:keepNext/>
        <w:numPr>
          <w:ilvl w:val="0"/>
          <w:numId w:val="74"/>
        </w:numPr>
        <w:rPr>
          <w:rFonts w:cs="Arial"/>
          <w:b/>
          <w:bCs/>
          <w:sz w:val="28"/>
          <w:szCs w:val="28"/>
        </w:rPr>
      </w:pPr>
      <w:r w:rsidRPr="007168B9">
        <w:rPr>
          <w:rFonts w:cs="Arial"/>
          <w:b/>
          <w:bCs/>
          <w:sz w:val="28"/>
          <w:szCs w:val="28"/>
        </w:rPr>
        <w:t>Pathogenicity</w:t>
      </w:r>
      <w:r w:rsidRPr="007168B9">
        <w:rPr>
          <w:rFonts w:cs="Arial"/>
          <w:sz w:val="28"/>
          <w:szCs w:val="28"/>
        </w:rPr>
        <w:t xml:space="preserve"> is the ability to produce disease in a host organism.</w:t>
      </w:r>
    </w:p>
    <w:p w14:paraId="4BD4DFDA" w14:textId="77777777" w:rsidR="00AB3AA1" w:rsidRPr="00AA2BD9" w:rsidRDefault="00AB3AA1" w:rsidP="000C137D">
      <w:pPr>
        <w:pStyle w:val="NormalWeb"/>
        <w:keepNext/>
        <w:numPr>
          <w:ilvl w:val="0"/>
          <w:numId w:val="74"/>
        </w:numPr>
        <w:rPr>
          <w:rFonts w:cs="Arial"/>
          <w:b/>
          <w:bCs/>
          <w:sz w:val="28"/>
          <w:szCs w:val="28"/>
        </w:rPr>
      </w:pPr>
      <w:r w:rsidRPr="007168B9">
        <w:rPr>
          <w:rFonts w:cs="Arial"/>
          <w:sz w:val="28"/>
          <w:szCs w:val="28"/>
        </w:rPr>
        <w:t xml:space="preserve"> </w:t>
      </w:r>
      <w:r w:rsidRPr="007168B9">
        <w:rPr>
          <w:rFonts w:cs="Arial"/>
          <w:b/>
          <w:bCs/>
          <w:sz w:val="28"/>
          <w:szCs w:val="28"/>
        </w:rPr>
        <w:t>Virulence</w:t>
      </w:r>
      <w:r w:rsidRPr="007168B9">
        <w:rPr>
          <w:rFonts w:cs="Arial"/>
          <w:sz w:val="28"/>
          <w:szCs w:val="28"/>
        </w:rPr>
        <w:t xml:space="preserve"> is the </w:t>
      </w:r>
      <w:r w:rsidRPr="007168B9">
        <w:rPr>
          <w:rFonts w:cs="Arial"/>
          <w:b/>
          <w:bCs/>
          <w:sz w:val="28"/>
          <w:szCs w:val="28"/>
        </w:rPr>
        <w:t xml:space="preserve">degree </w:t>
      </w:r>
      <w:r w:rsidRPr="007168B9">
        <w:rPr>
          <w:rFonts w:cs="Arial"/>
          <w:sz w:val="28"/>
          <w:szCs w:val="28"/>
        </w:rPr>
        <w:t>of pathogenicity of the microbe.</w:t>
      </w:r>
    </w:p>
    <w:p w14:paraId="409C7AFF" w14:textId="77777777" w:rsidR="004E3933" w:rsidRPr="00313270" w:rsidRDefault="00313270" w:rsidP="00313270">
      <w:pPr>
        <w:keepNext/>
        <w:bidi w:val="0"/>
        <w:spacing w:before="100" w:beforeAutospacing="1" w:after="100" w:afterAutospacing="1"/>
        <w:ind w:left="90"/>
        <w:jc w:val="lowKashida"/>
        <w:rPr>
          <w:rFonts w:cs="Arial"/>
          <w:b/>
          <w:bCs/>
          <w:sz w:val="28"/>
          <w:szCs w:val="28"/>
        </w:rPr>
      </w:pPr>
      <w:r>
        <w:rPr>
          <w:rFonts w:cs="Arial"/>
          <w:b/>
          <w:bCs/>
          <w:sz w:val="28"/>
          <w:szCs w:val="28"/>
        </w:rPr>
        <w:t>V</w:t>
      </w:r>
      <w:r w:rsidRPr="00313270">
        <w:rPr>
          <w:rFonts w:cs="Arial"/>
          <w:b/>
          <w:bCs/>
          <w:sz w:val="28"/>
          <w:szCs w:val="28"/>
        </w:rPr>
        <w:t xml:space="preserve">irulent bacteria  can produce disease in man by </w:t>
      </w:r>
      <w:r>
        <w:rPr>
          <w:rFonts w:cs="Arial"/>
          <w:b/>
          <w:bCs/>
          <w:sz w:val="28"/>
          <w:szCs w:val="28"/>
        </w:rPr>
        <w:t>:</w:t>
      </w:r>
    </w:p>
    <w:p w14:paraId="4E276972" w14:textId="77777777" w:rsidR="000A33D9" w:rsidRDefault="00AB3AA1" w:rsidP="000A33D9">
      <w:pPr>
        <w:keepNext/>
        <w:numPr>
          <w:ilvl w:val="3"/>
          <w:numId w:val="13"/>
        </w:numPr>
        <w:bidi w:val="0"/>
        <w:spacing w:before="100" w:beforeAutospacing="1" w:after="100" w:afterAutospacing="1"/>
        <w:jc w:val="lowKashida"/>
        <w:rPr>
          <w:rFonts w:cs="Arial"/>
          <w:b/>
          <w:bCs/>
          <w:sz w:val="28"/>
          <w:szCs w:val="28"/>
        </w:rPr>
      </w:pPr>
      <w:r w:rsidRPr="007168B9">
        <w:rPr>
          <w:rFonts w:cs="Arial"/>
          <w:b/>
          <w:bCs/>
          <w:sz w:val="28"/>
          <w:szCs w:val="28"/>
          <w:u w:val="single"/>
        </w:rPr>
        <w:t>Adherence of the microbe to cell surfaces:</w:t>
      </w:r>
      <w:r w:rsidRPr="007168B9">
        <w:rPr>
          <w:rFonts w:cs="Arial"/>
          <w:sz w:val="28"/>
          <w:szCs w:val="28"/>
        </w:rPr>
        <w:t xml:space="preserve"> This requires the participation of two factors: a </w:t>
      </w:r>
      <w:r w:rsidRPr="007168B9">
        <w:rPr>
          <w:rFonts w:cs="Arial"/>
          <w:b/>
          <w:bCs/>
          <w:sz w:val="28"/>
          <w:szCs w:val="28"/>
        </w:rPr>
        <w:t>receptor</w:t>
      </w:r>
      <w:r w:rsidR="00313270">
        <w:rPr>
          <w:rFonts w:cs="Arial"/>
          <w:b/>
          <w:bCs/>
          <w:sz w:val="28"/>
          <w:szCs w:val="28"/>
        </w:rPr>
        <w:t xml:space="preserve"> on tissue cell</w:t>
      </w:r>
      <w:r w:rsidRPr="007168B9">
        <w:rPr>
          <w:rFonts w:cs="Arial"/>
          <w:sz w:val="28"/>
          <w:szCs w:val="28"/>
        </w:rPr>
        <w:t xml:space="preserve"> and an </w:t>
      </w:r>
      <w:r w:rsidR="003919CF">
        <w:rPr>
          <w:rFonts w:cs="Arial"/>
          <w:b/>
          <w:bCs/>
          <w:sz w:val="28"/>
          <w:szCs w:val="28"/>
        </w:rPr>
        <w:t>adhesion</w:t>
      </w:r>
      <w:r w:rsidR="003919CF">
        <w:rPr>
          <w:rFonts w:cs="Arial"/>
          <w:sz w:val="28"/>
          <w:szCs w:val="28"/>
        </w:rPr>
        <w:t xml:space="preserve"> </w:t>
      </w:r>
      <w:r w:rsidR="00313270">
        <w:rPr>
          <w:rFonts w:cs="Arial"/>
          <w:sz w:val="28"/>
          <w:szCs w:val="28"/>
        </w:rPr>
        <w:t xml:space="preserve"> on bacteria </w:t>
      </w:r>
      <w:r w:rsidR="003919CF">
        <w:rPr>
          <w:rFonts w:cs="Arial"/>
          <w:sz w:val="28"/>
          <w:szCs w:val="28"/>
        </w:rPr>
        <w:t>that</w:t>
      </w:r>
      <w:r w:rsidRPr="007168B9">
        <w:rPr>
          <w:rFonts w:cs="Arial"/>
          <w:sz w:val="28"/>
          <w:szCs w:val="28"/>
        </w:rPr>
        <w:t xml:space="preserve"> interact in a complementary and</w:t>
      </w:r>
      <w:r w:rsidR="003919CF">
        <w:rPr>
          <w:rFonts w:cs="Arial"/>
          <w:sz w:val="28"/>
          <w:szCs w:val="28"/>
        </w:rPr>
        <w:t xml:space="preserve"> in a</w:t>
      </w:r>
      <w:r w:rsidRPr="007168B9">
        <w:rPr>
          <w:rFonts w:cs="Arial"/>
          <w:sz w:val="28"/>
          <w:szCs w:val="28"/>
        </w:rPr>
        <w:t xml:space="preserve"> </w:t>
      </w:r>
      <w:r w:rsidRPr="007168B9">
        <w:rPr>
          <w:rFonts w:cs="Arial"/>
          <w:sz w:val="28"/>
          <w:szCs w:val="28"/>
        </w:rPr>
        <w:lastRenderedPageBreak/>
        <w:t>specific fashion this explain</w:t>
      </w:r>
      <w:r w:rsidRPr="007168B9">
        <w:rPr>
          <w:rFonts w:cs="Arial"/>
          <w:b/>
          <w:bCs/>
          <w:sz w:val="28"/>
          <w:szCs w:val="28"/>
        </w:rPr>
        <w:t xml:space="preserve"> tissue tropism</w:t>
      </w:r>
      <w:r w:rsidRPr="007168B9">
        <w:rPr>
          <w:rFonts w:cs="Arial"/>
          <w:sz w:val="28"/>
          <w:szCs w:val="28"/>
        </w:rPr>
        <w:t xml:space="preserve"> of micro-organisms. </w:t>
      </w:r>
      <w:proofErr w:type="spellStart"/>
      <w:r w:rsidR="00313270">
        <w:rPr>
          <w:rFonts w:cs="Arial"/>
          <w:sz w:val="28"/>
          <w:szCs w:val="28"/>
        </w:rPr>
        <w:t>e,g</w:t>
      </w:r>
      <w:proofErr w:type="spellEnd"/>
      <w:r w:rsidR="00313270">
        <w:rPr>
          <w:rFonts w:cs="Arial"/>
          <w:sz w:val="28"/>
          <w:szCs w:val="28"/>
        </w:rPr>
        <w:t xml:space="preserve">  </w:t>
      </w:r>
      <w:r w:rsidR="00313270" w:rsidRPr="00313270">
        <w:rPr>
          <w:rFonts w:cs="Arial"/>
          <w:sz w:val="28"/>
          <w:szCs w:val="28"/>
        </w:rPr>
        <w:t>fimbriae</w:t>
      </w:r>
      <w:r w:rsidR="00313270">
        <w:rPr>
          <w:rFonts w:cs="Arial"/>
          <w:sz w:val="28"/>
          <w:szCs w:val="28"/>
        </w:rPr>
        <w:t xml:space="preserve"> </w:t>
      </w:r>
      <w:r w:rsidR="00313270" w:rsidRPr="004F3B01">
        <w:rPr>
          <w:rFonts w:cs="Arial"/>
          <w:b/>
          <w:bCs/>
          <w:sz w:val="28"/>
          <w:szCs w:val="28"/>
        </w:rPr>
        <w:t>(</w:t>
      </w:r>
      <w:r w:rsidRPr="004F3B01">
        <w:rPr>
          <w:rFonts w:cs="Arial"/>
          <w:b/>
          <w:bCs/>
          <w:sz w:val="28"/>
          <w:szCs w:val="28"/>
        </w:rPr>
        <w:t xml:space="preserve"> pili</w:t>
      </w:r>
      <w:r w:rsidR="00313270" w:rsidRPr="004F3B01">
        <w:rPr>
          <w:rFonts w:cs="Arial"/>
          <w:b/>
          <w:bCs/>
          <w:sz w:val="28"/>
          <w:szCs w:val="28"/>
        </w:rPr>
        <w:t>)</w:t>
      </w:r>
      <w:r w:rsidR="00617CBC" w:rsidRPr="004F3B01">
        <w:rPr>
          <w:rFonts w:cs="Arial"/>
          <w:b/>
          <w:bCs/>
          <w:sz w:val="28"/>
          <w:szCs w:val="28"/>
        </w:rPr>
        <w:t>.</w:t>
      </w:r>
    </w:p>
    <w:p w14:paraId="590507F7" w14:textId="77777777" w:rsidR="004E3933" w:rsidRPr="000A33D9" w:rsidRDefault="00AB3AA1" w:rsidP="000A33D9">
      <w:pPr>
        <w:keepNext/>
        <w:numPr>
          <w:ilvl w:val="3"/>
          <w:numId w:val="13"/>
        </w:numPr>
        <w:bidi w:val="0"/>
        <w:spacing w:before="100" w:beforeAutospacing="1" w:after="100" w:afterAutospacing="1"/>
        <w:jc w:val="lowKashida"/>
        <w:rPr>
          <w:rFonts w:cs="Arial"/>
          <w:b/>
          <w:bCs/>
          <w:sz w:val="28"/>
          <w:szCs w:val="28"/>
        </w:rPr>
      </w:pPr>
      <w:r w:rsidRPr="007168B9">
        <w:rPr>
          <w:rFonts w:cs="Arial"/>
          <w:b/>
          <w:bCs/>
          <w:sz w:val="28"/>
          <w:szCs w:val="28"/>
          <w:u w:val="single"/>
        </w:rPr>
        <w:t>Invasion and intracellular survival:</w:t>
      </w:r>
      <w:r w:rsidR="00B7294D">
        <w:rPr>
          <w:rFonts w:cs="Arial"/>
          <w:sz w:val="28"/>
          <w:szCs w:val="28"/>
        </w:rPr>
        <w:t xml:space="preserve"> </w:t>
      </w:r>
      <w:r w:rsidRPr="007168B9">
        <w:rPr>
          <w:rFonts w:cs="Arial"/>
          <w:sz w:val="28"/>
          <w:szCs w:val="28"/>
        </w:rPr>
        <w:t>by which the microbe overcome host defense mechanisms and production of extracellular substances which facilitate invasion such as:</w:t>
      </w:r>
    </w:p>
    <w:p w14:paraId="310F687F" w14:textId="77777777" w:rsidR="00AB3AA1" w:rsidRPr="007168B9" w:rsidRDefault="00AB3AA1" w:rsidP="000C137D">
      <w:pPr>
        <w:keepNext/>
        <w:numPr>
          <w:ilvl w:val="0"/>
          <w:numId w:val="220"/>
        </w:numPr>
        <w:tabs>
          <w:tab w:val="left" w:pos="1080"/>
        </w:tabs>
        <w:bidi w:val="0"/>
        <w:spacing w:before="100" w:beforeAutospacing="1" w:after="100" w:afterAutospacing="1"/>
        <w:rPr>
          <w:rFonts w:cs="Arial"/>
          <w:sz w:val="28"/>
          <w:szCs w:val="28"/>
        </w:rPr>
      </w:pPr>
      <w:r w:rsidRPr="007168B9">
        <w:rPr>
          <w:rFonts w:cs="Arial"/>
          <w:b/>
          <w:bCs/>
          <w:sz w:val="28"/>
          <w:szCs w:val="28"/>
        </w:rPr>
        <w:t>Enzymes:</w:t>
      </w:r>
      <w:r w:rsidRPr="007168B9">
        <w:rPr>
          <w:rFonts w:cs="Arial"/>
          <w:sz w:val="28"/>
          <w:szCs w:val="28"/>
        </w:rPr>
        <w:t xml:space="preserve"> </w:t>
      </w:r>
    </w:p>
    <w:p w14:paraId="37289AD7" w14:textId="77777777" w:rsidR="00AB3AA1" w:rsidRPr="007168B9" w:rsidRDefault="00AB3AA1" w:rsidP="000C137D">
      <w:pPr>
        <w:pStyle w:val="NormalWeb"/>
        <w:keepNext/>
        <w:numPr>
          <w:ilvl w:val="1"/>
          <w:numId w:val="217"/>
        </w:numPr>
        <w:jc w:val="lowKashida"/>
        <w:rPr>
          <w:rFonts w:cs="Arial"/>
          <w:i/>
          <w:iCs/>
          <w:sz w:val="28"/>
          <w:szCs w:val="28"/>
        </w:rPr>
      </w:pPr>
      <w:proofErr w:type="spellStart"/>
      <w:r w:rsidRPr="007168B9">
        <w:rPr>
          <w:rFonts w:cs="Arial"/>
          <w:b/>
          <w:bCs/>
          <w:sz w:val="28"/>
          <w:szCs w:val="28"/>
        </w:rPr>
        <w:t>Hyaluronidase</w:t>
      </w:r>
      <w:proofErr w:type="spellEnd"/>
      <w:r w:rsidRPr="007168B9">
        <w:rPr>
          <w:rFonts w:cs="Arial"/>
          <w:sz w:val="28"/>
          <w:szCs w:val="28"/>
        </w:rPr>
        <w:t xml:space="preserve">: Breaks down hyaluronic acid present in connective tissue. It is the original spreading factor produced by </w:t>
      </w:r>
      <w:r w:rsidRPr="007168B9">
        <w:rPr>
          <w:rFonts w:cs="Arial"/>
          <w:i/>
          <w:iCs/>
          <w:sz w:val="28"/>
          <w:szCs w:val="28"/>
        </w:rPr>
        <w:t xml:space="preserve">Streptococci.  </w:t>
      </w:r>
    </w:p>
    <w:p w14:paraId="2BC9079E" w14:textId="77777777" w:rsidR="003512D8" w:rsidRDefault="00AB3AA1" w:rsidP="000C137D">
      <w:pPr>
        <w:pStyle w:val="NormalWeb"/>
        <w:keepNext/>
        <w:numPr>
          <w:ilvl w:val="1"/>
          <w:numId w:val="217"/>
        </w:numPr>
        <w:jc w:val="lowKashida"/>
        <w:rPr>
          <w:rFonts w:cs="Arial"/>
          <w:sz w:val="28"/>
          <w:szCs w:val="28"/>
        </w:rPr>
      </w:pPr>
      <w:r w:rsidRPr="007168B9">
        <w:rPr>
          <w:rFonts w:cs="Arial"/>
          <w:b/>
          <w:bCs/>
          <w:sz w:val="28"/>
          <w:szCs w:val="28"/>
        </w:rPr>
        <w:t>Collagenase</w:t>
      </w:r>
      <w:r w:rsidRPr="007168B9">
        <w:rPr>
          <w:rFonts w:cs="Arial"/>
          <w:sz w:val="28"/>
          <w:szCs w:val="28"/>
        </w:rPr>
        <w:t xml:space="preserve">: Breaks down collagen of muscles and facilitates </w:t>
      </w:r>
      <w:proofErr w:type="spellStart"/>
      <w:r w:rsidRPr="007168B9">
        <w:rPr>
          <w:rFonts w:cs="Arial"/>
          <w:sz w:val="28"/>
          <w:szCs w:val="28"/>
        </w:rPr>
        <w:t>infection.It</w:t>
      </w:r>
      <w:proofErr w:type="spellEnd"/>
      <w:r w:rsidRPr="007168B9">
        <w:rPr>
          <w:rFonts w:cs="Arial"/>
          <w:sz w:val="28"/>
          <w:szCs w:val="28"/>
        </w:rPr>
        <w:t xml:space="preserve"> is produced </w:t>
      </w:r>
      <w:r w:rsidRPr="002103BA">
        <w:rPr>
          <w:rFonts w:cs="Arial"/>
          <w:sz w:val="28"/>
          <w:szCs w:val="28"/>
        </w:rPr>
        <w:t xml:space="preserve">by </w:t>
      </w:r>
      <w:r w:rsidR="002103BA" w:rsidRPr="002103BA">
        <w:rPr>
          <w:rFonts w:cs="Arial"/>
          <w:sz w:val="28"/>
          <w:szCs w:val="28"/>
        </w:rPr>
        <w:t xml:space="preserve">bacteria causing </w:t>
      </w:r>
      <w:r w:rsidRPr="002103BA">
        <w:rPr>
          <w:rFonts w:cs="Arial"/>
          <w:sz w:val="28"/>
          <w:szCs w:val="28"/>
        </w:rPr>
        <w:t xml:space="preserve"> gas gangrene</w:t>
      </w:r>
      <w:r w:rsidR="00D634AE" w:rsidRPr="00D634AE">
        <w:rPr>
          <w:rFonts w:cs="Arial"/>
          <w:i/>
          <w:iCs/>
          <w:sz w:val="28"/>
          <w:szCs w:val="28"/>
        </w:rPr>
        <w:t xml:space="preserve"> </w:t>
      </w:r>
      <w:r w:rsidR="00D634AE" w:rsidRPr="00D634AE">
        <w:rPr>
          <w:rFonts w:cs="Arial"/>
          <w:sz w:val="28"/>
          <w:szCs w:val="28"/>
        </w:rPr>
        <w:t>(</w:t>
      </w:r>
      <w:r w:rsidR="00D634AE">
        <w:rPr>
          <w:rFonts w:cs="Arial"/>
          <w:i/>
          <w:iCs/>
          <w:sz w:val="28"/>
          <w:szCs w:val="28"/>
        </w:rPr>
        <w:t>Clostridium</w:t>
      </w:r>
      <w:r w:rsidR="00D634AE">
        <w:rPr>
          <w:rFonts w:cs="Arial"/>
          <w:sz w:val="28"/>
          <w:szCs w:val="28"/>
        </w:rPr>
        <w:t xml:space="preserve"> species)</w:t>
      </w:r>
      <w:r w:rsidRPr="007168B9">
        <w:rPr>
          <w:rFonts w:cs="Arial"/>
          <w:sz w:val="28"/>
          <w:szCs w:val="28"/>
        </w:rPr>
        <w:t xml:space="preserve">.  </w:t>
      </w:r>
    </w:p>
    <w:p w14:paraId="5A36063F" w14:textId="77777777" w:rsidR="003512D8" w:rsidRPr="003512D8" w:rsidRDefault="00AB3AA1" w:rsidP="000C137D">
      <w:pPr>
        <w:pStyle w:val="NormalWeb"/>
        <w:keepNext/>
        <w:numPr>
          <w:ilvl w:val="1"/>
          <w:numId w:val="217"/>
        </w:numPr>
        <w:jc w:val="lowKashida"/>
        <w:rPr>
          <w:rFonts w:cs="Arial"/>
          <w:sz w:val="28"/>
          <w:szCs w:val="28"/>
        </w:rPr>
      </w:pPr>
      <w:r w:rsidRPr="007168B9">
        <w:rPr>
          <w:b/>
          <w:bCs/>
          <w:sz w:val="28"/>
          <w:szCs w:val="28"/>
        </w:rPr>
        <w:t>Neuraminidase</w:t>
      </w:r>
      <w:r w:rsidRPr="007168B9">
        <w:rPr>
          <w:sz w:val="28"/>
          <w:szCs w:val="28"/>
        </w:rPr>
        <w:t xml:space="preserve">: Degrades </w:t>
      </w:r>
      <w:proofErr w:type="spellStart"/>
      <w:r w:rsidRPr="007168B9">
        <w:rPr>
          <w:sz w:val="28"/>
          <w:szCs w:val="28"/>
        </w:rPr>
        <w:t>neuraminic</w:t>
      </w:r>
      <w:proofErr w:type="spellEnd"/>
      <w:r w:rsidRPr="007168B9">
        <w:rPr>
          <w:sz w:val="28"/>
          <w:szCs w:val="28"/>
        </w:rPr>
        <w:t xml:space="preserve"> acid (or sialic acid) the intercellular cement of the epithelial cells of the </w:t>
      </w:r>
      <w:r w:rsidRPr="007168B9">
        <w:rPr>
          <w:sz w:val="28"/>
          <w:szCs w:val="28"/>
        </w:rPr>
        <w:lastRenderedPageBreak/>
        <w:t xml:space="preserve">intestinal mucosa. </w:t>
      </w:r>
      <w:r w:rsidR="003512D8" w:rsidRPr="007168B9">
        <w:rPr>
          <w:rFonts w:cs="Arial"/>
          <w:sz w:val="28"/>
          <w:szCs w:val="28"/>
        </w:rPr>
        <w:t>It is produced by</w:t>
      </w:r>
      <w:r w:rsidR="003512D8">
        <w:rPr>
          <w:rFonts w:cs="Arial"/>
          <w:sz w:val="28"/>
          <w:szCs w:val="28"/>
        </w:rPr>
        <w:t xml:space="preserve"> </w:t>
      </w:r>
      <w:proofErr w:type="spellStart"/>
      <w:r w:rsidR="003512D8" w:rsidRPr="007168B9">
        <w:rPr>
          <w:rFonts w:cs="Arial"/>
          <w:i/>
          <w:iCs/>
          <w:sz w:val="28"/>
          <w:szCs w:val="28"/>
        </w:rPr>
        <w:t>Haemophilus</w:t>
      </w:r>
      <w:proofErr w:type="spellEnd"/>
      <w:r w:rsidR="003512D8" w:rsidRPr="007168B9">
        <w:rPr>
          <w:rFonts w:cs="Arial"/>
          <w:i/>
          <w:iCs/>
          <w:sz w:val="28"/>
          <w:szCs w:val="28"/>
        </w:rPr>
        <w:t xml:space="preserve"> </w:t>
      </w:r>
      <w:proofErr w:type="spellStart"/>
      <w:r w:rsidR="003512D8" w:rsidRPr="007168B9">
        <w:rPr>
          <w:rFonts w:cs="Arial"/>
          <w:i/>
          <w:iCs/>
          <w:sz w:val="28"/>
          <w:szCs w:val="28"/>
        </w:rPr>
        <w:t>influenzae</w:t>
      </w:r>
      <w:proofErr w:type="spellEnd"/>
      <w:r w:rsidR="003512D8" w:rsidRPr="007168B9">
        <w:rPr>
          <w:rFonts w:cs="Arial"/>
          <w:sz w:val="28"/>
          <w:szCs w:val="28"/>
        </w:rPr>
        <w:t>.</w:t>
      </w:r>
    </w:p>
    <w:p w14:paraId="659A9486" w14:textId="77777777" w:rsidR="00AB3AA1" w:rsidRPr="007168B9" w:rsidRDefault="00AB3AA1" w:rsidP="000C137D">
      <w:pPr>
        <w:pStyle w:val="NormalWeb"/>
        <w:keepNext/>
        <w:numPr>
          <w:ilvl w:val="1"/>
          <w:numId w:val="217"/>
        </w:numPr>
        <w:jc w:val="lowKashida"/>
        <w:rPr>
          <w:rFonts w:cs="Arial"/>
          <w:sz w:val="28"/>
          <w:szCs w:val="28"/>
        </w:rPr>
      </w:pPr>
      <w:r w:rsidRPr="007168B9">
        <w:rPr>
          <w:b/>
          <w:bCs/>
          <w:sz w:val="28"/>
          <w:szCs w:val="28"/>
        </w:rPr>
        <w:t>Streptokinase:</w:t>
      </w:r>
      <w:r w:rsidRPr="007168B9">
        <w:rPr>
          <w:sz w:val="28"/>
          <w:szCs w:val="28"/>
        </w:rPr>
        <w:t xml:space="preserve"> They are produced by </w:t>
      </w:r>
      <w:r w:rsidRPr="007168B9">
        <w:rPr>
          <w:i/>
          <w:iCs/>
          <w:sz w:val="28"/>
          <w:szCs w:val="28"/>
        </w:rPr>
        <w:t>Streptococci</w:t>
      </w:r>
      <w:r w:rsidRPr="007168B9">
        <w:rPr>
          <w:sz w:val="28"/>
          <w:szCs w:val="28"/>
        </w:rPr>
        <w:t>. They convert inactive plasminogen to plasmin which digests fibrin and prevents clotting of the blood.</w:t>
      </w:r>
    </w:p>
    <w:p w14:paraId="7640B942" w14:textId="77777777" w:rsidR="00FC2FDB" w:rsidRPr="007168B9" w:rsidRDefault="00AB3AA1" w:rsidP="000C137D">
      <w:pPr>
        <w:pStyle w:val="NormalWeb"/>
        <w:keepNext/>
        <w:numPr>
          <w:ilvl w:val="1"/>
          <w:numId w:val="217"/>
        </w:numPr>
        <w:jc w:val="lowKashida"/>
        <w:rPr>
          <w:rFonts w:cs="Arial"/>
          <w:sz w:val="28"/>
          <w:szCs w:val="28"/>
        </w:rPr>
      </w:pPr>
      <w:r w:rsidRPr="007168B9">
        <w:rPr>
          <w:rFonts w:cs="Arial"/>
          <w:b/>
          <w:bCs/>
          <w:sz w:val="28"/>
          <w:szCs w:val="28"/>
        </w:rPr>
        <w:t xml:space="preserve">Enzymes that cause hemolysis and/or </w:t>
      </w:r>
      <w:proofErr w:type="spellStart"/>
      <w:r w:rsidRPr="007168B9">
        <w:rPr>
          <w:rFonts w:cs="Arial"/>
          <w:b/>
          <w:bCs/>
          <w:sz w:val="28"/>
          <w:szCs w:val="28"/>
        </w:rPr>
        <w:t>leucolysis</w:t>
      </w:r>
      <w:proofErr w:type="spellEnd"/>
      <w:r w:rsidRPr="007168B9">
        <w:rPr>
          <w:rFonts w:cs="Arial"/>
          <w:sz w:val="28"/>
          <w:szCs w:val="28"/>
        </w:rPr>
        <w:t>: Usually act on cell membrane and cause cell lysis e.g.</w:t>
      </w:r>
    </w:p>
    <w:p w14:paraId="2C101E5A" w14:textId="77777777" w:rsidR="00AB3AA1" w:rsidRPr="007168B9" w:rsidRDefault="00AB3AA1" w:rsidP="000C137D">
      <w:pPr>
        <w:pStyle w:val="NormalWeb"/>
        <w:keepNext/>
        <w:numPr>
          <w:ilvl w:val="1"/>
          <w:numId w:val="217"/>
        </w:numPr>
        <w:jc w:val="lowKashida"/>
        <w:rPr>
          <w:rFonts w:cs="Arial"/>
          <w:sz w:val="28"/>
          <w:szCs w:val="28"/>
        </w:rPr>
      </w:pPr>
      <w:proofErr w:type="spellStart"/>
      <w:r w:rsidRPr="007168B9">
        <w:rPr>
          <w:rFonts w:cs="Arial"/>
          <w:sz w:val="28"/>
          <w:szCs w:val="28"/>
        </w:rPr>
        <w:t>Lecithinases</w:t>
      </w:r>
      <w:proofErr w:type="spellEnd"/>
      <w:r w:rsidRPr="007168B9">
        <w:rPr>
          <w:rFonts w:cs="Arial"/>
          <w:sz w:val="28"/>
          <w:szCs w:val="28"/>
        </w:rPr>
        <w:t xml:space="preserve"> break down lecithin of cell membrane.</w:t>
      </w:r>
    </w:p>
    <w:p w14:paraId="01692277" w14:textId="77777777" w:rsidR="00AB3AA1" w:rsidRPr="007168B9" w:rsidRDefault="00AB3AA1" w:rsidP="000C137D">
      <w:pPr>
        <w:pStyle w:val="NormalWeb"/>
        <w:keepNext/>
        <w:numPr>
          <w:ilvl w:val="1"/>
          <w:numId w:val="217"/>
        </w:numPr>
        <w:jc w:val="lowKashida"/>
        <w:rPr>
          <w:rFonts w:cs="Arial"/>
          <w:sz w:val="28"/>
          <w:szCs w:val="28"/>
        </w:rPr>
      </w:pPr>
      <w:proofErr w:type="spellStart"/>
      <w:r w:rsidRPr="007168B9">
        <w:rPr>
          <w:rFonts w:cs="Arial"/>
          <w:sz w:val="28"/>
          <w:szCs w:val="28"/>
        </w:rPr>
        <w:t>Hemolysins</w:t>
      </w:r>
      <w:proofErr w:type="spellEnd"/>
      <w:r w:rsidRPr="007168B9">
        <w:rPr>
          <w:rFonts w:cs="Arial"/>
          <w:sz w:val="28"/>
          <w:szCs w:val="28"/>
        </w:rPr>
        <w:t xml:space="preserve"> lyse red blood cells.</w:t>
      </w:r>
    </w:p>
    <w:p w14:paraId="395BD273" w14:textId="77777777" w:rsidR="00C17807" w:rsidRDefault="00AB3AA1" w:rsidP="000C137D">
      <w:pPr>
        <w:pStyle w:val="NormalWeb"/>
        <w:keepNext/>
        <w:numPr>
          <w:ilvl w:val="1"/>
          <w:numId w:val="217"/>
        </w:numPr>
        <w:jc w:val="lowKashida"/>
        <w:rPr>
          <w:rFonts w:cs="Arial"/>
          <w:sz w:val="28"/>
          <w:szCs w:val="28"/>
        </w:rPr>
      </w:pPr>
      <w:proofErr w:type="spellStart"/>
      <w:r w:rsidRPr="007168B9">
        <w:rPr>
          <w:rFonts w:cs="Arial"/>
          <w:sz w:val="28"/>
          <w:szCs w:val="28"/>
        </w:rPr>
        <w:t>Leukocidins</w:t>
      </w:r>
      <w:proofErr w:type="spellEnd"/>
      <w:r w:rsidRPr="007168B9">
        <w:rPr>
          <w:rFonts w:cs="Arial"/>
          <w:sz w:val="28"/>
          <w:szCs w:val="28"/>
        </w:rPr>
        <w:t xml:space="preserve"> </w:t>
      </w:r>
      <w:proofErr w:type="spellStart"/>
      <w:r w:rsidRPr="007168B9">
        <w:rPr>
          <w:rFonts w:cs="Arial"/>
          <w:sz w:val="28"/>
          <w:szCs w:val="28"/>
        </w:rPr>
        <w:t>lyse,leucocytes</w:t>
      </w:r>
      <w:proofErr w:type="spellEnd"/>
      <w:r w:rsidRPr="007168B9">
        <w:rPr>
          <w:rFonts w:cs="Arial"/>
          <w:sz w:val="28"/>
          <w:szCs w:val="28"/>
        </w:rPr>
        <w:t xml:space="preserve"> and phagocytes </w:t>
      </w:r>
    </w:p>
    <w:p w14:paraId="12A5477E" w14:textId="77777777" w:rsidR="00C17807" w:rsidRDefault="00AB3AA1" w:rsidP="000C137D">
      <w:pPr>
        <w:pStyle w:val="NormalWeb"/>
        <w:keepNext/>
        <w:numPr>
          <w:ilvl w:val="1"/>
          <w:numId w:val="217"/>
        </w:numPr>
        <w:jc w:val="lowKashida"/>
        <w:rPr>
          <w:rFonts w:cs="Arial"/>
          <w:sz w:val="28"/>
          <w:szCs w:val="28"/>
        </w:rPr>
      </w:pPr>
      <w:r w:rsidRPr="00C17807">
        <w:rPr>
          <w:b/>
          <w:bCs/>
          <w:sz w:val="28"/>
          <w:szCs w:val="28"/>
        </w:rPr>
        <w:t xml:space="preserve">Protease: </w:t>
      </w:r>
      <w:r w:rsidRPr="00C17807">
        <w:rPr>
          <w:sz w:val="28"/>
          <w:szCs w:val="28"/>
        </w:rPr>
        <w:t>e.g. Immunoglobulin protease degrades Ig A.</w:t>
      </w:r>
    </w:p>
    <w:p w14:paraId="69B4772D" w14:textId="77777777" w:rsidR="00C17807" w:rsidRDefault="00AB3AA1" w:rsidP="000C137D">
      <w:pPr>
        <w:pStyle w:val="NormalWeb"/>
        <w:keepNext/>
        <w:numPr>
          <w:ilvl w:val="1"/>
          <w:numId w:val="217"/>
        </w:numPr>
        <w:jc w:val="lowKashida"/>
        <w:rPr>
          <w:rFonts w:cs="Arial"/>
          <w:sz w:val="28"/>
          <w:szCs w:val="28"/>
        </w:rPr>
      </w:pPr>
      <w:proofErr w:type="spellStart"/>
      <w:r w:rsidRPr="00C17807">
        <w:rPr>
          <w:b/>
          <w:bCs/>
          <w:sz w:val="28"/>
          <w:szCs w:val="28"/>
        </w:rPr>
        <w:t>Deoxyribonuclease</w:t>
      </w:r>
      <w:proofErr w:type="spellEnd"/>
      <w:r w:rsidRPr="00C17807">
        <w:rPr>
          <w:sz w:val="28"/>
          <w:szCs w:val="28"/>
        </w:rPr>
        <w:t>: Breaks down DNA.</w:t>
      </w:r>
    </w:p>
    <w:p w14:paraId="4B4CE159" w14:textId="77777777" w:rsidR="00C17807" w:rsidRPr="00C17807" w:rsidRDefault="00AB3AA1" w:rsidP="000C137D">
      <w:pPr>
        <w:pStyle w:val="NormalWeb"/>
        <w:keepNext/>
        <w:numPr>
          <w:ilvl w:val="1"/>
          <w:numId w:val="217"/>
        </w:numPr>
        <w:jc w:val="lowKashida"/>
        <w:rPr>
          <w:rFonts w:cs="Arial"/>
          <w:sz w:val="28"/>
          <w:szCs w:val="28"/>
        </w:rPr>
      </w:pPr>
      <w:r w:rsidRPr="00C17807">
        <w:rPr>
          <w:rFonts w:cs="Arial"/>
          <w:b/>
          <w:bCs/>
          <w:sz w:val="28"/>
          <w:szCs w:val="28"/>
        </w:rPr>
        <w:t>Coagulase enzyme</w:t>
      </w:r>
      <w:r w:rsidRPr="00C17807">
        <w:rPr>
          <w:rFonts w:cs="Arial"/>
          <w:sz w:val="28"/>
          <w:szCs w:val="28"/>
        </w:rPr>
        <w:t>:</w:t>
      </w:r>
      <w:r w:rsidR="00D634AE" w:rsidRPr="00C17807">
        <w:rPr>
          <w:rFonts w:cs="Arial"/>
          <w:sz w:val="28"/>
          <w:szCs w:val="28"/>
        </w:rPr>
        <w:t xml:space="preserve"> </w:t>
      </w:r>
      <w:r w:rsidRPr="00C17807">
        <w:rPr>
          <w:rFonts w:cs="Arial"/>
          <w:sz w:val="28"/>
          <w:szCs w:val="28"/>
        </w:rPr>
        <w:t xml:space="preserve">This enzyme convert fibrinogen into fibrin </w:t>
      </w:r>
      <w:r w:rsidR="002164DE" w:rsidRPr="00C17807">
        <w:rPr>
          <w:rFonts w:cs="Arial"/>
          <w:sz w:val="28"/>
          <w:szCs w:val="28"/>
        </w:rPr>
        <w:t xml:space="preserve">   </w:t>
      </w:r>
      <w:r w:rsidRPr="00C17807">
        <w:rPr>
          <w:rFonts w:cs="Arial"/>
          <w:sz w:val="28"/>
          <w:szCs w:val="28"/>
        </w:rPr>
        <w:t xml:space="preserve">deposit around the bacteria thus  protect them  from phagocytosis </w:t>
      </w:r>
      <w:proofErr w:type="spellStart"/>
      <w:r w:rsidRPr="00C17807">
        <w:rPr>
          <w:rFonts w:cs="Arial"/>
          <w:sz w:val="28"/>
          <w:szCs w:val="28"/>
        </w:rPr>
        <w:t>e.g.</w:t>
      </w:r>
      <w:r w:rsidRPr="00C17807">
        <w:rPr>
          <w:rFonts w:cs="Arial"/>
          <w:i/>
          <w:iCs/>
          <w:sz w:val="28"/>
          <w:szCs w:val="28"/>
        </w:rPr>
        <w:t>Staphylococcus</w:t>
      </w:r>
      <w:proofErr w:type="spellEnd"/>
      <w:r w:rsidRPr="00C17807">
        <w:rPr>
          <w:rFonts w:cs="Arial"/>
          <w:i/>
          <w:iCs/>
          <w:sz w:val="28"/>
          <w:szCs w:val="28"/>
        </w:rPr>
        <w:t xml:space="preserve"> aureus</w:t>
      </w:r>
      <w:r w:rsidRPr="00C17807">
        <w:rPr>
          <w:rFonts w:cs="Arial"/>
          <w:sz w:val="28"/>
          <w:szCs w:val="28"/>
        </w:rPr>
        <w:t>.</w:t>
      </w:r>
    </w:p>
    <w:p w14:paraId="5F6DF1AA" w14:textId="77777777" w:rsidR="00AB3AA1" w:rsidRPr="00C17807" w:rsidRDefault="00AB3AA1" w:rsidP="000C137D">
      <w:pPr>
        <w:pStyle w:val="NormalWeb"/>
        <w:keepNext/>
        <w:numPr>
          <w:ilvl w:val="0"/>
          <w:numId w:val="220"/>
        </w:numPr>
        <w:rPr>
          <w:sz w:val="28"/>
          <w:szCs w:val="28"/>
        </w:rPr>
      </w:pPr>
      <w:r w:rsidRPr="00C17807">
        <w:rPr>
          <w:rFonts w:cs="Arial"/>
          <w:b/>
          <w:bCs/>
          <w:sz w:val="28"/>
          <w:szCs w:val="28"/>
        </w:rPr>
        <w:t>Inhibition of phagocytic engulfment</w:t>
      </w:r>
      <w:r w:rsidRPr="00C17807">
        <w:rPr>
          <w:rFonts w:cs="Arial"/>
          <w:sz w:val="28"/>
          <w:szCs w:val="28"/>
        </w:rPr>
        <w:t>: Many important pathogenic bacteria carry on their surfaces substances that inhibit phagocytic adsorption or engulfment:</w:t>
      </w:r>
    </w:p>
    <w:p w14:paraId="17DCFAE6" w14:textId="77777777" w:rsidR="00AB3AA1" w:rsidRPr="007168B9" w:rsidRDefault="00AB3AA1" w:rsidP="000C137D">
      <w:pPr>
        <w:pStyle w:val="NormalWeb"/>
        <w:keepNext/>
        <w:numPr>
          <w:ilvl w:val="0"/>
          <w:numId w:val="218"/>
        </w:numPr>
        <w:ind w:hanging="90"/>
        <w:jc w:val="lowKashida"/>
        <w:rPr>
          <w:rFonts w:cs="Arial"/>
          <w:i/>
          <w:iCs/>
          <w:sz w:val="28"/>
          <w:szCs w:val="28"/>
        </w:rPr>
      </w:pPr>
      <w:r w:rsidRPr="007168B9">
        <w:rPr>
          <w:rFonts w:cs="Arial"/>
          <w:b/>
          <w:bCs/>
          <w:sz w:val="28"/>
          <w:szCs w:val="28"/>
        </w:rPr>
        <w:t xml:space="preserve">Cell wall proteins </w:t>
      </w:r>
      <w:r w:rsidRPr="007168B9">
        <w:rPr>
          <w:rFonts w:cs="Arial"/>
          <w:sz w:val="28"/>
          <w:szCs w:val="28"/>
        </w:rPr>
        <w:t xml:space="preserve">of gram positive cocci as </w:t>
      </w:r>
      <w:r w:rsidRPr="009A45BD">
        <w:rPr>
          <w:rFonts w:cs="Arial"/>
          <w:b/>
          <w:bCs/>
          <w:sz w:val="28"/>
          <w:szCs w:val="28"/>
        </w:rPr>
        <w:t>M</w:t>
      </w:r>
      <w:r w:rsidRPr="007168B9">
        <w:rPr>
          <w:rFonts w:cs="Arial"/>
          <w:sz w:val="28"/>
          <w:szCs w:val="28"/>
        </w:rPr>
        <w:t xml:space="preserve"> protein of group A </w:t>
      </w:r>
      <w:r w:rsidRPr="007168B9">
        <w:rPr>
          <w:rFonts w:cs="Arial"/>
          <w:i/>
          <w:iCs/>
          <w:sz w:val="28"/>
          <w:szCs w:val="28"/>
        </w:rPr>
        <w:t>Streptococci (</w:t>
      </w:r>
      <w:proofErr w:type="spellStart"/>
      <w:r w:rsidRPr="007168B9">
        <w:rPr>
          <w:rFonts w:cs="Arial"/>
          <w:i/>
          <w:iCs/>
          <w:sz w:val="28"/>
          <w:szCs w:val="28"/>
        </w:rPr>
        <w:t>S.pyogenes</w:t>
      </w:r>
      <w:proofErr w:type="spellEnd"/>
      <w:r w:rsidRPr="007168B9">
        <w:rPr>
          <w:rFonts w:cs="Arial"/>
          <w:sz w:val="28"/>
          <w:szCs w:val="28"/>
        </w:rPr>
        <w:t>)</w:t>
      </w:r>
      <w:r w:rsidR="00B7294D">
        <w:rPr>
          <w:rFonts w:cs="Arial"/>
          <w:sz w:val="28"/>
          <w:szCs w:val="28"/>
        </w:rPr>
        <w:t xml:space="preserve"> </w:t>
      </w:r>
      <w:r w:rsidRPr="007168B9">
        <w:rPr>
          <w:rFonts w:cs="Arial"/>
          <w:sz w:val="28"/>
          <w:szCs w:val="28"/>
        </w:rPr>
        <w:t xml:space="preserve">and protein </w:t>
      </w:r>
      <w:r w:rsidRPr="009A45BD">
        <w:rPr>
          <w:rFonts w:cs="Arial"/>
          <w:b/>
          <w:bCs/>
          <w:sz w:val="28"/>
          <w:szCs w:val="28"/>
        </w:rPr>
        <w:t>A</w:t>
      </w:r>
      <w:r w:rsidRPr="007168B9">
        <w:rPr>
          <w:rFonts w:cs="Arial"/>
          <w:sz w:val="28"/>
          <w:szCs w:val="28"/>
        </w:rPr>
        <w:t xml:space="preserve"> of </w:t>
      </w:r>
      <w:r w:rsidRPr="007168B9">
        <w:rPr>
          <w:rFonts w:cs="Arial"/>
          <w:i/>
          <w:iCs/>
          <w:sz w:val="28"/>
          <w:szCs w:val="28"/>
        </w:rPr>
        <w:t>Staphylococcus aureus.</w:t>
      </w:r>
    </w:p>
    <w:p w14:paraId="139211DD" w14:textId="77777777" w:rsidR="00AB3AA1" w:rsidRPr="007168B9" w:rsidRDefault="00AB3AA1" w:rsidP="000C137D">
      <w:pPr>
        <w:pStyle w:val="NormalWeb"/>
        <w:keepNext/>
        <w:numPr>
          <w:ilvl w:val="0"/>
          <w:numId w:val="218"/>
        </w:numPr>
        <w:ind w:hanging="90"/>
        <w:jc w:val="lowKashida"/>
        <w:rPr>
          <w:rFonts w:cs="Arial"/>
          <w:sz w:val="28"/>
          <w:szCs w:val="28"/>
        </w:rPr>
      </w:pPr>
      <w:r w:rsidRPr="007168B9">
        <w:rPr>
          <w:rFonts w:cs="Arial"/>
          <w:b/>
          <w:bCs/>
          <w:sz w:val="28"/>
          <w:szCs w:val="28"/>
        </w:rPr>
        <w:t>Capsule:</w:t>
      </w:r>
      <w:r w:rsidRPr="007168B9">
        <w:rPr>
          <w:rFonts w:cs="Arial"/>
          <w:sz w:val="28"/>
          <w:szCs w:val="28"/>
        </w:rPr>
        <w:t xml:space="preserve"> Prevent attachment of phagocytes to bacterial cells e.g. Polysaccharide capsules of </w:t>
      </w:r>
      <w:r w:rsidRPr="007168B9">
        <w:rPr>
          <w:rFonts w:cs="Arial"/>
          <w:i/>
          <w:iCs/>
          <w:sz w:val="28"/>
          <w:szCs w:val="28"/>
        </w:rPr>
        <w:t xml:space="preserve">S. </w:t>
      </w:r>
      <w:proofErr w:type="spellStart"/>
      <w:r w:rsidRPr="007168B9">
        <w:rPr>
          <w:rFonts w:cs="Arial"/>
          <w:i/>
          <w:iCs/>
          <w:sz w:val="28"/>
          <w:szCs w:val="28"/>
        </w:rPr>
        <w:t>pneumoniae</w:t>
      </w:r>
      <w:proofErr w:type="spellEnd"/>
      <w:r w:rsidRPr="007168B9">
        <w:rPr>
          <w:rFonts w:cs="Arial"/>
          <w:sz w:val="28"/>
          <w:szCs w:val="28"/>
        </w:rPr>
        <w:t xml:space="preserve">, </w:t>
      </w:r>
      <w:proofErr w:type="spellStart"/>
      <w:r w:rsidRPr="007168B9">
        <w:rPr>
          <w:rFonts w:cs="Arial"/>
          <w:i/>
          <w:iCs/>
          <w:sz w:val="28"/>
          <w:szCs w:val="28"/>
        </w:rPr>
        <w:t>Haemophilus</w:t>
      </w:r>
      <w:proofErr w:type="spellEnd"/>
      <w:r w:rsidRPr="007168B9">
        <w:rPr>
          <w:rFonts w:cs="Arial"/>
          <w:i/>
          <w:iCs/>
          <w:sz w:val="28"/>
          <w:szCs w:val="28"/>
        </w:rPr>
        <w:t xml:space="preserve"> </w:t>
      </w:r>
      <w:proofErr w:type="spellStart"/>
      <w:r w:rsidRPr="007168B9">
        <w:rPr>
          <w:rFonts w:cs="Arial"/>
          <w:i/>
          <w:iCs/>
          <w:sz w:val="28"/>
          <w:szCs w:val="28"/>
        </w:rPr>
        <w:t>influenzae</w:t>
      </w:r>
      <w:proofErr w:type="spellEnd"/>
      <w:r w:rsidRPr="007168B9">
        <w:rPr>
          <w:rFonts w:cs="Arial"/>
          <w:sz w:val="28"/>
          <w:szCs w:val="28"/>
        </w:rPr>
        <w:t>.</w:t>
      </w:r>
    </w:p>
    <w:p w14:paraId="65C409A0" w14:textId="77777777" w:rsidR="00AB3AA1" w:rsidRDefault="00AB3AA1" w:rsidP="000C137D">
      <w:pPr>
        <w:pStyle w:val="NormalWeb"/>
        <w:keepNext/>
        <w:numPr>
          <w:ilvl w:val="0"/>
          <w:numId w:val="218"/>
        </w:numPr>
        <w:ind w:hanging="90"/>
        <w:jc w:val="lowKashida"/>
        <w:rPr>
          <w:rFonts w:cs="Arial"/>
          <w:sz w:val="28"/>
          <w:szCs w:val="28"/>
        </w:rPr>
      </w:pPr>
      <w:r w:rsidRPr="007168B9">
        <w:rPr>
          <w:rFonts w:cs="Arial"/>
          <w:b/>
          <w:bCs/>
          <w:sz w:val="28"/>
          <w:szCs w:val="28"/>
        </w:rPr>
        <w:t xml:space="preserve">Coagulase: </w:t>
      </w:r>
      <w:r w:rsidRPr="007168B9">
        <w:rPr>
          <w:rFonts w:cs="Arial"/>
          <w:sz w:val="28"/>
          <w:szCs w:val="28"/>
        </w:rPr>
        <w:t>see under enzymes.</w:t>
      </w:r>
    </w:p>
    <w:p w14:paraId="2CB21DC3" w14:textId="77777777" w:rsidR="00AF2585" w:rsidRDefault="004F3B01" w:rsidP="000C137D">
      <w:pPr>
        <w:pStyle w:val="NormalWeb"/>
        <w:keepNext/>
        <w:numPr>
          <w:ilvl w:val="0"/>
          <w:numId w:val="218"/>
        </w:numPr>
        <w:ind w:hanging="90"/>
        <w:rPr>
          <w:rFonts w:cs="Arial"/>
          <w:sz w:val="28"/>
          <w:szCs w:val="28"/>
        </w:rPr>
      </w:pPr>
      <w:r>
        <w:rPr>
          <w:rFonts w:cs="Arial"/>
          <w:b/>
          <w:bCs/>
          <w:sz w:val="28"/>
          <w:szCs w:val="28"/>
        </w:rPr>
        <w:t>Ig A protease</w:t>
      </w:r>
      <w:r w:rsidR="00FF73E3">
        <w:rPr>
          <w:rFonts w:cs="Arial"/>
          <w:b/>
          <w:bCs/>
          <w:sz w:val="28"/>
          <w:szCs w:val="28"/>
        </w:rPr>
        <w:t>s</w:t>
      </w:r>
    </w:p>
    <w:p w14:paraId="482C8520" w14:textId="77777777" w:rsidR="00FF73E3" w:rsidRPr="00AF2585" w:rsidRDefault="00FF73E3" w:rsidP="000C137D">
      <w:pPr>
        <w:pStyle w:val="NormalWeb"/>
        <w:keepNext/>
        <w:numPr>
          <w:ilvl w:val="0"/>
          <w:numId w:val="220"/>
        </w:numPr>
        <w:spacing w:before="0" w:beforeAutospacing="0" w:after="0" w:afterAutospacing="0"/>
        <w:rPr>
          <w:rFonts w:cs="Arial"/>
          <w:sz w:val="28"/>
          <w:szCs w:val="28"/>
        </w:rPr>
      </w:pPr>
      <w:r w:rsidRPr="00AF2585">
        <w:rPr>
          <w:rFonts w:cs="Arial"/>
          <w:b/>
          <w:bCs/>
          <w:sz w:val="28"/>
          <w:szCs w:val="28"/>
        </w:rPr>
        <w:t>Ability to survive intracellular</w:t>
      </w:r>
      <w:r w:rsidR="00AF2585">
        <w:rPr>
          <w:rFonts w:cs="Arial"/>
          <w:b/>
          <w:bCs/>
          <w:sz w:val="28"/>
          <w:szCs w:val="28"/>
        </w:rPr>
        <w:t>ly</w:t>
      </w:r>
      <w:r w:rsidR="00AF2585" w:rsidRPr="00AF2585">
        <w:rPr>
          <w:rFonts w:cs="Arial"/>
          <w:b/>
          <w:bCs/>
          <w:sz w:val="28"/>
          <w:szCs w:val="28"/>
        </w:rPr>
        <w:t>:</w:t>
      </w:r>
    </w:p>
    <w:p w14:paraId="6EFBFACF" w14:textId="77777777" w:rsidR="00FF73E3" w:rsidRPr="00CB0F24" w:rsidRDefault="00AF2585" w:rsidP="000C137D">
      <w:pPr>
        <w:pStyle w:val="NormalWeb"/>
        <w:keepNext/>
        <w:numPr>
          <w:ilvl w:val="0"/>
          <w:numId w:val="219"/>
        </w:numPr>
        <w:spacing w:before="0" w:beforeAutospacing="0" w:after="0" w:afterAutospacing="0"/>
        <w:rPr>
          <w:rFonts w:cs="Arial"/>
          <w:i/>
          <w:iCs/>
          <w:sz w:val="28"/>
          <w:szCs w:val="28"/>
        </w:rPr>
      </w:pPr>
      <w:r w:rsidRPr="00CB0F24">
        <w:rPr>
          <w:rFonts w:cs="Arial"/>
          <w:sz w:val="28"/>
          <w:szCs w:val="28"/>
        </w:rPr>
        <w:t xml:space="preserve">Inhibition of </w:t>
      </w:r>
      <w:proofErr w:type="spellStart"/>
      <w:r w:rsidRPr="00CB0F24">
        <w:rPr>
          <w:rFonts w:cs="Arial"/>
          <w:sz w:val="28"/>
          <w:szCs w:val="28"/>
        </w:rPr>
        <w:t>phagolysome</w:t>
      </w:r>
      <w:proofErr w:type="spellEnd"/>
      <w:r w:rsidRPr="00CB0F24">
        <w:rPr>
          <w:rFonts w:cs="Arial"/>
          <w:sz w:val="28"/>
          <w:szCs w:val="28"/>
        </w:rPr>
        <w:t xml:space="preserve"> fusion as in </w:t>
      </w:r>
      <w:r w:rsidRPr="00CB0F24">
        <w:rPr>
          <w:rFonts w:cs="Arial"/>
          <w:i/>
          <w:iCs/>
          <w:sz w:val="28"/>
          <w:szCs w:val="28"/>
        </w:rPr>
        <w:t>Mycobacteria</w:t>
      </w:r>
    </w:p>
    <w:p w14:paraId="53D1BD67" w14:textId="77777777" w:rsidR="00CB0F24" w:rsidRDefault="00AF2585" w:rsidP="000C137D">
      <w:pPr>
        <w:pStyle w:val="NormalWeb"/>
        <w:keepNext/>
        <w:numPr>
          <w:ilvl w:val="0"/>
          <w:numId w:val="219"/>
        </w:numPr>
        <w:spacing w:before="0" w:beforeAutospacing="0" w:after="0" w:afterAutospacing="0"/>
        <w:rPr>
          <w:rFonts w:cs="Arial"/>
          <w:sz w:val="28"/>
          <w:szCs w:val="28"/>
        </w:rPr>
      </w:pPr>
      <w:r w:rsidRPr="00CB0F24">
        <w:rPr>
          <w:rFonts w:cs="Arial"/>
          <w:sz w:val="28"/>
          <w:szCs w:val="28"/>
        </w:rPr>
        <w:t xml:space="preserve">Escape phagosome as in listeria </w:t>
      </w:r>
    </w:p>
    <w:p w14:paraId="305BE8F8" w14:textId="77777777" w:rsidR="00CB0F24" w:rsidRDefault="00CB0F24" w:rsidP="00CB0F24">
      <w:pPr>
        <w:pStyle w:val="NormalWeb"/>
        <w:keepNext/>
        <w:spacing w:before="0" w:beforeAutospacing="0" w:after="0" w:afterAutospacing="0"/>
        <w:ind w:left="360"/>
        <w:rPr>
          <w:rFonts w:cs="Arial"/>
          <w:b/>
          <w:bCs/>
          <w:color w:val="0000CC"/>
          <w:sz w:val="28"/>
          <w:szCs w:val="28"/>
          <w:u w:val="single"/>
        </w:rPr>
      </w:pPr>
    </w:p>
    <w:p w14:paraId="51052FAF" w14:textId="77777777" w:rsidR="00CB0F24" w:rsidRDefault="00CB0F24" w:rsidP="00CB0F24">
      <w:pPr>
        <w:pStyle w:val="NormalWeb"/>
        <w:keepNext/>
        <w:spacing w:before="0" w:beforeAutospacing="0" w:after="0" w:afterAutospacing="0"/>
        <w:ind w:left="360"/>
        <w:rPr>
          <w:rFonts w:cs="Arial"/>
          <w:b/>
          <w:bCs/>
          <w:color w:val="0000CC"/>
          <w:sz w:val="28"/>
          <w:szCs w:val="28"/>
          <w:u w:val="single"/>
        </w:rPr>
      </w:pPr>
    </w:p>
    <w:p w14:paraId="4F033240" w14:textId="77777777" w:rsidR="00CB0F24" w:rsidRDefault="00CB0F24" w:rsidP="00CB0F24">
      <w:pPr>
        <w:pStyle w:val="NormalWeb"/>
        <w:keepNext/>
        <w:spacing w:before="0" w:beforeAutospacing="0" w:after="0" w:afterAutospacing="0"/>
        <w:rPr>
          <w:rFonts w:cs="Arial"/>
          <w:b/>
          <w:bCs/>
          <w:color w:val="0000CC"/>
          <w:sz w:val="28"/>
          <w:szCs w:val="28"/>
          <w:u w:val="single"/>
        </w:rPr>
      </w:pPr>
    </w:p>
    <w:p w14:paraId="48ABADBF" w14:textId="77777777" w:rsidR="00C17807" w:rsidRPr="00CB0F24" w:rsidRDefault="00CB0F24" w:rsidP="00CB0F24">
      <w:pPr>
        <w:pStyle w:val="NormalWeb"/>
        <w:keepNext/>
        <w:spacing w:before="0" w:beforeAutospacing="0" w:after="0" w:afterAutospacing="0"/>
        <w:rPr>
          <w:rFonts w:cs="Arial"/>
          <w:sz w:val="28"/>
          <w:szCs w:val="28"/>
        </w:rPr>
      </w:pPr>
      <w:r>
        <w:rPr>
          <w:rFonts w:cs="Arial"/>
          <w:b/>
          <w:bCs/>
          <w:color w:val="0000CC"/>
          <w:sz w:val="28"/>
          <w:szCs w:val="28"/>
          <w:u w:val="single"/>
        </w:rPr>
        <w:t>C-</w:t>
      </w:r>
      <w:r w:rsidR="00C17807" w:rsidRPr="00CB0F24">
        <w:rPr>
          <w:rFonts w:cs="Arial"/>
          <w:b/>
          <w:bCs/>
          <w:color w:val="0000CC"/>
          <w:sz w:val="28"/>
          <w:szCs w:val="28"/>
          <w:u w:val="single"/>
        </w:rPr>
        <w:t xml:space="preserve">Antigenic variation : </w:t>
      </w:r>
      <w:r w:rsidR="00C17807" w:rsidRPr="00CB0F24">
        <w:rPr>
          <w:rFonts w:cs="Arial"/>
          <w:color w:val="0000CC"/>
          <w:sz w:val="28"/>
          <w:szCs w:val="28"/>
        </w:rPr>
        <w:t xml:space="preserve">is changing surface antigens to avoid immune destruction ,Example: </w:t>
      </w:r>
      <w:r w:rsidR="00C17807" w:rsidRPr="00CB0F24">
        <w:rPr>
          <w:rFonts w:cs="Arial"/>
          <w:i/>
          <w:iCs/>
          <w:color w:val="0000CC"/>
          <w:sz w:val="28"/>
          <w:szCs w:val="28"/>
        </w:rPr>
        <w:t xml:space="preserve">N. </w:t>
      </w:r>
      <w:proofErr w:type="spellStart"/>
      <w:r w:rsidR="00C17807" w:rsidRPr="00CB0F24">
        <w:rPr>
          <w:rFonts w:cs="Arial"/>
          <w:i/>
          <w:iCs/>
          <w:color w:val="0000CC"/>
          <w:sz w:val="28"/>
          <w:szCs w:val="28"/>
        </w:rPr>
        <w:t>gonnorhea</w:t>
      </w:r>
      <w:proofErr w:type="spellEnd"/>
      <w:r w:rsidR="00C17807" w:rsidRPr="00CB0F24">
        <w:rPr>
          <w:rFonts w:cs="Arial"/>
          <w:color w:val="0000CC"/>
          <w:sz w:val="28"/>
          <w:szCs w:val="28"/>
        </w:rPr>
        <w:t xml:space="preserve"> change antigen of pili and outer membrane </w:t>
      </w:r>
      <w:proofErr w:type="spellStart"/>
      <w:r w:rsidR="00C17807" w:rsidRPr="00CB0F24">
        <w:rPr>
          <w:rFonts w:cs="Arial"/>
          <w:color w:val="0000CC"/>
          <w:sz w:val="28"/>
          <w:szCs w:val="28"/>
        </w:rPr>
        <w:t>proteins</w:t>
      </w:r>
      <w:r w:rsidR="00C17807" w:rsidRPr="0086640B">
        <w:rPr>
          <w:rFonts w:cs="Arial"/>
          <w:b/>
          <w:bCs/>
          <w:color w:val="0000CC"/>
          <w:sz w:val="28"/>
          <w:szCs w:val="28"/>
        </w:rPr>
        <w:t>,</w:t>
      </w:r>
      <w:r w:rsidR="00C17807" w:rsidRPr="00CB0F24">
        <w:rPr>
          <w:rFonts w:cs="Arial"/>
          <w:color w:val="0000CC"/>
          <w:sz w:val="28"/>
          <w:szCs w:val="28"/>
        </w:rPr>
        <w:t>Influenza</w:t>
      </w:r>
      <w:proofErr w:type="spellEnd"/>
      <w:r w:rsidR="00C17807" w:rsidRPr="00CB0F24">
        <w:rPr>
          <w:rFonts w:cs="Arial"/>
          <w:color w:val="0000CC"/>
          <w:sz w:val="28"/>
          <w:szCs w:val="28"/>
        </w:rPr>
        <w:t xml:space="preserve"> virus make antigenic shift and antigenic drift</w:t>
      </w:r>
    </w:p>
    <w:p w14:paraId="7D3552D2" w14:textId="77777777" w:rsidR="00AB3AA1" w:rsidRPr="007168B9" w:rsidRDefault="00CB0F24" w:rsidP="00CB0F24">
      <w:pPr>
        <w:pStyle w:val="NormalWeb"/>
        <w:keepNext/>
        <w:jc w:val="lowKashida"/>
        <w:rPr>
          <w:rFonts w:cs="Arial"/>
          <w:sz w:val="28"/>
          <w:szCs w:val="28"/>
        </w:rPr>
      </w:pPr>
      <w:r>
        <w:rPr>
          <w:rFonts w:cs="Arial"/>
          <w:b/>
          <w:bCs/>
          <w:sz w:val="28"/>
          <w:szCs w:val="28"/>
          <w:u w:val="single"/>
        </w:rPr>
        <w:t>D-</w:t>
      </w:r>
      <w:r w:rsidR="00AB3AA1" w:rsidRPr="007168B9">
        <w:rPr>
          <w:rFonts w:cs="Arial"/>
          <w:b/>
          <w:bCs/>
          <w:sz w:val="28"/>
          <w:szCs w:val="28"/>
          <w:u w:val="single"/>
        </w:rPr>
        <w:t xml:space="preserve">Toxin production or </w:t>
      </w:r>
      <w:proofErr w:type="spellStart"/>
      <w:r w:rsidR="00AB3AA1" w:rsidRPr="007168B9">
        <w:rPr>
          <w:rFonts w:cs="Arial"/>
          <w:b/>
          <w:bCs/>
          <w:sz w:val="28"/>
          <w:szCs w:val="28"/>
          <w:u w:val="single"/>
        </w:rPr>
        <w:t>Toxigenesis</w:t>
      </w:r>
      <w:proofErr w:type="spellEnd"/>
      <w:r w:rsidR="00D634AE">
        <w:rPr>
          <w:rFonts w:cs="Arial"/>
          <w:b/>
          <w:bCs/>
          <w:sz w:val="28"/>
          <w:szCs w:val="28"/>
          <w:u w:val="single"/>
        </w:rPr>
        <w:t>:</w:t>
      </w:r>
      <w:r w:rsidR="00AB3AA1" w:rsidRPr="007168B9">
        <w:rPr>
          <w:rFonts w:cs="Arial"/>
          <w:sz w:val="28"/>
          <w:szCs w:val="28"/>
        </w:rPr>
        <w:t>.Bacteria produce two types of toxins called exotoxins and endotoxins.</w:t>
      </w:r>
    </w:p>
    <w:p w14:paraId="01B74BB6" w14:textId="77777777" w:rsidR="00AB3AA1" w:rsidRPr="007168B9" w:rsidRDefault="00AB3AA1" w:rsidP="00122B52">
      <w:pPr>
        <w:keepNext/>
        <w:bidi w:val="0"/>
        <w:spacing w:before="100" w:beforeAutospacing="1" w:after="100" w:afterAutospacing="1"/>
        <w:rPr>
          <w:rFonts w:cs="Arial"/>
          <w:b/>
          <w:bCs/>
          <w:sz w:val="28"/>
          <w:szCs w:val="28"/>
        </w:rPr>
      </w:pPr>
      <w:r w:rsidRPr="007168B9">
        <w:rPr>
          <w:rFonts w:cs="Arial"/>
          <w:b/>
          <w:bCs/>
          <w:sz w:val="28"/>
          <w:szCs w:val="28"/>
        </w:rPr>
        <w:t>Exotoxins</w:t>
      </w:r>
      <w:r w:rsidRPr="007168B9">
        <w:rPr>
          <w:rFonts w:cs="Arial"/>
          <w:sz w:val="28"/>
          <w:szCs w:val="28"/>
        </w:rPr>
        <w:t xml:space="preserve"> are released from </w:t>
      </w:r>
      <w:r w:rsidRPr="006936A3">
        <w:rPr>
          <w:rFonts w:cs="Arial"/>
          <w:b/>
          <w:bCs/>
          <w:sz w:val="28"/>
          <w:szCs w:val="28"/>
        </w:rPr>
        <w:t xml:space="preserve">living </w:t>
      </w:r>
      <w:r w:rsidRPr="007168B9">
        <w:rPr>
          <w:rFonts w:cs="Arial"/>
          <w:sz w:val="28"/>
          <w:szCs w:val="28"/>
        </w:rPr>
        <w:t>bacterial cells and may act at tissue sites away from the site of bacterial growth.</w:t>
      </w:r>
      <w:r w:rsidR="00D634AE">
        <w:rPr>
          <w:rFonts w:cs="Arial"/>
          <w:sz w:val="28"/>
          <w:szCs w:val="28"/>
        </w:rPr>
        <w:t xml:space="preserve"> </w:t>
      </w:r>
      <w:r w:rsidRPr="007168B9">
        <w:rPr>
          <w:rFonts w:cs="Arial"/>
          <w:sz w:val="28"/>
          <w:szCs w:val="28"/>
        </w:rPr>
        <w:t xml:space="preserve">If treated with </w:t>
      </w:r>
      <w:r w:rsidRPr="007168B9">
        <w:rPr>
          <w:rFonts w:cs="Arial"/>
          <w:sz w:val="28"/>
          <w:szCs w:val="28"/>
        </w:rPr>
        <w:lastRenderedPageBreak/>
        <w:t xml:space="preserve">formalin it is converted </w:t>
      </w:r>
      <w:r w:rsidRPr="009A45BD">
        <w:rPr>
          <w:rFonts w:cs="Arial"/>
          <w:b/>
          <w:bCs/>
          <w:sz w:val="28"/>
          <w:szCs w:val="28"/>
        </w:rPr>
        <w:t>to toxoid</w:t>
      </w:r>
      <w:r w:rsidRPr="007168B9">
        <w:rPr>
          <w:rFonts w:cs="Arial"/>
          <w:sz w:val="28"/>
          <w:szCs w:val="28"/>
        </w:rPr>
        <w:t>,</w:t>
      </w:r>
      <w:r w:rsidR="00D634AE">
        <w:rPr>
          <w:rFonts w:cs="Arial"/>
          <w:sz w:val="28"/>
          <w:szCs w:val="28"/>
        </w:rPr>
        <w:t xml:space="preserve"> </w:t>
      </w:r>
      <w:r w:rsidRPr="007168B9">
        <w:rPr>
          <w:rFonts w:cs="Arial"/>
          <w:sz w:val="28"/>
          <w:szCs w:val="28"/>
        </w:rPr>
        <w:t>loosing its toxicity but retain its antigenicity .</w:t>
      </w:r>
      <w:r w:rsidR="00122B52">
        <w:rPr>
          <w:rFonts w:cs="Arial"/>
          <w:sz w:val="28"/>
          <w:szCs w:val="28"/>
        </w:rPr>
        <w:t xml:space="preserve"> </w:t>
      </w:r>
      <w:r w:rsidRPr="007168B9">
        <w:rPr>
          <w:rFonts w:cs="Arial"/>
          <w:sz w:val="28"/>
          <w:szCs w:val="28"/>
        </w:rPr>
        <w:t>Toxoid are used in active immunization</w:t>
      </w:r>
    </w:p>
    <w:p w14:paraId="6FE03D89" w14:textId="77777777" w:rsidR="00505159" w:rsidRDefault="00AB3AA1" w:rsidP="00C0312A">
      <w:pPr>
        <w:keepNext/>
        <w:bidi w:val="0"/>
        <w:spacing w:before="100" w:beforeAutospacing="1" w:after="100" w:afterAutospacing="1"/>
        <w:jc w:val="lowKashida"/>
        <w:rPr>
          <w:sz w:val="28"/>
          <w:szCs w:val="28"/>
        </w:rPr>
      </w:pPr>
      <w:r w:rsidRPr="003512D8">
        <w:rPr>
          <w:b/>
          <w:bCs/>
          <w:sz w:val="28"/>
          <w:szCs w:val="28"/>
        </w:rPr>
        <w:t>Endotoxins</w:t>
      </w:r>
      <w:r w:rsidRPr="003512D8">
        <w:rPr>
          <w:sz w:val="28"/>
          <w:szCs w:val="28"/>
        </w:rPr>
        <w:t xml:space="preserve"> are structural components of the cell walls of </w:t>
      </w:r>
      <w:r w:rsidRPr="003512D8">
        <w:rPr>
          <w:b/>
          <w:bCs/>
          <w:sz w:val="28"/>
          <w:szCs w:val="28"/>
        </w:rPr>
        <w:t xml:space="preserve">Gram-negative </w:t>
      </w:r>
      <w:r w:rsidRPr="003512D8">
        <w:rPr>
          <w:sz w:val="28"/>
          <w:szCs w:val="28"/>
        </w:rPr>
        <w:t>bacteria.</w:t>
      </w:r>
      <w:r w:rsidR="00505159">
        <w:rPr>
          <w:sz w:val="28"/>
          <w:szCs w:val="28"/>
        </w:rPr>
        <w:t xml:space="preserve"> </w:t>
      </w:r>
      <w:r w:rsidRPr="003512D8">
        <w:rPr>
          <w:sz w:val="28"/>
          <w:szCs w:val="28"/>
        </w:rPr>
        <w:t>Endotoxins may be released from growing bacterial cells or from lysed cells as a result of effective host defense (e.g. lysozyme) or the activities of certain antibiotics (</w:t>
      </w:r>
      <w:proofErr w:type="spellStart"/>
      <w:r w:rsidRPr="003512D8">
        <w:rPr>
          <w:sz w:val="28"/>
          <w:szCs w:val="28"/>
        </w:rPr>
        <w:t>e.g.penicillins</w:t>
      </w:r>
      <w:proofErr w:type="spellEnd"/>
      <w:r w:rsidRPr="003512D8">
        <w:rPr>
          <w:sz w:val="28"/>
          <w:szCs w:val="28"/>
        </w:rPr>
        <w:t xml:space="preserve"> and </w:t>
      </w:r>
      <w:proofErr w:type="spellStart"/>
      <w:r w:rsidRPr="003512D8">
        <w:rPr>
          <w:sz w:val="28"/>
          <w:szCs w:val="28"/>
        </w:rPr>
        <w:t>cephalosporins</w:t>
      </w:r>
      <w:proofErr w:type="spellEnd"/>
      <w:r w:rsidR="00C0312A">
        <w:rPr>
          <w:sz w:val="28"/>
          <w:szCs w:val="28"/>
        </w:rPr>
        <w:t>.</w:t>
      </w:r>
    </w:p>
    <w:p w14:paraId="08A5A85C" w14:textId="77777777" w:rsidR="00B80826" w:rsidRPr="00505159" w:rsidRDefault="00B80826" w:rsidP="00505159">
      <w:pPr>
        <w:keepNext/>
        <w:bidi w:val="0"/>
        <w:spacing w:before="100" w:beforeAutospacing="1" w:after="100" w:afterAutospacing="1"/>
        <w:jc w:val="lowKashida"/>
        <w:rPr>
          <w:sz w:val="28"/>
          <w:szCs w:val="28"/>
        </w:rPr>
      </w:pPr>
      <w:r w:rsidRPr="000466D7">
        <w:rPr>
          <w:b/>
          <w:bCs/>
          <w:sz w:val="28"/>
          <w:szCs w:val="28"/>
        </w:rPr>
        <w:t xml:space="preserve">Table </w:t>
      </w:r>
      <w:r w:rsidR="00EB0DDB">
        <w:rPr>
          <w:b/>
          <w:bCs/>
          <w:sz w:val="28"/>
          <w:szCs w:val="28"/>
        </w:rPr>
        <w:t>3</w:t>
      </w:r>
      <w:r w:rsidRPr="000466D7">
        <w:rPr>
          <w:b/>
          <w:bCs/>
          <w:sz w:val="28"/>
          <w:szCs w:val="28"/>
        </w:rPr>
        <w:t>-Main features of exotoxins and endotoxins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3171"/>
        <w:gridCol w:w="2618"/>
      </w:tblGrid>
      <w:tr w:rsidR="00B80826" w:rsidRPr="005D2E8C" w14:paraId="44651798" w14:textId="77777777">
        <w:trPr>
          <w:jc w:val="center"/>
        </w:trPr>
        <w:tc>
          <w:tcPr>
            <w:tcW w:w="2035" w:type="dxa"/>
            <w:shd w:val="clear" w:color="auto" w:fill="auto"/>
          </w:tcPr>
          <w:p w14:paraId="563897EE" w14:textId="77777777" w:rsidR="00B80826" w:rsidRPr="006110C4" w:rsidRDefault="00B80826" w:rsidP="00036C8B">
            <w:pPr>
              <w:keepNext/>
              <w:bidi w:val="0"/>
              <w:jc w:val="center"/>
              <w:rPr>
                <w:rFonts w:cs="Arial"/>
                <w:b/>
                <w:bCs/>
              </w:rPr>
            </w:pPr>
            <w:r w:rsidRPr="006110C4">
              <w:rPr>
                <w:rFonts w:cs="Arial"/>
                <w:b/>
                <w:bCs/>
              </w:rPr>
              <w:t>Comparison properties</w:t>
            </w:r>
          </w:p>
        </w:tc>
        <w:tc>
          <w:tcPr>
            <w:tcW w:w="3171" w:type="dxa"/>
            <w:shd w:val="clear" w:color="auto" w:fill="auto"/>
          </w:tcPr>
          <w:p w14:paraId="54295C60" w14:textId="77777777" w:rsidR="00B80826" w:rsidRPr="006110C4" w:rsidRDefault="00B80826" w:rsidP="00036C8B">
            <w:pPr>
              <w:keepNext/>
              <w:bidi w:val="0"/>
              <w:jc w:val="center"/>
              <w:rPr>
                <w:rFonts w:cs="Arial"/>
                <w:b/>
                <w:bCs/>
              </w:rPr>
            </w:pPr>
            <w:r w:rsidRPr="006110C4">
              <w:rPr>
                <w:rFonts w:cs="Arial"/>
                <w:b/>
                <w:bCs/>
              </w:rPr>
              <w:t>Exotoxin</w:t>
            </w:r>
          </w:p>
        </w:tc>
        <w:tc>
          <w:tcPr>
            <w:tcW w:w="2618" w:type="dxa"/>
            <w:shd w:val="clear" w:color="auto" w:fill="auto"/>
          </w:tcPr>
          <w:p w14:paraId="51C9C3B0" w14:textId="77777777" w:rsidR="00B80826" w:rsidRPr="006110C4" w:rsidRDefault="00B80826" w:rsidP="00036C8B">
            <w:pPr>
              <w:keepNext/>
              <w:bidi w:val="0"/>
              <w:jc w:val="center"/>
              <w:rPr>
                <w:rFonts w:cs="Arial"/>
                <w:b/>
                <w:bCs/>
              </w:rPr>
            </w:pPr>
            <w:r w:rsidRPr="006110C4">
              <w:rPr>
                <w:rFonts w:cs="Arial"/>
                <w:b/>
                <w:bCs/>
              </w:rPr>
              <w:t>Endotoxin</w:t>
            </w:r>
          </w:p>
        </w:tc>
      </w:tr>
      <w:tr w:rsidR="00B80826" w:rsidRPr="005D2E8C" w14:paraId="2023A0BE" w14:textId="77777777">
        <w:trPr>
          <w:jc w:val="center"/>
        </w:trPr>
        <w:tc>
          <w:tcPr>
            <w:tcW w:w="2035" w:type="dxa"/>
            <w:shd w:val="clear" w:color="auto" w:fill="auto"/>
          </w:tcPr>
          <w:p w14:paraId="75470831" w14:textId="77777777" w:rsidR="00B80826" w:rsidRPr="006110C4" w:rsidRDefault="00B80826" w:rsidP="00036C8B">
            <w:pPr>
              <w:keepNext/>
              <w:bidi w:val="0"/>
              <w:rPr>
                <w:rFonts w:cs="Arial"/>
              </w:rPr>
            </w:pPr>
            <w:r w:rsidRPr="006110C4">
              <w:rPr>
                <w:rFonts w:cs="Arial"/>
              </w:rPr>
              <w:t>Source</w:t>
            </w:r>
          </w:p>
        </w:tc>
        <w:tc>
          <w:tcPr>
            <w:tcW w:w="3171" w:type="dxa"/>
            <w:shd w:val="clear" w:color="auto" w:fill="auto"/>
          </w:tcPr>
          <w:p w14:paraId="4112482C" w14:textId="77777777" w:rsidR="00B80826" w:rsidRPr="006110C4" w:rsidRDefault="00B80826" w:rsidP="00036C8B">
            <w:pPr>
              <w:keepNext/>
              <w:bidi w:val="0"/>
              <w:rPr>
                <w:rFonts w:cs="Arial"/>
              </w:rPr>
            </w:pPr>
            <w:r w:rsidRPr="006110C4">
              <w:rPr>
                <w:rFonts w:cs="Arial"/>
              </w:rPr>
              <w:t xml:space="preserve">Living bacteria mainly Gram positive bacteria, certain species of Gram negative bacteria </w:t>
            </w:r>
          </w:p>
        </w:tc>
        <w:tc>
          <w:tcPr>
            <w:tcW w:w="2618" w:type="dxa"/>
            <w:shd w:val="clear" w:color="auto" w:fill="auto"/>
          </w:tcPr>
          <w:p w14:paraId="756789F0" w14:textId="77777777" w:rsidR="00B80826" w:rsidRPr="006110C4" w:rsidRDefault="00B80826" w:rsidP="00036C8B">
            <w:pPr>
              <w:keepNext/>
              <w:bidi w:val="0"/>
              <w:rPr>
                <w:rFonts w:cs="Arial"/>
              </w:rPr>
            </w:pPr>
            <w:proofErr w:type="spellStart"/>
            <w:r w:rsidRPr="006110C4">
              <w:rPr>
                <w:rFonts w:cs="Arial"/>
              </w:rPr>
              <w:t>Disintegraded</w:t>
            </w:r>
            <w:proofErr w:type="spellEnd"/>
            <w:r w:rsidRPr="006110C4">
              <w:rPr>
                <w:rFonts w:cs="Arial"/>
              </w:rPr>
              <w:t xml:space="preserve"> bacteria ,present in cell wall of Gram negative bacteria </w:t>
            </w:r>
          </w:p>
        </w:tc>
      </w:tr>
      <w:tr w:rsidR="00B80826" w:rsidRPr="005D2E8C" w14:paraId="4EF6E92E" w14:textId="77777777">
        <w:trPr>
          <w:jc w:val="center"/>
        </w:trPr>
        <w:tc>
          <w:tcPr>
            <w:tcW w:w="2035" w:type="dxa"/>
            <w:shd w:val="clear" w:color="auto" w:fill="auto"/>
          </w:tcPr>
          <w:p w14:paraId="11DA69B9" w14:textId="77777777" w:rsidR="00B80826" w:rsidRPr="006110C4" w:rsidRDefault="00B80826" w:rsidP="00036C8B">
            <w:pPr>
              <w:keepNext/>
              <w:bidi w:val="0"/>
              <w:rPr>
                <w:rFonts w:cs="Arial"/>
              </w:rPr>
            </w:pPr>
            <w:r w:rsidRPr="006110C4">
              <w:rPr>
                <w:rFonts w:cs="Arial"/>
              </w:rPr>
              <w:t xml:space="preserve">Secreted from cell </w:t>
            </w:r>
          </w:p>
        </w:tc>
        <w:tc>
          <w:tcPr>
            <w:tcW w:w="3171" w:type="dxa"/>
            <w:shd w:val="clear" w:color="auto" w:fill="auto"/>
          </w:tcPr>
          <w:p w14:paraId="0316A9BD" w14:textId="77777777" w:rsidR="00B80826" w:rsidRPr="006110C4" w:rsidRDefault="00B80826" w:rsidP="00036C8B">
            <w:pPr>
              <w:keepNext/>
              <w:bidi w:val="0"/>
              <w:rPr>
                <w:rFonts w:cs="Arial"/>
              </w:rPr>
            </w:pPr>
            <w:r w:rsidRPr="006110C4">
              <w:rPr>
                <w:rFonts w:cs="Arial"/>
              </w:rPr>
              <w:t>Yes</w:t>
            </w:r>
          </w:p>
        </w:tc>
        <w:tc>
          <w:tcPr>
            <w:tcW w:w="2618" w:type="dxa"/>
            <w:shd w:val="clear" w:color="auto" w:fill="auto"/>
          </w:tcPr>
          <w:p w14:paraId="177A6EBC" w14:textId="77777777" w:rsidR="00B80826" w:rsidRPr="006110C4" w:rsidRDefault="00B80826" w:rsidP="00036C8B">
            <w:pPr>
              <w:keepNext/>
              <w:bidi w:val="0"/>
              <w:rPr>
                <w:rFonts w:cs="Arial"/>
              </w:rPr>
            </w:pPr>
            <w:r w:rsidRPr="006110C4">
              <w:rPr>
                <w:rFonts w:cs="Arial"/>
              </w:rPr>
              <w:t>No</w:t>
            </w:r>
          </w:p>
        </w:tc>
      </w:tr>
      <w:tr w:rsidR="00B80826" w:rsidRPr="005D2E8C" w14:paraId="3CDC720A" w14:textId="77777777">
        <w:trPr>
          <w:jc w:val="center"/>
        </w:trPr>
        <w:tc>
          <w:tcPr>
            <w:tcW w:w="2035" w:type="dxa"/>
            <w:shd w:val="clear" w:color="auto" w:fill="auto"/>
          </w:tcPr>
          <w:p w14:paraId="715C741B" w14:textId="77777777" w:rsidR="00B80826" w:rsidRPr="006110C4" w:rsidRDefault="00B80826" w:rsidP="00036C8B">
            <w:pPr>
              <w:keepNext/>
              <w:bidi w:val="0"/>
              <w:rPr>
                <w:rFonts w:cs="Arial"/>
              </w:rPr>
            </w:pPr>
            <w:r w:rsidRPr="006110C4">
              <w:rPr>
                <w:rFonts w:cs="Arial"/>
              </w:rPr>
              <w:t>Nature</w:t>
            </w:r>
          </w:p>
        </w:tc>
        <w:tc>
          <w:tcPr>
            <w:tcW w:w="3171" w:type="dxa"/>
            <w:shd w:val="clear" w:color="auto" w:fill="auto"/>
          </w:tcPr>
          <w:p w14:paraId="02DF2D51" w14:textId="77777777" w:rsidR="00B80826" w:rsidRPr="006110C4" w:rsidRDefault="00B80826" w:rsidP="00036C8B">
            <w:pPr>
              <w:keepNext/>
              <w:bidi w:val="0"/>
              <w:rPr>
                <w:rFonts w:cs="Arial"/>
              </w:rPr>
            </w:pPr>
            <w:r w:rsidRPr="006110C4">
              <w:rPr>
                <w:rFonts w:cs="Arial"/>
              </w:rPr>
              <w:t>Protein</w:t>
            </w:r>
          </w:p>
        </w:tc>
        <w:tc>
          <w:tcPr>
            <w:tcW w:w="2618" w:type="dxa"/>
            <w:shd w:val="clear" w:color="auto" w:fill="auto"/>
          </w:tcPr>
          <w:p w14:paraId="46DA397E" w14:textId="77777777" w:rsidR="00B80826" w:rsidRPr="006110C4" w:rsidRDefault="00B80826" w:rsidP="00036C8B">
            <w:pPr>
              <w:keepNext/>
              <w:bidi w:val="0"/>
              <w:rPr>
                <w:rFonts w:cs="Arial"/>
              </w:rPr>
            </w:pPr>
            <w:r w:rsidRPr="006110C4">
              <w:rPr>
                <w:rFonts w:cs="Arial"/>
              </w:rPr>
              <w:t>Lipopolysaccharides</w:t>
            </w:r>
          </w:p>
        </w:tc>
      </w:tr>
      <w:tr w:rsidR="00B80826" w:rsidRPr="005D2E8C" w14:paraId="0E327402" w14:textId="77777777">
        <w:trPr>
          <w:jc w:val="center"/>
        </w:trPr>
        <w:tc>
          <w:tcPr>
            <w:tcW w:w="2035" w:type="dxa"/>
            <w:shd w:val="clear" w:color="auto" w:fill="auto"/>
          </w:tcPr>
          <w:p w14:paraId="700FBD40" w14:textId="77777777" w:rsidR="00B80826" w:rsidRPr="006110C4" w:rsidRDefault="00B80826" w:rsidP="00036C8B">
            <w:pPr>
              <w:keepNext/>
              <w:bidi w:val="0"/>
              <w:rPr>
                <w:rFonts w:cs="Arial"/>
              </w:rPr>
            </w:pPr>
            <w:r w:rsidRPr="006110C4">
              <w:rPr>
                <w:rFonts w:cs="Arial"/>
              </w:rPr>
              <w:t xml:space="preserve">Location of coding genes </w:t>
            </w:r>
          </w:p>
        </w:tc>
        <w:tc>
          <w:tcPr>
            <w:tcW w:w="3171" w:type="dxa"/>
            <w:shd w:val="clear" w:color="auto" w:fill="auto"/>
          </w:tcPr>
          <w:p w14:paraId="26DC355D" w14:textId="77777777" w:rsidR="00B80826" w:rsidRPr="006110C4" w:rsidRDefault="00B80826" w:rsidP="00036C8B">
            <w:pPr>
              <w:keepNext/>
              <w:bidi w:val="0"/>
              <w:rPr>
                <w:rFonts w:cs="Arial"/>
              </w:rPr>
            </w:pPr>
            <w:proofErr w:type="spellStart"/>
            <w:r w:rsidRPr="006110C4">
              <w:rPr>
                <w:rFonts w:cs="Arial"/>
              </w:rPr>
              <w:t>Plasmid,bacteriophages</w:t>
            </w:r>
            <w:proofErr w:type="spellEnd"/>
          </w:p>
        </w:tc>
        <w:tc>
          <w:tcPr>
            <w:tcW w:w="2618" w:type="dxa"/>
            <w:shd w:val="clear" w:color="auto" w:fill="auto"/>
          </w:tcPr>
          <w:p w14:paraId="68F80707" w14:textId="77777777" w:rsidR="00B80826" w:rsidRPr="006110C4" w:rsidRDefault="00B80826" w:rsidP="00036C8B">
            <w:pPr>
              <w:keepNext/>
              <w:bidi w:val="0"/>
              <w:rPr>
                <w:rFonts w:cs="Arial"/>
              </w:rPr>
            </w:pPr>
            <w:r w:rsidRPr="006110C4">
              <w:rPr>
                <w:rFonts w:cs="Arial"/>
              </w:rPr>
              <w:t>Bacterial chromosomes</w:t>
            </w:r>
          </w:p>
        </w:tc>
      </w:tr>
      <w:tr w:rsidR="00B80826" w:rsidRPr="005D2E8C" w14:paraId="785EBF9E" w14:textId="77777777">
        <w:trPr>
          <w:jc w:val="center"/>
        </w:trPr>
        <w:tc>
          <w:tcPr>
            <w:tcW w:w="2035" w:type="dxa"/>
            <w:shd w:val="clear" w:color="auto" w:fill="auto"/>
          </w:tcPr>
          <w:p w14:paraId="409929BF" w14:textId="77777777" w:rsidR="00B80826" w:rsidRPr="006110C4" w:rsidRDefault="00B80826" w:rsidP="00036C8B">
            <w:pPr>
              <w:keepNext/>
              <w:bidi w:val="0"/>
              <w:rPr>
                <w:rFonts w:cs="Arial"/>
              </w:rPr>
            </w:pPr>
            <w:r w:rsidRPr="006110C4">
              <w:rPr>
                <w:rFonts w:cs="Arial"/>
              </w:rPr>
              <w:t>Toxicity</w:t>
            </w:r>
          </w:p>
        </w:tc>
        <w:tc>
          <w:tcPr>
            <w:tcW w:w="3171" w:type="dxa"/>
            <w:shd w:val="clear" w:color="auto" w:fill="auto"/>
          </w:tcPr>
          <w:p w14:paraId="4EE366FE" w14:textId="77777777" w:rsidR="00B80826" w:rsidRPr="006110C4" w:rsidRDefault="00B80826" w:rsidP="00036C8B">
            <w:pPr>
              <w:keepNext/>
              <w:bidi w:val="0"/>
              <w:rPr>
                <w:rFonts w:cs="Arial"/>
              </w:rPr>
            </w:pPr>
            <w:r w:rsidRPr="006110C4">
              <w:rPr>
                <w:rFonts w:cs="Arial"/>
              </w:rPr>
              <w:t>High</w:t>
            </w:r>
          </w:p>
        </w:tc>
        <w:tc>
          <w:tcPr>
            <w:tcW w:w="2618" w:type="dxa"/>
            <w:shd w:val="clear" w:color="auto" w:fill="auto"/>
          </w:tcPr>
          <w:p w14:paraId="04F2F99D" w14:textId="77777777" w:rsidR="00B80826" w:rsidRPr="006110C4" w:rsidRDefault="00B80826" w:rsidP="00036C8B">
            <w:pPr>
              <w:keepNext/>
              <w:bidi w:val="0"/>
              <w:rPr>
                <w:rFonts w:cs="Arial"/>
              </w:rPr>
            </w:pPr>
            <w:r w:rsidRPr="006110C4">
              <w:rPr>
                <w:rFonts w:cs="Arial"/>
              </w:rPr>
              <w:t>low</w:t>
            </w:r>
          </w:p>
        </w:tc>
      </w:tr>
      <w:tr w:rsidR="00B80826" w:rsidRPr="005D2E8C" w14:paraId="777A97DE" w14:textId="77777777">
        <w:trPr>
          <w:jc w:val="center"/>
        </w:trPr>
        <w:tc>
          <w:tcPr>
            <w:tcW w:w="2035" w:type="dxa"/>
            <w:shd w:val="clear" w:color="auto" w:fill="auto"/>
          </w:tcPr>
          <w:p w14:paraId="65EA0A74" w14:textId="77777777" w:rsidR="00B80826" w:rsidRPr="006110C4" w:rsidRDefault="00B80826" w:rsidP="00036C8B">
            <w:pPr>
              <w:keepNext/>
              <w:bidi w:val="0"/>
              <w:rPr>
                <w:rFonts w:cs="Arial"/>
              </w:rPr>
            </w:pPr>
            <w:r w:rsidRPr="006110C4">
              <w:rPr>
                <w:rFonts w:cs="Arial"/>
              </w:rPr>
              <w:t>Antigenicity</w:t>
            </w:r>
          </w:p>
        </w:tc>
        <w:tc>
          <w:tcPr>
            <w:tcW w:w="3171" w:type="dxa"/>
            <w:shd w:val="clear" w:color="auto" w:fill="auto"/>
          </w:tcPr>
          <w:p w14:paraId="5EA0004C" w14:textId="77777777" w:rsidR="00B80826" w:rsidRPr="006110C4" w:rsidRDefault="00B80826" w:rsidP="00036C8B">
            <w:pPr>
              <w:keepNext/>
              <w:bidi w:val="0"/>
              <w:rPr>
                <w:rFonts w:cs="Arial"/>
              </w:rPr>
            </w:pPr>
            <w:r w:rsidRPr="006110C4">
              <w:rPr>
                <w:rFonts w:cs="Arial"/>
              </w:rPr>
              <w:t>Highly antigenic</w:t>
            </w:r>
          </w:p>
        </w:tc>
        <w:tc>
          <w:tcPr>
            <w:tcW w:w="2618" w:type="dxa"/>
            <w:shd w:val="clear" w:color="auto" w:fill="auto"/>
          </w:tcPr>
          <w:p w14:paraId="3B383CA0" w14:textId="77777777" w:rsidR="00B80826" w:rsidRPr="006110C4" w:rsidRDefault="00B80826" w:rsidP="00036C8B">
            <w:pPr>
              <w:keepNext/>
              <w:bidi w:val="0"/>
              <w:rPr>
                <w:rFonts w:cs="Arial"/>
              </w:rPr>
            </w:pPr>
            <w:r w:rsidRPr="006110C4">
              <w:rPr>
                <w:rFonts w:cs="Arial"/>
              </w:rPr>
              <w:t>Poorly antigenic</w:t>
            </w:r>
          </w:p>
        </w:tc>
      </w:tr>
      <w:tr w:rsidR="00B80826" w:rsidRPr="005D2E8C" w14:paraId="58526C7F" w14:textId="77777777">
        <w:trPr>
          <w:jc w:val="center"/>
        </w:trPr>
        <w:tc>
          <w:tcPr>
            <w:tcW w:w="2035" w:type="dxa"/>
            <w:shd w:val="clear" w:color="auto" w:fill="auto"/>
          </w:tcPr>
          <w:p w14:paraId="3521265F" w14:textId="77777777" w:rsidR="00B80826" w:rsidRPr="006110C4" w:rsidRDefault="00B80826" w:rsidP="00036C8B">
            <w:pPr>
              <w:keepNext/>
              <w:bidi w:val="0"/>
              <w:rPr>
                <w:rFonts w:cs="Arial"/>
              </w:rPr>
            </w:pPr>
            <w:r w:rsidRPr="006110C4">
              <w:rPr>
                <w:rFonts w:cs="Arial"/>
              </w:rPr>
              <w:t xml:space="preserve">Vaccines </w:t>
            </w:r>
          </w:p>
        </w:tc>
        <w:tc>
          <w:tcPr>
            <w:tcW w:w="3171" w:type="dxa"/>
            <w:shd w:val="clear" w:color="auto" w:fill="auto"/>
          </w:tcPr>
          <w:p w14:paraId="53C9D49D" w14:textId="77777777" w:rsidR="00B80826" w:rsidRPr="006110C4" w:rsidRDefault="00B80826" w:rsidP="00036C8B">
            <w:pPr>
              <w:keepNext/>
              <w:bidi w:val="0"/>
              <w:rPr>
                <w:rFonts w:cs="Arial"/>
              </w:rPr>
            </w:pPr>
            <w:r w:rsidRPr="006110C4">
              <w:rPr>
                <w:rFonts w:cs="Arial"/>
              </w:rPr>
              <w:t>Toxoid are used as vaccine</w:t>
            </w:r>
          </w:p>
        </w:tc>
        <w:tc>
          <w:tcPr>
            <w:tcW w:w="2618" w:type="dxa"/>
            <w:shd w:val="clear" w:color="auto" w:fill="auto"/>
          </w:tcPr>
          <w:p w14:paraId="00EE7D88" w14:textId="77777777" w:rsidR="00B80826" w:rsidRPr="006110C4" w:rsidRDefault="00B80826" w:rsidP="00036C8B">
            <w:pPr>
              <w:keepNext/>
              <w:bidi w:val="0"/>
              <w:rPr>
                <w:rFonts w:cs="Arial"/>
              </w:rPr>
            </w:pPr>
            <w:r w:rsidRPr="006110C4">
              <w:rPr>
                <w:rFonts w:cs="Arial"/>
              </w:rPr>
              <w:t xml:space="preserve">No </w:t>
            </w:r>
            <w:proofErr w:type="spellStart"/>
            <w:r w:rsidRPr="006110C4">
              <w:rPr>
                <w:rFonts w:cs="Arial"/>
              </w:rPr>
              <w:t>toxoid,there</w:t>
            </w:r>
            <w:proofErr w:type="spellEnd"/>
            <w:r w:rsidRPr="006110C4">
              <w:rPr>
                <w:rFonts w:cs="Arial"/>
              </w:rPr>
              <w:t xml:space="preserve"> is no vaccine</w:t>
            </w:r>
          </w:p>
        </w:tc>
      </w:tr>
      <w:tr w:rsidR="00B80826" w:rsidRPr="005D2E8C" w14:paraId="2FE51DF2" w14:textId="77777777">
        <w:trPr>
          <w:jc w:val="center"/>
        </w:trPr>
        <w:tc>
          <w:tcPr>
            <w:tcW w:w="2035" w:type="dxa"/>
            <w:shd w:val="clear" w:color="auto" w:fill="auto"/>
          </w:tcPr>
          <w:p w14:paraId="6D1936C7" w14:textId="77777777" w:rsidR="00B80826" w:rsidRPr="006110C4" w:rsidRDefault="00B80826" w:rsidP="00036C8B">
            <w:pPr>
              <w:keepNext/>
              <w:bidi w:val="0"/>
              <w:rPr>
                <w:rFonts w:cs="Arial"/>
              </w:rPr>
            </w:pPr>
            <w:r w:rsidRPr="006110C4">
              <w:rPr>
                <w:rFonts w:cs="Arial"/>
              </w:rPr>
              <w:t>Heat stability</w:t>
            </w:r>
          </w:p>
        </w:tc>
        <w:tc>
          <w:tcPr>
            <w:tcW w:w="3171" w:type="dxa"/>
            <w:shd w:val="clear" w:color="auto" w:fill="auto"/>
          </w:tcPr>
          <w:p w14:paraId="7B575225" w14:textId="77777777" w:rsidR="00B80826" w:rsidRPr="006110C4" w:rsidRDefault="00B80826" w:rsidP="00036C8B">
            <w:pPr>
              <w:keepNext/>
              <w:bidi w:val="0"/>
              <w:rPr>
                <w:rFonts w:cs="Arial"/>
              </w:rPr>
            </w:pPr>
            <w:r w:rsidRPr="006110C4">
              <w:rPr>
                <w:rFonts w:cs="Arial"/>
              </w:rPr>
              <w:t xml:space="preserve">Heat labile at 60ºC </w:t>
            </w:r>
          </w:p>
        </w:tc>
        <w:tc>
          <w:tcPr>
            <w:tcW w:w="2618" w:type="dxa"/>
            <w:shd w:val="clear" w:color="auto" w:fill="auto"/>
          </w:tcPr>
          <w:p w14:paraId="5FF75E2F" w14:textId="77777777" w:rsidR="00B80826" w:rsidRPr="006110C4" w:rsidRDefault="00B80826" w:rsidP="00036C8B">
            <w:pPr>
              <w:keepNext/>
              <w:bidi w:val="0"/>
              <w:rPr>
                <w:rFonts w:cs="Arial"/>
              </w:rPr>
            </w:pPr>
            <w:r w:rsidRPr="006110C4">
              <w:rPr>
                <w:rFonts w:cs="Arial"/>
              </w:rPr>
              <w:t>Heat stable at 100ºC for 1 hour</w:t>
            </w:r>
          </w:p>
        </w:tc>
      </w:tr>
      <w:tr w:rsidR="00B80826" w:rsidRPr="005D2E8C" w14:paraId="378C0D76" w14:textId="77777777">
        <w:trPr>
          <w:jc w:val="center"/>
        </w:trPr>
        <w:tc>
          <w:tcPr>
            <w:tcW w:w="2035" w:type="dxa"/>
            <w:shd w:val="clear" w:color="auto" w:fill="auto"/>
          </w:tcPr>
          <w:p w14:paraId="03BAA3D6" w14:textId="77777777" w:rsidR="00B80826" w:rsidRPr="006110C4" w:rsidRDefault="00B80826" w:rsidP="00036C8B">
            <w:pPr>
              <w:keepNext/>
              <w:bidi w:val="0"/>
              <w:rPr>
                <w:rFonts w:cs="Arial"/>
              </w:rPr>
            </w:pPr>
            <w:r w:rsidRPr="006110C4">
              <w:rPr>
                <w:rFonts w:cs="Arial"/>
              </w:rPr>
              <w:t>Clinical action</w:t>
            </w:r>
          </w:p>
        </w:tc>
        <w:tc>
          <w:tcPr>
            <w:tcW w:w="3171" w:type="dxa"/>
            <w:shd w:val="clear" w:color="auto" w:fill="auto"/>
          </w:tcPr>
          <w:p w14:paraId="2A2BF0D5" w14:textId="77777777" w:rsidR="00B80826" w:rsidRPr="006110C4" w:rsidRDefault="00B80826" w:rsidP="00036C8B">
            <w:pPr>
              <w:keepNext/>
              <w:bidi w:val="0"/>
              <w:rPr>
                <w:rFonts w:cs="Arial"/>
              </w:rPr>
            </w:pPr>
            <w:r w:rsidRPr="006110C4">
              <w:rPr>
                <w:rFonts w:cs="Arial"/>
              </w:rPr>
              <w:t xml:space="preserve">Specific in action. </w:t>
            </w:r>
          </w:p>
        </w:tc>
        <w:tc>
          <w:tcPr>
            <w:tcW w:w="2618" w:type="dxa"/>
            <w:shd w:val="clear" w:color="auto" w:fill="auto"/>
          </w:tcPr>
          <w:p w14:paraId="72C2D5AC" w14:textId="77777777" w:rsidR="00B80826" w:rsidRPr="006110C4" w:rsidRDefault="00B80826" w:rsidP="00036C8B">
            <w:pPr>
              <w:keepNext/>
              <w:bidi w:val="0"/>
              <w:rPr>
                <w:rFonts w:cs="Arial"/>
              </w:rPr>
            </w:pPr>
            <w:r w:rsidRPr="006110C4">
              <w:rPr>
                <w:rFonts w:cs="Arial"/>
              </w:rPr>
              <w:t>Non-specific action  cause fever and shock</w:t>
            </w:r>
          </w:p>
        </w:tc>
      </w:tr>
      <w:tr w:rsidR="00B80826" w:rsidRPr="005D2E8C" w14:paraId="6BB3510E" w14:textId="77777777">
        <w:trPr>
          <w:jc w:val="center"/>
        </w:trPr>
        <w:tc>
          <w:tcPr>
            <w:tcW w:w="2035" w:type="dxa"/>
            <w:shd w:val="clear" w:color="auto" w:fill="auto"/>
          </w:tcPr>
          <w:p w14:paraId="12ED49F4" w14:textId="77777777" w:rsidR="00B80826" w:rsidRPr="006110C4" w:rsidRDefault="00B80826" w:rsidP="00036C8B">
            <w:pPr>
              <w:keepNext/>
              <w:bidi w:val="0"/>
              <w:rPr>
                <w:rFonts w:cs="Arial"/>
              </w:rPr>
            </w:pPr>
            <w:bookmarkStart w:id="34" w:name="_Hlk180497235"/>
            <w:r w:rsidRPr="006110C4">
              <w:rPr>
                <w:rFonts w:cs="Arial"/>
              </w:rPr>
              <w:t xml:space="preserve">Examples </w:t>
            </w:r>
          </w:p>
        </w:tc>
        <w:tc>
          <w:tcPr>
            <w:tcW w:w="3171" w:type="dxa"/>
            <w:shd w:val="clear" w:color="auto" w:fill="auto"/>
          </w:tcPr>
          <w:p w14:paraId="343AC033" w14:textId="77777777" w:rsidR="00B80826" w:rsidRPr="006110C4" w:rsidRDefault="00B80826" w:rsidP="00036C8B">
            <w:pPr>
              <w:keepNext/>
              <w:bidi w:val="0"/>
              <w:rPr>
                <w:rFonts w:cs="Arial"/>
              </w:rPr>
            </w:pPr>
            <w:proofErr w:type="spellStart"/>
            <w:r w:rsidRPr="006110C4">
              <w:rPr>
                <w:rFonts w:cs="Arial"/>
              </w:rPr>
              <w:t>C.diphtheria</w:t>
            </w:r>
            <w:proofErr w:type="spellEnd"/>
            <w:r w:rsidRPr="006110C4">
              <w:rPr>
                <w:rFonts w:cs="Arial"/>
              </w:rPr>
              <w:t xml:space="preserve"> (phage)</w:t>
            </w:r>
          </w:p>
          <w:p w14:paraId="4CEC44F6" w14:textId="77777777" w:rsidR="00B80826" w:rsidRPr="006110C4" w:rsidRDefault="00B80826" w:rsidP="003512D8">
            <w:pPr>
              <w:keepNext/>
              <w:bidi w:val="0"/>
              <w:rPr>
                <w:rFonts w:cs="Arial"/>
              </w:rPr>
            </w:pPr>
            <w:r w:rsidRPr="006110C4">
              <w:rPr>
                <w:rFonts w:cs="Arial"/>
                <w:i/>
                <w:iCs/>
              </w:rPr>
              <w:t xml:space="preserve">Clostridium </w:t>
            </w:r>
            <w:proofErr w:type="spellStart"/>
            <w:r w:rsidRPr="006110C4">
              <w:rPr>
                <w:rFonts w:cs="Arial"/>
                <w:i/>
                <w:iCs/>
              </w:rPr>
              <w:t>tetani</w:t>
            </w:r>
            <w:proofErr w:type="spellEnd"/>
            <w:r w:rsidRPr="006110C4">
              <w:rPr>
                <w:rFonts w:cs="Arial"/>
              </w:rPr>
              <w:t xml:space="preserve"> (plasmid)</w:t>
            </w:r>
          </w:p>
        </w:tc>
        <w:tc>
          <w:tcPr>
            <w:tcW w:w="2618" w:type="dxa"/>
            <w:shd w:val="clear" w:color="auto" w:fill="auto"/>
          </w:tcPr>
          <w:p w14:paraId="1F1E6271" w14:textId="77777777" w:rsidR="00B80826" w:rsidRPr="006110C4" w:rsidRDefault="00B80826" w:rsidP="00036C8B">
            <w:pPr>
              <w:keepNext/>
              <w:bidi w:val="0"/>
              <w:rPr>
                <w:rFonts w:cs="Arial"/>
              </w:rPr>
            </w:pPr>
            <w:proofErr w:type="spellStart"/>
            <w:r w:rsidRPr="006110C4">
              <w:rPr>
                <w:rFonts w:cs="Arial"/>
              </w:rPr>
              <w:t>Meningococci</w:t>
            </w:r>
            <w:proofErr w:type="spellEnd"/>
            <w:r w:rsidRPr="006110C4">
              <w:rPr>
                <w:rFonts w:cs="Arial"/>
              </w:rPr>
              <w:t xml:space="preserve">, sepsis by gram negative bacilli </w:t>
            </w:r>
          </w:p>
        </w:tc>
      </w:tr>
      <w:bookmarkEnd w:id="34"/>
    </w:tbl>
    <w:p w14:paraId="59397547" w14:textId="77777777" w:rsidR="00413DB1" w:rsidRDefault="00413DB1" w:rsidP="00194C2D">
      <w:pPr>
        <w:bidi w:val="0"/>
        <w:rPr>
          <w:rFonts w:cs="Arial"/>
          <w:b/>
          <w:bCs/>
          <w:sz w:val="36"/>
          <w:szCs w:val="36"/>
          <w:lang w:bidi="ar-EG"/>
        </w:rPr>
      </w:pPr>
    </w:p>
    <w:p w14:paraId="0C5513EA" w14:textId="77777777" w:rsidR="004F3B01" w:rsidRDefault="004F3B01" w:rsidP="004F3B01">
      <w:pPr>
        <w:bidi w:val="0"/>
        <w:rPr>
          <w:rFonts w:cs="Arial"/>
          <w:b/>
          <w:bCs/>
          <w:sz w:val="36"/>
          <w:szCs w:val="36"/>
          <w:lang w:bidi="ar-EG"/>
        </w:rPr>
      </w:pPr>
    </w:p>
    <w:p w14:paraId="36E9B9CC" w14:textId="77777777" w:rsidR="004F3B01" w:rsidRDefault="004F3B01" w:rsidP="004F3B01">
      <w:pPr>
        <w:bidi w:val="0"/>
        <w:rPr>
          <w:rFonts w:cs="Arial"/>
          <w:b/>
          <w:bCs/>
          <w:sz w:val="36"/>
          <w:szCs w:val="36"/>
          <w:lang w:bidi="ar-EG"/>
        </w:rPr>
      </w:pPr>
    </w:p>
    <w:p w14:paraId="3F898D05" w14:textId="77777777" w:rsidR="00194C2D" w:rsidRDefault="00194C2D" w:rsidP="00194C2D">
      <w:pPr>
        <w:bidi w:val="0"/>
        <w:rPr>
          <w:rFonts w:cs="Arial"/>
          <w:b/>
          <w:bCs/>
          <w:sz w:val="36"/>
          <w:szCs w:val="36"/>
          <w:lang w:bidi="ar-EG"/>
        </w:rPr>
      </w:pPr>
    </w:p>
    <w:p w14:paraId="1AF3BE5A" w14:textId="77777777" w:rsidR="0044418A" w:rsidRPr="0044418A" w:rsidRDefault="0044418A" w:rsidP="00413DB1">
      <w:pPr>
        <w:bidi w:val="0"/>
        <w:jc w:val="center"/>
        <w:rPr>
          <w:rFonts w:cs="Arial"/>
          <w:b/>
          <w:bCs/>
          <w:sz w:val="36"/>
          <w:szCs w:val="36"/>
          <w:lang w:bidi="ar-EG"/>
        </w:rPr>
      </w:pPr>
      <w:r w:rsidRPr="0044418A">
        <w:rPr>
          <w:rFonts w:cs="Arial"/>
          <w:b/>
          <w:bCs/>
          <w:sz w:val="36"/>
          <w:szCs w:val="36"/>
          <w:lang w:bidi="ar-EG"/>
        </w:rPr>
        <w:t xml:space="preserve">Chapter </w:t>
      </w:r>
      <w:r w:rsidR="00B81ECB">
        <w:rPr>
          <w:rFonts w:cs="Arial"/>
          <w:b/>
          <w:bCs/>
          <w:sz w:val="36"/>
          <w:szCs w:val="36"/>
          <w:lang w:bidi="ar-EG"/>
        </w:rPr>
        <w:t>10</w:t>
      </w:r>
    </w:p>
    <w:p w14:paraId="13DA4BC1" w14:textId="77777777" w:rsidR="00194C2D" w:rsidRPr="0044418A" w:rsidRDefault="00194C2D" w:rsidP="0044418A">
      <w:pPr>
        <w:jc w:val="center"/>
        <w:rPr>
          <w:rFonts w:cs="Arial"/>
          <w:b/>
          <w:bCs/>
          <w:sz w:val="36"/>
          <w:szCs w:val="36"/>
          <w:lang w:bidi="ar-EG"/>
        </w:rPr>
      </w:pPr>
    </w:p>
    <w:p w14:paraId="3898E269" w14:textId="77777777" w:rsidR="0044418A" w:rsidRPr="0044418A" w:rsidRDefault="0044418A" w:rsidP="0044418A">
      <w:pPr>
        <w:jc w:val="center"/>
        <w:rPr>
          <w:rFonts w:cs="Arial"/>
          <w:b/>
          <w:bCs/>
          <w:sz w:val="36"/>
          <w:szCs w:val="36"/>
          <w:lang w:bidi="ar-EG"/>
        </w:rPr>
      </w:pPr>
      <w:r w:rsidRPr="0044418A">
        <w:rPr>
          <w:rFonts w:cs="Arial"/>
          <w:b/>
          <w:bCs/>
          <w:sz w:val="36"/>
          <w:szCs w:val="36"/>
          <w:lang w:bidi="ar-EG"/>
        </w:rPr>
        <w:t>NORMAL FLORA OF HUMANS</w:t>
      </w:r>
    </w:p>
    <w:p w14:paraId="5C32B1EE" w14:textId="77777777" w:rsidR="0044418A" w:rsidRPr="0044418A" w:rsidRDefault="0044418A" w:rsidP="0044418A">
      <w:pPr>
        <w:jc w:val="center"/>
        <w:rPr>
          <w:rFonts w:cs="Arial"/>
          <w:b/>
          <w:bCs/>
          <w:sz w:val="28"/>
          <w:szCs w:val="28"/>
          <w:lang w:bidi="ar-EG"/>
        </w:rPr>
      </w:pPr>
    </w:p>
    <w:p w14:paraId="1FE0E4DC" w14:textId="77777777" w:rsidR="0044418A" w:rsidRDefault="0044418A" w:rsidP="00194C2D">
      <w:pPr>
        <w:bidi w:val="0"/>
        <w:rPr>
          <w:rFonts w:cs="Arial"/>
          <w:b/>
          <w:bCs/>
          <w:sz w:val="28"/>
          <w:szCs w:val="28"/>
          <w:lang w:bidi="ar-EG"/>
        </w:rPr>
      </w:pPr>
    </w:p>
    <w:p w14:paraId="11B886E5" w14:textId="77777777" w:rsidR="00194C2D" w:rsidRPr="0044418A" w:rsidRDefault="00194C2D" w:rsidP="00194C2D">
      <w:pPr>
        <w:bidi w:val="0"/>
        <w:rPr>
          <w:rFonts w:cs="Arial"/>
          <w:b/>
          <w:bCs/>
          <w:sz w:val="28"/>
          <w:szCs w:val="28"/>
          <w:rtl/>
          <w:lang w:bidi="ar-EG"/>
        </w:rPr>
      </w:pPr>
    </w:p>
    <w:p w14:paraId="6F1BB0CB" w14:textId="77777777" w:rsidR="0044418A" w:rsidRPr="0044418A" w:rsidRDefault="0044418A" w:rsidP="0044418A">
      <w:pPr>
        <w:autoSpaceDE w:val="0"/>
        <w:autoSpaceDN w:val="0"/>
        <w:bidi w:val="0"/>
        <w:adjustRightInd w:val="0"/>
        <w:jc w:val="lowKashida"/>
        <w:rPr>
          <w:rFonts w:cs="Arial"/>
          <w:b/>
          <w:bCs/>
          <w:color w:val="000000"/>
          <w:sz w:val="28"/>
          <w:szCs w:val="28"/>
        </w:rPr>
      </w:pPr>
      <w:r w:rsidRPr="0044418A">
        <w:rPr>
          <w:rFonts w:cs="Arial"/>
          <w:b/>
          <w:bCs/>
          <w:color w:val="000000"/>
          <w:sz w:val="28"/>
          <w:szCs w:val="28"/>
        </w:rPr>
        <w:t xml:space="preserve">Introduction: </w:t>
      </w:r>
      <w:r w:rsidRPr="0044418A">
        <w:rPr>
          <w:rFonts w:cs="Arial"/>
          <w:color w:val="000000"/>
          <w:sz w:val="28"/>
          <w:szCs w:val="28"/>
        </w:rPr>
        <w:t xml:space="preserve">A diverse microbial flora is associated with the skin and mucous membranes of every human being form shortly after birth until death. </w:t>
      </w:r>
    </w:p>
    <w:p w14:paraId="145A3F07" w14:textId="77777777" w:rsidR="0044418A" w:rsidRPr="0044418A" w:rsidRDefault="0044418A" w:rsidP="0044418A">
      <w:pPr>
        <w:bidi w:val="0"/>
        <w:jc w:val="lowKashida"/>
        <w:rPr>
          <w:rFonts w:cs="Arial"/>
          <w:b/>
          <w:bCs/>
          <w:color w:val="000000"/>
          <w:sz w:val="28"/>
          <w:szCs w:val="28"/>
        </w:rPr>
      </w:pPr>
    </w:p>
    <w:p w14:paraId="6530BCF1" w14:textId="77777777" w:rsidR="0044418A" w:rsidRPr="0044418A" w:rsidRDefault="0044418A" w:rsidP="0044418A">
      <w:pPr>
        <w:bidi w:val="0"/>
        <w:jc w:val="lowKashida"/>
        <w:rPr>
          <w:rFonts w:cs="Arial"/>
          <w:i/>
          <w:iCs/>
          <w:color w:val="000000"/>
          <w:sz w:val="28"/>
          <w:szCs w:val="28"/>
        </w:rPr>
      </w:pPr>
      <w:r w:rsidRPr="0044418A">
        <w:rPr>
          <w:rFonts w:cs="Arial"/>
          <w:i/>
          <w:iCs/>
          <w:color w:val="000000"/>
          <w:sz w:val="28"/>
          <w:szCs w:val="28"/>
        </w:rPr>
        <w:lastRenderedPageBreak/>
        <w:t xml:space="preserve">This chapter give definitions of various </w:t>
      </w:r>
      <w:proofErr w:type="spellStart"/>
      <w:r w:rsidRPr="0044418A">
        <w:rPr>
          <w:rFonts w:cs="Arial"/>
          <w:i/>
          <w:iCs/>
          <w:color w:val="000000"/>
          <w:sz w:val="28"/>
          <w:szCs w:val="28"/>
        </w:rPr>
        <w:t>flora,their</w:t>
      </w:r>
      <w:proofErr w:type="spellEnd"/>
      <w:r w:rsidRPr="0044418A">
        <w:rPr>
          <w:rFonts w:cs="Arial"/>
          <w:i/>
          <w:iCs/>
          <w:color w:val="000000"/>
          <w:sz w:val="28"/>
          <w:szCs w:val="28"/>
        </w:rPr>
        <w:t xml:space="preserve"> distribution in human </w:t>
      </w:r>
      <w:proofErr w:type="spellStart"/>
      <w:r w:rsidRPr="0044418A">
        <w:rPr>
          <w:rFonts w:cs="Arial"/>
          <w:i/>
          <w:iCs/>
          <w:color w:val="000000"/>
          <w:sz w:val="28"/>
          <w:szCs w:val="28"/>
        </w:rPr>
        <w:t>body,their</w:t>
      </w:r>
      <w:proofErr w:type="spellEnd"/>
      <w:r w:rsidRPr="0044418A">
        <w:rPr>
          <w:rFonts w:cs="Arial"/>
          <w:i/>
          <w:iCs/>
          <w:color w:val="000000"/>
          <w:sz w:val="28"/>
          <w:szCs w:val="28"/>
        </w:rPr>
        <w:t xml:space="preserve"> role as opportunistic pathogens, types of </w:t>
      </w:r>
      <w:proofErr w:type="spellStart"/>
      <w:r w:rsidRPr="0044418A">
        <w:rPr>
          <w:rFonts w:cs="Arial"/>
          <w:i/>
          <w:iCs/>
          <w:color w:val="000000"/>
          <w:sz w:val="28"/>
          <w:szCs w:val="28"/>
        </w:rPr>
        <w:t>carriers,the</w:t>
      </w:r>
      <w:proofErr w:type="spellEnd"/>
      <w:r w:rsidRPr="0044418A">
        <w:rPr>
          <w:rFonts w:cs="Arial"/>
          <w:i/>
          <w:iCs/>
          <w:color w:val="000000"/>
          <w:sz w:val="28"/>
          <w:szCs w:val="28"/>
        </w:rPr>
        <w:t xml:space="preserve"> difference between prebiotics and probiotics</w:t>
      </w:r>
    </w:p>
    <w:p w14:paraId="19CD5BBF" w14:textId="77777777" w:rsidR="00505159" w:rsidRDefault="00505159" w:rsidP="00505159">
      <w:pPr>
        <w:bidi w:val="0"/>
        <w:jc w:val="lowKashida"/>
        <w:rPr>
          <w:rFonts w:cs="Arial"/>
          <w:b/>
          <w:bCs/>
          <w:color w:val="000000"/>
          <w:sz w:val="28"/>
          <w:szCs w:val="28"/>
        </w:rPr>
      </w:pPr>
    </w:p>
    <w:p w14:paraId="76455AF7" w14:textId="77777777" w:rsidR="00505159" w:rsidRDefault="00505159" w:rsidP="00505159">
      <w:pPr>
        <w:bidi w:val="0"/>
        <w:jc w:val="lowKashida"/>
        <w:rPr>
          <w:rFonts w:cs="Arial"/>
          <w:b/>
          <w:bCs/>
          <w:color w:val="000000"/>
          <w:sz w:val="28"/>
          <w:szCs w:val="28"/>
        </w:rPr>
      </w:pPr>
    </w:p>
    <w:p w14:paraId="5DBFB8DA" w14:textId="77777777" w:rsidR="0044418A" w:rsidRPr="0044418A" w:rsidRDefault="0044418A" w:rsidP="00957091">
      <w:pPr>
        <w:bidi w:val="0"/>
        <w:jc w:val="lowKashida"/>
        <w:rPr>
          <w:rFonts w:cs="Arial"/>
          <w:color w:val="000000"/>
          <w:sz w:val="28"/>
          <w:szCs w:val="28"/>
        </w:rPr>
      </w:pPr>
      <w:r w:rsidRPr="0044418A">
        <w:rPr>
          <w:rFonts w:cs="Arial"/>
          <w:b/>
          <w:bCs/>
          <w:color w:val="000000"/>
          <w:sz w:val="28"/>
          <w:szCs w:val="28"/>
        </w:rPr>
        <w:t>Resident flora</w:t>
      </w:r>
      <w:r w:rsidRPr="0044418A">
        <w:rPr>
          <w:rFonts w:cs="Arial"/>
          <w:color w:val="000000"/>
          <w:sz w:val="28"/>
          <w:szCs w:val="28"/>
        </w:rPr>
        <w:t xml:space="preserve"> </w:t>
      </w:r>
      <w:proofErr w:type="spellStart"/>
      <w:r w:rsidRPr="0044418A">
        <w:rPr>
          <w:rFonts w:cs="Arial"/>
          <w:color w:val="000000"/>
          <w:sz w:val="28"/>
          <w:szCs w:val="28"/>
        </w:rPr>
        <w:t>bacteria:They</w:t>
      </w:r>
      <w:proofErr w:type="spellEnd"/>
      <w:r w:rsidRPr="0044418A">
        <w:rPr>
          <w:rFonts w:cs="Arial"/>
          <w:color w:val="000000"/>
          <w:sz w:val="28"/>
          <w:szCs w:val="28"/>
        </w:rPr>
        <w:t xml:space="preserve"> are stable, regularly found at any anatomical </w:t>
      </w:r>
      <w:proofErr w:type="spellStart"/>
      <w:r w:rsidRPr="0044418A">
        <w:rPr>
          <w:rFonts w:cs="Arial"/>
          <w:color w:val="000000"/>
          <w:sz w:val="28"/>
          <w:szCs w:val="28"/>
        </w:rPr>
        <w:t>site.They</w:t>
      </w:r>
      <w:proofErr w:type="spellEnd"/>
      <w:r w:rsidRPr="0044418A">
        <w:rPr>
          <w:rFonts w:cs="Arial"/>
          <w:color w:val="000000"/>
          <w:sz w:val="28"/>
          <w:szCs w:val="28"/>
        </w:rPr>
        <w:t xml:space="preserve"> colonize certain tissues and not others due to:</w:t>
      </w:r>
    </w:p>
    <w:p w14:paraId="1F237E74" w14:textId="77777777" w:rsidR="0044418A" w:rsidRPr="0044418A" w:rsidRDefault="0044418A" w:rsidP="0044418A">
      <w:pPr>
        <w:bidi w:val="0"/>
        <w:jc w:val="lowKashida"/>
        <w:rPr>
          <w:rFonts w:cs="Arial"/>
          <w:b/>
          <w:bCs/>
          <w:color w:val="000000"/>
          <w:sz w:val="28"/>
          <w:szCs w:val="28"/>
        </w:rPr>
      </w:pPr>
    </w:p>
    <w:p w14:paraId="2FB6FA43" w14:textId="77777777" w:rsidR="0044418A" w:rsidRPr="0044418A" w:rsidRDefault="0044418A" w:rsidP="000C137D">
      <w:pPr>
        <w:numPr>
          <w:ilvl w:val="0"/>
          <w:numId w:val="54"/>
        </w:numPr>
        <w:bidi w:val="0"/>
        <w:jc w:val="lowKashida"/>
        <w:rPr>
          <w:rFonts w:cs="Arial"/>
          <w:color w:val="000000"/>
          <w:sz w:val="28"/>
          <w:szCs w:val="28"/>
        </w:rPr>
      </w:pPr>
      <w:r w:rsidRPr="0044418A">
        <w:rPr>
          <w:rFonts w:cs="Arial"/>
          <w:color w:val="000000"/>
          <w:sz w:val="28"/>
          <w:szCs w:val="28"/>
        </w:rPr>
        <w:t xml:space="preserve">Tissue tropism: the host provides essential nutrients and growth factors for the bacterium, in addition to suitable oxygen, </w:t>
      </w:r>
      <w:proofErr w:type="spellStart"/>
      <w:r w:rsidRPr="0044418A">
        <w:rPr>
          <w:rFonts w:cs="Arial"/>
          <w:color w:val="000000"/>
          <w:sz w:val="28"/>
          <w:szCs w:val="28"/>
        </w:rPr>
        <w:t>pH,and</w:t>
      </w:r>
      <w:proofErr w:type="spellEnd"/>
      <w:r w:rsidRPr="0044418A">
        <w:rPr>
          <w:rFonts w:cs="Arial"/>
          <w:color w:val="000000"/>
          <w:sz w:val="28"/>
          <w:szCs w:val="28"/>
        </w:rPr>
        <w:t xml:space="preserve"> temperature for growth.</w:t>
      </w:r>
    </w:p>
    <w:p w14:paraId="19ABB92E" w14:textId="77777777" w:rsidR="0044418A" w:rsidRPr="0044418A" w:rsidRDefault="0044418A" w:rsidP="000C137D">
      <w:pPr>
        <w:numPr>
          <w:ilvl w:val="0"/>
          <w:numId w:val="54"/>
        </w:numPr>
        <w:bidi w:val="0"/>
        <w:jc w:val="lowKashida"/>
        <w:rPr>
          <w:rFonts w:cs="Arial"/>
          <w:color w:val="000000"/>
          <w:sz w:val="28"/>
          <w:szCs w:val="28"/>
        </w:rPr>
      </w:pPr>
      <w:r w:rsidRPr="0044418A">
        <w:rPr>
          <w:rFonts w:cs="Arial"/>
          <w:color w:val="000000"/>
          <w:sz w:val="28"/>
          <w:szCs w:val="28"/>
        </w:rPr>
        <w:t>Presence of specific adherence receptors.</w:t>
      </w:r>
    </w:p>
    <w:p w14:paraId="6BEBCF35" w14:textId="77777777" w:rsidR="0044418A" w:rsidRPr="0044418A" w:rsidRDefault="0044418A" w:rsidP="000C137D">
      <w:pPr>
        <w:numPr>
          <w:ilvl w:val="0"/>
          <w:numId w:val="54"/>
        </w:numPr>
        <w:bidi w:val="0"/>
        <w:jc w:val="lowKashida"/>
        <w:rPr>
          <w:rFonts w:cs="Arial"/>
          <w:color w:val="000000"/>
          <w:sz w:val="28"/>
          <w:szCs w:val="28"/>
        </w:rPr>
      </w:pPr>
      <w:r w:rsidRPr="0044418A">
        <w:rPr>
          <w:rFonts w:cs="Arial"/>
          <w:color w:val="000000"/>
          <w:sz w:val="28"/>
          <w:szCs w:val="28"/>
        </w:rPr>
        <w:t>Biofilm formation : Some are able to construct biofilms on a tissue surface, or they are able to colonize a biofilm built by another bacterial species. </w:t>
      </w:r>
    </w:p>
    <w:p w14:paraId="5079189E" w14:textId="77777777" w:rsidR="0044418A" w:rsidRPr="0044418A" w:rsidRDefault="0044418A" w:rsidP="0044418A">
      <w:pPr>
        <w:bidi w:val="0"/>
        <w:jc w:val="lowKashida"/>
        <w:rPr>
          <w:rFonts w:cs="Arial"/>
          <w:color w:val="000000"/>
          <w:sz w:val="28"/>
          <w:szCs w:val="28"/>
        </w:rPr>
      </w:pPr>
    </w:p>
    <w:p w14:paraId="50B242AF" w14:textId="77777777" w:rsidR="0044418A" w:rsidRPr="0044418A" w:rsidRDefault="0044418A" w:rsidP="0044418A">
      <w:pPr>
        <w:bidi w:val="0"/>
        <w:ind w:left="720" w:hanging="720"/>
        <w:jc w:val="lowKashida"/>
        <w:rPr>
          <w:rFonts w:cs="Arial"/>
          <w:color w:val="000000"/>
          <w:sz w:val="28"/>
          <w:szCs w:val="28"/>
        </w:rPr>
      </w:pPr>
      <w:r w:rsidRPr="0044418A">
        <w:rPr>
          <w:rFonts w:cs="Arial"/>
          <w:color w:val="000000"/>
          <w:sz w:val="28"/>
          <w:szCs w:val="28"/>
        </w:rPr>
        <w:sym w:font="Wingdings 2" w:char="F0AE"/>
      </w:r>
      <w:r w:rsidRPr="0044418A">
        <w:rPr>
          <w:rFonts w:cs="Arial"/>
          <w:color w:val="000000"/>
          <w:sz w:val="28"/>
          <w:szCs w:val="28"/>
        </w:rPr>
        <w:tab/>
        <w:t>The balance between microbes vary with age, when antibiotics are given and when there is disruption of normal anatomic or physiologic function.</w:t>
      </w:r>
    </w:p>
    <w:p w14:paraId="61B512E2" w14:textId="77777777" w:rsidR="0044418A" w:rsidRPr="0044418A" w:rsidRDefault="0044418A" w:rsidP="0044418A">
      <w:pPr>
        <w:bidi w:val="0"/>
        <w:jc w:val="lowKashida"/>
        <w:rPr>
          <w:rFonts w:cs="Arial"/>
          <w:b/>
          <w:bCs/>
          <w:sz w:val="28"/>
          <w:szCs w:val="28"/>
        </w:rPr>
      </w:pPr>
    </w:p>
    <w:p w14:paraId="7AA243BC" w14:textId="77777777" w:rsidR="0044418A" w:rsidRPr="0044418A" w:rsidRDefault="0044418A" w:rsidP="00957091">
      <w:pPr>
        <w:bidi w:val="0"/>
        <w:jc w:val="lowKashida"/>
        <w:rPr>
          <w:rFonts w:cs="Arial"/>
          <w:b/>
          <w:bCs/>
          <w:sz w:val="28"/>
          <w:szCs w:val="28"/>
        </w:rPr>
      </w:pPr>
      <w:r w:rsidRPr="0044418A">
        <w:rPr>
          <w:rFonts w:cs="Arial"/>
          <w:b/>
          <w:bCs/>
          <w:sz w:val="28"/>
          <w:szCs w:val="28"/>
        </w:rPr>
        <w:t>Transient flora :</w:t>
      </w:r>
      <w:r w:rsidRPr="0044418A">
        <w:rPr>
          <w:rFonts w:cs="Arial"/>
          <w:sz w:val="28"/>
          <w:szCs w:val="28"/>
        </w:rPr>
        <w:t>They</w:t>
      </w:r>
      <w:r w:rsidRPr="0044418A">
        <w:rPr>
          <w:rFonts w:cs="Arial"/>
          <w:b/>
          <w:bCs/>
          <w:sz w:val="28"/>
          <w:szCs w:val="28"/>
        </w:rPr>
        <w:t xml:space="preserve"> </w:t>
      </w:r>
      <w:r w:rsidRPr="0044418A">
        <w:rPr>
          <w:rFonts w:cs="Arial"/>
          <w:sz w:val="28"/>
          <w:szCs w:val="28"/>
        </w:rPr>
        <w:t xml:space="preserve">are </w:t>
      </w:r>
      <w:hyperlink r:id="rId39" w:anchor="normal_flora" w:history="1">
        <w:r w:rsidRPr="0044418A">
          <w:rPr>
            <w:rFonts w:cs="Arial"/>
            <w:sz w:val="28"/>
            <w:szCs w:val="28"/>
          </w:rPr>
          <w:t>normal flora</w:t>
        </w:r>
      </w:hyperlink>
      <w:r w:rsidRPr="0044418A">
        <w:rPr>
          <w:rFonts w:cs="Arial"/>
          <w:sz w:val="28"/>
          <w:szCs w:val="28"/>
        </w:rPr>
        <w:t xml:space="preserve"> that are not always present or are present for only a few days, weeks, or months before disappearing.</w:t>
      </w:r>
    </w:p>
    <w:p w14:paraId="3E0D891F" w14:textId="77777777" w:rsidR="0044418A" w:rsidRPr="0044418A" w:rsidRDefault="0044418A" w:rsidP="0044418A">
      <w:pPr>
        <w:bidi w:val="0"/>
        <w:jc w:val="lowKashida"/>
        <w:rPr>
          <w:rFonts w:cs="Arial"/>
          <w:color w:val="000000"/>
          <w:sz w:val="28"/>
          <w:szCs w:val="28"/>
        </w:rPr>
      </w:pPr>
    </w:p>
    <w:p w14:paraId="28522D79" w14:textId="77777777" w:rsidR="0044418A" w:rsidRPr="0044418A" w:rsidRDefault="0044418A" w:rsidP="0044418A">
      <w:pPr>
        <w:bidi w:val="0"/>
        <w:jc w:val="lowKashida"/>
        <w:rPr>
          <w:rFonts w:cs="Arial"/>
          <w:color w:val="000000"/>
          <w:sz w:val="28"/>
          <w:szCs w:val="28"/>
        </w:rPr>
      </w:pPr>
      <w:r w:rsidRPr="0044418A">
        <w:rPr>
          <w:rFonts w:cs="Arial"/>
          <w:color w:val="000000"/>
          <w:sz w:val="28"/>
          <w:szCs w:val="28"/>
        </w:rPr>
        <w:t xml:space="preserve">Viruses and parasites are not considered members of the normal microbial flora because they are not commensals and do not aid the host. </w:t>
      </w:r>
    </w:p>
    <w:p w14:paraId="73A7522C" w14:textId="77777777" w:rsidR="005206CF" w:rsidRPr="00C0312A" w:rsidRDefault="0044418A" w:rsidP="00C0312A">
      <w:pPr>
        <w:bidi w:val="0"/>
        <w:jc w:val="lowKashida"/>
        <w:rPr>
          <w:rFonts w:cs="Arial"/>
          <w:b/>
          <w:bCs/>
          <w:sz w:val="28"/>
          <w:szCs w:val="28"/>
        </w:rPr>
      </w:pPr>
      <w:r w:rsidRPr="00C0312A">
        <w:rPr>
          <w:rFonts w:cs="Arial"/>
          <w:b/>
          <w:bCs/>
          <w:sz w:val="28"/>
          <w:szCs w:val="28"/>
        </w:rPr>
        <w:t>Role of normal flora:</w:t>
      </w:r>
    </w:p>
    <w:p w14:paraId="75084C4E" w14:textId="77777777" w:rsidR="00957091" w:rsidRPr="00C0312A" w:rsidRDefault="0044418A" w:rsidP="000C137D">
      <w:pPr>
        <w:numPr>
          <w:ilvl w:val="1"/>
          <w:numId w:val="53"/>
        </w:numPr>
        <w:tabs>
          <w:tab w:val="clear" w:pos="1440"/>
          <w:tab w:val="num" w:pos="360"/>
        </w:tabs>
        <w:bidi w:val="0"/>
        <w:ind w:left="720"/>
        <w:jc w:val="lowKashida"/>
        <w:rPr>
          <w:rFonts w:cs="Arial"/>
          <w:b/>
          <w:bCs/>
          <w:color w:val="000000"/>
          <w:sz w:val="28"/>
          <w:szCs w:val="28"/>
        </w:rPr>
      </w:pPr>
      <w:r w:rsidRPr="00C0312A">
        <w:rPr>
          <w:rFonts w:cs="Arial"/>
          <w:b/>
          <w:bCs/>
          <w:color w:val="000000"/>
          <w:sz w:val="28"/>
          <w:szCs w:val="28"/>
        </w:rPr>
        <w:t>Infection resistance:</w:t>
      </w:r>
    </w:p>
    <w:p w14:paraId="5A6442F2" w14:textId="77777777" w:rsidR="00957091" w:rsidRPr="00C0312A" w:rsidRDefault="0044418A" w:rsidP="000C137D">
      <w:pPr>
        <w:numPr>
          <w:ilvl w:val="0"/>
          <w:numId w:val="55"/>
        </w:numPr>
        <w:bidi w:val="0"/>
        <w:jc w:val="lowKashida"/>
        <w:rPr>
          <w:rFonts w:cs="Arial"/>
          <w:color w:val="000000"/>
          <w:sz w:val="28"/>
          <w:szCs w:val="28"/>
        </w:rPr>
      </w:pPr>
      <w:r w:rsidRPr="00C0312A">
        <w:rPr>
          <w:rFonts w:cs="Arial"/>
          <w:color w:val="000000"/>
          <w:sz w:val="28"/>
          <w:szCs w:val="28"/>
        </w:rPr>
        <w:t>Prevent colonization by pathogens</w:t>
      </w:r>
      <w:r w:rsidRPr="00C0312A">
        <w:rPr>
          <w:rFonts w:cs="Arial"/>
          <w:color w:val="ED181E"/>
          <w:sz w:val="28"/>
          <w:szCs w:val="28"/>
        </w:rPr>
        <w:t xml:space="preserve"> </w:t>
      </w:r>
      <w:r w:rsidRPr="00C0312A">
        <w:rPr>
          <w:rFonts w:cs="Arial"/>
          <w:color w:val="000000"/>
          <w:sz w:val="28"/>
          <w:szCs w:val="28"/>
        </w:rPr>
        <w:t xml:space="preserve">by competing for attachment sites and receptors or for essential </w:t>
      </w:r>
      <w:proofErr w:type="spellStart"/>
      <w:r w:rsidRPr="00C0312A">
        <w:rPr>
          <w:rFonts w:cs="Arial"/>
          <w:color w:val="000000"/>
          <w:sz w:val="28"/>
          <w:szCs w:val="28"/>
        </w:rPr>
        <w:t>nutrients.This</w:t>
      </w:r>
      <w:proofErr w:type="spellEnd"/>
      <w:r w:rsidRPr="00C0312A">
        <w:rPr>
          <w:rFonts w:cs="Arial"/>
          <w:color w:val="000000"/>
          <w:sz w:val="28"/>
          <w:szCs w:val="28"/>
        </w:rPr>
        <w:t xml:space="preserve"> is known as </w:t>
      </w:r>
      <w:r w:rsidRPr="00C0312A">
        <w:rPr>
          <w:rFonts w:cs="Arial"/>
          <w:b/>
          <w:bCs/>
          <w:color w:val="000000"/>
          <w:sz w:val="28"/>
          <w:szCs w:val="28"/>
        </w:rPr>
        <w:t>bacterial interference.</w:t>
      </w:r>
    </w:p>
    <w:p w14:paraId="53692C6F" w14:textId="77777777" w:rsidR="0044418A" w:rsidRPr="00C0312A" w:rsidRDefault="0044418A" w:rsidP="000C137D">
      <w:pPr>
        <w:numPr>
          <w:ilvl w:val="0"/>
          <w:numId w:val="55"/>
        </w:numPr>
        <w:bidi w:val="0"/>
        <w:jc w:val="lowKashida"/>
        <w:rPr>
          <w:rFonts w:cs="Arial"/>
          <w:color w:val="000000"/>
          <w:sz w:val="28"/>
          <w:szCs w:val="28"/>
        </w:rPr>
      </w:pPr>
      <w:proofErr w:type="spellStart"/>
      <w:r w:rsidRPr="00C0312A">
        <w:rPr>
          <w:rFonts w:cs="Arial"/>
          <w:color w:val="000000"/>
          <w:sz w:val="28"/>
          <w:szCs w:val="28"/>
        </w:rPr>
        <w:t>Mucin</w:t>
      </w:r>
      <w:proofErr w:type="spellEnd"/>
      <w:r w:rsidRPr="00C0312A">
        <w:rPr>
          <w:rFonts w:cs="Arial"/>
          <w:color w:val="000000"/>
          <w:sz w:val="28"/>
          <w:szCs w:val="28"/>
        </w:rPr>
        <w:t xml:space="preserve"> secretion to prevent attachment of pathogens.</w:t>
      </w:r>
    </w:p>
    <w:p w14:paraId="04DA7518" w14:textId="77777777" w:rsidR="0044418A" w:rsidRPr="00C0312A" w:rsidRDefault="0044418A" w:rsidP="000C137D">
      <w:pPr>
        <w:numPr>
          <w:ilvl w:val="0"/>
          <w:numId w:val="55"/>
        </w:numPr>
        <w:bidi w:val="0"/>
        <w:jc w:val="lowKashida"/>
        <w:rPr>
          <w:rFonts w:cs="Arial"/>
          <w:color w:val="000000"/>
          <w:sz w:val="28"/>
          <w:szCs w:val="28"/>
        </w:rPr>
      </w:pPr>
      <w:r w:rsidRPr="00C0312A">
        <w:rPr>
          <w:rFonts w:cs="Arial"/>
          <w:color w:val="000000"/>
          <w:sz w:val="28"/>
          <w:szCs w:val="28"/>
        </w:rPr>
        <w:t xml:space="preserve">Antagonize other bacteria through the production of substances which inhibit or kill them </w:t>
      </w:r>
      <w:proofErr w:type="spellStart"/>
      <w:r w:rsidRPr="00C0312A">
        <w:rPr>
          <w:rFonts w:cs="Arial"/>
          <w:color w:val="000000"/>
          <w:sz w:val="28"/>
          <w:szCs w:val="28"/>
        </w:rPr>
        <w:t>e.g</w:t>
      </w:r>
      <w:proofErr w:type="spellEnd"/>
      <w:r w:rsidRPr="00C0312A">
        <w:rPr>
          <w:rFonts w:cs="Arial"/>
          <w:color w:val="000000"/>
          <w:sz w:val="28"/>
          <w:szCs w:val="28"/>
        </w:rPr>
        <w:t xml:space="preserve"> </w:t>
      </w:r>
      <w:proofErr w:type="spellStart"/>
      <w:r w:rsidRPr="00C0312A">
        <w:rPr>
          <w:rFonts w:cs="Arial"/>
          <w:color w:val="000000"/>
          <w:sz w:val="28"/>
          <w:szCs w:val="28"/>
        </w:rPr>
        <w:t>bacteriocins</w:t>
      </w:r>
      <w:proofErr w:type="spellEnd"/>
      <w:r w:rsidRPr="00C0312A">
        <w:rPr>
          <w:rFonts w:cs="Arial"/>
          <w:color w:val="000000"/>
          <w:sz w:val="28"/>
          <w:szCs w:val="28"/>
        </w:rPr>
        <w:t xml:space="preserve">. </w:t>
      </w:r>
    </w:p>
    <w:p w14:paraId="4BCADA3B" w14:textId="77777777" w:rsidR="0044418A" w:rsidRPr="00C0312A" w:rsidRDefault="0044418A" w:rsidP="0044418A">
      <w:pPr>
        <w:bidi w:val="0"/>
        <w:ind w:left="720"/>
        <w:jc w:val="lowKashida"/>
        <w:rPr>
          <w:rFonts w:cs="Arial"/>
          <w:color w:val="000000"/>
          <w:sz w:val="28"/>
          <w:szCs w:val="28"/>
        </w:rPr>
      </w:pPr>
    </w:p>
    <w:p w14:paraId="4022F255" w14:textId="77777777" w:rsidR="0044418A" w:rsidRPr="00C0312A" w:rsidRDefault="0044418A" w:rsidP="000C137D">
      <w:pPr>
        <w:numPr>
          <w:ilvl w:val="1"/>
          <w:numId w:val="53"/>
        </w:numPr>
        <w:tabs>
          <w:tab w:val="left" w:pos="720"/>
        </w:tabs>
        <w:bidi w:val="0"/>
        <w:ind w:left="630" w:hanging="270"/>
        <w:jc w:val="lowKashida"/>
        <w:rPr>
          <w:rFonts w:cs="Arial"/>
          <w:color w:val="000000"/>
          <w:sz w:val="28"/>
          <w:szCs w:val="28"/>
        </w:rPr>
      </w:pPr>
      <w:r w:rsidRPr="00C0312A">
        <w:rPr>
          <w:rFonts w:cs="Arial"/>
          <w:b/>
          <w:bCs/>
          <w:color w:val="000000"/>
          <w:sz w:val="28"/>
          <w:szCs w:val="28"/>
        </w:rPr>
        <w:t>Stimulation of the immune system</w:t>
      </w:r>
      <w:r w:rsidRPr="00C0312A">
        <w:rPr>
          <w:rFonts w:cs="Arial"/>
          <w:color w:val="000000"/>
          <w:sz w:val="28"/>
          <w:szCs w:val="28"/>
        </w:rPr>
        <w:t>: Because of cross reactivity between related bacteria ,the antibodies produced in response to normal flora protect the host from pathogenic bacteria.</w:t>
      </w:r>
    </w:p>
    <w:p w14:paraId="17B78C1C" w14:textId="77777777" w:rsidR="0044418A" w:rsidRPr="00C0312A" w:rsidRDefault="0044418A" w:rsidP="000C137D">
      <w:pPr>
        <w:numPr>
          <w:ilvl w:val="1"/>
          <w:numId w:val="53"/>
        </w:numPr>
        <w:tabs>
          <w:tab w:val="clear" w:pos="1440"/>
          <w:tab w:val="num" w:pos="630"/>
        </w:tabs>
        <w:bidi w:val="0"/>
        <w:ind w:left="720"/>
        <w:jc w:val="lowKashida"/>
        <w:rPr>
          <w:rFonts w:cs="Arial"/>
          <w:color w:val="000000"/>
          <w:sz w:val="28"/>
          <w:szCs w:val="28"/>
        </w:rPr>
      </w:pPr>
      <w:r w:rsidRPr="00C0312A">
        <w:rPr>
          <w:rFonts w:cs="Arial"/>
          <w:b/>
          <w:bCs/>
          <w:color w:val="000000"/>
          <w:sz w:val="28"/>
          <w:szCs w:val="28"/>
        </w:rPr>
        <w:t xml:space="preserve">Synthesize and excrete vitamin: </w:t>
      </w:r>
      <w:proofErr w:type="spellStart"/>
      <w:r w:rsidRPr="00C0312A">
        <w:rPr>
          <w:rFonts w:cs="Arial"/>
          <w:color w:val="000000"/>
          <w:sz w:val="28"/>
          <w:szCs w:val="28"/>
        </w:rPr>
        <w:t>e.g</w:t>
      </w:r>
      <w:proofErr w:type="spellEnd"/>
      <w:r w:rsidRPr="00C0312A">
        <w:rPr>
          <w:rFonts w:cs="Arial"/>
          <w:color w:val="000000"/>
          <w:sz w:val="28"/>
          <w:szCs w:val="28"/>
        </w:rPr>
        <w:t xml:space="preserve"> Vitamin K produced by intestinal flora.</w:t>
      </w:r>
    </w:p>
    <w:p w14:paraId="7786D0DB" w14:textId="77777777" w:rsidR="0044418A" w:rsidRPr="00C0312A" w:rsidRDefault="0044418A" w:rsidP="0044418A">
      <w:pPr>
        <w:bidi w:val="0"/>
        <w:jc w:val="lowKashida"/>
        <w:rPr>
          <w:rFonts w:cs="Arial"/>
          <w:b/>
          <w:bCs/>
          <w:color w:val="000000"/>
          <w:sz w:val="28"/>
          <w:szCs w:val="28"/>
        </w:rPr>
      </w:pPr>
    </w:p>
    <w:p w14:paraId="0A0754BA" w14:textId="77777777" w:rsidR="0044418A" w:rsidRPr="00C0312A" w:rsidRDefault="0044418A" w:rsidP="0044418A">
      <w:pPr>
        <w:bidi w:val="0"/>
        <w:jc w:val="lowKashida"/>
        <w:rPr>
          <w:rFonts w:cs="Arial"/>
          <w:b/>
          <w:bCs/>
          <w:color w:val="000000"/>
          <w:sz w:val="28"/>
          <w:szCs w:val="28"/>
        </w:rPr>
      </w:pPr>
      <w:bookmarkStart w:id="35" w:name="_Hlk81831217"/>
      <w:r w:rsidRPr="00C0312A">
        <w:rPr>
          <w:rFonts w:cs="Arial"/>
          <w:b/>
          <w:bCs/>
          <w:color w:val="000000"/>
          <w:sz w:val="28"/>
          <w:szCs w:val="28"/>
        </w:rPr>
        <w:t>Normal flora could be a pathogens as :</w:t>
      </w:r>
    </w:p>
    <w:p w14:paraId="564A1E17" w14:textId="77777777" w:rsidR="0044418A" w:rsidRPr="00C0312A" w:rsidRDefault="0044418A" w:rsidP="0044418A">
      <w:pPr>
        <w:bidi w:val="0"/>
        <w:jc w:val="lowKashida"/>
        <w:rPr>
          <w:rFonts w:cs="Arial"/>
          <w:b/>
          <w:bCs/>
          <w:color w:val="000000"/>
          <w:sz w:val="28"/>
          <w:szCs w:val="28"/>
        </w:rPr>
      </w:pPr>
    </w:p>
    <w:p w14:paraId="74712CDF" w14:textId="77777777" w:rsidR="0044418A" w:rsidRPr="00C0312A" w:rsidRDefault="0044418A" w:rsidP="000C137D">
      <w:pPr>
        <w:numPr>
          <w:ilvl w:val="0"/>
          <w:numId w:val="56"/>
        </w:numPr>
        <w:bidi w:val="0"/>
        <w:jc w:val="lowKashida"/>
        <w:rPr>
          <w:rFonts w:cs="Arial"/>
          <w:color w:val="000000"/>
          <w:sz w:val="28"/>
          <w:szCs w:val="28"/>
        </w:rPr>
      </w:pPr>
      <w:r w:rsidRPr="00C0312A">
        <w:rPr>
          <w:rFonts w:cs="Arial"/>
          <w:b/>
          <w:bCs/>
          <w:color w:val="000000"/>
          <w:sz w:val="28"/>
          <w:szCs w:val="28"/>
        </w:rPr>
        <w:t>Opportunistic infection</w:t>
      </w:r>
      <w:r w:rsidRPr="00C0312A">
        <w:rPr>
          <w:rFonts w:cs="Arial"/>
          <w:color w:val="000000"/>
          <w:sz w:val="28"/>
          <w:szCs w:val="28"/>
        </w:rPr>
        <w:t xml:space="preserve">: occur in </w:t>
      </w:r>
      <w:r w:rsidR="00FC796C" w:rsidRPr="00C0312A">
        <w:rPr>
          <w:rFonts w:cs="Arial"/>
          <w:color w:val="000000"/>
          <w:sz w:val="28"/>
          <w:szCs w:val="28"/>
        </w:rPr>
        <w:t>immune-</w:t>
      </w:r>
      <w:r w:rsidRPr="00C0312A">
        <w:rPr>
          <w:rFonts w:cs="Arial"/>
          <w:color w:val="000000"/>
          <w:sz w:val="28"/>
          <w:szCs w:val="28"/>
        </w:rPr>
        <w:t>compromised status e.g. candidiasis in</w:t>
      </w:r>
      <w:r w:rsidRPr="00C0312A">
        <w:rPr>
          <w:rFonts w:cs="Arial"/>
          <w:i/>
          <w:iCs/>
          <w:color w:val="000000"/>
          <w:sz w:val="28"/>
          <w:szCs w:val="28"/>
        </w:rPr>
        <w:t xml:space="preserve"> HIV </w:t>
      </w:r>
      <w:r w:rsidRPr="00C0312A">
        <w:rPr>
          <w:rFonts w:cs="Arial"/>
          <w:color w:val="000000"/>
          <w:sz w:val="28"/>
          <w:szCs w:val="28"/>
        </w:rPr>
        <w:t xml:space="preserve">patients or after trauma </w:t>
      </w:r>
      <w:proofErr w:type="spellStart"/>
      <w:r w:rsidRPr="00C0312A">
        <w:rPr>
          <w:rFonts w:cs="Arial"/>
          <w:color w:val="000000"/>
          <w:sz w:val="28"/>
          <w:szCs w:val="28"/>
        </w:rPr>
        <w:t>e.g</w:t>
      </w:r>
      <w:proofErr w:type="spellEnd"/>
      <w:r w:rsidRPr="00C0312A">
        <w:rPr>
          <w:rFonts w:cs="Arial"/>
          <w:color w:val="000000"/>
          <w:sz w:val="28"/>
          <w:szCs w:val="28"/>
        </w:rPr>
        <w:t xml:space="preserve"> post-</w:t>
      </w:r>
      <w:r w:rsidRPr="00C0312A">
        <w:rPr>
          <w:rFonts w:cs="Arial"/>
          <w:color w:val="000000"/>
          <w:sz w:val="28"/>
          <w:szCs w:val="28"/>
        </w:rPr>
        <w:lastRenderedPageBreak/>
        <w:t xml:space="preserve">operative abdominal </w:t>
      </w:r>
      <w:proofErr w:type="spellStart"/>
      <w:r w:rsidRPr="00C0312A">
        <w:rPr>
          <w:rFonts w:cs="Arial"/>
          <w:color w:val="000000"/>
          <w:sz w:val="28"/>
          <w:szCs w:val="28"/>
        </w:rPr>
        <w:t>abcess</w:t>
      </w:r>
      <w:proofErr w:type="spellEnd"/>
      <w:r w:rsidRPr="00C0312A">
        <w:rPr>
          <w:rFonts w:cs="Arial"/>
          <w:color w:val="000000"/>
          <w:sz w:val="28"/>
          <w:szCs w:val="28"/>
        </w:rPr>
        <w:t xml:space="preserve">. Also antibacterial therapy result in superinfection with antibiotic resistant pathogens. </w:t>
      </w:r>
    </w:p>
    <w:p w14:paraId="34D36305" w14:textId="77777777" w:rsidR="0044418A" w:rsidRPr="00C0312A" w:rsidRDefault="0044418A" w:rsidP="000C137D">
      <w:pPr>
        <w:numPr>
          <w:ilvl w:val="0"/>
          <w:numId w:val="56"/>
        </w:numPr>
        <w:bidi w:val="0"/>
        <w:jc w:val="lowKashida"/>
        <w:rPr>
          <w:rFonts w:cs="Arial"/>
          <w:color w:val="000000"/>
          <w:sz w:val="28"/>
          <w:szCs w:val="28"/>
        </w:rPr>
      </w:pPr>
      <w:r w:rsidRPr="00C0312A">
        <w:rPr>
          <w:rFonts w:cs="Arial"/>
          <w:b/>
          <w:bCs/>
          <w:color w:val="000000"/>
          <w:sz w:val="28"/>
          <w:szCs w:val="28"/>
        </w:rPr>
        <w:t>Change of normal habitat</w:t>
      </w:r>
      <w:bookmarkEnd w:id="35"/>
      <w:r w:rsidRPr="00C0312A">
        <w:rPr>
          <w:rFonts w:cs="Arial"/>
          <w:color w:val="000000"/>
          <w:sz w:val="28"/>
          <w:szCs w:val="28"/>
        </w:rPr>
        <w:t xml:space="preserve">: </w:t>
      </w:r>
      <w:proofErr w:type="spellStart"/>
      <w:r w:rsidRPr="00C0312A">
        <w:rPr>
          <w:rFonts w:cs="Arial"/>
          <w:color w:val="000000"/>
          <w:sz w:val="28"/>
          <w:szCs w:val="28"/>
        </w:rPr>
        <w:t>e.g</w:t>
      </w:r>
      <w:proofErr w:type="spellEnd"/>
      <w:r w:rsidRPr="00C0312A">
        <w:rPr>
          <w:rFonts w:cs="Arial"/>
          <w:color w:val="000000"/>
          <w:sz w:val="28"/>
          <w:szCs w:val="28"/>
        </w:rPr>
        <w:t xml:space="preserve"> Urinary tract infection caused by intestinal</w:t>
      </w:r>
      <w:r w:rsidRPr="00C0312A">
        <w:rPr>
          <w:rFonts w:cs="Arial"/>
          <w:i/>
          <w:iCs/>
          <w:color w:val="000000"/>
          <w:sz w:val="28"/>
          <w:szCs w:val="28"/>
        </w:rPr>
        <w:t xml:space="preserve"> E.coli</w:t>
      </w:r>
      <w:r w:rsidRPr="00C0312A">
        <w:rPr>
          <w:rFonts w:cs="Arial"/>
          <w:color w:val="000000"/>
          <w:sz w:val="28"/>
          <w:szCs w:val="28"/>
        </w:rPr>
        <w:t xml:space="preserve"> and </w:t>
      </w:r>
      <w:proofErr w:type="spellStart"/>
      <w:r w:rsidRPr="00C0312A">
        <w:rPr>
          <w:rFonts w:cs="Arial"/>
          <w:color w:val="000000"/>
          <w:sz w:val="28"/>
          <w:szCs w:val="28"/>
        </w:rPr>
        <w:t>subacute</w:t>
      </w:r>
      <w:proofErr w:type="spellEnd"/>
      <w:r w:rsidRPr="00C0312A">
        <w:rPr>
          <w:rFonts w:cs="Arial"/>
          <w:color w:val="000000"/>
          <w:sz w:val="28"/>
          <w:szCs w:val="28"/>
        </w:rPr>
        <w:t xml:space="preserve"> bacterial endocarditis in predisposed patient is caused by</w:t>
      </w:r>
      <w:r w:rsidRPr="00C0312A">
        <w:rPr>
          <w:rFonts w:cs="Arial"/>
          <w:i/>
          <w:iCs/>
          <w:color w:val="000000"/>
          <w:sz w:val="28"/>
          <w:szCs w:val="28"/>
        </w:rPr>
        <w:t xml:space="preserve"> </w:t>
      </w:r>
      <w:proofErr w:type="spellStart"/>
      <w:r w:rsidRPr="00C0312A">
        <w:rPr>
          <w:rFonts w:cs="Arial"/>
          <w:i/>
          <w:iCs/>
          <w:color w:val="000000"/>
          <w:sz w:val="28"/>
          <w:szCs w:val="28"/>
        </w:rPr>
        <w:t>Viridans</w:t>
      </w:r>
      <w:proofErr w:type="spellEnd"/>
      <w:r w:rsidRPr="00C0312A">
        <w:rPr>
          <w:rFonts w:cs="Arial"/>
          <w:i/>
          <w:iCs/>
          <w:color w:val="000000"/>
          <w:sz w:val="28"/>
          <w:szCs w:val="28"/>
        </w:rPr>
        <w:t xml:space="preserve"> streptococci</w:t>
      </w:r>
      <w:r w:rsidRPr="00C0312A">
        <w:rPr>
          <w:rFonts w:cs="Arial"/>
          <w:color w:val="000000"/>
          <w:sz w:val="28"/>
          <w:szCs w:val="28"/>
        </w:rPr>
        <w:t xml:space="preserve"> present as a normal flora in the upper respiratory tract.</w:t>
      </w:r>
    </w:p>
    <w:p w14:paraId="2C8A81F9" w14:textId="77777777" w:rsidR="001075EA" w:rsidRDefault="001075EA" w:rsidP="0044418A">
      <w:pPr>
        <w:bidi w:val="0"/>
        <w:jc w:val="lowKashida"/>
        <w:rPr>
          <w:rFonts w:cs="Arial"/>
          <w:b/>
          <w:bCs/>
          <w:color w:val="000000"/>
          <w:sz w:val="28"/>
          <w:szCs w:val="28"/>
        </w:rPr>
      </w:pPr>
    </w:p>
    <w:p w14:paraId="58A8E80D" w14:textId="77777777" w:rsidR="002670E3" w:rsidRPr="002670E3" w:rsidRDefault="001075EA" w:rsidP="002670E3">
      <w:pPr>
        <w:bidi w:val="0"/>
        <w:jc w:val="lowKashida"/>
        <w:rPr>
          <w:color w:val="0000CC"/>
          <w:sz w:val="28"/>
          <w:szCs w:val="28"/>
          <w:lang w:val="en"/>
        </w:rPr>
      </w:pPr>
      <w:r w:rsidRPr="002670E3">
        <w:rPr>
          <w:rFonts w:cs="Arial"/>
          <w:color w:val="0000CC"/>
          <w:sz w:val="28"/>
          <w:szCs w:val="28"/>
        </w:rPr>
        <w:t xml:space="preserve">Bacteremia : </w:t>
      </w:r>
      <w:bookmarkStart w:id="36" w:name="_Hlk181436419"/>
      <w:r w:rsidRPr="002670E3">
        <w:rPr>
          <w:rFonts w:cs="Arial"/>
          <w:color w:val="0000CC"/>
          <w:sz w:val="28"/>
          <w:szCs w:val="28"/>
        </w:rPr>
        <w:t>bacteria in blood stream without clinical signs</w:t>
      </w:r>
      <w:r w:rsidR="00063498" w:rsidRPr="002670E3">
        <w:rPr>
          <w:rFonts w:cs="Arial"/>
          <w:color w:val="0000CC"/>
          <w:sz w:val="28"/>
          <w:szCs w:val="28"/>
        </w:rPr>
        <w:t>.</w:t>
      </w:r>
      <w:r w:rsidR="002670E3" w:rsidRPr="002670E3">
        <w:t xml:space="preserve"> </w:t>
      </w:r>
      <w:r w:rsidR="002670E3" w:rsidRPr="002670E3">
        <w:rPr>
          <w:color w:val="0000CC"/>
          <w:sz w:val="28"/>
          <w:szCs w:val="28"/>
        </w:rPr>
        <w:t xml:space="preserve">In a healthy person </w:t>
      </w:r>
      <w:bookmarkEnd w:id="36"/>
      <w:r w:rsidR="002670E3" w:rsidRPr="002670E3">
        <w:rPr>
          <w:rFonts w:cs="Arial"/>
          <w:color w:val="0000CC"/>
          <w:sz w:val="28"/>
          <w:szCs w:val="28"/>
        </w:rPr>
        <w:t>b</w:t>
      </w:r>
      <w:r w:rsidR="002670E3" w:rsidRPr="002670E3">
        <w:rPr>
          <w:color w:val="0000CC"/>
          <w:sz w:val="28"/>
          <w:szCs w:val="28"/>
        </w:rPr>
        <w:t xml:space="preserve">acteremia is typically transient and is quickly removed from the blood by the </w:t>
      </w:r>
      <w:hyperlink r:id="rId40" w:tooltip="Immune system" w:history="1">
        <w:r w:rsidR="002670E3" w:rsidRPr="002670E3">
          <w:rPr>
            <w:rStyle w:val="Hyperlink"/>
            <w:color w:val="0000CC"/>
            <w:sz w:val="28"/>
            <w:szCs w:val="28"/>
          </w:rPr>
          <w:t>immune system</w:t>
        </w:r>
      </w:hyperlink>
      <w:r w:rsidR="002670E3" w:rsidRPr="002670E3">
        <w:rPr>
          <w:color w:val="0000CC"/>
          <w:sz w:val="28"/>
          <w:szCs w:val="28"/>
          <w:lang w:val="en"/>
        </w:rPr>
        <w:t>.</w:t>
      </w:r>
    </w:p>
    <w:p w14:paraId="62DB1635" w14:textId="77777777" w:rsidR="001075EA" w:rsidRPr="001075EA" w:rsidRDefault="001075EA" w:rsidP="002670E3">
      <w:pPr>
        <w:bidi w:val="0"/>
        <w:jc w:val="lowKashida"/>
        <w:rPr>
          <w:rFonts w:cs="Arial"/>
          <w:color w:val="0000CC"/>
          <w:sz w:val="28"/>
          <w:szCs w:val="28"/>
        </w:rPr>
      </w:pPr>
      <w:r w:rsidRPr="001075EA">
        <w:rPr>
          <w:rFonts w:cs="Arial"/>
          <w:color w:val="0000CC"/>
          <w:sz w:val="28"/>
          <w:szCs w:val="28"/>
        </w:rPr>
        <w:t xml:space="preserve">Septicemia : </w:t>
      </w:r>
      <w:r w:rsidR="002670E3" w:rsidRPr="002670E3">
        <w:rPr>
          <w:color w:val="0000CC"/>
          <w:sz w:val="28"/>
          <w:szCs w:val="28"/>
        </w:rPr>
        <w:t>When immune response mechanisms fail</w:t>
      </w:r>
      <w:r w:rsidR="002670E3">
        <w:rPr>
          <w:color w:val="0000CC"/>
          <w:sz w:val="28"/>
          <w:szCs w:val="28"/>
        </w:rPr>
        <w:t>,</w:t>
      </w:r>
      <w:r w:rsidR="002670E3" w:rsidRPr="002670E3">
        <w:rPr>
          <w:color w:val="0000CC"/>
          <w:sz w:val="28"/>
          <w:szCs w:val="28"/>
        </w:rPr>
        <w:t xml:space="preserve"> </w:t>
      </w:r>
      <w:r w:rsidRPr="002670E3">
        <w:rPr>
          <w:rFonts w:cs="Arial"/>
          <w:color w:val="0000CC"/>
          <w:sz w:val="28"/>
          <w:szCs w:val="28"/>
        </w:rPr>
        <w:t>bacteria</w:t>
      </w:r>
      <w:r w:rsidRPr="001075EA">
        <w:rPr>
          <w:rFonts w:cs="Arial"/>
          <w:color w:val="0000CC"/>
          <w:sz w:val="28"/>
          <w:szCs w:val="28"/>
        </w:rPr>
        <w:t xml:space="preserve"> in blood stream</w:t>
      </w:r>
      <w:r>
        <w:rPr>
          <w:rFonts w:cs="Arial"/>
          <w:color w:val="0000CC"/>
          <w:sz w:val="28"/>
          <w:szCs w:val="28"/>
        </w:rPr>
        <w:t xml:space="preserve"> </w:t>
      </w:r>
      <w:r w:rsidRPr="002670E3">
        <w:rPr>
          <w:rFonts w:cs="Arial"/>
          <w:b/>
          <w:bCs/>
          <w:color w:val="0000CC"/>
          <w:sz w:val="28"/>
          <w:szCs w:val="28"/>
          <w:u w:val="single"/>
        </w:rPr>
        <w:t>(multiplying)</w:t>
      </w:r>
      <w:r w:rsidRPr="001075EA">
        <w:rPr>
          <w:rFonts w:cs="Arial"/>
          <w:color w:val="0000CC"/>
          <w:sz w:val="28"/>
          <w:szCs w:val="28"/>
        </w:rPr>
        <w:t xml:space="preserve"> </w:t>
      </w:r>
      <w:r w:rsidR="002670E3">
        <w:rPr>
          <w:rFonts w:cs="Arial"/>
          <w:color w:val="0000CC"/>
          <w:sz w:val="28"/>
          <w:szCs w:val="28"/>
        </w:rPr>
        <w:t xml:space="preserve">occur </w:t>
      </w:r>
      <w:r w:rsidRPr="001075EA">
        <w:rPr>
          <w:rFonts w:cs="Arial"/>
          <w:color w:val="0000CC"/>
          <w:sz w:val="28"/>
          <w:szCs w:val="28"/>
        </w:rPr>
        <w:t>with clinical signs</w:t>
      </w:r>
      <w:r>
        <w:rPr>
          <w:rFonts w:cs="Arial"/>
          <w:color w:val="0000CC"/>
          <w:sz w:val="28"/>
          <w:szCs w:val="28"/>
        </w:rPr>
        <w:t>.</w:t>
      </w:r>
      <w:r w:rsidRPr="001075EA">
        <w:rPr>
          <w:lang w:val="en"/>
        </w:rPr>
        <w:t xml:space="preserve"> </w:t>
      </w:r>
      <w:r>
        <w:rPr>
          <w:rFonts w:cs="Arial"/>
          <w:color w:val="0000CC"/>
          <w:sz w:val="28"/>
          <w:szCs w:val="28"/>
          <w:lang w:val="en"/>
        </w:rPr>
        <w:t>It is</w:t>
      </w:r>
      <w:r w:rsidRPr="001075EA">
        <w:rPr>
          <w:rFonts w:cs="Arial"/>
          <w:color w:val="0000CC"/>
          <w:sz w:val="28"/>
          <w:szCs w:val="28"/>
          <w:lang w:val="en"/>
        </w:rPr>
        <w:t xml:space="preserve"> life-threatening that can lead to tissue damage, organ failure and death.</w:t>
      </w:r>
    </w:p>
    <w:p w14:paraId="09EFE725" w14:textId="77777777" w:rsidR="001075EA" w:rsidRPr="001075EA" w:rsidRDefault="001075EA" w:rsidP="001075EA">
      <w:pPr>
        <w:bidi w:val="0"/>
        <w:jc w:val="lowKashida"/>
        <w:rPr>
          <w:rFonts w:cs="Arial"/>
          <w:color w:val="0000CC"/>
          <w:sz w:val="28"/>
          <w:szCs w:val="28"/>
        </w:rPr>
      </w:pPr>
    </w:p>
    <w:p w14:paraId="53831B88" w14:textId="77777777" w:rsidR="0044418A" w:rsidRPr="00C0312A" w:rsidRDefault="0044418A" w:rsidP="0044418A">
      <w:pPr>
        <w:bidi w:val="0"/>
        <w:jc w:val="lowKashida"/>
        <w:rPr>
          <w:rFonts w:cs="Arial"/>
          <w:b/>
          <w:bCs/>
          <w:color w:val="000000"/>
          <w:sz w:val="28"/>
          <w:szCs w:val="28"/>
        </w:rPr>
      </w:pPr>
      <w:r w:rsidRPr="00C0312A">
        <w:rPr>
          <w:rFonts w:cs="Arial"/>
          <w:b/>
          <w:bCs/>
          <w:color w:val="000000"/>
          <w:sz w:val="28"/>
          <w:szCs w:val="28"/>
        </w:rPr>
        <w:t xml:space="preserve">Normal flora present in </w:t>
      </w:r>
      <w:proofErr w:type="spellStart"/>
      <w:r w:rsidRPr="00C0312A">
        <w:rPr>
          <w:rFonts w:cs="Arial"/>
          <w:b/>
          <w:bCs/>
          <w:color w:val="000000"/>
          <w:sz w:val="28"/>
          <w:szCs w:val="28"/>
        </w:rPr>
        <w:t>skin,mouth</w:t>
      </w:r>
      <w:proofErr w:type="spellEnd"/>
      <w:r w:rsidRPr="00C0312A">
        <w:rPr>
          <w:rFonts w:cs="Arial"/>
          <w:b/>
          <w:bCs/>
          <w:color w:val="000000"/>
          <w:sz w:val="28"/>
          <w:szCs w:val="28"/>
        </w:rPr>
        <w:t xml:space="preserve">, throat, </w:t>
      </w:r>
      <w:proofErr w:type="spellStart"/>
      <w:r w:rsidRPr="00C0312A">
        <w:rPr>
          <w:rFonts w:cs="Arial"/>
          <w:b/>
          <w:bCs/>
          <w:color w:val="000000"/>
          <w:sz w:val="28"/>
          <w:szCs w:val="28"/>
        </w:rPr>
        <w:t>pharynx,vagina</w:t>
      </w:r>
      <w:proofErr w:type="spellEnd"/>
      <w:r w:rsidRPr="00C0312A">
        <w:rPr>
          <w:rFonts w:cs="Arial"/>
          <w:b/>
          <w:bCs/>
          <w:color w:val="000000"/>
          <w:sz w:val="28"/>
          <w:szCs w:val="28"/>
        </w:rPr>
        <w:t xml:space="preserve"> are:</w:t>
      </w:r>
    </w:p>
    <w:p w14:paraId="67C406DF" w14:textId="77777777" w:rsidR="0044418A" w:rsidRPr="00C0312A" w:rsidRDefault="0044418A" w:rsidP="000C137D">
      <w:pPr>
        <w:numPr>
          <w:ilvl w:val="0"/>
          <w:numId w:val="57"/>
        </w:numPr>
        <w:bidi w:val="0"/>
        <w:jc w:val="lowKashida"/>
        <w:rPr>
          <w:rFonts w:cs="Arial"/>
          <w:i/>
          <w:iCs/>
          <w:color w:val="000000"/>
          <w:sz w:val="28"/>
          <w:szCs w:val="28"/>
        </w:rPr>
      </w:pPr>
      <w:r w:rsidRPr="00C0312A">
        <w:rPr>
          <w:rFonts w:cs="Arial"/>
          <w:color w:val="000000"/>
          <w:sz w:val="28"/>
          <w:szCs w:val="28"/>
        </w:rPr>
        <w:t xml:space="preserve">Gram positive cocci: </w:t>
      </w:r>
      <w:proofErr w:type="spellStart"/>
      <w:r w:rsidRPr="00C0312A">
        <w:rPr>
          <w:rFonts w:cs="Arial"/>
          <w:i/>
          <w:iCs/>
          <w:color w:val="000000"/>
          <w:sz w:val="28"/>
          <w:szCs w:val="28"/>
        </w:rPr>
        <w:t>S.epidermidis</w:t>
      </w:r>
      <w:proofErr w:type="spellEnd"/>
      <w:r w:rsidRPr="00C0312A">
        <w:rPr>
          <w:rFonts w:cs="Arial"/>
          <w:i/>
          <w:iCs/>
          <w:color w:val="000000"/>
          <w:sz w:val="28"/>
          <w:szCs w:val="28"/>
        </w:rPr>
        <w:t xml:space="preserve">, </w:t>
      </w:r>
      <w:proofErr w:type="spellStart"/>
      <w:r w:rsidRPr="00C0312A">
        <w:rPr>
          <w:rFonts w:cs="Arial"/>
          <w:i/>
          <w:iCs/>
          <w:color w:val="000000"/>
          <w:sz w:val="28"/>
          <w:szCs w:val="28"/>
        </w:rPr>
        <w:t>Viridans</w:t>
      </w:r>
      <w:proofErr w:type="spellEnd"/>
      <w:r w:rsidRPr="00C0312A">
        <w:rPr>
          <w:rFonts w:cs="Arial"/>
          <w:i/>
          <w:iCs/>
          <w:color w:val="000000"/>
          <w:sz w:val="28"/>
          <w:szCs w:val="28"/>
        </w:rPr>
        <w:t xml:space="preserve"> Streptococci, enterococci.</w:t>
      </w:r>
    </w:p>
    <w:p w14:paraId="66488A60" w14:textId="77777777" w:rsidR="0044418A" w:rsidRPr="00C0312A" w:rsidRDefault="0044418A" w:rsidP="000C137D">
      <w:pPr>
        <w:numPr>
          <w:ilvl w:val="0"/>
          <w:numId w:val="57"/>
        </w:numPr>
        <w:bidi w:val="0"/>
        <w:jc w:val="lowKashida"/>
        <w:rPr>
          <w:rFonts w:cs="Arial"/>
          <w:i/>
          <w:iCs/>
          <w:color w:val="000000"/>
          <w:sz w:val="28"/>
          <w:szCs w:val="28"/>
        </w:rPr>
      </w:pPr>
      <w:r w:rsidRPr="00C0312A">
        <w:rPr>
          <w:rFonts w:cs="Arial"/>
          <w:color w:val="000000"/>
          <w:sz w:val="28"/>
          <w:szCs w:val="28"/>
        </w:rPr>
        <w:t>Gram negative</w:t>
      </w:r>
      <w:r w:rsidR="00B6080D" w:rsidRPr="00C0312A">
        <w:rPr>
          <w:rFonts w:cs="Arial"/>
          <w:color w:val="000000"/>
          <w:sz w:val="28"/>
          <w:szCs w:val="28"/>
        </w:rPr>
        <w:t xml:space="preserve"> cocci</w:t>
      </w:r>
      <w:r w:rsidRPr="00C0312A">
        <w:rPr>
          <w:rFonts w:cs="Arial"/>
          <w:color w:val="000000"/>
          <w:sz w:val="28"/>
          <w:szCs w:val="28"/>
        </w:rPr>
        <w:t xml:space="preserve">: </w:t>
      </w:r>
      <w:r w:rsidRPr="00C0312A">
        <w:rPr>
          <w:rFonts w:cs="Arial"/>
          <w:i/>
          <w:iCs/>
          <w:color w:val="000000"/>
          <w:sz w:val="28"/>
          <w:szCs w:val="28"/>
        </w:rPr>
        <w:t>Neisseria.</w:t>
      </w:r>
    </w:p>
    <w:p w14:paraId="07F17E43" w14:textId="77777777" w:rsidR="0044418A" w:rsidRPr="00C0312A" w:rsidRDefault="0044418A" w:rsidP="000C137D">
      <w:pPr>
        <w:numPr>
          <w:ilvl w:val="0"/>
          <w:numId w:val="57"/>
        </w:numPr>
        <w:bidi w:val="0"/>
        <w:jc w:val="lowKashida"/>
        <w:rPr>
          <w:rFonts w:cs="Arial"/>
          <w:i/>
          <w:iCs/>
          <w:color w:val="000000"/>
          <w:sz w:val="28"/>
          <w:szCs w:val="28"/>
        </w:rPr>
      </w:pPr>
      <w:r w:rsidRPr="00C0312A">
        <w:rPr>
          <w:rFonts w:cs="Arial"/>
          <w:color w:val="000000"/>
          <w:sz w:val="28"/>
          <w:szCs w:val="28"/>
        </w:rPr>
        <w:t xml:space="preserve">Gram positive bacilli: </w:t>
      </w:r>
      <w:proofErr w:type="spellStart"/>
      <w:r w:rsidRPr="00C0312A">
        <w:rPr>
          <w:rFonts w:cs="Arial"/>
          <w:i/>
          <w:iCs/>
          <w:color w:val="000000"/>
          <w:sz w:val="28"/>
          <w:szCs w:val="28"/>
        </w:rPr>
        <w:t>Diphtheroids</w:t>
      </w:r>
      <w:proofErr w:type="spellEnd"/>
      <w:r w:rsidRPr="00C0312A">
        <w:rPr>
          <w:rFonts w:cs="Arial"/>
          <w:i/>
          <w:iCs/>
          <w:color w:val="000000"/>
          <w:sz w:val="28"/>
          <w:szCs w:val="28"/>
        </w:rPr>
        <w:t>.</w:t>
      </w:r>
    </w:p>
    <w:p w14:paraId="56858DB4" w14:textId="77777777" w:rsidR="00101154" w:rsidRPr="00C0312A" w:rsidRDefault="0044418A" w:rsidP="000C137D">
      <w:pPr>
        <w:numPr>
          <w:ilvl w:val="0"/>
          <w:numId w:val="57"/>
        </w:numPr>
        <w:bidi w:val="0"/>
        <w:jc w:val="lowKashida"/>
        <w:rPr>
          <w:rFonts w:cs="Arial"/>
          <w:color w:val="000000"/>
          <w:sz w:val="28"/>
          <w:szCs w:val="28"/>
        </w:rPr>
      </w:pPr>
      <w:r w:rsidRPr="00C0312A">
        <w:rPr>
          <w:rFonts w:cs="Arial"/>
          <w:color w:val="000000"/>
          <w:sz w:val="28"/>
          <w:szCs w:val="28"/>
        </w:rPr>
        <w:t>Yeast(</w:t>
      </w:r>
      <w:r w:rsidRPr="00C0312A">
        <w:rPr>
          <w:rFonts w:cs="Arial"/>
          <w:i/>
          <w:iCs/>
          <w:color w:val="000000"/>
          <w:sz w:val="28"/>
          <w:szCs w:val="28"/>
        </w:rPr>
        <w:t>candida</w:t>
      </w:r>
      <w:r w:rsidRPr="00C0312A">
        <w:rPr>
          <w:rFonts w:cs="Arial"/>
          <w:color w:val="000000"/>
          <w:sz w:val="28"/>
          <w:szCs w:val="28"/>
        </w:rPr>
        <w:t>).</w:t>
      </w:r>
    </w:p>
    <w:p w14:paraId="5C9A2986" w14:textId="77777777" w:rsidR="0044418A" w:rsidRPr="00C0312A" w:rsidRDefault="0044418A" w:rsidP="0044418A">
      <w:pPr>
        <w:bidi w:val="0"/>
        <w:jc w:val="lowKashida"/>
        <w:rPr>
          <w:rFonts w:cs="Arial"/>
          <w:b/>
          <w:bCs/>
          <w:color w:val="000000"/>
          <w:sz w:val="28"/>
          <w:szCs w:val="28"/>
        </w:rPr>
      </w:pPr>
    </w:p>
    <w:p w14:paraId="2137F28B" w14:textId="77777777" w:rsidR="0044418A" w:rsidRPr="00C0312A" w:rsidRDefault="0044418A" w:rsidP="0044418A">
      <w:pPr>
        <w:bidi w:val="0"/>
        <w:jc w:val="lowKashida"/>
        <w:rPr>
          <w:rFonts w:cs="Arial"/>
          <w:b/>
          <w:bCs/>
          <w:color w:val="000000"/>
          <w:sz w:val="28"/>
          <w:szCs w:val="28"/>
        </w:rPr>
      </w:pPr>
      <w:r w:rsidRPr="00C0312A">
        <w:rPr>
          <w:rFonts w:cs="Arial"/>
          <w:b/>
          <w:bCs/>
          <w:color w:val="000000"/>
          <w:sz w:val="28"/>
          <w:szCs w:val="28"/>
        </w:rPr>
        <w:t>Definitions:</w:t>
      </w:r>
    </w:p>
    <w:p w14:paraId="7A607172" w14:textId="77777777" w:rsidR="0044418A" w:rsidRPr="00C0312A" w:rsidRDefault="0044418A" w:rsidP="0044418A">
      <w:pPr>
        <w:bidi w:val="0"/>
        <w:jc w:val="lowKashida"/>
        <w:rPr>
          <w:rFonts w:cs="Arial"/>
          <w:b/>
          <w:bCs/>
          <w:color w:val="000000"/>
          <w:sz w:val="28"/>
          <w:szCs w:val="28"/>
        </w:rPr>
      </w:pPr>
    </w:p>
    <w:p w14:paraId="60ED1008" w14:textId="77777777" w:rsidR="0054670A" w:rsidRPr="0054670A" w:rsidRDefault="0054670A" w:rsidP="001259CC">
      <w:pPr>
        <w:autoSpaceDE w:val="0"/>
        <w:autoSpaceDN w:val="0"/>
        <w:bidi w:val="0"/>
        <w:adjustRightInd w:val="0"/>
        <w:jc w:val="lowKashida"/>
        <w:rPr>
          <w:rFonts w:cs="Arial"/>
          <w:b/>
          <w:bCs/>
          <w:color w:val="0000CC"/>
          <w:sz w:val="28"/>
          <w:szCs w:val="28"/>
        </w:rPr>
      </w:pPr>
      <w:r w:rsidRPr="0054670A">
        <w:rPr>
          <w:rFonts w:cs="Arial"/>
          <w:b/>
          <w:bCs/>
          <w:color w:val="FF0000"/>
          <w:sz w:val="28"/>
          <w:szCs w:val="28"/>
        </w:rPr>
        <w:t>Probiotics:</w:t>
      </w:r>
      <w:r w:rsidRPr="0054670A">
        <w:rPr>
          <w:rFonts w:cs="Arial"/>
          <w:b/>
          <w:bCs/>
          <w:color w:val="0000CC"/>
          <w:sz w:val="28"/>
          <w:szCs w:val="28"/>
        </w:rPr>
        <w:t xml:space="preserve"> Are lived non pathogenic bacteria that may be effective in the treatment or prevention of certain diseases. This could be achieved by colonization resistance by which the non-pathogenic bacteria excludes the pathogen from binding sites on mucosa e.g. oral administration of lactobacillus species reduces hospital acquired diarrhea in young children bacteria.</w:t>
      </w:r>
    </w:p>
    <w:p w14:paraId="018CF939" w14:textId="77777777" w:rsidR="007E0EB7" w:rsidRPr="001259CC" w:rsidRDefault="0044418A" w:rsidP="001259CC">
      <w:pPr>
        <w:autoSpaceDE w:val="0"/>
        <w:autoSpaceDN w:val="0"/>
        <w:bidi w:val="0"/>
        <w:adjustRightInd w:val="0"/>
        <w:jc w:val="lowKashida"/>
        <w:rPr>
          <w:rFonts w:cs="Arial"/>
          <w:color w:val="000000"/>
          <w:sz w:val="28"/>
          <w:szCs w:val="28"/>
        </w:rPr>
      </w:pPr>
      <w:r w:rsidRPr="0044418A">
        <w:rPr>
          <w:rFonts w:cs="Arial"/>
          <w:b/>
          <w:bCs/>
          <w:color w:val="000000"/>
          <w:sz w:val="28"/>
          <w:szCs w:val="28"/>
        </w:rPr>
        <w:t xml:space="preserve">Prebiotics </w:t>
      </w:r>
      <w:r w:rsidRPr="0044418A">
        <w:rPr>
          <w:rFonts w:cs="Arial"/>
          <w:color w:val="000000"/>
          <w:sz w:val="28"/>
          <w:szCs w:val="28"/>
        </w:rPr>
        <w:t xml:space="preserve">are non-digestible food ingredients that beneficially affect, stimulate, the normal flora in the colon. </w:t>
      </w:r>
    </w:p>
    <w:p w14:paraId="1841ABEB" w14:textId="77777777" w:rsidR="00120AAC" w:rsidRDefault="00120AAC" w:rsidP="00101154">
      <w:pPr>
        <w:bidi w:val="0"/>
        <w:jc w:val="lowKashida"/>
        <w:rPr>
          <w:rFonts w:cs="Arial"/>
          <w:b/>
          <w:bCs/>
          <w:color w:val="000000"/>
          <w:sz w:val="28"/>
          <w:szCs w:val="28"/>
        </w:rPr>
      </w:pPr>
    </w:p>
    <w:p w14:paraId="2A6D104B" w14:textId="77777777" w:rsidR="00101154" w:rsidRDefault="0044418A" w:rsidP="00120AAC">
      <w:pPr>
        <w:bidi w:val="0"/>
        <w:jc w:val="lowKashida"/>
        <w:rPr>
          <w:rFonts w:cs="Arial"/>
          <w:color w:val="000000"/>
          <w:sz w:val="28"/>
          <w:szCs w:val="28"/>
        </w:rPr>
      </w:pPr>
      <w:r w:rsidRPr="0044418A">
        <w:rPr>
          <w:rFonts w:cs="Arial"/>
          <w:b/>
          <w:bCs/>
          <w:color w:val="000000"/>
          <w:sz w:val="28"/>
          <w:szCs w:val="28"/>
        </w:rPr>
        <w:t>Carriers:</w:t>
      </w:r>
      <w:r w:rsidRPr="0044418A">
        <w:rPr>
          <w:rFonts w:cs="Arial"/>
          <w:color w:val="000000"/>
          <w:sz w:val="28"/>
          <w:szCs w:val="28"/>
        </w:rPr>
        <w:t xml:space="preserve"> A person that shows no symptoms of a disease but carry the infectious agent of that disease and is capable of transmitting it to others. Carriers may present more risk for disease transmission because their contacts</w:t>
      </w:r>
      <w:r w:rsidR="00552F5B">
        <w:rPr>
          <w:rFonts w:cs="Arial"/>
          <w:color w:val="000000"/>
          <w:sz w:val="28"/>
          <w:szCs w:val="28"/>
        </w:rPr>
        <w:t xml:space="preserve"> are unaware of their infection </w:t>
      </w:r>
      <w:r w:rsidRPr="0044418A">
        <w:rPr>
          <w:rFonts w:cs="Arial"/>
          <w:color w:val="000000"/>
          <w:sz w:val="28"/>
          <w:szCs w:val="28"/>
        </w:rPr>
        <w:t xml:space="preserve">and their activities are not restricted by illness. Depending on the disease, any of the following types of carriers may be important (table 6): </w:t>
      </w:r>
    </w:p>
    <w:p w14:paraId="3516DBE2" w14:textId="77777777" w:rsidR="00C0312A" w:rsidRDefault="00C0312A" w:rsidP="00C0312A">
      <w:pPr>
        <w:bidi w:val="0"/>
        <w:jc w:val="lowKashida"/>
        <w:rPr>
          <w:rFonts w:cs="Arial"/>
          <w:color w:val="000000"/>
          <w:sz w:val="28"/>
          <w:szCs w:val="28"/>
        </w:rPr>
      </w:pPr>
    </w:p>
    <w:p w14:paraId="48FE4BFF" w14:textId="77777777" w:rsidR="00C0312A" w:rsidRDefault="00C0312A" w:rsidP="00C0312A">
      <w:pPr>
        <w:bidi w:val="0"/>
        <w:jc w:val="lowKashida"/>
        <w:rPr>
          <w:rFonts w:cs="Arial"/>
          <w:color w:val="000000"/>
          <w:sz w:val="28"/>
          <w:szCs w:val="28"/>
        </w:rPr>
      </w:pPr>
    </w:p>
    <w:p w14:paraId="5EB6647E" w14:textId="77777777" w:rsidR="00C0312A" w:rsidRPr="00101154" w:rsidRDefault="00C0312A" w:rsidP="00C0312A">
      <w:pPr>
        <w:bidi w:val="0"/>
        <w:jc w:val="lowKashida"/>
        <w:rPr>
          <w:rFonts w:cs="Arial"/>
          <w:color w:val="000000"/>
          <w:sz w:val="28"/>
          <w:szCs w:val="28"/>
        </w:rPr>
      </w:pPr>
    </w:p>
    <w:p w14:paraId="163A18C2" w14:textId="77777777" w:rsidR="00101154" w:rsidRPr="0044418A" w:rsidRDefault="00101154" w:rsidP="00101154">
      <w:pPr>
        <w:autoSpaceDE w:val="0"/>
        <w:autoSpaceDN w:val="0"/>
        <w:bidi w:val="0"/>
        <w:adjustRightInd w:val="0"/>
        <w:jc w:val="lowKashida"/>
        <w:rPr>
          <w:rFonts w:cs="Arial"/>
          <w:b/>
          <w:bCs/>
          <w:color w:val="000000"/>
          <w:sz w:val="28"/>
          <w:szCs w:val="28"/>
        </w:rPr>
      </w:pPr>
    </w:p>
    <w:p w14:paraId="4DD47BEE" w14:textId="77777777" w:rsidR="0066117E" w:rsidRPr="0044418A" w:rsidRDefault="0066117E" w:rsidP="00EB0DDB">
      <w:pPr>
        <w:autoSpaceDE w:val="0"/>
        <w:autoSpaceDN w:val="0"/>
        <w:bidi w:val="0"/>
        <w:adjustRightInd w:val="0"/>
        <w:jc w:val="center"/>
        <w:rPr>
          <w:rFonts w:cs="Arial"/>
          <w:b/>
          <w:bCs/>
          <w:color w:val="000000"/>
          <w:sz w:val="28"/>
          <w:szCs w:val="28"/>
        </w:rPr>
      </w:pPr>
      <w:r w:rsidRPr="0044418A">
        <w:rPr>
          <w:rFonts w:cs="Arial"/>
          <w:b/>
          <w:bCs/>
          <w:color w:val="000000"/>
          <w:sz w:val="28"/>
          <w:szCs w:val="28"/>
        </w:rPr>
        <w:t>Table</w:t>
      </w:r>
      <w:r w:rsidR="00EB0DDB">
        <w:rPr>
          <w:rFonts w:cs="Arial"/>
          <w:b/>
          <w:bCs/>
          <w:color w:val="000000"/>
          <w:sz w:val="28"/>
          <w:szCs w:val="28"/>
        </w:rPr>
        <w:t xml:space="preserve"> 4</w:t>
      </w:r>
      <w:r w:rsidRPr="0044418A">
        <w:rPr>
          <w:rFonts w:cs="Arial"/>
          <w:b/>
          <w:bCs/>
          <w:color w:val="000000"/>
          <w:sz w:val="28"/>
          <w:szCs w:val="28"/>
        </w:rPr>
        <w:t>-Types of carriers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3996"/>
      </w:tblGrid>
      <w:tr w:rsidR="0066117E" w:rsidRPr="0044418A" w14:paraId="44C9DBE4" w14:textId="77777777" w:rsidTr="007662A8">
        <w:trPr>
          <w:jc w:val="center"/>
        </w:trPr>
        <w:tc>
          <w:tcPr>
            <w:tcW w:w="4092" w:type="dxa"/>
          </w:tcPr>
          <w:p w14:paraId="6BA32ECD" w14:textId="77777777" w:rsidR="0066117E" w:rsidRPr="0044418A" w:rsidRDefault="0066117E" w:rsidP="007662A8">
            <w:pPr>
              <w:autoSpaceDE w:val="0"/>
              <w:autoSpaceDN w:val="0"/>
              <w:bidi w:val="0"/>
              <w:adjustRightInd w:val="0"/>
              <w:jc w:val="lowKashida"/>
              <w:rPr>
                <w:rFonts w:cs="Arial"/>
                <w:b/>
                <w:bCs/>
                <w:color w:val="000000"/>
                <w:sz w:val="28"/>
                <w:szCs w:val="28"/>
                <w:lang w:bidi="ar-EG"/>
              </w:rPr>
            </w:pPr>
            <w:r w:rsidRPr="0044418A">
              <w:rPr>
                <w:rFonts w:cs="Arial"/>
                <w:b/>
                <w:bCs/>
                <w:color w:val="000000"/>
                <w:sz w:val="28"/>
                <w:szCs w:val="28"/>
                <w:lang w:bidi="ar-EG"/>
              </w:rPr>
              <w:t xml:space="preserve">Type of carrier </w:t>
            </w:r>
          </w:p>
        </w:tc>
        <w:tc>
          <w:tcPr>
            <w:tcW w:w="4093" w:type="dxa"/>
          </w:tcPr>
          <w:p w14:paraId="6E476A67" w14:textId="77777777" w:rsidR="0066117E" w:rsidRPr="0044418A" w:rsidRDefault="0066117E" w:rsidP="007662A8">
            <w:pPr>
              <w:autoSpaceDE w:val="0"/>
              <w:autoSpaceDN w:val="0"/>
              <w:bidi w:val="0"/>
              <w:adjustRightInd w:val="0"/>
              <w:jc w:val="lowKashida"/>
              <w:rPr>
                <w:rFonts w:cs="Arial"/>
                <w:b/>
                <w:bCs/>
                <w:color w:val="000000"/>
                <w:sz w:val="28"/>
                <w:szCs w:val="28"/>
                <w:lang w:bidi="ar-EG"/>
              </w:rPr>
            </w:pPr>
            <w:r w:rsidRPr="0044418A">
              <w:rPr>
                <w:rFonts w:cs="Arial"/>
                <w:b/>
                <w:bCs/>
                <w:color w:val="000000"/>
                <w:sz w:val="28"/>
                <w:szCs w:val="28"/>
                <w:lang w:bidi="ar-EG"/>
              </w:rPr>
              <w:t xml:space="preserve">Features </w:t>
            </w:r>
          </w:p>
        </w:tc>
      </w:tr>
      <w:tr w:rsidR="0066117E" w:rsidRPr="0044418A" w14:paraId="3EC3BACB" w14:textId="77777777" w:rsidTr="007662A8">
        <w:trPr>
          <w:trHeight w:val="934"/>
          <w:jc w:val="center"/>
        </w:trPr>
        <w:tc>
          <w:tcPr>
            <w:tcW w:w="4092" w:type="dxa"/>
          </w:tcPr>
          <w:p w14:paraId="0F059804" w14:textId="77777777" w:rsidR="0066117E" w:rsidRPr="0044418A" w:rsidRDefault="0066117E" w:rsidP="007662A8">
            <w:pPr>
              <w:autoSpaceDE w:val="0"/>
              <w:autoSpaceDN w:val="0"/>
              <w:bidi w:val="0"/>
              <w:adjustRightInd w:val="0"/>
              <w:jc w:val="lowKashida"/>
              <w:rPr>
                <w:rFonts w:cs="Arial"/>
                <w:b/>
                <w:bCs/>
                <w:color w:val="000000"/>
                <w:sz w:val="28"/>
                <w:szCs w:val="28"/>
                <w:lang w:bidi="ar-EG"/>
              </w:rPr>
            </w:pPr>
            <w:r w:rsidRPr="0044418A">
              <w:rPr>
                <w:rFonts w:cs="Arial"/>
                <w:color w:val="000000"/>
                <w:sz w:val="28"/>
                <w:szCs w:val="28"/>
              </w:rPr>
              <w:lastRenderedPageBreak/>
              <w:t>1</w:t>
            </w:r>
            <w:r w:rsidRPr="0044418A">
              <w:rPr>
                <w:rFonts w:cs="Arial"/>
                <w:b/>
                <w:bCs/>
                <w:color w:val="000000"/>
                <w:sz w:val="28"/>
                <w:szCs w:val="28"/>
              </w:rPr>
              <w:t>-Incubatory carriers:</w:t>
            </w:r>
          </w:p>
        </w:tc>
        <w:tc>
          <w:tcPr>
            <w:tcW w:w="4093" w:type="dxa"/>
          </w:tcPr>
          <w:p w14:paraId="64A5914A" w14:textId="77777777" w:rsidR="0066117E" w:rsidRPr="0044418A" w:rsidRDefault="0066117E" w:rsidP="007662A8">
            <w:pPr>
              <w:autoSpaceDE w:val="0"/>
              <w:autoSpaceDN w:val="0"/>
              <w:bidi w:val="0"/>
              <w:adjustRightInd w:val="0"/>
              <w:rPr>
                <w:rFonts w:cs="Arial"/>
                <w:b/>
                <w:bCs/>
                <w:color w:val="000000"/>
                <w:sz w:val="28"/>
                <w:szCs w:val="28"/>
                <w:lang w:bidi="ar-EG"/>
              </w:rPr>
            </w:pPr>
            <w:r w:rsidRPr="0044418A">
              <w:rPr>
                <w:rFonts w:cs="Arial"/>
                <w:color w:val="000000"/>
                <w:sz w:val="28"/>
                <w:szCs w:val="28"/>
              </w:rPr>
              <w:t xml:space="preserve">People transmitting their infection before their symptoms  start.  </w:t>
            </w:r>
            <w:proofErr w:type="spellStart"/>
            <w:r w:rsidRPr="0044418A">
              <w:rPr>
                <w:rFonts w:cs="Arial"/>
                <w:color w:val="000000"/>
                <w:sz w:val="28"/>
                <w:szCs w:val="28"/>
              </w:rPr>
              <w:t>e.g</w:t>
            </w:r>
            <w:proofErr w:type="spellEnd"/>
            <w:r w:rsidRPr="0044418A">
              <w:rPr>
                <w:rFonts w:cs="Arial"/>
                <w:i/>
                <w:iCs/>
                <w:color w:val="000000"/>
                <w:sz w:val="28"/>
                <w:szCs w:val="28"/>
              </w:rPr>
              <w:t xml:space="preserve"> mumps.</w:t>
            </w:r>
          </w:p>
        </w:tc>
      </w:tr>
      <w:tr w:rsidR="0066117E" w:rsidRPr="0044418A" w14:paraId="09E6CCDA" w14:textId="77777777" w:rsidTr="007662A8">
        <w:trPr>
          <w:jc w:val="center"/>
        </w:trPr>
        <w:tc>
          <w:tcPr>
            <w:tcW w:w="4092" w:type="dxa"/>
          </w:tcPr>
          <w:p w14:paraId="75E1E1B3" w14:textId="77777777" w:rsidR="0066117E" w:rsidRPr="0044418A" w:rsidRDefault="0066117E" w:rsidP="007662A8">
            <w:pPr>
              <w:autoSpaceDE w:val="0"/>
              <w:autoSpaceDN w:val="0"/>
              <w:bidi w:val="0"/>
              <w:adjustRightInd w:val="0"/>
              <w:rPr>
                <w:rFonts w:cs="Arial"/>
                <w:color w:val="000000"/>
                <w:sz w:val="28"/>
                <w:szCs w:val="28"/>
              </w:rPr>
            </w:pPr>
            <w:r w:rsidRPr="0044418A">
              <w:rPr>
                <w:rFonts w:cs="Arial"/>
                <w:color w:val="000000"/>
                <w:sz w:val="28"/>
                <w:szCs w:val="28"/>
              </w:rPr>
              <w:t>2-</w:t>
            </w:r>
            <w:r w:rsidRPr="0044418A">
              <w:rPr>
                <w:rFonts w:cs="Arial"/>
                <w:b/>
                <w:bCs/>
                <w:color w:val="000000"/>
                <w:sz w:val="28"/>
                <w:szCs w:val="28"/>
              </w:rPr>
              <w:t xml:space="preserve">Carriers with </w:t>
            </w:r>
            <w:proofErr w:type="spellStart"/>
            <w:r w:rsidRPr="0044418A">
              <w:rPr>
                <w:rFonts w:cs="Arial"/>
                <w:b/>
                <w:bCs/>
                <w:color w:val="000000"/>
                <w:sz w:val="28"/>
                <w:szCs w:val="28"/>
              </w:rPr>
              <w:t>inapparent</w:t>
            </w:r>
            <w:proofErr w:type="spellEnd"/>
            <w:r w:rsidRPr="0044418A">
              <w:rPr>
                <w:rFonts w:cs="Arial"/>
                <w:b/>
                <w:bCs/>
                <w:color w:val="000000"/>
                <w:sz w:val="28"/>
                <w:szCs w:val="28"/>
              </w:rPr>
              <w:t xml:space="preserve"> infections,</w:t>
            </w:r>
            <w:r w:rsidR="00FA2C5A">
              <w:rPr>
                <w:rFonts w:cs="Arial"/>
                <w:b/>
                <w:bCs/>
                <w:color w:val="000000"/>
                <w:sz w:val="28"/>
                <w:szCs w:val="28"/>
              </w:rPr>
              <w:t xml:space="preserve"> </w:t>
            </w:r>
            <w:r w:rsidRPr="0044418A">
              <w:rPr>
                <w:rFonts w:cs="Arial"/>
                <w:b/>
                <w:bCs/>
                <w:color w:val="000000"/>
                <w:sz w:val="28"/>
                <w:szCs w:val="28"/>
              </w:rPr>
              <w:t>subclinical infection</w:t>
            </w:r>
            <w:r w:rsidRPr="0044418A">
              <w:rPr>
                <w:rFonts w:cs="Arial"/>
                <w:color w:val="000000"/>
                <w:sz w:val="28"/>
                <w:szCs w:val="28"/>
              </w:rPr>
              <w:t xml:space="preserve"> </w:t>
            </w:r>
          </w:p>
          <w:p w14:paraId="759C75B4" w14:textId="77777777" w:rsidR="0066117E" w:rsidRPr="0044418A" w:rsidRDefault="0066117E" w:rsidP="007662A8">
            <w:pPr>
              <w:autoSpaceDE w:val="0"/>
              <w:autoSpaceDN w:val="0"/>
              <w:bidi w:val="0"/>
              <w:adjustRightInd w:val="0"/>
              <w:jc w:val="lowKashida"/>
              <w:rPr>
                <w:rFonts w:cs="Arial"/>
                <w:b/>
                <w:bCs/>
                <w:color w:val="000000"/>
                <w:sz w:val="28"/>
                <w:szCs w:val="28"/>
              </w:rPr>
            </w:pPr>
          </w:p>
        </w:tc>
        <w:tc>
          <w:tcPr>
            <w:tcW w:w="4093" w:type="dxa"/>
          </w:tcPr>
          <w:p w14:paraId="0E5C66F7" w14:textId="77777777" w:rsidR="0066117E" w:rsidRPr="0044418A" w:rsidRDefault="0066117E" w:rsidP="007662A8">
            <w:pPr>
              <w:autoSpaceDE w:val="0"/>
              <w:autoSpaceDN w:val="0"/>
              <w:bidi w:val="0"/>
              <w:adjustRightInd w:val="0"/>
              <w:jc w:val="lowKashida"/>
              <w:rPr>
                <w:rFonts w:cs="Arial"/>
                <w:color w:val="000000"/>
                <w:sz w:val="28"/>
                <w:szCs w:val="28"/>
              </w:rPr>
            </w:pPr>
            <w:r w:rsidRPr="0044418A">
              <w:rPr>
                <w:rFonts w:cs="Arial"/>
                <w:sz w:val="28"/>
                <w:szCs w:val="28"/>
              </w:rPr>
              <w:t xml:space="preserve">show no </w:t>
            </w:r>
            <w:proofErr w:type="spellStart"/>
            <w:r w:rsidRPr="0044418A">
              <w:rPr>
                <w:rFonts w:cs="Arial"/>
                <w:sz w:val="28"/>
                <w:szCs w:val="28"/>
              </w:rPr>
              <w:t>illness,and</w:t>
            </w:r>
            <w:proofErr w:type="spellEnd"/>
            <w:r w:rsidRPr="0044418A">
              <w:rPr>
                <w:rFonts w:cs="Arial"/>
                <w:sz w:val="28"/>
                <w:szCs w:val="28"/>
              </w:rPr>
              <w:t xml:space="preserve"> are able to transmit their infection to others </w:t>
            </w:r>
            <w:proofErr w:type="spellStart"/>
            <w:r w:rsidRPr="0044418A">
              <w:rPr>
                <w:rFonts w:cs="Arial"/>
                <w:sz w:val="28"/>
                <w:szCs w:val="28"/>
              </w:rPr>
              <w:t>e.g</w:t>
            </w:r>
            <w:proofErr w:type="spellEnd"/>
            <w:r w:rsidRPr="0044418A">
              <w:rPr>
                <w:rFonts w:cs="Arial"/>
                <w:sz w:val="28"/>
                <w:szCs w:val="28"/>
              </w:rPr>
              <w:t xml:space="preserve"> poliomyelitis virus, </w:t>
            </w:r>
            <w:proofErr w:type="spellStart"/>
            <w:r w:rsidRPr="0044418A">
              <w:rPr>
                <w:rFonts w:cs="Arial"/>
                <w:sz w:val="28"/>
                <w:szCs w:val="28"/>
              </w:rPr>
              <w:t>meningo-coccal</w:t>
            </w:r>
            <w:proofErr w:type="spellEnd"/>
            <w:r w:rsidRPr="0044418A">
              <w:rPr>
                <w:rFonts w:cs="Arial"/>
                <w:sz w:val="28"/>
                <w:szCs w:val="28"/>
              </w:rPr>
              <w:t xml:space="preserve"> </w:t>
            </w:r>
            <w:proofErr w:type="spellStart"/>
            <w:r w:rsidRPr="0044418A">
              <w:rPr>
                <w:rFonts w:cs="Arial"/>
                <w:sz w:val="28"/>
                <w:szCs w:val="28"/>
              </w:rPr>
              <w:t>meningitis.The</w:t>
            </w:r>
            <w:proofErr w:type="spellEnd"/>
            <w:r w:rsidRPr="0044418A">
              <w:rPr>
                <w:rFonts w:cs="Arial"/>
                <w:sz w:val="28"/>
                <w:szCs w:val="28"/>
              </w:rPr>
              <w:t xml:space="preserve"> number of subclinical cases are high before a single clinical case appears. </w:t>
            </w:r>
          </w:p>
        </w:tc>
      </w:tr>
      <w:tr w:rsidR="0066117E" w:rsidRPr="0044418A" w14:paraId="6C4C5179" w14:textId="77777777" w:rsidTr="007662A8">
        <w:trPr>
          <w:jc w:val="center"/>
        </w:trPr>
        <w:tc>
          <w:tcPr>
            <w:tcW w:w="4092" w:type="dxa"/>
          </w:tcPr>
          <w:p w14:paraId="764D86BB" w14:textId="77777777" w:rsidR="0066117E" w:rsidRPr="0044418A" w:rsidRDefault="0066117E" w:rsidP="007662A8">
            <w:pPr>
              <w:autoSpaceDE w:val="0"/>
              <w:autoSpaceDN w:val="0"/>
              <w:bidi w:val="0"/>
              <w:adjustRightInd w:val="0"/>
              <w:jc w:val="lowKashida"/>
              <w:rPr>
                <w:rFonts w:cs="Arial"/>
                <w:i/>
                <w:iCs/>
                <w:color w:val="000000"/>
                <w:sz w:val="28"/>
                <w:szCs w:val="28"/>
              </w:rPr>
            </w:pPr>
            <w:r w:rsidRPr="0044418A">
              <w:rPr>
                <w:rFonts w:cs="Arial"/>
                <w:color w:val="000000"/>
                <w:sz w:val="28"/>
                <w:szCs w:val="28"/>
              </w:rPr>
              <w:t>3</w:t>
            </w:r>
            <w:r w:rsidRPr="0044418A">
              <w:rPr>
                <w:rFonts w:cs="Arial"/>
                <w:b/>
                <w:bCs/>
                <w:color w:val="000000"/>
                <w:sz w:val="28"/>
                <w:szCs w:val="28"/>
              </w:rPr>
              <w:t>-Convalescent carriers</w:t>
            </w:r>
            <w:r w:rsidRPr="0044418A">
              <w:rPr>
                <w:rFonts w:cs="Arial"/>
                <w:color w:val="000000"/>
                <w:sz w:val="28"/>
                <w:szCs w:val="28"/>
              </w:rPr>
              <w:t xml:space="preserve"> </w:t>
            </w:r>
          </w:p>
          <w:p w14:paraId="1736B556" w14:textId="77777777" w:rsidR="0066117E" w:rsidRPr="0044418A" w:rsidRDefault="0066117E" w:rsidP="007662A8">
            <w:pPr>
              <w:autoSpaceDE w:val="0"/>
              <w:autoSpaceDN w:val="0"/>
              <w:bidi w:val="0"/>
              <w:adjustRightInd w:val="0"/>
              <w:jc w:val="lowKashida"/>
              <w:rPr>
                <w:rFonts w:cs="Arial"/>
                <w:b/>
                <w:bCs/>
                <w:color w:val="000000"/>
                <w:sz w:val="28"/>
                <w:szCs w:val="28"/>
              </w:rPr>
            </w:pPr>
          </w:p>
        </w:tc>
        <w:tc>
          <w:tcPr>
            <w:tcW w:w="4093" w:type="dxa"/>
          </w:tcPr>
          <w:p w14:paraId="28D77265" w14:textId="77777777" w:rsidR="0066117E" w:rsidRPr="0044418A" w:rsidRDefault="0066117E" w:rsidP="007662A8">
            <w:pPr>
              <w:autoSpaceDE w:val="0"/>
              <w:autoSpaceDN w:val="0"/>
              <w:bidi w:val="0"/>
              <w:adjustRightInd w:val="0"/>
              <w:jc w:val="lowKashida"/>
              <w:rPr>
                <w:rFonts w:cs="Arial"/>
                <w:b/>
                <w:bCs/>
                <w:color w:val="000000"/>
                <w:sz w:val="28"/>
                <w:szCs w:val="28"/>
                <w:lang w:bidi="ar-EG"/>
              </w:rPr>
            </w:pPr>
            <w:r w:rsidRPr="0044418A">
              <w:rPr>
                <w:rFonts w:cs="Arial"/>
                <w:color w:val="000000"/>
                <w:sz w:val="28"/>
                <w:szCs w:val="28"/>
              </w:rPr>
              <w:t>are people who continue to be infectious during and even after their recovery from illness. This happens with many diseases. Example:</w:t>
            </w:r>
            <w:r w:rsidRPr="0044418A">
              <w:rPr>
                <w:rFonts w:cs="Arial"/>
                <w:i/>
                <w:iCs/>
                <w:color w:val="000000"/>
                <w:sz w:val="28"/>
                <w:szCs w:val="28"/>
              </w:rPr>
              <w:t xml:space="preserve"> Salmonella.</w:t>
            </w:r>
          </w:p>
        </w:tc>
      </w:tr>
      <w:tr w:rsidR="0066117E" w:rsidRPr="0044418A" w14:paraId="7EDFA066" w14:textId="77777777" w:rsidTr="007662A8">
        <w:trPr>
          <w:jc w:val="center"/>
        </w:trPr>
        <w:tc>
          <w:tcPr>
            <w:tcW w:w="4092" w:type="dxa"/>
          </w:tcPr>
          <w:p w14:paraId="46DE856B" w14:textId="77777777" w:rsidR="0066117E" w:rsidRPr="0044418A" w:rsidRDefault="0066117E" w:rsidP="007662A8">
            <w:pPr>
              <w:autoSpaceDE w:val="0"/>
              <w:autoSpaceDN w:val="0"/>
              <w:bidi w:val="0"/>
              <w:adjustRightInd w:val="0"/>
              <w:jc w:val="lowKashida"/>
              <w:rPr>
                <w:rFonts w:cs="Arial"/>
                <w:b/>
                <w:bCs/>
                <w:sz w:val="28"/>
                <w:szCs w:val="28"/>
              </w:rPr>
            </w:pPr>
            <w:r w:rsidRPr="0044418A">
              <w:rPr>
                <w:rFonts w:cs="Arial"/>
                <w:b/>
                <w:bCs/>
                <w:sz w:val="28"/>
                <w:szCs w:val="28"/>
              </w:rPr>
              <w:t xml:space="preserve">4-Chronic carriers </w:t>
            </w:r>
          </w:p>
          <w:p w14:paraId="61B13A74" w14:textId="77777777" w:rsidR="0066117E" w:rsidRPr="0044418A" w:rsidRDefault="0066117E" w:rsidP="007662A8">
            <w:pPr>
              <w:autoSpaceDE w:val="0"/>
              <w:autoSpaceDN w:val="0"/>
              <w:bidi w:val="0"/>
              <w:adjustRightInd w:val="0"/>
              <w:jc w:val="lowKashida"/>
              <w:rPr>
                <w:rFonts w:cs="Arial"/>
                <w:b/>
                <w:bCs/>
                <w:color w:val="000000"/>
                <w:sz w:val="28"/>
                <w:szCs w:val="28"/>
              </w:rPr>
            </w:pPr>
          </w:p>
          <w:p w14:paraId="671C5326" w14:textId="77777777" w:rsidR="0066117E" w:rsidRPr="0044418A" w:rsidRDefault="0066117E" w:rsidP="007662A8">
            <w:pPr>
              <w:autoSpaceDE w:val="0"/>
              <w:autoSpaceDN w:val="0"/>
              <w:bidi w:val="0"/>
              <w:adjustRightInd w:val="0"/>
              <w:jc w:val="lowKashida"/>
              <w:rPr>
                <w:rFonts w:cs="Arial"/>
                <w:b/>
                <w:bCs/>
                <w:color w:val="000000"/>
                <w:sz w:val="28"/>
                <w:szCs w:val="28"/>
              </w:rPr>
            </w:pPr>
          </w:p>
        </w:tc>
        <w:tc>
          <w:tcPr>
            <w:tcW w:w="4093" w:type="dxa"/>
          </w:tcPr>
          <w:p w14:paraId="44AEBEEF" w14:textId="77777777" w:rsidR="0066117E" w:rsidRPr="0044418A" w:rsidRDefault="0066117E" w:rsidP="007662A8">
            <w:pPr>
              <w:autoSpaceDE w:val="0"/>
              <w:autoSpaceDN w:val="0"/>
              <w:bidi w:val="0"/>
              <w:adjustRightInd w:val="0"/>
              <w:jc w:val="lowKashida"/>
              <w:rPr>
                <w:rFonts w:cs="Arial"/>
                <w:i/>
                <w:iCs/>
                <w:color w:val="000000"/>
                <w:sz w:val="28"/>
                <w:szCs w:val="28"/>
              </w:rPr>
            </w:pPr>
            <w:r w:rsidRPr="0044418A">
              <w:rPr>
                <w:rFonts w:cs="Arial"/>
                <w:sz w:val="28"/>
                <w:szCs w:val="28"/>
              </w:rPr>
              <w:t xml:space="preserve">are people who continue to harbor infections </w:t>
            </w:r>
            <w:r w:rsidRPr="002B24F9">
              <w:rPr>
                <w:rFonts w:cs="Arial"/>
                <w:b/>
                <w:bCs/>
                <w:sz w:val="28"/>
                <w:szCs w:val="28"/>
              </w:rPr>
              <w:t>for a year</w:t>
            </w:r>
            <w:r w:rsidRPr="0044418A">
              <w:rPr>
                <w:rFonts w:cs="Arial"/>
                <w:sz w:val="28"/>
                <w:szCs w:val="28"/>
              </w:rPr>
              <w:t xml:space="preserve"> or longer after their </w:t>
            </w:r>
            <w:proofErr w:type="spellStart"/>
            <w:r w:rsidRPr="0044418A">
              <w:rPr>
                <w:rFonts w:cs="Arial"/>
                <w:sz w:val="28"/>
                <w:szCs w:val="28"/>
              </w:rPr>
              <w:t>recovery.e.g</w:t>
            </w:r>
            <w:r w:rsidRPr="0044418A">
              <w:rPr>
                <w:rFonts w:cs="Arial"/>
                <w:i/>
                <w:iCs/>
                <w:sz w:val="28"/>
                <w:szCs w:val="28"/>
              </w:rPr>
              <w:t>Hepatitis</w:t>
            </w:r>
            <w:proofErr w:type="spellEnd"/>
            <w:r w:rsidRPr="0044418A">
              <w:rPr>
                <w:rFonts w:cs="Arial"/>
                <w:i/>
                <w:iCs/>
                <w:sz w:val="28"/>
                <w:szCs w:val="28"/>
              </w:rPr>
              <w:t xml:space="preserve"> B</w:t>
            </w:r>
          </w:p>
        </w:tc>
      </w:tr>
    </w:tbl>
    <w:p w14:paraId="6419777E" w14:textId="77777777" w:rsidR="00664118" w:rsidRDefault="00664118" w:rsidP="00664118">
      <w:pPr>
        <w:bidi w:val="0"/>
        <w:rPr>
          <w:rFonts w:cs="Arial"/>
          <w:b/>
          <w:bCs/>
          <w:sz w:val="28"/>
          <w:szCs w:val="28"/>
          <w:lang w:bidi="ar-EG"/>
        </w:rPr>
      </w:pPr>
    </w:p>
    <w:p w14:paraId="400A0227" w14:textId="77777777" w:rsidR="002B24F9" w:rsidRPr="00771725" w:rsidRDefault="002B24F9" w:rsidP="00664118">
      <w:pPr>
        <w:bidi w:val="0"/>
        <w:rPr>
          <w:rFonts w:cs="Arial"/>
          <w:b/>
          <w:bCs/>
          <w:color w:val="0000CC"/>
          <w:sz w:val="28"/>
          <w:szCs w:val="28"/>
          <w:lang w:bidi="ar-EG"/>
        </w:rPr>
      </w:pPr>
      <w:r w:rsidRPr="00771725">
        <w:rPr>
          <w:rFonts w:cs="Arial"/>
          <w:b/>
          <w:bCs/>
          <w:color w:val="0000CC"/>
          <w:sz w:val="28"/>
          <w:szCs w:val="28"/>
          <w:lang w:bidi="ar-EG"/>
        </w:rPr>
        <w:t>Other types of carriers :</w:t>
      </w:r>
    </w:p>
    <w:p w14:paraId="5B0162CA" w14:textId="77777777" w:rsidR="002B24F9" w:rsidRPr="00771725" w:rsidRDefault="002B24F9" w:rsidP="000C137D">
      <w:pPr>
        <w:numPr>
          <w:ilvl w:val="0"/>
          <w:numId w:val="221"/>
        </w:numPr>
        <w:bidi w:val="0"/>
        <w:rPr>
          <w:rStyle w:val="hgkelc"/>
          <w:color w:val="0000CC"/>
          <w:sz w:val="28"/>
          <w:szCs w:val="28"/>
          <w:lang w:val="en"/>
        </w:rPr>
      </w:pPr>
      <w:r w:rsidRPr="00771725">
        <w:rPr>
          <w:rStyle w:val="hgkelc"/>
          <w:b/>
          <w:bCs/>
          <w:color w:val="0000CC"/>
          <w:sz w:val="28"/>
          <w:szCs w:val="28"/>
          <w:lang w:val="en"/>
        </w:rPr>
        <w:t>Temporary carriers</w:t>
      </w:r>
      <w:r w:rsidRPr="00771725">
        <w:rPr>
          <w:rStyle w:val="hgkelc"/>
          <w:color w:val="0000CC"/>
          <w:sz w:val="28"/>
          <w:szCs w:val="28"/>
          <w:lang w:val="en"/>
        </w:rPr>
        <w:t xml:space="preserve">: The carrier state lasts for less than 6 months. </w:t>
      </w:r>
    </w:p>
    <w:p w14:paraId="5F37CA4E" w14:textId="77777777" w:rsidR="00385BF9" w:rsidRPr="00771725" w:rsidRDefault="002B24F9" w:rsidP="000C137D">
      <w:pPr>
        <w:numPr>
          <w:ilvl w:val="0"/>
          <w:numId w:val="221"/>
        </w:numPr>
        <w:bidi w:val="0"/>
        <w:rPr>
          <w:rStyle w:val="hgkelc"/>
          <w:rFonts w:cs="Arial"/>
          <w:b/>
          <w:bCs/>
          <w:color w:val="0000CC"/>
          <w:sz w:val="28"/>
          <w:szCs w:val="28"/>
          <w:lang w:bidi="ar-EG"/>
        </w:rPr>
      </w:pPr>
      <w:r w:rsidRPr="00771725">
        <w:rPr>
          <w:rStyle w:val="hgkelc"/>
          <w:b/>
          <w:bCs/>
          <w:color w:val="0000CC"/>
          <w:sz w:val="28"/>
          <w:szCs w:val="28"/>
          <w:lang w:val="en"/>
        </w:rPr>
        <w:t>Contact carrier:</w:t>
      </w:r>
      <w:r w:rsidRPr="00771725">
        <w:rPr>
          <w:rStyle w:val="hgkelc"/>
          <w:color w:val="0000CC"/>
          <w:sz w:val="28"/>
          <w:szCs w:val="28"/>
          <w:lang w:val="en"/>
        </w:rPr>
        <w:t xml:space="preserve"> A person can become a contact carrier when he acquires the microorganism due to his contact with the patient.</w:t>
      </w:r>
    </w:p>
    <w:p w14:paraId="7A58F3E4" w14:textId="77777777" w:rsidR="00BB7937" w:rsidRPr="00771725" w:rsidRDefault="002E5C5B" w:rsidP="000C137D">
      <w:pPr>
        <w:numPr>
          <w:ilvl w:val="0"/>
          <w:numId w:val="221"/>
        </w:numPr>
        <w:bidi w:val="0"/>
        <w:rPr>
          <w:rFonts w:cs="Arial"/>
          <w:color w:val="0000CC"/>
          <w:sz w:val="28"/>
          <w:szCs w:val="28"/>
          <w:lang w:bidi="ar-EG"/>
        </w:rPr>
      </w:pPr>
      <w:r w:rsidRPr="00771725">
        <w:rPr>
          <w:rFonts w:cs="Arial"/>
          <w:b/>
          <w:bCs/>
          <w:color w:val="0000CC"/>
          <w:sz w:val="28"/>
          <w:szCs w:val="28"/>
          <w:lang w:bidi="ar-EG"/>
        </w:rPr>
        <w:t xml:space="preserve">Paradoxical carrier : </w:t>
      </w:r>
      <w:r w:rsidRPr="00771725">
        <w:rPr>
          <w:rFonts w:cs="Arial"/>
          <w:color w:val="0000CC"/>
          <w:sz w:val="28"/>
          <w:szCs w:val="28"/>
          <w:lang w:bidi="ar-EG"/>
        </w:rPr>
        <w:t xml:space="preserve">when a carrier the person acquires microorganisms from another carrier </w:t>
      </w:r>
    </w:p>
    <w:p w14:paraId="41915EB3" w14:textId="77777777" w:rsidR="00385BF9" w:rsidRPr="00771725" w:rsidRDefault="00385BF9" w:rsidP="002B24F9">
      <w:pPr>
        <w:bidi w:val="0"/>
        <w:rPr>
          <w:rFonts w:cs="Arial"/>
          <w:b/>
          <w:bCs/>
          <w:color w:val="0000CC"/>
          <w:sz w:val="28"/>
          <w:szCs w:val="28"/>
          <w:lang w:bidi="ar-EG"/>
        </w:rPr>
      </w:pPr>
    </w:p>
    <w:p w14:paraId="00EAD006" w14:textId="77777777" w:rsidR="00B810CE" w:rsidRDefault="00B810CE" w:rsidP="00DE798A">
      <w:pPr>
        <w:rPr>
          <w:b/>
          <w:bCs/>
          <w:sz w:val="72"/>
          <w:szCs w:val="72"/>
        </w:rPr>
      </w:pPr>
    </w:p>
    <w:p w14:paraId="4B3B253C" w14:textId="77777777" w:rsidR="008B26A8" w:rsidRDefault="008B26A8" w:rsidP="008B26A8">
      <w:pPr>
        <w:bidi w:val="0"/>
        <w:jc w:val="lowKashida"/>
        <w:rPr>
          <w:rFonts w:cs="Arial"/>
          <w:sz w:val="28"/>
          <w:szCs w:val="28"/>
          <w:lang w:bidi="ar-EG"/>
        </w:rPr>
      </w:pPr>
    </w:p>
    <w:p w14:paraId="37104B56" w14:textId="77777777" w:rsidR="008B26A8" w:rsidRDefault="008B26A8" w:rsidP="008B26A8">
      <w:pPr>
        <w:bidi w:val="0"/>
        <w:rPr>
          <w:rFonts w:cs="Arial"/>
          <w:b/>
          <w:bCs/>
          <w:sz w:val="36"/>
          <w:szCs w:val="36"/>
        </w:rPr>
      </w:pPr>
    </w:p>
    <w:p w14:paraId="0726EDB3" w14:textId="77777777" w:rsidR="005025FD" w:rsidRDefault="005025FD" w:rsidP="005025FD">
      <w:pPr>
        <w:bidi w:val="0"/>
        <w:rPr>
          <w:rFonts w:cs="Arial"/>
          <w:b/>
          <w:bCs/>
          <w:sz w:val="36"/>
          <w:szCs w:val="36"/>
        </w:rPr>
      </w:pPr>
    </w:p>
    <w:p w14:paraId="7B799C21" w14:textId="77777777" w:rsidR="005025FD" w:rsidRDefault="005025FD" w:rsidP="005025FD">
      <w:pPr>
        <w:bidi w:val="0"/>
        <w:rPr>
          <w:rFonts w:cs="Arial"/>
          <w:b/>
          <w:bCs/>
          <w:sz w:val="36"/>
          <w:szCs w:val="36"/>
        </w:rPr>
      </w:pPr>
    </w:p>
    <w:p w14:paraId="03678F5C" w14:textId="77777777" w:rsidR="00F237BF" w:rsidRDefault="00F237BF" w:rsidP="00F237BF">
      <w:pPr>
        <w:bidi w:val="0"/>
        <w:jc w:val="center"/>
        <w:rPr>
          <w:rFonts w:cs="Arial"/>
          <w:b/>
          <w:bCs/>
          <w:sz w:val="36"/>
          <w:szCs w:val="36"/>
        </w:rPr>
      </w:pPr>
    </w:p>
    <w:p w14:paraId="36F36928" w14:textId="77777777" w:rsidR="00F237BF" w:rsidRDefault="00F237BF" w:rsidP="00F237BF">
      <w:pPr>
        <w:bidi w:val="0"/>
        <w:jc w:val="center"/>
        <w:rPr>
          <w:rFonts w:cs="Arial"/>
          <w:b/>
          <w:bCs/>
          <w:sz w:val="36"/>
          <w:szCs w:val="36"/>
        </w:rPr>
      </w:pPr>
    </w:p>
    <w:p w14:paraId="3315E7DE" w14:textId="77777777" w:rsidR="00F237BF" w:rsidRDefault="00F237BF" w:rsidP="00F237BF">
      <w:pPr>
        <w:bidi w:val="0"/>
        <w:jc w:val="center"/>
        <w:rPr>
          <w:rFonts w:cs="Arial"/>
          <w:b/>
          <w:bCs/>
          <w:sz w:val="36"/>
          <w:szCs w:val="36"/>
        </w:rPr>
      </w:pPr>
    </w:p>
    <w:p w14:paraId="6A6CFC4C" w14:textId="77777777" w:rsidR="008B26A8" w:rsidRPr="00E63D27" w:rsidRDefault="008B26A8" w:rsidP="003955E1">
      <w:pPr>
        <w:bidi w:val="0"/>
        <w:jc w:val="center"/>
        <w:rPr>
          <w:rFonts w:cs="Arial"/>
          <w:b/>
          <w:bCs/>
          <w:sz w:val="36"/>
          <w:szCs w:val="36"/>
        </w:rPr>
      </w:pPr>
      <w:r w:rsidRPr="00E63D27">
        <w:rPr>
          <w:rFonts w:cs="Arial"/>
          <w:b/>
          <w:bCs/>
          <w:sz w:val="36"/>
          <w:szCs w:val="36"/>
        </w:rPr>
        <w:t>Chapter 1</w:t>
      </w:r>
      <w:r w:rsidR="00B81ECB">
        <w:rPr>
          <w:rFonts w:cs="Arial"/>
          <w:b/>
          <w:bCs/>
          <w:sz w:val="36"/>
          <w:szCs w:val="36"/>
        </w:rPr>
        <w:t>1</w:t>
      </w:r>
    </w:p>
    <w:p w14:paraId="7217E8D7" w14:textId="77777777" w:rsidR="008B26A8" w:rsidRPr="00E63D27" w:rsidRDefault="008B26A8" w:rsidP="008B26A8">
      <w:pPr>
        <w:bidi w:val="0"/>
        <w:jc w:val="center"/>
        <w:rPr>
          <w:rFonts w:cs="Arial"/>
          <w:b/>
          <w:bCs/>
          <w:sz w:val="36"/>
          <w:szCs w:val="36"/>
        </w:rPr>
      </w:pPr>
    </w:p>
    <w:p w14:paraId="1A4C7C44" w14:textId="77777777" w:rsidR="008B26A8" w:rsidRPr="00E63D27" w:rsidRDefault="008B26A8" w:rsidP="008B26A8">
      <w:pPr>
        <w:bidi w:val="0"/>
        <w:jc w:val="center"/>
        <w:rPr>
          <w:rFonts w:cs="Arial"/>
          <w:b/>
          <w:bCs/>
          <w:sz w:val="40"/>
          <w:szCs w:val="40"/>
        </w:rPr>
      </w:pPr>
      <w:bookmarkStart w:id="37" w:name="_Hlk81831583"/>
      <w:r w:rsidRPr="00E63D27">
        <w:rPr>
          <w:rFonts w:cs="Arial"/>
          <w:b/>
          <w:bCs/>
          <w:sz w:val="36"/>
          <w:szCs w:val="36"/>
        </w:rPr>
        <w:t>Introduction to Virology</w:t>
      </w:r>
    </w:p>
    <w:p w14:paraId="0347EF6F" w14:textId="77777777" w:rsidR="008B26A8" w:rsidRPr="00E63D27" w:rsidRDefault="008B26A8" w:rsidP="008B26A8">
      <w:pPr>
        <w:pStyle w:val="NormalWeb"/>
        <w:spacing w:before="0" w:beforeAutospacing="0" w:after="0" w:afterAutospacing="0"/>
        <w:jc w:val="lowKashida"/>
        <w:rPr>
          <w:rFonts w:cs="Arial"/>
          <w:b/>
          <w:bCs/>
          <w:sz w:val="32"/>
          <w:szCs w:val="32"/>
        </w:rPr>
      </w:pPr>
    </w:p>
    <w:bookmarkEnd w:id="37"/>
    <w:p w14:paraId="79B927AC" w14:textId="77777777" w:rsidR="008B26A8" w:rsidRPr="00E63D27" w:rsidRDefault="008B26A8" w:rsidP="008B26A8">
      <w:pPr>
        <w:pStyle w:val="NormalWeb"/>
        <w:spacing w:before="0" w:beforeAutospacing="0" w:after="0" w:afterAutospacing="0"/>
        <w:jc w:val="lowKashida"/>
        <w:rPr>
          <w:rFonts w:cs="Arial"/>
          <w:sz w:val="32"/>
          <w:szCs w:val="32"/>
        </w:rPr>
      </w:pPr>
      <w:r w:rsidRPr="00E63D27">
        <w:rPr>
          <w:rFonts w:cs="Arial"/>
          <w:b/>
          <w:bCs/>
          <w:sz w:val="32"/>
          <w:szCs w:val="32"/>
        </w:rPr>
        <w:t>Virology:</w:t>
      </w:r>
      <w:r w:rsidRPr="00E63D27">
        <w:rPr>
          <w:rFonts w:cs="Arial"/>
          <w:sz w:val="32"/>
          <w:szCs w:val="32"/>
        </w:rPr>
        <w:t xml:space="preserve"> is the study of viruses.</w:t>
      </w:r>
    </w:p>
    <w:p w14:paraId="4F33F416" w14:textId="77777777" w:rsidR="008B26A8" w:rsidRPr="00E63D27" w:rsidRDefault="008B26A8" w:rsidP="008B26A8">
      <w:pPr>
        <w:pStyle w:val="NormalWeb"/>
        <w:spacing w:before="0" w:beforeAutospacing="0" w:after="0" w:afterAutospacing="0"/>
        <w:jc w:val="lowKashida"/>
        <w:rPr>
          <w:rFonts w:cs="Arial"/>
          <w:sz w:val="32"/>
          <w:szCs w:val="32"/>
        </w:rPr>
      </w:pPr>
    </w:p>
    <w:p w14:paraId="1727D17A" w14:textId="77777777" w:rsidR="008B26A8" w:rsidRDefault="008B26A8" w:rsidP="009C19DE">
      <w:pPr>
        <w:pStyle w:val="NormalWeb"/>
        <w:spacing w:before="0" w:beforeAutospacing="0" w:after="0" w:afterAutospacing="0"/>
        <w:jc w:val="lowKashida"/>
        <w:rPr>
          <w:rFonts w:cs="Arial"/>
          <w:sz w:val="28"/>
          <w:szCs w:val="28"/>
          <w:lang w:val="en"/>
        </w:rPr>
      </w:pPr>
      <w:r w:rsidRPr="00E63D27">
        <w:rPr>
          <w:rFonts w:cs="Arial"/>
          <w:sz w:val="28"/>
          <w:szCs w:val="28"/>
          <w:lang w:val="en"/>
        </w:rPr>
        <w:t xml:space="preserve">A </w:t>
      </w:r>
      <w:r w:rsidRPr="00E63D27">
        <w:rPr>
          <w:rFonts w:cs="Arial"/>
          <w:b/>
          <w:bCs/>
          <w:sz w:val="28"/>
          <w:szCs w:val="28"/>
          <w:lang w:val="en"/>
        </w:rPr>
        <w:t>virus</w:t>
      </w:r>
      <w:r w:rsidRPr="00E63D27">
        <w:rPr>
          <w:rFonts w:cs="Arial"/>
          <w:sz w:val="28"/>
          <w:szCs w:val="28"/>
          <w:lang w:val="en"/>
        </w:rPr>
        <w:t xml:space="preserve"> is unable to grow outside a </w:t>
      </w:r>
      <w:hyperlink r:id="rId41" w:tooltip="Host (biology)" w:history="1">
        <w:r w:rsidRPr="00E63D27">
          <w:rPr>
            <w:rStyle w:val="Hyperlink"/>
            <w:rFonts w:cs="Arial"/>
            <w:color w:val="auto"/>
            <w:sz w:val="28"/>
            <w:szCs w:val="28"/>
            <w:lang w:val="en"/>
          </w:rPr>
          <w:t>host</w:t>
        </w:r>
      </w:hyperlink>
      <w:r w:rsidRPr="00E63D27">
        <w:rPr>
          <w:rFonts w:cs="Arial"/>
          <w:sz w:val="28"/>
          <w:szCs w:val="28"/>
          <w:lang w:val="en"/>
        </w:rPr>
        <w:t xml:space="preserve"> </w:t>
      </w:r>
      <w:hyperlink r:id="rId42" w:tooltip="Cell (biology)" w:history="1">
        <w:r w:rsidRPr="00E63D27">
          <w:rPr>
            <w:rStyle w:val="Hyperlink"/>
            <w:rFonts w:cs="Arial"/>
            <w:color w:val="auto"/>
            <w:sz w:val="28"/>
            <w:szCs w:val="28"/>
            <w:lang w:val="en"/>
          </w:rPr>
          <w:t>cell</w:t>
        </w:r>
      </w:hyperlink>
      <w:r w:rsidRPr="00E63D27">
        <w:rPr>
          <w:rFonts w:cs="Arial"/>
          <w:sz w:val="28"/>
          <w:szCs w:val="28"/>
          <w:lang w:val="en"/>
        </w:rPr>
        <w:t xml:space="preserve">. Each viral particle, or </w:t>
      </w:r>
      <w:proofErr w:type="spellStart"/>
      <w:r w:rsidRPr="00E63D27">
        <w:rPr>
          <w:rFonts w:cs="Arial"/>
          <w:i/>
          <w:iCs/>
          <w:sz w:val="28"/>
          <w:szCs w:val="28"/>
          <w:lang w:val="en"/>
        </w:rPr>
        <w:t>virion</w:t>
      </w:r>
      <w:proofErr w:type="spellEnd"/>
      <w:r w:rsidRPr="00E63D27">
        <w:rPr>
          <w:rFonts w:cs="Arial"/>
          <w:sz w:val="28"/>
          <w:szCs w:val="28"/>
          <w:lang w:val="en"/>
        </w:rPr>
        <w:t xml:space="preserve">, consists of genetic material, </w:t>
      </w:r>
      <w:hyperlink r:id="rId43" w:tooltip="DNA" w:history="1">
        <w:r w:rsidRPr="00E63D27">
          <w:rPr>
            <w:rStyle w:val="Hyperlink"/>
            <w:rFonts w:cs="Arial"/>
            <w:color w:val="auto"/>
            <w:sz w:val="28"/>
            <w:szCs w:val="28"/>
            <w:lang w:val="en"/>
          </w:rPr>
          <w:t>DNA</w:t>
        </w:r>
      </w:hyperlink>
      <w:r w:rsidRPr="00E63D27">
        <w:rPr>
          <w:rFonts w:cs="Arial"/>
          <w:b/>
          <w:bCs/>
          <w:sz w:val="28"/>
          <w:szCs w:val="28"/>
          <w:lang w:val="en"/>
        </w:rPr>
        <w:t xml:space="preserve"> or </w:t>
      </w:r>
      <w:hyperlink r:id="rId44" w:tooltip="RNA" w:history="1">
        <w:r w:rsidRPr="00E63D27">
          <w:rPr>
            <w:rStyle w:val="Hyperlink"/>
            <w:rFonts w:cs="Arial"/>
            <w:color w:val="auto"/>
            <w:sz w:val="28"/>
            <w:szCs w:val="28"/>
            <w:lang w:val="en"/>
          </w:rPr>
          <w:t>RNA</w:t>
        </w:r>
      </w:hyperlink>
      <w:r w:rsidRPr="00E63D27">
        <w:rPr>
          <w:rFonts w:cs="Arial"/>
          <w:sz w:val="28"/>
          <w:szCs w:val="28"/>
          <w:lang w:val="en"/>
        </w:rPr>
        <w:t xml:space="preserve">, within a protective protein coat called a </w:t>
      </w:r>
      <w:hyperlink r:id="rId45" w:tooltip="Capsid" w:history="1">
        <w:r w:rsidRPr="00E63D27">
          <w:rPr>
            <w:rStyle w:val="Hyperlink"/>
            <w:rFonts w:cs="Arial"/>
            <w:color w:val="auto"/>
            <w:sz w:val="28"/>
            <w:szCs w:val="28"/>
            <w:lang w:val="en"/>
          </w:rPr>
          <w:t>capsid</w:t>
        </w:r>
      </w:hyperlink>
      <w:r w:rsidRPr="00E63D27">
        <w:rPr>
          <w:rFonts w:cs="Arial"/>
          <w:sz w:val="28"/>
          <w:szCs w:val="28"/>
          <w:lang w:val="en"/>
        </w:rPr>
        <w:t xml:space="preserve">. </w:t>
      </w:r>
    </w:p>
    <w:p w14:paraId="6D9BF4DB" w14:textId="77777777" w:rsidR="008B26A8" w:rsidRPr="00E63D27" w:rsidRDefault="008B26A8" w:rsidP="008B26A8">
      <w:pPr>
        <w:pStyle w:val="NormalWeb"/>
        <w:spacing w:before="0" w:beforeAutospacing="0" w:after="0" w:afterAutospacing="0"/>
        <w:jc w:val="lowKashida"/>
        <w:rPr>
          <w:rFonts w:cs="Arial"/>
          <w:b/>
          <w:bCs/>
          <w:sz w:val="28"/>
          <w:szCs w:val="28"/>
        </w:rPr>
      </w:pPr>
    </w:p>
    <w:p w14:paraId="130D76F6" w14:textId="77777777" w:rsidR="008B26A8" w:rsidRPr="00E63D27" w:rsidRDefault="008B26A8" w:rsidP="008B26A8">
      <w:pPr>
        <w:bidi w:val="0"/>
        <w:jc w:val="lowKashida"/>
        <w:rPr>
          <w:rFonts w:cs="Arial"/>
          <w:i/>
          <w:iCs/>
          <w:sz w:val="28"/>
          <w:szCs w:val="28"/>
        </w:rPr>
      </w:pPr>
      <w:r w:rsidRPr="00E63D27">
        <w:rPr>
          <w:rFonts w:cs="Arial"/>
          <w:i/>
          <w:iCs/>
          <w:sz w:val="28"/>
          <w:szCs w:val="28"/>
        </w:rPr>
        <w:t xml:space="preserve">This chapter include </w:t>
      </w:r>
      <w:proofErr w:type="spellStart"/>
      <w:r w:rsidRPr="00E63D27">
        <w:rPr>
          <w:rFonts w:cs="Arial"/>
          <w:i/>
          <w:iCs/>
          <w:sz w:val="28"/>
          <w:szCs w:val="28"/>
        </w:rPr>
        <w:t>morphology,classification</w:t>
      </w:r>
      <w:proofErr w:type="spellEnd"/>
      <w:r w:rsidRPr="00E63D27">
        <w:rPr>
          <w:rFonts w:cs="Arial"/>
          <w:i/>
          <w:iCs/>
          <w:sz w:val="28"/>
          <w:szCs w:val="28"/>
        </w:rPr>
        <w:t xml:space="preserve"> of viruses, principal events involved in its  </w:t>
      </w:r>
      <w:proofErr w:type="spellStart"/>
      <w:r w:rsidRPr="00E63D27">
        <w:rPr>
          <w:rFonts w:cs="Arial"/>
          <w:i/>
          <w:iCs/>
          <w:sz w:val="28"/>
          <w:szCs w:val="28"/>
        </w:rPr>
        <w:t>replication,various</w:t>
      </w:r>
      <w:proofErr w:type="spellEnd"/>
      <w:r w:rsidRPr="00E63D27">
        <w:rPr>
          <w:rFonts w:cs="Arial"/>
          <w:i/>
          <w:iCs/>
          <w:sz w:val="28"/>
          <w:szCs w:val="28"/>
        </w:rPr>
        <w:t xml:space="preserve"> tissue cultures used for its </w:t>
      </w:r>
      <w:proofErr w:type="spellStart"/>
      <w:r w:rsidRPr="00E63D27">
        <w:rPr>
          <w:rFonts w:cs="Arial"/>
          <w:i/>
          <w:iCs/>
          <w:sz w:val="28"/>
          <w:szCs w:val="28"/>
        </w:rPr>
        <w:t>isolation,its</w:t>
      </w:r>
      <w:proofErr w:type="spellEnd"/>
      <w:r w:rsidRPr="00E63D27">
        <w:rPr>
          <w:rFonts w:cs="Arial"/>
          <w:i/>
          <w:iCs/>
          <w:sz w:val="28"/>
          <w:szCs w:val="28"/>
        </w:rPr>
        <w:t xml:space="preserve"> pathogenesis, laboratory tests used for diagnosis and antiviral treatment.</w:t>
      </w:r>
    </w:p>
    <w:p w14:paraId="06998985" w14:textId="77777777" w:rsidR="008B26A8" w:rsidRPr="00E63D27" w:rsidRDefault="008B26A8" w:rsidP="008B26A8">
      <w:pPr>
        <w:pStyle w:val="NormalWeb"/>
        <w:spacing w:before="0" w:beforeAutospacing="0" w:after="0" w:afterAutospacing="0"/>
        <w:jc w:val="lowKashida"/>
        <w:rPr>
          <w:rFonts w:cs="Arial"/>
          <w:sz w:val="28"/>
          <w:szCs w:val="28"/>
        </w:rPr>
      </w:pPr>
    </w:p>
    <w:p w14:paraId="4B3D781A" w14:textId="77777777" w:rsidR="008B26A8" w:rsidRPr="008C1BF5" w:rsidRDefault="008B26A8" w:rsidP="008B26A8">
      <w:pPr>
        <w:pStyle w:val="NormalWeb"/>
        <w:spacing w:before="0" w:beforeAutospacing="0" w:after="0" w:afterAutospacing="0"/>
        <w:jc w:val="lowKashida"/>
        <w:rPr>
          <w:rFonts w:cs="Arial"/>
          <w:sz w:val="28"/>
          <w:szCs w:val="28"/>
          <w:lang w:val="en"/>
        </w:rPr>
      </w:pPr>
      <w:r w:rsidRPr="008C1BF5">
        <w:rPr>
          <w:sz w:val="28"/>
          <w:szCs w:val="28"/>
        </w:rPr>
        <w:t>Definitive Properties of Viruses:</w:t>
      </w:r>
      <w:r>
        <w:rPr>
          <w:sz w:val="28"/>
          <w:szCs w:val="28"/>
        </w:rPr>
        <w:t xml:space="preserve"> </w:t>
      </w:r>
    </w:p>
    <w:p w14:paraId="10354D8C" w14:textId="77777777" w:rsidR="008B26A8" w:rsidRPr="008C1BF5" w:rsidRDefault="008B26A8" w:rsidP="008B26A8">
      <w:pPr>
        <w:bidi w:val="0"/>
        <w:jc w:val="lowKashida"/>
        <w:rPr>
          <w:rFonts w:cs="Arial"/>
          <w:b/>
          <w:bCs/>
          <w:sz w:val="28"/>
          <w:szCs w:val="28"/>
        </w:rPr>
      </w:pPr>
    </w:p>
    <w:p w14:paraId="67ECAE00" w14:textId="77777777" w:rsidR="008B26A8" w:rsidRPr="00E63D27" w:rsidRDefault="008B26A8" w:rsidP="000C137D">
      <w:pPr>
        <w:numPr>
          <w:ilvl w:val="0"/>
          <w:numId w:val="39"/>
        </w:numPr>
        <w:bidi w:val="0"/>
        <w:jc w:val="lowKashida"/>
        <w:rPr>
          <w:rFonts w:cs="Arial"/>
          <w:sz w:val="28"/>
          <w:szCs w:val="28"/>
        </w:rPr>
      </w:pPr>
      <w:bookmarkStart w:id="38" w:name="_Hlk81831604"/>
      <w:r w:rsidRPr="00E63D27">
        <w:rPr>
          <w:rFonts w:cs="Arial"/>
          <w:b/>
          <w:bCs/>
          <w:sz w:val="28"/>
          <w:szCs w:val="28"/>
        </w:rPr>
        <w:t>Small size</w:t>
      </w:r>
      <w:r w:rsidRPr="00E63D27">
        <w:rPr>
          <w:rFonts w:cs="Arial"/>
          <w:sz w:val="28"/>
          <w:szCs w:val="28"/>
        </w:rPr>
        <w:t xml:space="preserve">: are measured in </w:t>
      </w:r>
      <w:r w:rsidRPr="00E63D27">
        <w:rPr>
          <w:rFonts w:cs="Arial"/>
          <w:b/>
          <w:bCs/>
          <w:sz w:val="28"/>
          <w:szCs w:val="28"/>
        </w:rPr>
        <w:t>nanometer</w:t>
      </w:r>
      <w:r w:rsidRPr="00E63D27">
        <w:rPr>
          <w:rFonts w:cs="Arial"/>
          <w:sz w:val="28"/>
          <w:szCs w:val="28"/>
        </w:rPr>
        <w:t xml:space="preserve">s </w:t>
      </w:r>
      <w:bookmarkEnd w:id="38"/>
      <w:r w:rsidRPr="00E63D27">
        <w:rPr>
          <w:rFonts w:cs="Arial"/>
          <w:sz w:val="28"/>
          <w:szCs w:val="28"/>
        </w:rPr>
        <w:t>20 – 300 nm</w:t>
      </w:r>
      <w:r w:rsidR="009C19DE">
        <w:rPr>
          <w:rFonts w:cs="Arial"/>
          <w:sz w:val="28"/>
          <w:szCs w:val="28"/>
        </w:rPr>
        <w:t xml:space="preserve"> so they are  only visualized by </w:t>
      </w:r>
      <w:r w:rsidR="009C19DE">
        <w:rPr>
          <w:rFonts w:cs="Arial"/>
          <w:sz w:val="28"/>
          <w:szCs w:val="28"/>
          <w:lang w:val="en"/>
        </w:rPr>
        <w:t>electron microscope .</w:t>
      </w:r>
      <w:r w:rsidRPr="00E63D27">
        <w:rPr>
          <w:rFonts w:cs="Arial"/>
          <w:sz w:val="28"/>
          <w:szCs w:val="28"/>
          <w:lang w:val="en"/>
        </w:rPr>
        <w:t xml:space="preserve"> </w:t>
      </w:r>
    </w:p>
    <w:p w14:paraId="7DDC3467" w14:textId="77777777" w:rsidR="008B26A8" w:rsidRPr="00E63D27" w:rsidRDefault="008B26A8" w:rsidP="000C137D">
      <w:pPr>
        <w:numPr>
          <w:ilvl w:val="0"/>
          <w:numId w:val="39"/>
        </w:numPr>
        <w:bidi w:val="0"/>
        <w:jc w:val="lowKashida"/>
        <w:rPr>
          <w:rFonts w:cs="Arial"/>
          <w:sz w:val="28"/>
          <w:szCs w:val="28"/>
        </w:rPr>
      </w:pPr>
      <w:r w:rsidRPr="00E63D27">
        <w:rPr>
          <w:rFonts w:cs="Arial"/>
          <w:b/>
          <w:bCs/>
          <w:sz w:val="28"/>
          <w:szCs w:val="28"/>
        </w:rPr>
        <w:t xml:space="preserve">Only one type of nucleic acid </w:t>
      </w:r>
      <w:r w:rsidRPr="00E63D27">
        <w:rPr>
          <w:rFonts w:cs="Arial"/>
          <w:b/>
          <w:bCs/>
          <w:i/>
          <w:iCs/>
          <w:sz w:val="28"/>
          <w:szCs w:val="28"/>
        </w:rPr>
        <w:t>either</w:t>
      </w:r>
      <w:r w:rsidRPr="00E63D27">
        <w:rPr>
          <w:rFonts w:cs="Arial"/>
          <w:sz w:val="28"/>
          <w:szCs w:val="28"/>
        </w:rPr>
        <w:t xml:space="preserve">: DNA </w:t>
      </w:r>
      <w:r w:rsidRPr="00E63D27">
        <w:rPr>
          <w:rFonts w:cs="Arial"/>
          <w:b/>
          <w:bCs/>
          <w:i/>
          <w:iCs/>
          <w:sz w:val="28"/>
          <w:szCs w:val="28"/>
        </w:rPr>
        <w:t>or</w:t>
      </w:r>
      <w:r w:rsidRPr="00E63D27">
        <w:rPr>
          <w:rFonts w:cs="Arial"/>
          <w:sz w:val="28"/>
          <w:szCs w:val="28"/>
        </w:rPr>
        <w:t xml:space="preserve"> RNA (never both). </w:t>
      </w:r>
    </w:p>
    <w:p w14:paraId="03D33DAC" w14:textId="77777777" w:rsidR="008B26A8" w:rsidRPr="00BD0C24" w:rsidRDefault="008B26A8" w:rsidP="000C137D">
      <w:pPr>
        <w:numPr>
          <w:ilvl w:val="0"/>
          <w:numId w:val="39"/>
        </w:numPr>
        <w:autoSpaceDE w:val="0"/>
        <w:autoSpaceDN w:val="0"/>
        <w:bidi w:val="0"/>
        <w:adjustRightInd w:val="0"/>
        <w:jc w:val="lowKashida"/>
        <w:rPr>
          <w:rFonts w:cs="Arial"/>
          <w:sz w:val="28"/>
          <w:szCs w:val="28"/>
        </w:rPr>
      </w:pPr>
      <w:r w:rsidRPr="00E63D27">
        <w:rPr>
          <w:rFonts w:cs="Arial"/>
          <w:b/>
          <w:bCs/>
          <w:sz w:val="28"/>
          <w:szCs w:val="28"/>
        </w:rPr>
        <w:t xml:space="preserve">Obligate intracellular </w:t>
      </w:r>
      <w:r w:rsidRPr="00E63D27">
        <w:rPr>
          <w:rFonts w:cs="Arial"/>
          <w:sz w:val="28"/>
          <w:szCs w:val="28"/>
        </w:rPr>
        <w:t xml:space="preserve">they require a </w:t>
      </w:r>
      <w:r>
        <w:rPr>
          <w:rFonts w:cs="Arial"/>
          <w:sz w:val="28"/>
          <w:szCs w:val="28"/>
        </w:rPr>
        <w:t>living</w:t>
      </w:r>
      <w:r w:rsidRPr="00E63D27">
        <w:rPr>
          <w:rFonts w:cs="Arial"/>
          <w:sz w:val="28"/>
          <w:szCs w:val="28"/>
        </w:rPr>
        <w:t xml:space="preserve"> cell in order to survive and replicate. </w:t>
      </w:r>
      <w:r w:rsidRPr="00E63D27">
        <w:rPr>
          <w:sz w:val="28"/>
          <w:szCs w:val="28"/>
          <w:lang w:val="en"/>
        </w:rPr>
        <w:t xml:space="preserve">They are propagated on tissue culture and not </w:t>
      </w:r>
      <w:proofErr w:type="spellStart"/>
      <w:r w:rsidRPr="00E63D27">
        <w:rPr>
          <w:sz w:val="28"/>
          <w:szCs w:val="28"/>
          <w:lang w:val="en"/>
        </w:rPr>
        <w:t>oridinary</w:t>
      </w:r>
      <w:proofErr w:type="spellEnd"/>
      <w:r w:rsidRPr="00E63D27">
        <w:rPr>
          <w:sz w:val="28"/>
          <w:szCs w:val="28"/>
          <w:lang w:val="en"/>
        </w:rPr>
        <w:t xml:space="preserve"> artificial culture media. </w:t>
      </w:r>
    </w:p>
    <w:p w14:paraId="59F19253" w14:textId="77777777" w:rsidR="008B26A8" w:rsidRPr="00E63D27" w:rsidRDefault="008B26A8" w:rsidP="000C137D">
      <w:pPr>
        <w:numPr>
          <w:ilvl w:val="0"/>
          <w:numId w:val="39"/>
        </w:numPr>
        <w:autoSpaceDE w:val="0"/>
        <w:autoSpaceDN w:val="0"/>
        <w:bidi w:val="0"/>
        <w:adjustRightInd w:val="0"/>
        <w:jc w:val="lowKashida"/>
        <w:rPr>
          <w:sz w:val="28"/>
          <w:szCs w:val="28"/>
          <w:lang w:val="en"/>
        </w:rPr>
      </w:pPr>
      <w:bookmarkStart w:id="39" w:name="_Hlk81831662"/>
      <w:r w:rsidRPr="00E63D27">
        <w:rPr>
          <w:sz w:val="28"/>
          <w:szCs w:val="28"/>
          <w:lang w:val="en"/>
        </w:rPr>
        <w:t xml:space="preserve">A virus can be completely eliminated by the </w:t>
      </w:r>
      <w:hyperlink r:id="rId46" w:tooltip="Immune system" w:history="1">
        <w:r w:rsidRPr="00E63D27">
          <w:rPr>
            <w:rStyle w:val="Hyperlink"/>
            <w:rFonts w:cs="Arial"/>
            <w:color w:val="auto"/>
            <w:sz w:val="28"/>
            <w:szCs w:val="32"/>
            <w:lang w:val="en"/>
          </w:rPr>
          <w:t>immune system</w:t>
        </w:r>
      </w:hyperlink>
      <w:bookmarkEnd w:id="39"/>
      <w:r w:rsidRPr="00E63D27">
        <w:rPr>
          <w:sz w:val="28"/>
          <w:szCs w:val="28"/>
        </w:rPr>
        <w:t>.</w:t>
      </w:r>
    </w:p>
    <w:p w14:paraId="238765C0" w14:textId="77777777" w:rsidR="008B26A8" w:rsidRPr="00E63D27" w:rsidRDefault="008B26A8" w:rsidP="000C137D">
      <w:pPr>
        <w:numPr>
          <w:ilvl w:val="0"/>
          <w:numId w:val="39"/>
        </w:numPr>
        <w:autoSpaceDE w:val="0"/>
        <w:autoSpaceDN w:val="0"/>
        <w:bidi w:val="0"/>
        <w:adjustRightInd w:val="0"/>
        <w:jc w:val="lowKashida"/>
        <w:rPr>
          <w:rFonts w:cs="Arial"/>
          <w:sz w:val="28"/>
          <w:szCs w:val="32"/>
          <w:lang w:val="en"/>
        </w:rPr>
      </w:pPr>
      <w:hyperlink r:id="rId47" w:tooltip="Antibiotic" w:history="1">
        <w:r w:rsidRPr="00E63D27">
          <w:rPr>
            <w:rStyle w:val="Hyperlink"/>
            <w:rFonts w:cs="Arial"/>
            <w:color w:val="auto"/>
            <w:sz w:val="28"/>
            <w:szCs w:val="32"/>
            <w:lang w:val="en"/>
          </w:rPr>
          <w:t>Antibiotics</w:t>
        </w:r>
      </w:hyperlink>
      <w:r w:rsidRPr="00E63D27">
        <w:rPr>
          <w:sz w:val="28"/>
          <w:szCs w:val="28"/>
          <w:lang w:val="en"/>
        </w:rPr>
        <w:t xml:space="preserve"> have no effect on viruses</w:t>
      </w:r>
      <w:r>
        <w:rPr>
          <w:sz w:val="28"/>
          <w:szCs w:val="28"/>
          <w:lang w:val="en"/>
        </w:rPr>
        <w:t xml:space="preserve"> </w:t>
      </w:r>
      <w:r w:rsidR="001D700B">
        <w:rPr>
          <w:sz w:val="28"/>
          <w:szCs w:val="28"/>
          <w:lang w:val="en"/>
        </w:rPr>
        <w:t>.</w:t>
      </w:r>
      <w:r>
        <w:rPr>
          <w:sz w:val="28"/>
          <w:szCs w:val="28"/>
          <w:lang w:val="en"/>
        </w:rPr>
        <w:t xml:space="preserve">They are treated by </w:t>
      </w:r>
      <w:hyperlink r:id="rId48" w:tooltip="Antiviral drug" w:history="1">
        <w:r w:rsidRPr="00E63D27">
          <w:rPr>
            <w:rStyle w:val="Hyperlink"/>
            <w:rFonts w:cs="Arial"/>
            <w:color w:val="auto"/>
            <w:sz w:val="28"/>
            <w:szCs w:val="32"/>
            <w:lang w:val="en"/>
          </w:rPr>
          <w:t>antiviral drugs</w:t>
        </w:r>
      </w:hyperlink>
      <w:r w:rsidRPr="00E63D27">
        <w:rPr>
          <w:sz w:val="28"/>
          <w:szCs w:val="28"/>
          <w:lang w:val="en"/>
        </w:rPr>
        <w:t xml:space="preserve"> </w:t>
      </w:r>
    </w:p>
    <w:p w14:paraId="1C574A4C" w14:textId="77777777" w:rsidR="006253E7" w:rsidRDefault="008B26A8" w:rsidP="000C137D">
      <w:pPr>
        <w:numPr>
          <w:ilvl w:val="0"/>
          <w:numId w:val="39"/>
        </w:numPr>
        <w:autoSpaceDE w:val="0"/>
        <w:autoSpaceDN w:val="0"/>
        <w:bidi w:val="0"/>
        <w:adjustRightInd w:val="0"/>
        <w:jc w:val="lowKashida"/>
        <w:rPr>
          <w:rFonts w:cs="Arial"/>
          <w:sz w:val="28"/>
          <w:szCs w:val="28"/>
          <w:lang w:val="en"/>
        </w:rPr>
      </w:pPr>
      <w:hyperlink r:id="rId49" w:tooltip="Vaccine" w:history="1">
        <w:r w:rsidRPr="003E0658">
          <w:rPr>
            <w:rStyle w:val="Hyperlink"/>
            <w:rFonts w:cs="Arial"/>
            <w:color w:val="auto"/>
            <w:sz w:val="28"/>
            <w:szCs w:val="28"/>
            <w:lang w:val="en"/>
          </w:rPr>
          <w:t>Vaccines</w:t>
        </w:r>
      </w:hyperlink>
      <w:r w:rsidRPr="003E0658">
        <w:rPr>
          <w:sz w:val="28"/>
          <w:szCs w:val="28"/>
          <w:lang w:val="en"/>
        </w:rPr>
        <w:t xml:space="preserve"> that produce lifelong </w:t>
      </w:r>
      <w:hyperlink r:id="rId50" w:tooltip="Immunity (medical)" w:history="1">
        <w:r w:rsidRPr="003E0658">
          <w:rPr>
            <w:rStyle w:val="Hyperlink"/>
            <w:rFonts w:cs="Arial"/>
            <w:color w:val="auto"/>
            <w:sz w:val="28"/>
            <w:szCs w:val="28"/>
            <w:lang w:val="en"/>
          </w:rPr>
          <w:t>immunity</w:t>
        </w:r>
      </w:hyperlink>
      <w:r w:rsidRPr="003E0658">
        <w:rPr>
          <w:sz w:val="28"/>
          <w:szCs w:val="28"/>
          <w:lang w:val="en"/>
        </w:rPr>
        <w:t xml:space="preserve"> can prevent viral infections.</w:t>
      </w:r>
    </w:p>
    <w:p w14:paraId="5BCA0D64" w14:textId="77777777" w:rsidR="006253E7" w:rsidRDefault="006253E7" w:rsidP="006253E7">
      <w:pPr>
        <w:autoSpaceDE w:val="0"/>
        <w:autoSpaceDN w:val="0"/>
        <w:bidi w:val="0"/>
        <w:adjustRightInd w:val="0"/>
        <w:ind w:left="720"/>
        <w:jc w:val="lowKashida"/>
        <w:rPr>
          <w:rFonts w:cs="Arial"/>
          <w:sz w:val="28"/>
          <w:szCs w:val="28"/>
          <w:lang w:val="en"/>
        </w:rPr>
      </w:pPr>
    </w:p>
    <w:p w14:paraId="71708F9D" w14:textId="77777777" w:rsidR="006253E7" w:rsidRDefault="006253E7" w:rsidP="006253E7">
      <w:pPr>
        <w:autoSpaceDE w:val="0"/>
        <w:autoSpaceDN w:val="0"/>
        <w:bidi w:val="0"/>
        <w:adjustRightInd w:val="0"/>
        <w:ind w:left="720"/>
        <w:jc w:val="lowKashida"/>
        <w:rPr>
          <w:rFonts w:cs="Arial"/>
          <w:sz w:val="28"/>
          <w:szCs w:val="28"/>
          <w:lang w:val="en"/>
        </w:rPr>
      </w:pPr>
    </w:p>
    <w:p w14:paraId="06427585" w14:textId="77777777" w:rsidR="008B26A8" w:rsidRPr="006253E7" w:rsidRDefault="008B26A8" w:rsidP="006253E7">
      <w:pPr>
        <w:autoSpaceDE w:val="0"/>
        <w:autoSpaceDN w:val="0"/>
        <w:bidi w:val="0"/>
        <w:adjustRightInd w:val="0"/>
        <w:ind w:left="-180"/>
        <w:jc w:val="lowKashida"/>
        <w:rPr>
          <w:rFonts w:cs="Arial"/>
          <w:sz w:val="28"/>
          <w:szCs w:val="28"/>
          <w:lang w:val="en"/>
        </w:rPr>
      </w:pPr>
      <w:r w:rsidRPr="006253E7">
        <w:rPr>
          <w:rFonts w:cs="Arial"/>
          <w:b/>
          <w:bCs/>
          <w:sz w:val="28"/>
          <w:szCs w:val="28"/>
        </w:rPr>
        <w:t>Morphology:</w:t>
      </w:r>
      <w:r w:rsidRPr="006253E7">
        <w:rPr>
          <w:rFonts w:cs="Arial"/>
          <w:sz w:val="28"/>
          <w:szCs w:val="28"/>
        </w:rPr>
        <w:t xml:space="preserve"> Viruses have</w:t>
      </w:r>
      <w:r w:rsidRPr="006253E7">
        <w:rPr>
          <w:rFonts w:cs="Arial"/>
          <w:b/>
          <w:bCs/>
          <w:sz w:val="28"/>
          <w:szCs w:val="28"/>
        </w:rPr>
        <w:t xml:space="preserve"> characteristic shapes</w:t>
      </w:r>
      <w:r w:rsidRPr="006253E7">
        <w:rPr>
          <w:rFonts w:cs="Arial"/>
          <w:sz w:val="28"/>
          <w:szCs w:val="28"/>
        </w:rPr>
        <w:t xml:space="preserve"> - spherical ,helical, polyhedron ,sometimes with tails or envelopes. The most common polyhedron is the </w:t>
      </w:r>
      <w:r w:rsidRPr="006253E7">
        <w:rPr>
          <w:rFonts w:cs="Arial"/>
          <w:b/>
          <w:bCs/>
          <w:sz w:val="28"/>
          <w:szCs w:val="28"/>
        </w:rPr>
        <w:t xml:space="preserve">icosahedron </w:t>
      </w:r>
      <w:r w:rsidRPr="006253E7">
        <w:rPr>
          <w:rFonts w:cs="Arial"/>
          <w:sz w:val="28"/>
          <w:szCs w:val="28"/>
        </w:rPr>
        <w:t>which as 20 triangular faces</w:t>
      </w:r>
      <w:r w:rsidR="001D700B" w:rsidRPr="006253E7">
        <w:rPr>
          <w:rFonts w:cs="Arial"/>
          <w:sz w:val="28"/>
          <w:szCs w:val="28"/>
        </w:rPr>
        <w:t xml:space="preserve"> ( fig 1)</w:t>
      </w:r>
      <w:r w:rsidRPr="006253E7">
        <w:rPr>
          <w:rFonts w:cs="Arial"/>
          <w:sz w:val="28"/>
          <w:szCs w:val="28"/>
        </w:rPr>
        <w:t>.</w:t>
      </w:r>
    </w:p>
    <w:p w14:paraId="3EA32FFB" w14:textId="77777777" w:rsidR="008B26A8" w:rsidRDefault="008B26A8" w:rsidP="008B26A8">
      <w:pPr>
        <w:bidi w:val="0"/>
        <w:jc w:val="lowKashida"/>
        <w:rPr>
          <w:rFonts w:cs="Arial"/>
          <w:sz w:val="28"/>
          <w:szCs w:val="28"/>
        </w:rPr>
      </w:pPr>
    </w:p>
    <w:p w14:paraId="157480A9" w14:textId="77777777" w:rsidR="008B26A8" w:rsidRDefault="008B26A8" w:rsidP="008B26A8">
      <w:pPr>
        <w:bidi w:val="0"/>
        <w:jc w:val="lowKashida"/>
        <w:rPr>
          <w:rFonts w:cs="Arial"/>
          <w:sz w:val="28"/>
          <w:szCs w:val="28"/>
        </w:rPr>
      </w:pPr>
    </w:p>
    <w:p w14:paraId="31788A05" w14:textId="77777777" w:rsidR="008B26A8" w:rsidRDefault="008B26A8" w:rsidP="008B26A8">
      <w:pPr>
        <w:bidi w:val="0"/>
        <w:jc w:val="lowKashida"/>
        <w:rPr>
          <w:rFonts w:cs="Arial"/>
          <w:sz w:val="28"/>
          <w:szCs w:val="28"/>
        </w:rPr>
      </w:pPr>
    </w:p>
    <w:p w14:paraId="7853A540" w14:textId="77777777" w:rsidR="008B26A8" w:rsidRDefault="008B26A8" w:rsidP="008B26A8">
      <w:pPr>
        <w:bidi w:val="0"/>
        <w:jc w:val="lowKashida"/>
        <w:rPr>
          <w:rFonts w:cs="Arial"/>
          <w:sz w:val="28"/>
          <w:szCs w:val="28"/>
        </w:rPr>
      </w:pPr>
    </w:p>
    <w:p w14:paraId="3BF7745F" w14:textId="77777777" w:rsidR="008B26A8" w:rsidRDefault="008B26A8" w:rsidP="008B26A8">
      <w:pPr>
        <w:bidi w:val="0"/>
        <w:jc w:val="lowKashida"/>
        <w:rPr>
          <w:rFonts w:cs="Arial"/>
          <w:sz w:val="28"/>
          <w:szCs w:val="28"/>
        </w:rPr>
      </w:pPr>
    </w:p>
    <w:p w14:paraId="1F383E8D" w14:textId="77777777" w:rsidR="008B26A8" w:rsidRDefault="008B26A8" w:rsidP="008B26A8">
      <w:pPr>
        <w:bidi w:val="0"/>
        <w:jc w:val="lowKashida"/>
        <w:rPr>
          <w:rFonts w:cs="Arial"/>
          <w:sz w:val="28"/>
          <w:szCs w:val="28"/>
        </w:rPr>
      </w:pPr>
    </w:p>
    <w:p w14:paraId="4BC45920" w14:textId="77777777" w:rsidR="008B26A8" w:rsidRDefault="008B26A8" w:rsidP="008B26A8">
      <w:pPr>
        <w:bidi w:val="0"/>
        <w:jc w:val="lowKashida"/>
        <w:rPr>
          <w:rFonts w:cs="Arial"/>
          <w:sz w:val="28"/>
          <w:szCs w:val="28"/>
        </w:rPr>
      </w:pPr>
    </w:p>
    <w:p w14:paraId="469BF96A" w14:textId="77777777" w:rsidR="008B26A8" w:rsidRPr="00E63D27" w:rsidRDefault="008B26A8" w:rsidP="008B26A8">
      <w:pPr>
        <w:bidi w:val="0"/>
        <w:jc w:val="lowKashida"/>
        <w:rPr>
          <w:rFonts w:cs="Arial"/>
          <w:sz w:val="28"/>
          <w:szCs w:val="28"/>
        </w:rPr>
      </w:pPr>
    </w:p>
    <w:p w14:paraId="68BC3AB6" w14:textId="77777777" w:rsidR="008B26A8" w:rsidRPr="00E63D27" w:rsidRDefault="008B26A8" w:rsidP="008B26A8">
      <w:pPr>
        <w:bidi w:val="0"/>
        <w:jc w:val="lowKashida"/>
        <w:rPr>
          <w:rFonts w:cs="Arial"/>
          <w:sz w:val="28"/>
          <w:szCs w:val="28"/>
        </w:rPr>
      </w:pPr>
    </w:p>
    <w:p w14:paraId="182544D7" w14:textId="77777777" w:rsidR="008B26A8" w:rsidRPr="00E63D27" w:rsidRDefault="008B26A8" w:rsidP="008B26A8">
      <w:pPr>
        <w:bidi w:val="0"/>
        <w:jc w:val="lowKashida"/>
        <w:rPr>
          <w:rFonts w:cs="Arial"/>
          <w:sz w:val="28"/>
          <w:szCs w:val="28"/>
          <w:rtl/>
          <w:lang w:bidi="ar-EG"/>
        </w:rPr>
      </w:pPr>
    </w:p>
    <w:p w14:paraId="68CEB515" w14:textId="77777777" w:rsidR="008B26A8" w:rsidRPr="00E63D27" w:rsidRDefault="0088020C" w:rsidP="008B26A8">
      <w:pPr>
        <w:bidi w:val="0"/>
        <w:jc w:val="lowKashida"/>
        <w:rPr>
          <w:rFonts w:cs="Arial"/>
          <w:sz w:val="28"/>
          <w:szCs w:val="28"/>
        </w:rPr>
      </w:pPr>
      <w:r>
        <w:rPr>
          <w:rFonts w:cs="Arial"/>
          <w:noProof/>
          <w:sz w:val="28"/>
          <w:szCs w:val="28"/>
          <w:lang w:eastAsia="en-US"/>
        </w:rPr>
        <w:drawing>
          <wp:anchor distT="0" distB="0" distL="114300" distR="114300" simplePos="0" relativeHeight="251612672" behindDoc="0" locked="0" layoutInCell="1" allowOverlap="1" wp14:anchorId="2D2AB915" wp14:editId="5B0B3331">
            <wp:simplePos x="0" y="0"/>
            <wp:positionH relativeFrom="column">
              <wp:posOffset>-306070</wp:posOffset>
            </wp:positionH>
            <wp:positionV relativeFrom="paragraph">
              <wp:posOffset>-528955</wp:posOffset>
            </wp:positionV>
            <wp:extent cx="5083175" cy="2411730"/>
            <wp:effectExtent l="0" t="0" r="0" b="0"/>
            <wp:wrapNone/>
            <wp:docPr id="19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1"/>
                    <pic:cNvPicPr>
                      <a:picLocks/>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980940"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5E3AF" w14:textId="77777777" w:rsidR="008B26A8" w:rsidRPr="00E63D27" w:rsidRDefault="008B26A8" w:rsidP="008B26A8">
      <w:pPr>
        <w:pStyle w:val="NormalWeb"/>
        <w:spacing w:before="0" w:beforeAutospacing="0" w:after="0" w:afterAutospacing="0"/>
        <w:jc w:val="lowKashida"/>
        <w:rPr>
          <w:rFonts w:cs="Arial"/>
          <w:b/>
          <w:bCs/>
          <w:sz w:val="36"/>
          <w:szCs w:val="36"/>
        </w:rPr>
      </w:pPr>
    </w:p>
    <w:p w14:paraId="45FC907B" w14:textId="77777777" w:rsidR="008B26A8" w:rsidRPr="00E63D27" w:rsidRDefault="008B26A8" w:rsidP="008B26A8">
      <w:pPr>
        <w:pStyle w:val="NormalWeb"/>
        <w:spacing w:before="0" w:beforeAutospacing="0" w:after="0" w:afterAutospacing="0"/>
        <w:jc w:val="lowKashida"/>
        <w:rPr>
          <w:rFonts w:cs="Arial"/>
          <w:b/>
          <w:bCs/>
          <w:sz w:val="36"/>
          <w:szCs w:val="36"/>
        </w:rPr>
      </w:pPr>
    </w:p>
    <w:p w14:paraId="053FABB5" w14:textId="77777777" w:rsidR="008B26A8" w:rsidRPr="00E63D27" w:rsidRDefault="008B26A8" w:rsidP="008B26A8">
      <w:pPr>
        <w:pStyle w:val="NormalWeb"/>
        <w:spacing w:before="0" w:beforeAutospacing="0" w:after="0" w:afterAutospacing="0"/>
        <w:jc w:val="lowKashida"/>
        <w:rPr>
          <w:rFonts w:cs="Arial"/>
          <w:b/>
          <w:bCs/>
          <w:sz w:val="36"/>
          <w:szCs w:val="36"/>
        </w:rPr>
      </w:pPr>
    </w:p>
    <w:p w14:paraId="76AAFD3E" w14:textId="77777777" w:rsidR="008B26A8" w:rsidRPr="00E63D27" w:rsidRDefault="008B26A8" w:rsidP="008B26A8">
      <w:pPr>
        <w:pStyle w:val="NormalWeb"/>
        <w:spacing w:before="0" w:beforeAutospacing="0" w:after="0" w:afterAutospacing="0"/>
        <w:jc w:val="lowKashida"/>
        <w:rPr>
          <w:rFonts w:cs="Arial"/>
          <w:b/>
          <w:bCs/>
          <w:sz w:val="36"/>
          <w:szCs w:val="36"/>
        </w:rPr>
      </w:pPr>
    </w:p>
    <w:p w14:paraId="18C22019" w14:textId="77777777" w:rsidR="008B26A8" w:rsidRPr="00E63D27" w:rsidRDefault="008B26A8" w:rsidP="008B26A8">
      <w:pPr>
        <w:pStyle w:val="NormalWeb"/>
        <w:spacing w:before="0" w:beforeAutospacing="0" w:after="0" w:afterAutospacing="0"/>
        <w:jc w:val="lowKashida"/>
        <w:rPr>
          <w:rFonts w:cs="Arial"/>
          <w:b/>
          <w:bCs/>
          <w:sz w:val="36"/>
          <w:szCs w:val="36"/>
        </w:rPr>
      </w:pPr>
    </w:p>
    <w:p w14:paraId="6A561A33" w14:textId="77777777" w:rsidR="008B26A8" w:rsidRDefault="008B26A8" w:rsidP="008B26A8">
      <w:pPr>
        <w:autoSpaceDE w:val="0"/>
        <w:autoSpaceDN w:val="0"/>
        <w:bidi w:val="0"/>
        <w:adjustRightInd w:val="0"/>
        <w:jc w:val="lowKashida"/>
        <w:rPr>
          <w:rFonts w:cs="Arial"/>
          <w:b/>
          <w:bCs/>
        </w:rPr>
      </w:pPr>
    </w:p>
    <w:p w14:paraId="0437FC6F" w14:textId="77777777" w:rsidR="008B26A8" w:rsidRDefault="008B26A8" w:rsidP="008B26A8">
      <w:pPr>
        <w:autoSpaceDE w:val="0"/>
        <w:autoSpaceDN w:val="0"/>
        <w:bidi w:val="0"/>
        <w:adjustRightInd w:val="0"/>
        <w:jc w:val="lowKashida"/>
        <w:rPr>
          <w:rFonts w:cs="Arial"/>
          <w:b/>
          <w:bCs/>
        </w:rPr>
      </w:pPr>
    </w:p>
    <w:p w14:paraId="72DBE2FF" w14:textId="77777777" w:rsidR="008B26A8" w:rsidRPr="00E63D27" w:rsidRDefault="008B26A8" w:rsidP="00EC2531">
      <w:pPr>
        <w:autoSpaceDE w:val="0"/>
        <w:autoSpaceDN w:val="0"/>
        <w:bidi w:val="0"/>
        <w:adjustRightInd w:val="0"/>
        <w:jc w:val="lowKashida"/>
        <w:rPr>
          <w:rFonts w:cs="Arial"/>
          <w:b/>
          <w:bCs/>
        </w:rPr>
      </w:pPr>
      <w:r w:rsidRPr="00E63D27">
        <w:rPr>
          <w:rFonts w:cs="Arial"/>
          <w:b/>
          <w:bCs/>
        </w:rPr>
        <w:t xml:space="preserve">Fig </w:t>
      </w:r>
      <w:r w:rsidR="00EB0DDB">
        <w:rPr>
          <w:rFonts w:cs="Arial"/>
          <w:b/>
          <w:bCs/>
        </w:rPr>
        <w:t>1</w:t>
      </w:r>
      <w:r w:rsidR="00EC2531">
        <w:rPr>
          <w:rFonts w:cs="Arial"/>
          <w:b/>
          <w:bCs/>
        </w:rPr>
        <w:t>3</w:t>
      </w:r>
      <w:r>
        <w:rPr>
          <w:rFonts w:cs="Arial"/>
          <w:b/>
          <w:bCs/>
        </w:rPr>
        <w:t xml:space="preserve"> </w:t>
      </w:r>
      <w:r w:rsidRPr="00E63D27">
        <w:rPr>
          <w:rFonts w:cs="Arial"/>
          <w:b/>
          <w:bCs/>
        </w:rPr>
        <w:t xml:space="preserve">-The most common viral morphologies: </w:t>
      </w:r>
      <w:r w:rsidRPr="00E63D27">
        <w:rPr>
          <w:rFonts w:cs="Arial"/>
        </w:rPr>
        <w:t xml:space="preserve">Left to </w:t>
      </w:r>
      <w:proofErr w:type="spellStart"/>
      <w:r w:rsidRPr="00E63D27">
        <w:rPr>
          <w:rFonts w:cs="Arial"/>
        </w:rPr>
        <w:t>right:A</w:t>
      </w:r>
      <w:proofErr w:type="spellEnd"/>
      <w:r w:rsidRPr="00E63D27">
        <w:rPr>
          <w:rFonts w:cs="Arial"/>
        </w:rPr>
        <w:t xml:space="preserve"> naked icosahedral virus (e.g.</w:t>
      </w:r>
      <w:r w:rsidRPr="00E63D27">
        <w:rPr>
          <w:rFonts w:cs="Arial"/>
          <w:i/>
          <w:iCs/>
        </w:rPr>
        <w:t xml:space="preserve"> Poliovirus</w:t>
      </w:r>
      <w:r w:rsidRPr="00E63D27">
        <w:rPr>
          <w:rFonts w:cs="Arial"/>
        </w:rPr>
        <w:t>), an enveloped icosahedral virus (e.g.</w:t>
      </w:r>
      <w:r w:rsidRPr="00E63D27">
        <w:rPr>
          <w:rFonts w:cs="Arial"/>
          <w:i/>
          <w:iCs/>
        </w:rPr>
        <w:t xml:space="preserve"> Herpes virus)</w:t>
      </w:r>
      <w:r w:rsidRPr="00E63D27">
        <w:rPr>
          <w:rFonts w:cs="Arial"/>
        </w:rPr>
        <w:t>, a naked helical virus (e.g.</w:t>
      </w:r>
      <w:r w:rsidRPr="00E63D27">
        <w:rPr>
          <w:rFonts w:cs="Arial"/>
          <w:i/>
          <w:iCs/>
        </w:rPr>
        <w:t xml:space="preserve"> Tobacco mosaic </w:t>
      </w:r>
      <w:r w:rsidRPr="00E63D27">
        <w:rPr>
          <w:rFonts w:cs="Arial"/>
        </w:rPr>
        <w:t xml:space="preserve">virus) and an enveloped helical virus (e.g. </w:t>
      </w:r>
      <w:r w:rsidRPr="00E63D27">
        <w:rPr>
          <w:rFonts w:cs="Arial"/>
          <w:i/>
          <w:iCs/>
        </w:rPr>
        <w:t xml:space="preserve">Influenza </w:t>
      </w:r>
      <w:r w:rsidRPr="00E63D27">
        <w:rPr>
          <w:rFonts w:cs="Arial"/>
        </w:rPr>
        <w:t>virus).</w:t>
      </w:r>
    </w:p>
    <w:p w14:paraId="78A04512" w14:textId="77777777" w:rsidR="008B26A8" w:rsidRDefault="008B26A8" w:rsidP="008B26A8">
      <w:pPr>
        <w:bidi w:val="0"/>
        <w:ind w:left="360" w:hanging="360"/>
        <w:jc w:val="lowKashida"/>
        <w:rPr>
          <w:rFonts w:cs="Arial"/>
          <w:b/>
          <w:bCs/>
          <w:sz w:val="28"/>
          <w:szCs w:val="28"/>
        </w:rPr>
      </w:pPr>
    </w:p>
    <w:p w14:paraId="3786CE15" w14:textId="77777777" w:rsidR="008B26A8" w:rsidRDefault="008B26A8" w:rsidP="008B26A8">
      <w:pPr>
        <w:bidi w:val="0"/>
        <w:ind w:left="360" w:hanging="360"/>
        <w:jc w:val="lowKashida"/>
        <w:rPr>
          <w:rFonts w:cs="Arial"/>
          <w:b/>
          <w:bCs/>
          <w:sz w:val="28"/>
          <w:szCs w:val="28"/>
        </w:rPr>
      </w:pPr>
      <w:r w:rsidRPr="00E63D27">
        <w:rPr>
          <w:rFonts w:cs="Arial"/>
          <w:b/>
          <w:bCs/>
          <w:sz w:val="28"/>
          <w:szCs w:val="28"/>
        </w:rPr>
        <w:t>The genome (DNA or RNA)</w:t>
      </w:r>
      <w:r>
        <w:rPr>
          <w:rFonts w:cs="Arial"/>
          <w:b/>
          <w:bCs/>
          <w:sz w:val="28"/>
          <w:szCs w:val="28"/>
        </w:rPr>
        <w:t>:</w:t>
      </w:r>
    </w:p>
    <w:p w14:paraId="499CCFEC" w14:textId="77777777" w:rsidR="008B26A8" w:rsidRDefault="008B26A8" w:rsidP="008B26A8">
      <w:pPr>
        <w:bidi w:val="0"/>
        <w:ind w:left="360" w:hanging="360"/>
        <w:jc w:val="lowKashida"/>
        <w:rPr>
          <w:rFonts w:cs="Arial"/>
          <w:b/>
          <w:bCs/>
          <w:sz w:val="28"/>
          <w:szCs w:val="28"/>
        </w:rPr>
      </w:pPr>
    </w:p>
    <w:p w14:paraId="1FE177D7" w14:textId="77777777" w:rsidR="008B26A8" w:rsidRPr="00E63D27" w:rsidRDefault="008B26A8" w:rsidP="008B26A8">
      <w:pPr>
        <w:bidi w:val="0"/>
        <w:jc w:val="lowKashida"/>
        <w:rPr>
          <w:rFonts w:cs="Arial"/>
          <w:sz w:val="28"/>
          <w:szCs w:val="28"/>
        </w:rPr>
      </w:pPr>
      <w:r w:rsidRPr="00E42644">
        <w:rPr>
          <w:rFonts w:cs="Arial"/>
          <w:sz w:val="28"/>
          <w:szCs w:val="28"/>
        </w:rPr>
        <w:t>It</w:t>
      </w:r>
      <w:r>
        <w:rPr>
          <w:rFonts w:cs="Arial"/>
          <w:b/>
          <w:bCs/>
          <w:sz w:val="28"/>
          <w:szCs w:val="28"/>
        </w:rPr>
        <w:t xml:space="preserve"> </w:t>
      </w:r>
      <w:r w:rsidRPr="00E63D27">
        <w:rPr>
          <w:rFonts w:cs="Arial"/>
          <w:sz w:val="28"/>
          <w:szCs w:val="28"/>
        </w:rPr>
        <w:t xml:space="preserve">is the infectious part of the virus and codes for  </w:t>
      </w:r>
      <w:r w:rsidRPr="001D700B">
        <w:rPr>
          <w:rFonts w:cs="Arial"/>
          <w:sz w:val="28"/>
          <w:szCs w:val="28"/>
        </w:rPr>
        <w:t>proteins (enzymes)</w:t>
      </w:r>
      <w:r>
        <w:rPr>
          <w:rFonts w:cs="Arial"/>
          <w:b/>
          <w:bCs/>
          <w:sz w:val="28"/>
          <w:szCs w:val="28"/>
        </w:rPr>
        <w:t xml:space="preserve"> </w:t>
      </w:r>
      <w:r w:rsidRPr="00E63D27">
        <w:rPr>
          <w:rFonts w:cs="Arial"/>
          <w:sz w:val="28"/>
          <w:szCs w:val="28"/>
        </w:rPr>
        <w:t xml:space="preserve">necessary for replication: </w:t>
      </w:r>
    </w:p>
    <w:p w14:paraId="27BF242F" w14:textId="77777777" w:rsidR="008B26A8" w:rsidRPr="00366ED3" w:rsidRDefault="008B26A8" w:rsidP="000C137D">
      <w:pPr>
        <w:numPr>
          <w:ilvl w:val="0"/>
          <w:numId w:val="38"/>
        </w:numPr>
        <w:bidi w:val="0"/>
        <w:jc w:val="lowKashida"/>
        <w:rPr>
          <w:rFonts w:cs="Arial"/>
          <w:sz w:val="28"/>
          <w:szCs w:val="28"/>
        </w:rPr>
      </w:pPr>
      <w:r w:rsidRPr="00366ED3">
        <w:rPr>
          <w:rFonts w:cs="Arial"/>
          <w:sz w:val="28"/>
          <w:szCs w:val="28"/>
        </w:rPr>
        <w:t xml:space="preserve">Non-structural, e.g. nucleic acid polymerases. </w:t>
      </w:r>
    </w:p>
    <w:p w14:paraId="6ADBF7F0" w14:textId="77777777" w:rsidR="008B26A8" w:rsidRPr="00366ED3" w:rsidRDefault="008B26A8" w:rsidP="000C137D">
      <w:pPr>
        <w:numPr>
          <w:ilvl w:val="0"/>
          <w:numId w:val="38"/>
        </w:numPr>
        <w:bidi w:val="0"/>
        <w:jc w:val="lowKashida"/>
        <w:rPr>
          <w:rFonts w:cs="Arial"/>
          <w:sz w:val="28"/>
          <w:szCs w:val="28"/>
        </w:rPr>
      </w:pPr>
      <w:r w:rsidRPr="00366ED3">
        <w:rPr>
          <w:rFonts w:cs="Arial"/>
          <w:sz w:val="28"/>
          <w:szCs w:val="28"/>
        </w:rPr>
        <w:t xml:space="preserve">Structural form parts of the </w:t>
      </w:r>
      <w:proofErr w:type="spellStart"/>
      <w:r w:rsidRPr="00366ED3">
        <w:rPr>
          <w:rFonts w:cs="Arial"/>
          <w:sz w:val="28"/>
          <w:szCs w:val="28"/>
        </w:rPr>
        <w:t>virion</w:t>
      </w:r>
      <w:proofErr w:type="spellEnd"/>
      <w:r w:rsidRPr="00366ED3">
        <w:rPr>
          <w:rFonts w:cs="Arial"/>
          <w:sz w:val="28"/>
          <w:szCs w:val="28"/>
        </w:rPr>
        <w:t>.</w:t>
      </w:r>
    </w:p>
    <w:p w14:paraId="13C39C5D" w14:textId="77777777" w:rsidR="008B26A8" w:rsidRPr="00366ED3" w:rsidRDefault="008B26A8" w:rsidP="008B26A8">
      <w:pPr>
        <w:bidi w:val="0"/>
        <w:jc w:val="lowKashida"/>
        <w:rPr>
          <w:rFonts w:cs="Arial"/>
          <w:sz w:val="28"/>
          <w:szCs w:val="28"/>
        </w:rPr>
      </w:pPr>
    </w:p>
    <w:p w14:paraId="52525E19" w14:textId="77777777" w:rsidR="008B26A8" w:rsidRDefault="008B26A8" w:rsidP="008B26A8">
      <w:pPr>
        <w:bidi w:val="0"/>
        <w:jc w:val="lowKashida"/>
        <w:rPr>
          <w:rFonts w:cs="Arial"/>
          <w:b/>
          <w:bCs/>
          <w:sz w:val="28"/>
          <w:szCs w:val="28"/>
        </w:rPr>
      </w:pPr>
      <w:bookmarkStart w:id="40" w:name="_Hlk81831725"/>
      <w:r w:rsidRPr="00E63D27">
        <w:rPr>
          <w:rFonts w:cs="Arial"/>
          <w:b/>
          <w:bCs/>
          <w:sz w:val="28"/>
          <w:szCs w:val="28"/>
        </w:rPr>
        <w:t xml:space="preserve">Capsid: </w:t>
      </w:r>
    </w:p>
    <w:bookmarkEnd w:id="40"/>
    <w:p w14:paraId="3CF0B568" w14:textId="77777777" w:rsidR="008B26A8" w:rsidRDefault="008B26A8" w:rsidP="008B26A8">
      <w:pPr>
        <w:bidi w:val="0"/>
        <w:jc w:val="lowKashida"/>
        <w:rPr>
          <w:rFonts w:cs="Arial"/>
          <w:sz w:val="28"/>
          <w:szCs w:val="28"/>
        </w:rPr>
      </w:pPr>
    </w:p>
    <w:p w14:paraId="796C25D4" w14:textId="77777777" w:rsidR="008B26A8" w:rsidRPr="00E63D27" w:rsidRDefault="008B26A8" w:rsidP="008B26A8">
      <w:pPr>
        <w:bidi w:val="0"/>
        <w:jc w:val="lowKashida"/>
        <w:rPr>
          <w:rFonts w:cs="Arial"/>
          <w:sz w:val="28"/>
          <w:szCs w:val="28"/>
        </w:rPr>
      </w:pPr>
      <w:r>
        <w:rPr>
          <w:rFonts w:cs="Arial"/>
          <w:sz w:val="28"/>
          <w:szCs w:val="28"/>
        </w:rPr>
        <w:t xml:space="preserve">It </w:t>
      </w:r>
      <w:r w:rsidRPr="00E63D27">
        <w:rPr>
          <w:rFonts w:cs="Arial"/>
          <w:sz w:val="28"/>
          <w:szCs w:val="28"/>
          <w:lang w:val="en"/>
        </w:rPr>
        <w:t xml:space="preserve">is the protein shell of a </w:t>
      </w:r>
      <w:hyperlink r:id="rId53" w:tooltip="Virus (biology)" w:history="1">
        <w:r w:rsidRPr="00E63D27">
          <w:rPr>
            <w:rStyle w:val="Hyperlink"/>
            <w:rFonts w:cs="Arial"/>
            <w:color w:val="auto"/>
            <w:sz w:val="28"/>
            <w:szCs w:val="28"/>
            <w:lang w:val="en"/>
          </w:rPr>
          <w:t>virus</w:t>
        </w:r>
      </w:hyperlink>
      <w:r w:rsidRPr="00E63D27">
        <w:rPr>
          <w:rFonts w:cs="Arial"/>
          <w:sz w:val="28"/>
          <w:szCs w:val="28"/>
          <w:lang w:val="en"/>
        </w:rPr>
        <w:t xml:space="preserve">. The capsid encloses the </w:t>
      </w:r>
      <w:hyperlink r:id="rId54" w:tooltip="Genetic material" w:history="1">
        <w:r w:rsidRPr="00E63D27">
          <w:rPr>
            <w:rStyle w:val="Hyperlink"/>
            <w:rFonts w:cs="Arial"/>
            <w:color w:val="auto"/>
            <w:sz w:val="28"/>
            <w:szCs w:val="28"/>
            <w:lang w:val="en"/>
          </w:rPr>
          <w:t>genetic material</w:t>
        </w:r>
      </w:hyperlink>
      <w:r w:rsidRPr="00E63D27">
        <w:rPr>
          <w:rFonts w:cs="Arial"/>
          <w:sz w:val="28"/>
          <w:szCs w:val="28"/>
          <w:lang w:val="en"/>
        </w:rPr>
        <w:t xml:space="preserve"> of the virus.</w:t>
      </w:r>
      <w:r w:rsidRPr="00E63D27">
        <w:rPr>
          <w:rFonts w:cs="Arial"/>
          <w:sz w:val="28"/>
          <w:szCs w:val="28"/>
        </w:rPr>
        <w:t xml:space="preserve"> Both capsid and nucleic acid are called </w:t>
      </w:r>
      <w:proofErr w:type="spellStart"/>
      <w:r w:rsidRPr="00E63D27">
        <w:rPr>
          <w:rFonts w:cs="Arial"/>
          <w:sz w:val="28"/>
          <w:szCs w:val="28"/>
        </w:rPr>
        <w:t>nucleo</w:t>
      </w:r>
      <w:r>
        <w:rPr>
          <w:rFonts w:cs="Arial"/>
          <w:sz w:val="28"/>
          <w:szCs w:val="28"/>
        </w:rPr>
        <w:t>c</w:t>
      </w:r>
      <w:r w:rsidRPr="00E63D27">
        <w:rPr>
          <w:rFonts w:cs="Arial"/>
          <w:sz w:val="28"/>
          <w:szCs w:val="28"/>
        </w:rPr>
        <w:t>apsid</w:t>
      </w:r>
      <w:proofErr w:type="spellEnd"/>
      <w:r w:rsidRPr="00E63D27">
        <w:rPr>
          <w:rFonts w:cs="Arial"/>
          <w:sz w:val="28"/>
          <w:szCs w:val="28"/>
        </w:rPr>
        <w:t>. It has several functions:</w:t>
      </w:r>
    </w:p>
    <w:p w14:paraId="44F4280E" w14:textId="77777777" w:rsidR="008B26A8" w:rsidRPr="00E63D27" w:rsidRDefault="008B26A8" w:rsidP="008B26A8">
      <w:pPr>
        <w:bidi w:val="0"/>
        <w:jc w:val="lowKashida"/>
        <w:rPr>
          <w:rFonts w:cs="Arial"/>
          <w:sz w:val="28"/>
          <w:szCs w:val="28"/>
        </w:rPr>
      </w:pPr>
    </w:p>
    <w:p w14:paraId="65B18C75" w14:textId="77777777" w:rsidR="008B26A8" w:rsidRPr="00366ED3" w:rsidRDefault="008B26A8" w:rsidP="000C137D">
      <w:pPr>
        <w:numPr>
          <w:ilvl w:val="0"/>
          <w:numId w:val="82"/>
        </w:numPr>
        <w:bidi w:val="0"/>
        <w:jc w:val="lowKashida"/>
        <w:rPr>
          <w:rFonts w:cs="Arial"/>
          <w:color w:val="000000"/>
          <w:sz w:val="28"/>
          <w:szCs w:val="28"/>
        </w:rPr>
      </w:pPr>
      <w:r w:rsidRPr="00366ED3">
        <w:rPr>
          <w:rFonts w:cs="Arial"/>
          <w:color w:val="000000"/>
          <w:sz w:val="28"/>
          <w:szCs w:val="28"/>
        </w:rPr>
        <w:t>Protect the genome (DNA or RNA).</w:t>
      </w:r>
    </w:p>
    <w:p w14:paraId="67664981" w14:textId="77777777" w:rsidR="008B26A8" w:rsidRPr="00366ED3" w:rsidRDefault="008B26A8" w:rsidP="000C137D">
      <w:pPr>
        <w:numPr>
          <w:ilvl w:val="0"/>
          <w:numId w:val="82"/>
        </w:numPr>
        <w:bidi w:val="0"/>
        <w:jc w:val="lowKashida"/>
        <w:rPr>
          <w:rFonts w:cs="Arial"/>
          <w:sz w:val="28"/>
          <w:szCs w:val="28"/>
        </w:rPr>
      </w:pPr>
      <w:r w:rsidRPr="00366ED3">
        <w:rPr>
          <w:rStyle w:val="Strong"/>
          <w:rFonts w:cs="Arial"/>
          <w:b w:val="0"/>
          <w:bCs w:val="0"/>
          <w:color w:val="000000"/>
          <w:sz w:val="28"/>
          <w:szCs w:val="28"/>
        </w:rPr>
        <w:t>Virus-attachment protein</w:t>
      </w:r>
      <w:r w:rsidRPr="00366ED3">
        <w:rPr>
          <w:rFonts w:cs="Arial"/>
          <w:color w:val="000000"/>
          <w:sz w:val="28"/>
          <w:szCs w:val="28"/>
        </w:rPr>
        <w:t xml:space="preserve"> to the host </w:t>
      </w:r>
      <w:r w:rsidRPr="00366ED3">
        <w:rPr>
          <w:rStyle w:val="Strong"/>
          <w:rFonts w:cs="Arial"/>
          <w:b w:val="0"/>
          <w:bCs w:val="0"/>
          <w:color w:val="000000"/>
          <w:sz w:val="28"/>
          <w:szCs w:val="28"/>
        </w:rPr>
        <w:t>cell receptor</w:t>
      </w:r>
      <w:r w:rsidRPr="00366ED3">
        <w:rPr>
          <w:rFonts w:cs="Arial"/>
          <w:color w:val="000000"/>
          <w:sz w:val="28"/>
          <w:szCs w:val="28"/>
        </w:rPr>
        <w:t>.</w:t>
      </w:r>
    </w:p>
    <w:p w14:paraId="5A1ED45F" w14:textId="77777777" w:rsidR="008B26A8" w:rsidRPr="00366ED3" w:rsidRDefault="008B26A8" w:rsidP="000C137D">
      <w:pPr>
        <w:pStyle w:val="NormalWeb"/>
        <w:numPr>
          <w:ilvl w:val="0"/>
          <w:numId w:val="82"/>
        </w:numPr>
        <w:spacing w:before="0" w:beforeAutospacing="0" w:after="0" w:afterAutospacing="0"/>
        <w:jc w:val="lowKashida"/>
        <w:rPr>
          <w:rFonts w:cs="Arial"/>
          <w:sz w:val="28"/>
          <w:szCs w:val="28"/>
        </w:rPr>
      </w:pPr>
      <w:hyperlink r:id="rId55" w:history="1">
        <w:r w:rsidRPr="00366ED3">
          <w:rPr>
            <w:rStyle w:val="Hyperlink"/>
            <w:rFonts w:cs="Arial"/>
            <w:color w:val="auto"/>
            <w:sz w:val="28"/>
            <w:szCs w:val="28"/>
          </w:rPr>
          <w:t xml:space="preserve">It gives the virus </w:t>
        </w:r>
        <w:r>
          <w:rPr>
            <w:rStyle w:val="Hyperlink"/>
            <w:rFonts w:cs="Arial"/>
            <w:color w:val="auto"/>
            <w:sz w:val="28"/>
            <w:szCs w:val="28"/>
          </w:rPr>
          <w:t>morphology.</w:t>
        </w:r>
      </w:hyperlink>
    </w:p>
    <w:p w14:paraId="6BC619AD" w14:textId="77777777" w:rsidR="008B26A8" w:rsidRPr="00366ED3" w:rsidRDefault="008B26A8" w:rsidP="000C137D">
      <w:pPr>
        <w:pStyle w:val="NormalWeb"/>
        <w:numPr>
          <w:ilvl w:val="0"/>
          <w:numId w:val="82"/>
        </w:numPr>
        <w:spacing w:before="0" w:beforeAutospacing="0" w:after="0" w:afterAutospacing="0"/>
        <w:jc w:val="lowKashida"/>
        <w:rPr>
          <w:rFonts w:cs="Arial"/>
          <w:sz w:val="28"/>
          <w:szCs w:val="28"/>
        </w:rPr>
      </w:pPr>
      <w:r w:rsidRPr="00366ED3">
        <w:rPr>
          <w:rFonts w:cs="Arial"/>
          <w:sz w:val="28"/>
          <w:szCs w:val="28"/>
        </w:rPr>
        <w:t xml:space="preserve">They could be </w:t>
      </w:r>
      <w:bookmarkStart w:id="41" w:name="_Hlk81831754"/>
      <w:r w:rsidRPr="00366ED3">
        <w:rPr>
          <w:rFonts w:cs="Arial"/>
          <w:sz w:val="28"/>
          <w:szCs w:val="28"/>
        </w:rPr>
        <w:t xml:space="preserve">enveloped: </w:t>
      </w:r>
      <w:bookmarkEnd w:id="41"/>
      <w:r w:rsidRPr="00366ED3">
        <w:rPr>
          <w:rFonts w:cs="Arial"/>
          <w:sz w:val="28"/>
          <w:szCs w:val="28"/>
        </w:rPr>
        <w:t>Some viruses by "budding" through the host cell membranes acquire an outer lipoprotein coat</w:t>
      </w:r>
      <w:r>
        <w:rPr>
          <w:rFonts w:cs="Arial"/>
          <w:sz w:val="28"/>
          <w:szCs w:val="28"/>
        </w:rPr>
        <w:t xml:space="preserve"> from the host </w:t>
      </w:r>
      <w:r w:rsidRPr="00366ED3">
        <w:rPr>
          <w:rFonts w:cs="Arial"/>
          <w:sz w:val="28"/>
          <w:szCs w:val="28"/>
        </w:rPr>
        <w:t xml:space="preserve">(nuclear or cytoplasmic membrane) </w:t>
      </w:r>
      <w:r>
        <w:rPr>
          <w:rFonts w:cs="Arial"/>
          <w:sz w:val="28"/>
          <w:szCs w:val="28"/>
        </w:rPr>
        <w:t>and</w:t>
      </w:r>
      <w:r w:rsidRPr="00366ED3">
        <w:rPr>
          <w:rFonts w:cs="Arial"/>
          <w:sz w:val="28"/>
          <w:szCs w:val="28"/>
        </w:rPr>
        <w:t xml:space="preserve"> always contains unique viral glycoproteins. </w:t>
      </w:r>
      <w:r w:rsidRPr="00366ED3">
        <w:rPr>
          <w:rFonts w:cs="Arial"/>
          <w:sz w:val="28"/>
          <w:szCs w:val="28"/>
          <w:lang w:val="en"/>
        </w:rPr>
        <w:t>Enveloped virus</w:t>
      </w:r>
      <w:r>
        <w:rPr>
          <w:rFonts w:cs="Arial"/>
          <w:sz w:val="28"/>
          <w:szCs w:val="28"/>
          <w:lang w:val="en"/>
        </w:rPr>
        <w:t>es</w:t>
      </w:r>
      <w:r w:rsidRPr="00366ED3">
        <w:rPr>
          <w:rFonts w:cs="Arial"/>
          <w:sz w:val="28"/>
          <w:szCs w:val="28"/>
          <w:lang w:val="en"/>
        </w:rPr>
        <w:t xml:space="preserve"> are sensitive to lipid solvent</w:t>
      </w:r>
      <w:r w:rsidRPr="00366ED3">
        <w:rPr>
          <w:rFonts w:cs="Arial"/>
          <w:sz w:val="28"/>
          <w:szCs w:val="28"/>
        </w:rPr>
        <w:t xml:space="preserve">. </w:t>
      </w:r>
    </w:p>
    <w:p w14:paraId="29D3E188" w14:textId="77777777" w:rsidR="009307CC" w:rsidRPr="009307CC" w:rsidRDefault="008B26A8" w:rsidP="000C137D">
      <w:pPr>
        <w:pStyle w:val="NormalWeb"/>
        <w:numPr>
          <w:ilvl w:val="0"/>
          <w:numId w:val="82"/>
        </w:numPr>
        <w:spacing w:before="0" w:beforeAutospacing="0" w:after="0" w:afterAutospacing="0"/>
        <w:jc w:val="lowKashida"/>
        <w:rPr>
          <w:rFonts w:cs="Arial"/>
          <w:sz w:val="28"/>
          <w:szCs w:val="28"/>
        </w:rPr>
      </w:pPr>
      <w:r w:rsidRPr="00366ED3">
        <w:rPr>
          <w:rFonts w:cs="Arial"/>
          <w:sz w:val="28"/>
          <w:szCs w:val="28"/>
        </w:rPr>
        <w:t xml:space="preserve">Antigenic: Cellular and humoral mediated responses are directed against capsid proteins. </w:t>
      </w:r>
    </w:p>
    <w:p w14:paraId="407FF699" w14:textId="77777777" w:rsidR="009307CC" w:rsidRDefault="009307CC" w:rsidP="009307CC">
      <w:pPr>
        <w:bidi w:val="0"/>
        <w:jc w:val="lowKashida"/>
        <w:rPr>
          <w:rFonts w:cs="Arial"/>
          <w:b/>
          <w:bCs/>
          <w:sz w:val="28"/>
          <w:szCs w:val="28"/>
        </w:rPr>
      </w:pPr>
    </w:p>
    <w:p w14:paraId="08241D68" w14:textId="77777777" w:rsidR="008B26A8" w:rsidRPr="00E63D27" w:rsidRDefault="008B26A8" w:rsidP="009307CC">
      <w:pPr>
        <w:bidi w:val="0"/>
        <w:jc w:val="lowKashida"/>
        <w:rPr>
          <w:rFonts w:cs="Arial"/>
          <w:b/>
          <w:bCs/>
          <w:sz w:val="28"/>
          <w:szCs w:val="28"/>
        </w:rPr>
      </w:pPr>
      <w:r w:rsidRPr="00E63D27">
        <w:rPr>
          <w:rFonts w:cs="Arial"/>
          <w:b/>
          <w:bCs/>
          <w:sz w:val="28"/>
          <w:szCs w:val="28"/>
        </w:rPr>
        <w:t>Principal events involved in replication:</w:t>
      </w:r>
    </w:p>
    <w:p w14:paraId="6C88DFBE" w14:textId="77777777" w:rsidR="008B26A8" w:rsidRPr="00651AD2" w:rsidRDefault="008B26A8" w:rsidP="000C137D">
      <w:pPr>
        <w:numPr>
          <w:ilvl w:val="0"/>
          <w:numId w:val="40"/>
        </w:numPr>
        <w:bidi w:val="0"/>
        <w:jc w:val="lowKashida"/>
        <w:rPr>
          <w:sz w:val="28"/>
        </w:rPr>
      </w:pPr>
      <w:r w:rsidRPr="00E63D27">
        <w:rPr>
          <w:rFonts w:cs="Arial"/>
          <w:b/>
          <w:bCs/>
          <w:sz w:val="28"/>
          <w:szCs w:val="28"/>
        </w:rPr>
        <w:t>Adsorption:</w:t>
      </w:r>
      <w:r w:rsidRPr="00E63D27">
        <w:rPr>
          <w:rFonts w:cs="Arial"/>
          <w:sz w:val="28"/>
          <w:szCs w:val="28"/>
        </w:rPr>
        <w:t xml:space="preserve"> The first step in infection of a cell is attachment to the cell </w:t>
      </w:r>
      <w:proofErr w:type="spellStart"/>
      <w:r w:rsidRPr="00E63D27">
        <w:rPr>
          <w:rFonts w:cs="Arial"/>
          <w:sz w:val="28"/>
          <w:szCs w:val="28"/>
        </w:rPr>
        <w:t>surface.The</w:t>
      </w:r>
      <w:proofErr w:type="spellEnd"/>
      <w:r w:rsidRPr="00E63D27">
        <w:rPr>
          <w:rFonts w:cs="Arial"/>
          <w:sz w:val="28"/>
          <w:szCs w:val="28"/>
        </w:rPr>
        <w:t xml:space="preserve"> viral attachment protein recognizes specific receptors outside of the cell. </w:t>
      </w:r>
    </w:p>
    <w:p w14:paraId="59FC685E" w14:textId="77777777" w:rsidR="008B26A8" w:rsidRPr="00E63D27" w:rsidRDefault="008B26A8" w:rsidP="000C137D">
      <w:pPr>
        <w:numPr>
          <w:ilvl w:val="0"/>
          <w:numId w:val="40"/>
        </w:numPr>
        <w:bidi w:val="0"/>
        <w:jc w:val="lowKashida"/>
        <w:rPr>
          <w:sz w:val="28"/>
        </w:rPr>
      </w:pPr>
      <w:r w:rsidRPr="00E63D27">
        <w:rPr>
          <w:b/>
          <w:bCs/>
          <w:sz w:val="28"/>
        </w:rPr>
        <w:t xml:space="preserve">Penetration: </w:t>
      </w:r>
      <w:r w:rsidRPr="00E63D27">
        <w:rPr>
          <w:sz w:val="28"/>
        </w:rPr>
        <w:t xml:space="preserve">The virus enters the cell in a variety of ways </w:t>
      </w:r>
    </w:p>
    <w:p w14:paraId="433CD103" w14:textId="77777777" w:rsidR="008B26A8" w:rsidRPr="00E63D27" w:rsidRDefault="008B26A8" w:rsidP="000C137D">
      <w:pPr>
        <w:numPr>
          <w:ilvl w:val="0"/>
          <w:numId w:val="41"/>
        </w:numPr>
        <w:bidi w:val="0"/>
        <w:jc w:val="lowKashida"/>
        <w:rPr>
          <w:rFonts w:cs="Arial"/>
          <w:sz w:val="28"/>
          <w:szCs w:val="28"/>
        </w:rPr>
      </w:pPr>
      <w:r w:rsidRPr="00E63D27">
        <w:rPr>
          <w:rFonts w:cs="Arial"/>
          <w:b/>
          <w:bCs/>
          <w:sz w:val="28"/>
          <w:szCs w:val="28"/>
        </w:rPr>
        <w:t>Fusion:</w:t>
      </w:r>
      <w:r>
        <w:rPr>
          <w:rFonts w:cs="Arial"/>
          <w:sz w:val="28"/>
          <w:szCs w:val="28"/>
        </w:rPr>
        <w:t xml:space="preserve"> Enveloped </w:t>
      </w:r>
      <w:r w:rsidRPr="00E63D27">
        <w:rPr>
          <w:rFonts w:cs="Arial"/>
          <w:sz w:val="28"/>
          <w:szCs w:val="28"/>
        </w:rPr>
        <w:t xml:space="preserve">viruses </w:t>
      </w:r>
      <w:r w:rsidRPr="00E63D27">
        <w:rPr>
          <w:rFonts w:cs="Arial"/>
          <w:b/>
          <w:bCs/>
          <w:sz w:val="28"/>
          <w:szCs w:val="28"/>
        </w:rPr>
        <w:t>fuse</w:t>
      </w:r>
      <w:r w:rsidRPr="00E63D27">
        <w:rPr>
          <w:rFonts w:cs="Arial"/>
          <w:sz w:val="28"/>
          <w:szCs w:val="28"/>
        </w:rPr>
        <w:t xml:space="preserve"> directly with the plasma membrane.</w:t>
      </w:r>
    </w:p>
    <w:p w14:paraId="0F2B4B64" w14:textId="77777777" w:rsidR="008B26A8" w:rsidRPr="00E63D27" w:rsidRDefault="008B26A8" w:rsidP="000C137D">
      <w:pPr>
        <w:numPr>
          <w:ilvl w:val="0"/>
          <w:numId w:val="41"/>
        </w:numPr>
        <w:bidi w:val="0"/>
        <w:jc w:val="lowKashida"/>
        <w:rPr>
          <w:rFonts w:cs="Arial"/>
          <w:sz w:val="28"/>
          <w:szCs w:val="28"/>
        </w:rPr>
      </w:pPr>
      <w:proofErr w:type="spellStart"/>
      <w:r w:rsidRPr="00E63D27">
        <w:rPr>
          <w:rFonts w:cs="Arial"/>
          <w:b/>
          <w:bCs/>
          <w:sz w:val="28"/>
          <w:szCs w:val="28"/>
        </w:rPr>
        <w:t>Endocytosis:</w:t>
      </w:r>
      <w:r w:rsidRPr="00E63D27">
        <w:rPr>
          <w:rFonts w:cs="Arial"/>
          <w:sz w:val="28"/>
          <w:szCs w:val="28"/>
        </w:rPr>
        <w:t>Non-enveloped</w:t>
      </w:r>
      <w:proofErr w:type="spellEnd"/>
      <w:r>
        <w:rPr>
          <w:rFonts w:cs="Arial"/>
          <w:sz w:val="28"/>
          <w:szCs w:val="28"/>
        </w:rPr>
        <w:t xml:space="preserve"> viruses enter the cell by </w:t>
      </w:r>
      <w:r w:rsidRPr="00E63D27">
        <w:rPr>
          <w:rFonts w:cs="Arial"/>
          <w:sz w:val="28"/>
          <w:szCs w:val="28"/>
        </w:rPr>
        <w:t xml:space="preserve">invagination of the cell membrane to form vesicles in the cell cytoplasm.  </w:t>
      </w:r>
    </w:p>
    <w:p w14:paraId="0AF7F301" w14:textId="77777777" w:rsidR="008B26A8" w:rsidRPr="00E63D27" w:rsidRDefault="008B26A8" w:rsidP="000C137D">
      <w:pPr>
        <w:numPr>
          <w:ilvl w:val="0"/>
          <w:numId w:val="40"/>
        </w:numPr>
        <w:bidi w:val="0"/>
        <w:jc w:val="lowKashida"/>
        <w:rPr>
          <w:sz w:val="28"/>
        </w:rPr>
      </w:pPr>
      <w:proofErr w:type="spellStart"/>
      <w:r w:rsidRPr="00E63D27">
        <w:rPr>
          <w:b/>
          <w:bCs/>
          <w:sz w:val="28"/>
        </w:rPr>
        <w:t>Uncoating</w:t>
      </w:r>
      <w:proofErr w:type="spellEnd"/>
      <w:r w:rsidRPr="00E63D27">
        <w:rPr>
          <w:b/>
          <w:bCs/>
          <w:sz w:val="28"/>
        </w:rPr>
        <w:t>:</w:t>
      </w:r>
      <w:r w:rsidRPr="00E63D27">
        <w:rPr>
          <w:sz w:val="28"/>
        </w:rPr>
        <w:t xml:space="preserve"> Release of the viral genome from its protective capsid to enable the nucleic acid to begin replication.</w:t>
      </w:r>
    </w:p>
    <w:p w14:paraId="65321F43" w14:textId="77777777" w:rsidR="008B26A8" w:rsidRPr="00E63D27" w:rsidRDefault="008B26A8" w:rsidP="000C137D">
      <w:pPr>
        <w:numPr>
          <w:ilvl w:val="0"/>
          <w:numId w:val="40"/>
        </w:numPr>
        <w:bidi w:val="0"/>
        <w:jc w:val="lowKashida"/>
        <w:rPr>
          <w:rFonts w:cs="Arial"/>
          <w:sz w:val="28"/>
          <w:szCs w:val="28"/>
        </w:rPr>
      </w:pPr>
      <w:r w:rsidRPr="00E63D27">
        <w:rPr>
          <w:b/>
          <w:bCs/>
          <w:sz w:val="28"/>
        </w:rPr>
        <w:lastRenderedPageBreak/>
        <w:t>Eclipse phase</w:t>
      </w:r>
      <w:r w:rsidRPr="00E63D27">
        <w:rPr>
          <w:sz w:val="28"/>
        </w:rPr>
        <w:t xml:space="preserve">: When the nucleic acid is uncoated, infectious virus particles cannot be recovered from the cell which lasts until new infectious </w:t>
      </w:r>
      <w:proofErr w:type="spellStart"/>
      <w:r w:rsidRPr="00E63D27">
        <w:rPr>
          <w:sz w:val="28"/>
        </w:rPr>
        <w:t>virions</w:t>
      </w:r>
      <w:proofErr w:type="spellEnd"/>
      <w:r w:rsidRPr="00E63D27">
        <w:rPr>
          <w:sz w:val="28"/>
        </w:rPr>
        <w:t xml:space="preserve"> are made.</w:t>
      </w:r>
    </w:p>
    <w:p w14:paraId="4EE64C7E" w14:textId="77777777" w:rsidR="008B26A8" w:rsidRPr="00E63D27" w:rsidRDefault="008B26A8" w:rsidP="000C137D">
      <w:pPr>
        <w:numPr>
          <w:ilvl w:val="0"/>
          <w:numId w:val="40"/>
        </w:numPr>
        <w:bidi w:val="0"/>
        <w:jc w:val="lowKashida"/>
        <w:rPr>
          <w:rFonts w:cs="Arial"/>
          <w:sz w:val="28"/>
          <w:szCs w:val="28"/>
        </w:rPr>
      </w:pPr>
      <w:r w:rsidRPr="00E63D27">
        <w:rPr>
          <w:rFonts w:cs="Arial"/>
          <w:b/>
          <w:bCs/>
          <w:sz w:val="28"/>
          <w:szCs w:val="28"/>
        </w:rPr>
        <w:t xml:space="preserve">Synthesis of viral nucleic acids and proteins: </w:t>
      </w:r>
      <w:r w:rsidRPr="00E63D27">
        <w:rPr>
          <w:rFonts w:cs="Arial"/>
          <w:sz w:val="28"/>
          <w:szCs w:val="28"/>
        </w:rPr>
        <w:t>Messenger RNA (m-RNA) is transcribed from viral DNA  and codes for viral proteins that are translated by the host cell:</w:t>
      </w:r>
    </w:p>
    <w:p w14:paraId="741160FA" w14:textId="77777777" w:rsidR="008B26A8" w:rsidRPr="00E63D27" w:rsidRDefault="008B26A8" w:rsidP="000C137D">
      <w:pPr>
        <w:pStyle w:val="NormalWeb"/>
        <w:numPr>
          <w:ilvl w:val="0"/>
          <w:numId w:val="42"/>
        </w:numPr>
        <w:tabs>
          <w:tab w:val="right" w:pos="900"/>
          <w:tab w:val="right" w:pos="1080"/>
        </w:tabs>
        <w:spacing w:before="0" w:beforeAutospacing="0" w:after="0" w:afterAutospacing="0"/>
        <w:ind w:hanging="120"/>
        <w:jc w:val="lowKashida"/>
        <w:rPr>
          <w:rFonts w:cs="Arial"/>
          <w:sz w:val="28"/>
          <w:szCs w:val="28"/>
        </w:rPr>
      </w:pPr>
      <w:r w:rsidRPr="00E63D27">
        <w:rPr>
          <w:rFonts w:cs="Arial"/>
          <w:b/>
          <w:bCs/>
          <w:sz w:val="28"/>
          <w:szCs w:val="28"/>
        </w:rPr>
        <w:t>Early protein</w:t>
      </w:r>
      <w:r w:rsidRPr="00E63D27">
        <w:rPr>
          <w:rFonts w:cs="Arial"/>
          <w:sz w:val="28"/>
          <w:szCs w:val="28"/>
        </w:rPr>
        <w:t>s are usually non-structural</w:t>
      </w:r>
      <w:r>
        <w:rPr>
          <w:rFonts w:cs="Arial"/>
          <w:sz w:val="28"/>
          <w:szCs w:val="28"/>
        </w:rPr>
        <w:t xml:space="preserve"> </w:t>
      </w:r>
      <w:r w:rsidRPr="00E63D27">
        <w:rPr>
          <w:rFonts w:cs="Arial"/>
          <w:sz w:val="28"/>
          <w:szCs w:val="28"/>
        </w:rPr>
        <w:t>(</w:t>
      </w:r>
      <w:r>
        <w:rPr>
          <w:rFonts w:cs="Arial"/>
          <w:sz w:val="28"/>
          <w:szCs w:val="28"/>
        </w:rPr>
        <w:t>enzymes)</w:t>
      </w:r>
    </w:p>
    <w:p w14:paraId="59C2438A" w14:textId="77777777" w:rsidR="008B26A8" w:rsidRPr="00E63D27" w:rsidRDefault="008B26A8" w:rsidP="000C137D">
      <w:pPr>
        <w:numPr>
          <w:ilvl w:val="0"/>
          <w:numId w:val="42"/>
        </w:numPr>
        <w:tabs>
          <w:tab w:val="right" w:pos="900"/>
          <w:tab w:val="right" w:pos="1080"/>
        </w:tabs>
        <w:bidi w:val="0"/>
        <w:ind w:hanging="120"/>
        <w:jc w:val="lowKashida"/>
        <w:rPr>
          <w:rFonts w:cs="Arial"/>
          <w:sz w:val="28"/>
          <w:szCs w:val="28"/>
        </w:rPr>
      </w:pPr>
      <w:r w:rsidRPr="00E63D27">
        <w:rPr>
          <w:rFonts w:cs="Arial"/>
          <w:b/>
          <w:bCs/>
          <w:sz w:val="28"/>
          <w:szCs w:val="28"/>
        </w:rPr>
        <w:t>Late  proteins</w:t>
      </w:r>
      <w:r w:rsidRPr="00E63D27">
        <w:rPr>
          <w:rFonts w:cs="Arial"/>
          <w:sz w:val="28"/>
          <w:szCs w:val="28"/>
        </w:rPr>
        <w:t xml:space="preserve"> are structural or building blocks of the </w:t>
      </w:r>
      <w:proofErr w:type="spellStart"/>
      <w:r w:rsidRPr="00E63D27">
        <w:rPr>
          <w:rFonts w:cs="Arial"/>
          <w:sz w:val="28"/>
          <w:szCs w:val="28"/>
        </w:rPr>
        <w:t>virion</w:t>
      </w:r>
      <w:proofErr w:type="spellEnd"/>
      <w:r w:rsidRPr="00E63D27">
        <w:rPr>
          <w:rFonts w:cs="Arial"/>
          <w:sz w:val="28"/>
          <w:szCs w:val="28"/>
        </w:rPr>
        <w:t xml:space="preserve"> </w:t>
      </w:r>
      <w:proofErr w:type="spellStart"/>
      <w:r w:rsidRPr="00E63D27">
        <w:rPr>
          <w:rFonts w:cs="Arial"/>
          <w:sz w:val="28"/>
          <w:szCs w:val="28"/>
        </w:rPr>
        <w:t>eg.capsid</w:t>
      </w:r>
      <w:proofErr w:type="spellEnd"/>
      <w:r w:rsidRPr="00E63D27">
        <w:rPr>
          <w:rFonts w:cs="Arial"/>
          <w:sz w:val="28"/>
          <w:szCs w:val="28"/>
        </w:rPr>
        <w:t xml:space="preserve"> </w:t>
      </w:r>
    </w:p>
    <w:p w14:paraId="0CA5F48E" w14:textId="77777777" w:rsidR="008B26A8" w:rsidRDefault="008B26A8" w:rsidP="000C137D">
      <w:pPr>
        <w:numPr>
          <w:ilvl w:val="0"/>
          <w:numId w:val="42"/>
        </w:numPr>
        <w:tabs>
          <w:tab w:val="right" w:pos="900"/>
          <w:tab w:val="right" w:pos="1080"/>
        </w:tabs>
        <w:bidi w:val="0"/>
        <w:ind w:hanging="120"/>
        <w:jc w:val="lowKashida"/>
        <w:rPr>
          <w:rFonts w:cs="Arial"/>
          <w:sz w:val="28"/>
          <w:szCs w:val="28"/>
        </w:rPr>
      </w:pPr>
      <w:r w:rsidRPr="00E63D27">
        <w:rPr>
          <w:rFonts w:cs="Arial"/>
          <w:b/>
          <w:bCs/>
          <w:sz w:val="28"/>
          <w:szCs w:val="28"/>
        </w:rPr>
        <w:t>Nucleic acid</w:t>
      </w:r>
      <w:r w:rsidRPr="00E63D27">
        <w:rPr>
          <w:rFonts w:cs="Arial"/>
          <w:sz w:val="28"/>
          <w:szCs w:val="28"/>
        </w:rPr>
        <w:t xml:space="preserve"> replication produces new viral genomes.</w:t>
      </w:r>
    </w:p>
    <w:p w14:paraId="55A3A2E2" w14:textId="77777777" w:rsidR="008B26A8" w:rsidRDefault="008B26A8" w:rsidP="000C137D">
      <w:pPr>
        <w:numPr>
          <w:ilvl w:val="1"/>
          <w:numId w:val="40"/>
        </w:numPr>
        <w:tabs>
          <w:tab w:val="right" w:pos="720"/>
          <w:tab w:val="right" w:pos="1080"/>
        </w:tabs>
        <w:bidi w:val="0"/>
        <w:ind w:firstLine="303"/>
        <w:jc w:val="lowKashida"/>
        <w:rPr>
          <w:rFonts w:cs="Arial"/>
          <w:sz w:val="28"/>
          <w:szCs w:val="28"/>
        </w:rPr>
      </w:pPr>
      <w:r>
        <w:rPr>
          <w:rFonts w:cs="Arial"/>
          <w:sz w:val="28"/>
          <w:szCs w:val="28"/>
        </w:rPr>
        <w:t>A</w:t>
      </w:r>
      <w:r w:rsidRPr="00E63D27">
        <w:rPr>
          <w:rFonts w:cs="Arial"/>
          <w:b/>
          <w:bCs/>
          <w:sz w:val="28"/>
          <w:szCs w:val="28"/>
        </w:rPr>
        <w:t>ssembly/</w:t>
      </w:r>
      <w:proofErr w:type="spellStart"/>
      <w:r w:rsidRPr="00E63D27">
        <w:rPr>
          <w:rFonts w:cs="Arial"/>
          <w:b/>
          <w:bCs/>
          <w:sz w:val="28"/>
          <w:szCs w:val="28"/>
        </w:rPr>
        <w:t>maturation:</w:t>
      </w:r>
      <w:r w:rsidRPr="00E63D27">
        <w:rPr>
          <w:rFonts w:cs="Arial"/>
          <w:sz w:val="28"/>
          <w:szCs w:val="28"/>
        </w:rPr>
        <w:t>N</w:t>
      </w:r>
      <w:r>
        <w:rPr>
          <w:rFonts w:cs="Arial"/>
          <w:sz w:val="28"/>
          <w:szCs w:val="28"/>
        </w:rPr>
        <w:t>ew</w:t>
      </w:r>
      <w:proofErr w:type="spellEnd"/>
      <w:r>
        <w:rPr>
          <w:rFonts w:cs="Arial"/>
          <w:sz w:val="28"/>
          <w:szCs w:val="28"/>
        </w:rPr>
        <w:t xml:space="preserve"> virus particles are assembled.</w:t>
      </w:r>
      <w:r w:rsidRPr="00E63D27">
        <w:rPr>
          <w:rFonts w:cs="Arial"/>
          <w:sz w:val="28"/>
          <w:szCs w:val="28"/>
        </w:rPr>
        <w:t xml:space="preserve"> </w:t>
      </w:r>
    </w:p>
    <w:p w14:paraId="01AC93E5" w14:textId="77777777" w:rsidR="008B26A8" w:rsidRPr="00A905C7" w:rsidRDefault="008B26A8" w:rsidP="000C137D">
      <w:pPr>
        <w:numPr>
          <w:ilvl w:val="1"/>
          <w:numId w:val="40"/>
        </w:numPr>
        <w:tabs>
          <w:tab w:val="right" w:pos="720"/>
          <w:tab w:val="right" w:pos="1080"/>
        </w:tabs>
        <w:bidi w:val="0"/>
        <w:ind w:firstLine="303"/>
        <w:jc w:val="lowKashida"/>
        <w:rPr>
          <w:rFonts w:cs="Arial"/>
          <w:sz w:val="28"/>
          <w:szCs w:val="28"/>
        </w:rPr>
      </w:pPr>
      <w:r w:rsidRPr="00E63D27">
        <w:rPr>
          <w:rFonts w:cs="Arial"/>
          <w:b/>
          <w:bCs/>
          <w:sz w:val="28"/>
          <w:szCs w:val="28"/>
        </w:rPr>
        <w:t xml:space="preserve">Release </w:t>
      </w:r>
      <w:r w:rsidRPr="00E63D27">
        <w:rPr>
          <w:rFonts w:cs="Arial"/>
          <w:sz w:val="28"/>
          <w:szCs w:val="28"/>
        </w:rPr>
        <w:t xml:space="preserve">of new infectious </w:t>
      </w:r>
      <w:proofErr w:type="spellStart"/>
      <w:r w:rsidRPr="00E63D27">
        <w:rPr>
          <w:rFonts w:cs="Arial"/>
          <w:sz w:val="28"/>
          <w:szCs w:val="28"/>
        </w:rPr>
        <w:t>virions</w:t>
      </w:r>
      <w:proofErr w:type="spellEnd"/>
      <w:r w:rsidRPr="00E63D27">
        <w:rPr>
          <w:rFonts w:cs="Arial"/>
          <w:sz w:val="28"/>
          <w:szCs w:val="28"/>
        </w:rPr>
        <w:t xml:space="preserve"> is the final stage by either:</w:t>
      </w:r>
    </w:p>
    <w:p w14:paraId="54B258DC" w14:textId="77777777" w:rsidR="008B26A8" w:rsidRPr="00E63D27" w:rsidRDefault="008B26A8" w:rsidP="000C137D">
      <w:pPr>
        <w:numPr>
          <w:ilvl w:val="0"/>
          <w:numId w:val="44"/>
        </w:numPr>
        <w:tabs>
          <w:tab w:val="right" w:pos="1080"/>
        </w:tabs>
        <w:bidi w:val="0"/>
        <w:ind w:firstLine="0"/>
        <w:jc w:val="lowKashida"/>
        <w:rPr>
          <w:rFonts w:cs="Arial"/>
          <w:sz w:val="28"/>
          <w:szCs w:val="28"/>
        </w:rPr>
      </w:pPr>
      <w:r w:rsidRPr="00E63D27">
        <w:rPr>
          <w:rFonts w:cs="Arial"/>
          <w:b/>
          <w:bCs/>
          <w:sz w:val="28"/>
          <w:szCs w:val="28"/>
        </w:rPr>
        <w:t xml:space="preserve">Budding </w:t>
      </w:r>
      <w:r w:rsidRPr="00E63D27">
        <w:rPr>
          <w:rFonts w:cs="Arial"/>
          <w:sz w:val="28"/>
          <w:szCs w:val="28"/>
        </w:rPr>
        <w:t xml:space="preserve">from the cell surface, occurs with many </w:t>
      </w:r>
      <w:r w:rsidRPr="00E63D27">
        <w:rPr>
          <w:rFonts w:cs="Arial"/>
          <w:b/>
          <w:bCs/>
          <w:sz w:val="28"/>
          <w:szCs w:val="28"/>
        </w:rPr>
        <w:t>enveloped</w:t>
      </w:r>
      <w:r w:rsidRPr="00E63D27">
        <w:rPr>
          <w:rFonts w:cs="Arial"/>
          <w:sz w:val="28"/>
          <w:szCs w:val="28"/>
        </w:rPr>
        <w:t xml:space="preserve"> </w:t>
      </w:r>
      <w:proofErr w:type="spellStart"/>
      <w:r w:rsidRPr="00E63D27">
        <w:rPr>
          <w:rFonts w:cs="Arial"/>
          <w:sz w:val="28"/>
          <w:szCs w:val="28"/>
        </w:rPr>
        <w:t>viruses.Budding</w:t>
      </w:r>
      <w:proofErr w:type="spellEnd"/>
      <w:r w:rsidRPr="00E63D27">
        <w:rPr>
          <w:rFonts w:cs="Arial"/>
          <w:sz w:val="28"/>
          <w:szCs w:val="28"/>
        </w:rPr>
        <w:t xml:space="preserve"> viruses do not kill the cell.</w:t>
      </w:r>
    </w:p>
    <w:p w14:paraId="5907D141" w14:textId="77777777" w:rsidR="008B26A8" w:rsidRPr="00E63D27" w:rsidRDefault="008B26A8" w:rsidP="000C137D">
      <w:pPr>
        <w:numPr>
          <w:ilvl w:val="0"/>
          <w:numId w:val="44"/>
        </w:numPr>
        <w:tabs>
          <w:tab w:val="right" w:pos="1080"/>
        </w:tabs>
        <w:bidi w:val="0"/>
        <w:ind w:firstLine="0"/>
        <w:jc w:val="lowKashida"/>
        <w:rPr>
          <w:rFonts w:cs="Arial"/>
          <w:sz w:val="28"/>
          <w:szCs w:val="28"/>
        </w:rPr>
      </w:pPr>
      <w:r w:rsidRPr="00E63D27">
        <w:rPr>
          <w:rFonts w:cs="Arial"/>
          <w:b/>
          <w:bCs/>
          <w:sz w:val="28"/>
          <w:szCs w:val="28"/>
        </w:rPr>
        <w:t xml:space="preserve">Lysis </w:t>
      </w:r>
      <w:r w:rsidRPr="00E63D27">
        <w:rPr>
          <w:rFonts w:cs="Arial"/>
          <w:sz w:val="28"/>
          <w:szCs w:val="28"/>
        </w:rPr>
        <w:t>of the infected cell as occurs in non-enveloped virus.</w:t>
      </w:r>
    </w:p>
    <w:p w14:paraId="1BF39996" w14:textId="77777777" w:rsidR="008B26A8" w:rsidRPr="00E63D27" w:rsidRDefault="008B26A8" w:rsidP="008B26A8">
      <w:pPr>
        <w:pStyle w:val="NormalWeb"/>
        <w:tabs>
          <w:tab w:val="right" w:pos="1080"/>
        </w:tabs>
        <w:spacing w:before="0" w:beforeAutospacing="0" w:after="0" w:afterAutospacing="0"/>
        <w:jc w:val="lowKashida"/>
        <w:rPr>
          <w:rFonts w:cs="Arial"/>
          <w:b/>
          <w:bCs/>
          <w:sz w:val="28"/>
          <w:szCs w:val="28"/>
        </w:rPr>
      </w:pPr>
    </w:p>
    <w:p w14:paraId="6B57C357" w14:textId="77777777" w:rsidR="008B26A8" w:rsidRPr="00E63D27" w:rsidRDefault="008B26A8" w:rsidP="008B26A8">
      <w:pPr>
        <w:autoSpaceDE w:val="0"/>
        <w:autoSpaceDN w:val="0"/>
        <w:bidi w:val="0"/>
        <w:adjustRightInd w:val="0"/>
        <w:jc w:val="lowKashida"/>
        <w:rPr>
          <w:rFonts w:cs="Arial"/>
          <w:sz w:val="28"/>
          <w:szCs w:val="28"/>
        </w:rPr>
      </w:pPr>
      <w:r w:rsidRPr="00E63D27">
        <w:rPr>
          <w:rFonts w:cs="Arial"/>
          <w:b/>
          <w:bCs/>
          <w:sz w:val="28"/>
          <w:szCs w:val="28"/>
          <w:lang w:val="en"/>
        </w:rPr>
        <w:t>Viral pathogenesis:</w:t>
      </w:r>
    </w:p>
    <w:p w14:paraId="20EDD51F" w14:textId="77777777" w:rsidR="00B1131C" w:rsidRPr="006B0790" w:rsidRDefault="00B1131C" w:rsidP="00B1131C">
      <w:pPr>
        <w:bidi w:val="0"/>
        <w:jc w:val="lowKashida"/>
        <w:rPr>
          <w:rFonts w:cs="Arial"/>
          <w:b/>
          <w:bCs/>
          <w:color w:val="000000"/>
          <w:sz w:val="28"/>
          <w:szCs w:val="28"/>
        </w:rPr>
      </w:pPr>
      <w:bookmarkStart w:id="42" w:name="METHODS"/>
    </w:p>
    <w:p w14:paraId="5F15CB1F" w14:textId="77777777" w:rsidR="00B1131C" w:rsidRDefault="00B1131C" w:rsidP="00B1131C">
      <w:pPr>
        <w:bidi w:val="0"/>
        <w:jc w:val="lowKashida"/>
        <w:rPr>
          <w:rFonts w:cs="Arial"/>
          <w:color w:val="000000"/>
          <w:sz w:val="28"/>
          <w:szCs w:val="28"/>
        </w:rPr>
      </w:pPr>
      <w:r w:rsidRPr="006B0790">
        <w:rPr>
          <w:rFonts w:cs="Arial"/>
          <w:b/>
          <w:bCs/>
          <w:color w:val="000000"/>
          <w:sz w:val="28"/>
          <w:szCs w:val="28"/>
        </w:rPr>
        <w:t>Transmission of virus:</w:t>
      </w:r>
      <w:r w:rsidRPr="006B0790">
        <w:rPr>
          <w:rFonts w:cs="Arial"/>
          <w:color w:val="000000"/>
          <w:sz w:val="28"/>
          <w:szCs w:val="28"/>
        </w:rPr>
        <w:t xml:space="preserve"> Virus can be transmitted from person-person or animal-person(zoonosis).</w:t>
      </w:r>
    </w:p>
    <w:p w14:paraId="621E3B54" w14:textId="77777777" w:rsidR="00B1131C" w:rsidRPr="006B0790" w:rsidRDefault="00B1131C" w:rsidP="00B1131C">
      <w:pPr>
        <w:bidi w:val="0"/>
        <w:jc w:val="lowKashida"/>
        <w:rPr>
          <w:rFonts w:cs="Arial"/>
          <w:color w:val="000000"/>
          <w:sz w:val="28"/>
          <w:szCs w:val="28"/>
        </w:rPr>
      </w:pPr>
    </w:p>
    <w:p w14:paraId="3CD6E1E7" w14:textId="77777777" w:rsidR="00B1131C" w:rsidRDefault="00B1131C" w:rsidP="001D6DCA">
      <w:pPr>
        <w:numPr>
          <w:ilvl w:val="3"/>
          <w:numId w:val="13"/>
        </w:numPr>
        <w:bidi w:val="0"/>
        <w:jc w:val="lowKashida"/>
        <w:rPr>
          <w:rFonts w:cs="Arial"/>
          <w:sz w:val="28"/>
          <w:szCs w:val="28"/>
        </w:rPr>
      </w:pPr>
      <w:r w:rsidRPr="006B0790">
        <w:rPr>
          <w:rFonts w:cs="Arial"/>
          <w:b/>
          <w:bCs/>
          <w:color w:val="000000"/>
          <w:sz w:val="28"/>
          <w:szCs w:val="28"/>
        </w:rPr>
        <w:t>Person-person transmission can be</w:t>
      </w:r>
      <w:r>
        <w:rPr>
          <w:rFonts w:cs="Arial"/>
          <w:sz w:val="28"/>
          <w:szCs w:val="28"/>
        </w:rPr>
        <w:t xml:space="preserve"> spread by:</w:t>
      </w:r>
    </w:p>
    <w:p w14:paraId="1AA53356" w14:textId="77777777" w:rsidR="00B1131C" w:rsidRPr="006B0790" w:rsidRDefault="00B1131C" w:rsidP="00B1131C">
      <w:pPr>
        <w:bidi w:val="0"/>
        <w:ind w:left="450"/>
        <w:jc w:val="lowKashida"/>
        <w:rPr>
          <w:rFonts w:cs="Arial"/>
          <w:sz w:val="28"/>
          <w:szCs w:val="28"/>
        </w:rPr>
      </w:pPr>
      <w:bookmarkStart w:id="43" w:name="_Hlk81831969"/>
    </w:p>
    <w:p w14:paraId="4EAF2A9B" w14:textId="77777777" w:rsidR="00B1131C" w:rsidRPr="006B0790" w:rsidRDefault="00B1131C" w:rsidP="000C137D">
      <w:pPr>
        <w:numPr>
          <w:ilvl w:val="1"/>
          <w:numId w:val="77"/>
        </w:numPr>
        <w:tabs>
          <w:tab w:val="clear" w:pos="1440"/>
        </w:tabs>
        <w:bidi w:val="0"/>
        <w:ind w:left="720"/>
        <w:jc w:val="lowKashida"/>
        <w:rPr>
          <w:rFonts w:cs="Arial"/>
          <w:color w:val="000000"/>
          <w:sz w:val="28"/>
          <w:szCs w:val="28"/>
        </w:rPr>
      </w:pPr>
      <w:r w:rsidRPr="006B0790">
        <w:rPr>
          <w:rFonts w:cs="Arial"/>
          <w:b/>
          <w:bCs/>
          <w:color w:val="000000"/>
          <w:sz w:val="28"/>
          <w:szCs w:val="28"/>
        </w:rPr>
        <w:t xml:space="preserve">Horizontal </w:t>
      </w:r>
      <w:r w:rsidRPr="006B0790">
        <w:rPr>
          <w:rFonts w:cs="Arial"/>
          <w:color w:val="000000"/>
          <w:sz w:val="28"/>
          <w:szCs w:val="28"/>
        </w:rPr>
        <w:t>transmission:</w:t>
      </w:r>
      <w:bookmarkEnd w:id="43"/>
      <w:r w:rsidRPr="006B0790">
        <w:rPr>
          <w:rFonts w:cs="Arial"/>
          <w:color w:val="000000"/>
          <w:sz w:val="28"/>
          <w:szCs w:val="28"/>
        </w:rPr>
        <w:t xml:space="preserve"> due to exposure to respiratory secretion</w:t>
      </w:r>
      <w:r w:rsidRPr="006B0790">
        <w:rPr>
          <w:rFonts w:cs="Arial"/>
          <w:sz w:val="28"/>
          <w:szCs w:val="28"/>
        </w:rPr>
        <w:t xml:space="preserve"> (air-born or "droplets</w:t>
      </w:r>
      <w:r w:rsidRPr="006B0790">
        <w:rPr>
          <w:rFonts w:cs="Arial"/>
          <w:color w:val="000000"/>
          <w:sz w:val="28"/>
          <w:szCs w:val="28"/>
        </w:rPr>
        <w:t>),blood (transfusion, sharing of needles),</w:t>
      </w:r>
      <w:r w:rsidR="00BD178A">
        <w:rPr>
          <w:rFonts w:cs="Arial"/>
          <w:color w:val="000000"/>
          <w:sz w:val="28"/>
          <w:szCs w:val="28"/>
        </w:rPr>
        <w:t xml:space="preserve">ingestion  such as </w:t>
      </w:r>
      <w:r w:rsidRPr="006B0790">
        <w:rPr>
          <w:rFonts w:cs="Arial"/>
          <w:color w:val="000000"/>
          <w:sz w:val="28"/>
          <w:szCs w:val="28"/>
        </w:rPr>
        <w:t>contaminat</w:t>
      </w:r>
      <w:r w:rsidR="00BD178A">
        <w:rPr>
          <w:rFonts w:cs="Arial"/>
          <w:color w:val="000000"/>
          <w:sz w:val="28"/>
          <w:szCs w:val="28"/>
        </w:rPr>
        <w:t xml:space="preserve">ed </w:t>
      </w:r>
      <w:r w:rsidRPr="006B0790">
        <w:rPr>
          <w:rFonts w:cs="Arial"/>
          <w:color w:val="000000"/>
          <w:sz w:val="28"/>
          <w:szCs w:val="28"/>
        </w:rPr>
        <w:t>water or food and</w:t>
      </w:r>
      <w:r w:rsidRPr="006B0790">
        <w:rPr>
          <w:rFonts w:cs="Arial"/>
          <w:sz w:val="28"/>
          <w:szCs w:val="28"/>
        </w:rPr>
        <w:t xml:space="preserve"> </w:t>
      </w:r>
      <w:r w:rsidRPr="006B0790">
        <w:rPr>
          <w:rFonts w:cs="Arial"/>
          <w:color w:val="000000"/>
          <w:sz w:val="28"/>
          <w:szCs w:val="28"/>
        </w:rPr>
        <w:t>sexual transmission.</w:t>
      </w:r>
    </w:p>
    <w:p w14:paraId="31025746" w14:textId="77777777" w:rsidR="00B1131C" w:rsidRPr="006B0790" w:rsidRDefault="00B1131C" w:rsidP="000C137D">
      <w:pPr>
        <w:numPr>
          <w:ilvl w:val="1"/>
          <w:numId w:val="77"/>
        </w:numPr>
        <w:tabs>
          <w:tab w:val="clear" w:pos="1440"/>
        </w:tabs>
        <w:bidi w:val="0"/>
        <w:ind w:left="720"/>
        <w:jc w:val="lowKashida"/>
        <w:rPr>
          <w:rFonts w:cs="Arial"/>
          <w:color w:val="000000"/>
          <w:sz w:val="28"/>
          <w:szCs w:val="28"/>
        </w:rPr>
      </w:pPr>
      <w:r w:rsidRPr="006B0790">
        <w:rPr>
          <w:rFonts w:cs="Arial"/>
          <w:b/>
          <w:bCs/>
          <w:color w:val="000000"/>
          <w:sz w:val="28"/>
          <w:szCs w:val="28"/>
        </w:rPr>
        <w:t>Vertical</w:t>
      </w:r>
      <w:r w:rsidRPr="006B0790">
        <w:rPr>
          <w:rFonts w:cs="Arial"/>
          <w:color w:val="000000"/>
          <w:sz w:val="28"/>
          <w:szCs w:val="28"/>
        </w:rPr>
        <w:t xml:space="preserve"> transmission: </w:t>
      </w:r>
      <w:bookmarkStart w:id="44" w:name="_Hlk81832001"/>
      <w:r w:rsidRPr="006B0790">
        <w:rPr>
          <w:rFonts w:cs="Arial"/>
          <w:color w:val="000000"/>
          <w:sz w:val="28"/>
          <w:szCs w:val="28"/>
        </w:rPr>
        <w:t>from maternal to fetal</w:t>
      </w:r>
      <w:bookmarkEnd w:id="44"/>
      <w:r w:rsidRPr="006B0790">
        <w:rPr>
          <w:rFonts w:cs="Arial"/>
          <w:color w:val="000000"/>
          <w:sz w:val="28"/>
          <w:szCs w:val="28"/>
        </w:rPr>
        <w:t xml:space="preserve">/child across the placenta or during breast-feeding. </w:t>
      </w:r>
    </w:p>
    <w:p w14:paraId="41DADF89" w14:textId="77777777" w:rsidR="00B1131C" w:rsidRPr="006B0790" w:rsidRDefault="00B1131C" w:rsidP="00B1131C">
      <w:pPr>
        <w:bidi w:val="0"/>
        <w:jc w:val="lowKashida"/>
        <w:rPr>
          <w:rFonts w:cs="Arial"/>
          <w:color w:val="000000"/>
          <w:sz w:val="28"/>
          <w:szCs w:val="28"/>
        </w:rPr>
      </w:pPr>
    </w:p>
    <w:p w14:paraId="04BE7313" w14:textId="77777777" w:rsidR="00B1131C" w:rsidRPr="006B0790" w:rsidRDefault="00B1131C" w:rsidP="00B1131C">
      <w:pPr>
        <w:bidi w:val="0"/>
        <w:jc w:val="lowKashida"/>
        <w:rPr>
          <w:rFonts w:cs="Arial"/>
          <w:color w:val="000000"/>
          <w:sz w:val="28"/>
          <w:szCs w:val="28"/>
        </w:rPr>
      </w:pPr>
      <w:r w:rsidRPr="006B0790">
        <w:rPr>
          <w:rFonts w:cs="Arial"/>
          <w:color w:val="000000"/>
          <w:sz w:val="28"/>
          <w:szCs w:val="28"/>
        </w:rPr>
        <w:t>B</w:t>
      </w:r>
      <w:r w:rsidRPr="006B0790">
        <w:rPr>
          <w:rFonts w:cs="Arial"/>
          <w:b/>
          <w:bCs/>
          <w:color w:val="000000"/>
          <w:sz w:val="28"/>
          <w:szCs w:val="28"/>
        </w:rPr>
        <w:t xml:space="preserve">- Animal-human transmission (zoonosis) </w:t>
      </w:r>
      <w:r w:rsidRPr="006B0790">
        <w:rPr>
          <w:rFonts w:cs="Arial"/>
          <w:color w:val="000000"/>
          <w:sz w:val="28"/>
          <w:szCs w:val="28"/>
        </w:rPr>
        <w:t xml:space="preserve">occurs. </w:t>
      </w:r>
    </w:p>
    <w:p w14:paraId="19514D63" w14:textId="77777777" w:rsidR="00B1131C" w:rsidRPr="00712017" w:rsidRDefault="00B1131C" w:rsidP="000C137D">
      <w:pPr>
        <w:numPr>
          <w:ilvl w:val="0"/>
          <w:numId w:val="78"/>
        </w:numPr>
        <w:bidi w:val="0"/>
        <w:rPr>
          <w:rFonts w:cs="Arial"/>
          <w:color w:val="000000"/>
          <w:sz w:val="28"/>
          <w:szCs w:val="28"/>
        </w:rPr>
      </w:pPr>
      <w:r w:rsidRPr="006B0790">
        <w:rPr>
          <w:rFonts w:cs="Arial"/>
          <w:color w:val="000000"/>
          <w:sz w:val="28"/>
          <w:szCs w:val="28"/>
        </w:rPr>
        <w:t xml:space="preserve">Directly when </w:t>
      </w:r>
      <w:r w:rsidR="00712017" w:rsidRPr="00712017">
        <w:rPr>
          <w:rFonts w:cs="Arial"/>
          <w:color w:val="000000"/>
          <w:sz w:val="28"/>
          <w:szCs w:val="28"/>
        </w:rPr>
        <w:t xml:space="preserve">human is exposed to </w:t>
      </w:r>
      <w:r w:rsidRPr="00712017">
        <w:rPr>
          <w:rFonts w:cs="Arial"/>
          <w:color w:val="000000"/>
          <w:sz w:val="28"/>
          <w:szCs w:val="28"/>
        </w:rPr>
        <w:t xml:space="preserve">infected animal </w:t>
      </w:r>
      <w:r w:rsidR="00712017">
        <w:rPr>
          <w:rFonts w:cs="Arial"/>
          <w:color w:val="000000"/>
          <w:sz w:val="28"/>
          <w:szCs w:val="28"/>
        </w:rPr>
        <w:t>.</w:t>
      </w:r>
    </w:p>
    <w:p w14:paraId="5F128C41" w14:textId="77777777" w:rsidR="00B1131C" w:rsidRPr="006B0790" w:rsidRDefault="00B1131C" w:rsidP="000C137D">
      <w:pPr>
        <w:numPr>
          <w:ilvl w:val="0"/>
          <w:numId w:val="78"/>
        </w:numPr>
        <w:bidi w:val="0"/>
        <w:jc w:val="lowKashida"/>
        <w:rPr>
          <w:rFonts w:cs="Arial"/>
          <w:color w:val="000000"/>
          <w:sz w:val="28"/>
          <w:szCs w:val="28"/>
        </w:rPr>
      </w:pPr>
      <w:r w:rsidRPr="006B0790">
        <w:rPr>
          <w:rFonts w:cs="Arial"/>
          <w:color w:val="000000"/>
          <w:sz w:val="28"/>
          <w:szCs w:val="28"/>
        </w:rPr>
        <w:t xml:space="preserve">Indirectly: Arthropod-borne e.g. by mosquito </w:t>
      </w:r>
      <w:r w:rsidRPr="006B0790">
        <w:rPr>
          <w:rFonts w:cs="Arial"/>
          <w:sz w:val="28"/>
          <w:szCs w:val="28"/>
        </w:rPr>
        <w:t>(most common), ticks (less common)</w:t>
      </w:r>
      <w:r w:rsidRPr="006B0790">
        <w:rPr>
          <w:rFonts w:cs="Arial"/>
          <w:color w:val="000000"/>
          <w:sz w:val="28"/>
          <w:szCs w:val="28"/>
        </w:rPr>
        <w:t>, the virus is called</w:t>
      </w:r>
      <w:r w:rsidRPr="006B0790">
        <w:rPr>
          <w:rFonts w:cs="Arial"/>
          <w:b/>
          <w:bCs/>
          <w:i/>
          <w:iCs/>
          <w:color w:val="000000"/>
          <w:sz w:val="28"/>
          <w:szCs w:val="28"/>
        </w:rPr>
        <w:t xml:space="preserve"> Arbovirus. </w:t>
      </w:r>
    </w:p>
    <w:p w14:paraId="659B89C7" w14:textId="77777777" w:rsidR="008B26A8" w:rsidRDefault="008B26A8" w:rsidP="008B26A8">
      <w:pPr>
        <w:pStyle w:val="NormalWeb"/>
        <w:spacing w:before="0" w:beforeAutospacing="0" w:after="0" w:afterAutospacing="0"/>
        <w:jc w:val="lowKashida"/>
        <w:rPr>
          <w:rFonts w:cs="Arial"/>
          <w:b/>
          <w:bCs/>
          <w:sz w:val="28"/>
          <w:szCs w:val="28"/>
        </w:rPr>
      </w:pPr>
    </w:p>
    <w:p w14:paraId="1B019447" w14:textId="77777777" w:rsidR="008B26A8" w:rsidRDefault="008B26A8" w:rsidP="008B26A8">
      <w:pPr>
        <w:pStyle w:val="NormalWeb"/>
        <w:spacing w:before="0" w:beforeAutospacing="0" w:after="0" w:afterAutospacing="0"/>
        <w:jc w:val="lowKashida"/>
        <w:rPr>
          <w:rFonts w:cs="Arial"/>
          <w:b/>
          <w:bCs/>
          <w:sz w:val="28"/>
          <w:szCs w:val="28"/>
        </w:rPr>
      </w:pPr>
    </w:p>
    <w:bookmarkEnd w:id="42"/>
    <w:p w14:paraId="26A21A5F" w14:textId="77777777" w:rsidR="00B1131C" w:rsidRPr="006B0790" w:rsidRDefault="00B1131C" w:rsidP="00B1131C">
      <w:pPr>
        <w:bidi w:val="0"/>
        <w:jc w:val="lowKashida"/>
        <w:rPr>
          <w:rFonts w:cs="Arial"/>
          <w:sz w:val="28"/>
          <w:szCs w:val="28"/>
        </w:rPr>
      </w:pPr>
      <w:r w:rsidRPr="006B0790">
        <w:rPr>
          <w:rFonts w:cs="Arial"/>
          <w:b/>
          <w:bCs/>
          <w:sz w:val="28"/>
          <w:szCs w:val="28"/>
        </w:rPr>
        <w:t xml:space="preserve">Pattern of viral infections: </w:t>
      </w:r>
      <w:r w:rsidRPr="006B0790">
        <w:rPr>
          <w:rFonts w:cs="Arial"/>
          <w:sz w:val="28"/>
          <w:szCs w:val="28"/>
        </w:rPr>
        <w:t>There are several possible consequences:</w:t>
      </w:r>
    </w:p>
    <w:p w14:paraId="33DA794B" w14:textId="77777777" w:rsidR="00B1131C" w:rsidRPr="006B0790" w:rsidRDefault="00B1131C" w:rsidP="00B1131C">
      <w:pPr>
        <w:bidi w:val="0"/>
        <w:jc w:val="lowKashida"/>
        <w:rPr>
          <w:rFonts w:cs="Arial"/>
          <w:b/>
          <w:bCs/>
          <w:sz w:val="28"/>
          <w:szCs w:val="28"/>
        </w:rPr>
      </w:pPr>
    </w:p>
    <w:p w14:paraId="5F6BF05C" w14:textId="77777777" w:rsidR="00B1131C" w:rsidRPr="006B0790" w:rsidRDefault="00B1131C" w:rsidP="000C137D">
      <w:pPr>
        <w:numPr>
          <w:ilvl w:val="0"/>
          <w:numId w:val="80"/>
        </w:numPr>
        <w:bidi w:val="0"/>
        <w:jc w:val="lowKashida"/>
        <w:rPr>
          <w:rFonts w:cs="Arial"/>
          <w:sz w:val="28"/>
          <w:szCs w:val="28"/>
        </w:rPr>
      </w:pPr>
      <w:bookmarkStart w:id="45" w:name="_Hlk81832056"/>
      <w:r w:rsidRPr="006B0790">
        <w:rPr>
          <w:rFonts w:cs="Arial"/>
          <w:b/>
          <w:bCs/>
          <w:sz w:val="28"/>
          <w:szCs w:val="28"/>
        </w:rPr>
        <w:t>Subclinical viral infections:</w:t>
      </w:r>
      <w:r>
        <w:rPr>
          <w:rFonts w:cs="Arial"/>
          <w:b/>
          <w:bCs/>
          <w:sz w:val="28"/>
          <w:szCs w:val="28"/>
        </w:rPr>
        <w:t xml:space="preserve"> </w:t>
      </w:r>
      <w:r w:rsidRPr="00B1131C">
        <w:rPr>
          <w:rFonts w:cs="Arial"/>
          <w:sz w:val="28"/>
          <w:szCs w:val="28"/>
        </w:rPr>
        <w:t>This is the</w:t>
      </w:r>
      <w:r>
        <w:rPr>
          <w:rFonts w:cs="Arial"/>
          <w:b/>
          <w:bCs/>
          <w:sz w:val="28"/>
          <w:szCs w:val="28"/>
        </w:rPr>
        <w:t xml:space="preserve"> comm</w:t>
      </w:r>
      <w:r w:rsidR="004D7AC9">
        <w:rPr>
          <w:rFonts w:cs="Arial"/>
          <w:b/>
          <w:bCs/>
          <w:sz w:val="28"/>
          <w:szCs w:val="28"/>
        </w:rPr>
        <w:t>o</w:t>
      </w:r>
      <w:r>
        <w:rPr>
          <w:rFonts w:cs="Arial"/>
          <w:b/>
          <w:bCs/>
          <w:sz w:val="28"/>
          <w:szCs w:val="28"/>
        </w:rPr>
        <w:t xml:space="preserve">nest </w:t>
      </w:r>
      <w:r w:rsidRPr="00B1131C">
        <w:rPr>
          <w:rFonts w:cs="Arial"/>
          <w:sz w:val="28"/>
          <w:szCs w:val="28"/>
        </w:rPr>
        <w:t>type of</w:t>
      </w:r>
      <w:r>
        <w:rPr>
          <w:rFonts w:cs="Arial"/>
          <w:b/>
          <w:bCs/>
          <w:sz w:val="28"/>
          <w:szCs w:val="28"/>
        </w:rPr>
        <w:t xml:space="preserve">  </w:t>
      </w:r>
      <w:r w:rsidRPr="00B1131C">
        <w:rPr>
          <w:rFonts w:cs="Arial"/>
          <w:sz w:val="28"/>
          <w:szCs w:val="28"/>
        </w:rPr>
        <w:t xml:space="preserve">infection </w:t>
      </w:r>
      <w:bookmarkEnd w:id="45"/>
      <w:r w:rsidRPr="00B1131C">
        <w:rPr>
          <w:rFonts w:cs="Arial"/>
          <w:sz w:val="28"/>
          <w:szCs w:val="28"/>
        </w:rPr>
        <w:t>where</w:t>
      </w:r>
      <w:r>
        <w:rPr>
          <w:rFonts w:cs="Arial"/>
          <w:b/>
          <w:bCs/>
          <w:sz w:val="28"/>
          <w:szCs w:val="28"/>
        </w:rPr>
        <w:t xml:space="preserve"> </w:t>
      </w:r>
      <w:r w:rsidRPr="006B0790">
        <w:rPr>
          <w:rFonts w:cs="Arial"/>
          <w:b/>
          <w:bCs/>
          <w:sz w:val="28"/>
          <w:szCs w:val="28"/>
        </w:rPr>
        <w:t xml:space="preserve"> </w:t>
      </w:r>
      <w:r>
        <w:rPr>
          <w:rFonts w:cs="Arial"/>
          <w:sz w:val="28"/>
          <w:szCs w:val="28"/>
        </w:rPr>
        <w:t xml:space="preserve">no </w:t>
      </w:r>
      <w:r w:rsidRPr="006B0790">
        <w:rPr>
          <w:rFonts w:cs="Arial"/>
          <w:sz w:val="28"/>
          <w:szCs w:val="28"/>
        </w:rPr>
        <w:t>clinical signs and symptoms</w:t>
      </w:r>
      <w:r>
        <w:rPr>
          <w:rFonts w:cs="Arial"/>
          <w:sz w:val="28"/>
          <w:szCs w:val="28"/>
        </w:rPr>
        <w:t xml:space="preserve"> are present </w:t>
      </w:r>
    </w:p>
    <w:p w14:paraId="4AF0E984" w14:textId="77777777" w:rsidR="00B1131C" w:rsidRPr="006B0790" w:rsidRDefault="00B1131C" w:rsidP="000C137D">
      <w:pPr>
        <w:numPr>
          <w:ilvl w:val="0"/>
          <w:numId w:val="80"/>
        </w:numPr>
        <w:bidi w:val="0"/>
        <w:jc w:val="lowKashida"/>
        <w:rPr>
          <w:rFonts w:cs="Arial"/>
          <w:sz w:val="28"/>
          <w:szCs w:val="28"/>
        </w:rPr>
      </w:pPr>
      <w:r w:rsidRPr="006B0790">
        <w:rPr>
          <w:rFonts w:cs="Arial"/>
          <w:b/>
          <w:bCs/>
          <w:sz w:val="28"/>
          <w:szCs w:val="28"/>
        </w:rPr>
        <w:t>Acute infection</w:t>
      </w:r>
      <w:r w:rsidRPr="006B0790">
        <w:rPr>
          <w:rFonts w:cs="Arial"/>
          <w:sz w:val="28"/>
          <w:szCs w:val="28"/>
        </w:rPr>
        <w:t xml:space="preserve">s or </w:t>
      </w:r>
      <w:r w:rsidRPr="006B0790">
        <w:rPr>
          <w:rFonts w:cs="Arial"/>
          <w:b/>
          <w:bCs/>
          <w:sz w:val="28"/>
          <w:szCs w:val="28"/>
        </w:rPr>
        <w:t>lytic infections</w:t>
      </w:r>
      <w:r w:rsidRPr="006B0790">
        <w:rPr>
          <w:rFonts w:cs="Arial"/>
          <w:sz w:val="28"/>
          <w:szCs w:val="28"/>
        </w:rPr>
        <w:t xml:space="preserve"> result in the destruction and death of the host cells. Acute viral diseases could be local or systemic, comparison is shown in </w:t>
      </w:r>
      <w:r w:rsidRPr="006B0790">
        <w:rPr>
          <w:rFonts w:cs="Arial"/>
          <w:b/>
          <w:bCs/>
          <w:sz w:val="28"/>
          <w:szCs w:val="28"/>
        </w:rPr>
        <w:t>Table 1.</w:t>
      </w:r>
      <w:r w:rsidRPr="006B0790">
        <w:rPr>
          <w:rFonts w:cs="Arial"/>
          <w:sz w:val="28"/>
          <w:szCs w:val="28"/>
        </w:rPr>
        <w:t xml:space="preserve"> </w:t>
      </w:r>
    </w:p>
    <w:p w14:paraId="173B3C9B" w14:textId="77777777" w:rsidR="00B1131C" w:rsidRPr="006B0790" w:rsidRDefault="00B1131C" w:rsidP="000C137D">
      <w:pPr>
        <w:numPr>
          <w:ilvl w:val="0"/>
          <w:numId w:val="80"/>
        </w:numPr>
        <w:bidi w:val="0"/>
        <w:jc w:val="lowKashida"/>
        <w:rPr>
          <w:rFonts w:cs="Arial"/>
          <w:sz w:val="28"/>
          <w:szCs w:val="28"/>
        </w:rPr>
      </w:pPr>
      <w:r w:rsidRPr="006B0790">
        <w:rPr>
          <w:rFonts w:cs="Arial"/>
          <w:b/>
          <w:bCs/>
          <w:sz w:val="28"/>
          <w:szCs w:val="28"/>
        </w:rPr>
        <w:lastRenderedPageBreak/>
        <w:t xml:space="preserve">Persistent infections </w:t>
      </w:r>
      <w:r w:rsidRPr="006B0790">
        <w:rPr>
          <w:rFonts w:cs="Arial"/>
          <w:sz w:val="28"/>
          <w:szCs w:val="28"/>
        </w:rPr>
        <w:t>(chronic infection):</w:t>
      </w:r>
      <w:r>
        <w:rPr>
          <w:rFonts w:cs="Arial"/>
          <w:sz w:val="28"/>
          <w:szCs w:val="28"/>
        </w:rPr>
        <w:t xml:space="preserve"> </w:t>
      </w:r>
      <w:r w:rsidRPr="006B0790">
        <w:rPr>
          <w:rFonts w:cs="Arial"/>
          <w:sz w:val="28"/>
          <w:szCs w:val="28"/>
        </w:rPr>
        <w:t xml:space="preserve">The host cell may not be lysed, such infections may occur over a long period of time by a replicating virus </w:t>
      </w:r>
      <w:proofErr w:type="spellStart"/>
      <w:r w:rsidRPr="006B0790">
        <w:rPr>
          <w:rFonts w:cs="Arial"/>
          <w:sz w:val="28"/>
          <w:szCs w:val="28"/>
        </w:rPr>
        <w:t>e.g</w:t>
      </w:r>
      <w:proofErr w:type="spellEnd"/>
      <w:r w:rsidRPr="006B0790">
        <w:rPr>
          <w:rFonts w:cs="Arial"/>
          <w:i/>
          <w:iCs/>
          <w:sz w:val="28"/>
          <w:szCs w:val="28"/>
        </w:rPr>
        <w:t xml:space="preserve"> Hepatitis B  </w:t>
      </w:r>
      <w:r w:rsidRPr="006B0790">
        <w:rPr>
          <w:rFonts w:cs="Arial"/>
          <w:sz w:val="28"/>
          <w:szCs w:val="28"/>
        </w:rPr>
        <w:t xml:space="preserve">                                                                                                 </w:t>
      </w:r>
    </w:p>
    <w:p w14:paraId="5690BD01" w14:textId="77777777" w:rsidR="00B1131C" w:rsidRPr="006B0790" w:rsidRDefault="00B1131C" w:rsidP="000C137D">
      <w:pPr>
        <w:numPr>
          <w:ilvl w:val="0"/>
          <w:numId w:val="80"/>
        </w:numPr>
        <w:bidi w:val="0"/>
        <w:jc w:val="lowKashida"/>
        <w:rPr>
          <w:rFonts w:cs="Arial"/>
          <w:sz w:val="28"/>
          <w:szCs w:val="28"/>
        </w:rPr>
      </w:pPr>
      <w:r w:rsidRPr="006B0790">
        <w:rPr>
          <w:rFonts w:cs="Arial"/>
          <w:b/>
          <w:bCs/>
          <w:sz w:val="28"/>
          <w:szCs w:val="28"/>
        </w:rPr>
        <w:t>Latent infections: no</w:t>
      </w:r>
      <w:r w:rsidRPr="006B0790">
        <w:rPr>
          <w:rFonts w:cs="Arial"/>
          <w:sz w:val="28"/>
          <w:szCs w:val="28"/>
        </w:rPr>
        <w:t xml:space="preserve"> </w:t>
      </w:r>
      <w:r>
        <w:rPr>
          <w:rFonts w:cs="Arial"/>
          <w:sz w:val="28"/>
          <w:szCs w:val="28"/>
        </w:rPr>
        <w:t>replication of the virus occur</w:t>
      </w:r>
      <w:r w:rsidRPr="006B0790">
        <w:rPr>
          <w:rFonts w:cs="Arial"/>
          <w:sz w:val="28"/>
          <w:szCs w:val="28"/>
        </w:rPr>
        <w:t xml:space="preserve"> .There is a delay between the infection by the virus and the appearance of symptoms. example in </w:t>
      </w:r>
      <w:r w:rsidRPr="006B0790">
        <w:rPr>
          <w:rFonts w:cs="Arial"/>
          <w:i/>
          <w:iCs/>
          <w:sz w:val="28"/>
          <w:szCs w:val="28"/>
        </w:rPr>
        <w:t xml:space="preserve"> Herpes virus.</w:t>
      </w:r>
      <w:r w:rsidRPr="006B0790">
        <w:rPr>
          <w:rFonts w:cs="Arial"/>
          <w:sz w:val="28"/>
          <w:szCs w:val="28"/>
        </w:rPr>
        <w:t xml:space="preserve"> Dormant virus are usually triggered by stress factors in the host.</w:t>
      </w:r>
    </w:p>
    <w:p w14:paraId="09AFC022" w14:textId="77777777" w:rsidR="00B1131C" w:rsidRPr="004D7AC9" w:rsidRDefault="00B1131C" w:rsidP="000C137D">
      <w:pPr>
        <w:numPr>
          <w:ilvl w:val="0"/>
          <w:numId w:val="80"/>
        </w:numPr>
        <w:bidi w:val="0"/>
        <w:jc w:val="lowKashida"/>
        <w:rPr>
          <w:rFonts w:cs="Arial"/>
          <w:b/>
          <w:bCs/>
          <w:sz w:val="28"/>
          <w:szCs w:val="28"/>
        </w:rPr>
      </w:pPr>
      <w:r w:rsidRPr="006B0790">
        <w:rPr>
          <w:rFonts w:cs="Arial"/>
          <w:b/>
          <w:bCs/>
          <w:sz w:val="28"/>
          <w:szCs w:val="28"/>
        </w:rPr>
        <w:t>Transformation</w:t>
      </w:r>
      <w:r w:rsidRPr="006B0790">
        <w:rPr>
          <w:rFonts w:cs="Arial"/>
          <w:sz w:val="28"/>
          <w:szCs w:val="28"/>
        </w:rPr>
        <w:t xml:space="preserve">: Some animal viruses have the ability to change a cell from a normal cell into a tumor </w:t>
      </w:r>
      <w:proofErr w:type="spellStart"/>
      <w:r w:rsidRPr="006B0790">
        <w:rPr>
          <w:rFonts w:cs="Arial"/>
          <w:sz w:val="28"/>
          <w:szCs w:val="28"/>
        </w:rPr>
        <w:t>e.g</w:t>
      </w:r>
      <w:proofErr w:type="spellEnd"/>
      <w:r w:rsidRPr="006B0790">
        <w:rPr>
          <w:rFonts w:cs="Arial"/>
          <w:sz w:val="28"/>
          <w:szCs w:val="28"/>
        </w:rPr>
        <w:t xml:space="preserve"> </w:t>
      </w:r>
      <w:r w:rsidRPr="006B0790">
        <w:rPr>
          <w:rFonts w:cs="Arial"/>
          <w:b/>
          <w:bCs/>
          <w:sz w:val="28"/>
          <w:szCs w:val="28"/>
        </w:rPr>
        <w:t>oncogenic viruses.</w:t>
      </w:r>
    </w:p>
    <w:p w14:paraId="366A99FD" w14:textId="77777777" w:rsidR="00916955" w:rsidRDefault="00916955" w:rsidP="00B1131C">
      <w:pPr>
        <w:bidi w:val="0"/>
        <w:jc w:val="lowKashida"/>
        <w:rPr>
          <w:rFonts w:cs="Arial"/>
          <w:b/>
          <w:bCs/>
          <w:sz w:val="28"/>
          <w:szCs w:val="28"/>
        </w:rPr>
      </w:pPr>
    </w:p>
    <w:p w14:paraId="32A25D3F" w14:textId="77777777" w:rsidR="00B1131C" w:rsidRDefault="00B1131C" w:rsidP="00EB0DDB">
      <w:pPr>
        <w:bidi w:val="0"/>
        <w:jc w:val="lowKashida"/>
        <w:rPr>
          <w:rFonts w:cs="Arial"/>
          <w:b/>
          <w:bCs/>
          <w:sz w:val="28"/>
          <w:szCs w:val="28"/>
        </w:rPr>
      </w:pPr>
      <w:r w:rsidRPr="006B0790">
        <w:rPr>
          <w:rFonts w:cs="Arial"/>
          <w:b/>
          <w:bCs/>
          <w:sz w:val="28"/>
          <w:szCs w:val="28"/>
        </w:rPr>
        <w:t xml:space="preserve">Table </w:t>
      </w:r>
      <w:r w:rsidR="00EB0DDB">
        <w:rPr>
          <w:rFonts w:cs="Arial"/>
          <w:b/>
          <w:bCs/>
          <w:sz w:val="28"/>
          <w:szCs w:val="28"/>
        </w:rPr>
        <w:t>5</w:t>
      </w:r>
      <w:r w:rsidRPr="006B0790">
        <w:rPr>
          <w:rFonts w:cs="Arial"/>
          <w:b/>
          <w:bCs/>
          <w:sz w:val="28"/>
          <w:szCs w:val="28"/>
        </w:rPr>
        <w:t>-Important features of acute viral diseases</w:t>
      </w:r>
    </w:p>
    <w:p w14:paraId="19E007AA" w14:textId="77777777" w:rsidR="00916955" w:rsidRPr="006B0790" w:rsidRDefault="00916955" w:rsidP="00B1131C">
      <w:pPr>
        <w:bidi w:val="0"/>
        <w:jc w:val="lowKashida"/>
        <w:rPr>
          <w:rFonts w:cs="Arial"/>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3"/>
        <w:gridCol w:w="2637"/>
        <w:gridCol w:w="2636"/>
      </w:tblGrid>
      <w:tr w:rsidR="00B1131C" w:rsidRPr="006B0790" w14:paraId="014CCD25" w14:textId="77777777" w:rsidTr="00916955">
        <w:trPr>
          <w:jc w:val="center"/>
        </w:trPr>
        <w:tc>
          <w:tcPr>
            <w:tcW w:w="2722" w:type="dxa"/>
          </w:tcPr>
          <w:p w14:paraId="4292CD10" w14:textId="77777777" w:rsidR="00B1131C" w:rsidRPr="006B0790" w:rsidRDefault="00B1131C" w:rsidP="004C5953">
            <w:pPr>
              <w:bidi w:val="0"/>
              <w:jc w:val="lowKashida"/>
              <w:rPr>
                <w:rFonts w:cs="Arial"/>
                <w:b/>
                <w:bCs/>
                <w:color w:val="000000"/>
                <w:sz w:val="28"/>
                <w:szCs w:val="28"/>
              </w:rPr>
            </w:pPr>
            <w:bookmarkStart w:id="46" w:name="_Hlk81832128"/>
            <w:r w:rsidRPr="006B0790">
              <w:rPr>
                <w:rFonts w:cs="Arial"/>
                <w:b/>
                <w:bCs/>
                <w:sz w:val="28"/>
                <w:szCs w:val="28"/>
              </w:rPr>
              <w:t>Feature</w:t>
            </w:r>
          </w:p>
        </w:tc>
        <w:tc>
          <w:tcPr>
            <w:tcW w:w="2720" w:type="dxa"/>
          </w:tcPr>
          <w:p w14:paraId="14D1C385" w14:textId="77777777" w:rsidR="00B1131C" w:rsidRPr="006B0790" w:rsidRDefault="00B1131C" w:rsidP="004C5953">
            <w:pPr>
              <w:bidi w:val="0"/>
              <w:jc w:val="lowKashida"/>
              <w:rPr>
                <w:rFonts w:cs="Arial"/>
                <w:b/>
                <w:bCs/>
                <w:color w:val="000000"/>
                <w:sz w:val="28"/>
                <w:szCs w:val="28"/>
              </w:rPr>
            </w:pPr>
            <w:r w:rsidRPr="006B0790">
              <w:rPr>
                <w:rFonts w:cs="Arial"/>
                <w:b/>
                <w:bCs/>
                <w:sz w:val="28"/>
                <w:szCs w:val="28"/>
              </w:rPr>
              <w:t>Local infections</w:t>
            </w:r>
          </w:p>
        </w:tc>
        <w:tc>
          <w:tcPr>
            <w:tcW w:w="2720" w:type="dxa"/>
          </w:tcPr>
          <w:p w14:paraId="4E467D96" w14:textId="77777777" w:rsidR="00B1131C" w:rsidRPr="006B0790" w:rsidRDefault="00B1131C" w:rsidP="004C5953">
            <w:pPr>
              <w:bidi w:val="0"/>
              <w:jc w:val="lowKashida"/>
              <w:rPr>
                <w:rFonts w:cs="Arial"/>
                <w:b/>
                <w:bCs/>
                <w:color w:val="000000"/>
                <w:sz w:val="28"/>
                <w:szCs w:val="28"/>
              </w:rPr>
            </w:pPr>
            <w:r w:rsidRPr="006B0790">
              <w:rPr>
                <w:rFonts w:cs="Arial"/>
                <w:b/>
                <w:bCs/>
                <w:sz w:val="28"/>
                <w:szCs w:val="28"/>
              </w:rPr>
              <w:t>Systemic infections</w:t>
            </w:r>
          </w:p>
        </w:tc>
      </w:tr>
      <w:bookmarkEnd w:id="46"/>
      <w:tr w:rsidR="00B1131C" w:rsidRPr="006B0790" w14:paraId="55944309" w14:textId="77777777" w:rsidTr="00916955">
        <w:trPr>
          <w:jc w:val="center"/>
        </w:trPr>
        <w:tc>
          <w:tcPr>
            <w:tcW w:w="2722" w:type="dxa"/>
          </w:tcPr>
          <w:p w14:paraId="7A66BC42" w14:textId="77777777" w:rsidR="00B1131C" w:rsidRPr="006B0790" w:rsidRDefault="00B1131C" w:rsidP="004C5953">
            <w:pPr>
              <w:bidi w:val="0"/>
              <w:jc w:val="lowKashida"/>
              <w:rPr>
                <w:rFonts w:cs="Arial"/>
                <w:b/>
                <w:bCs/>
                <w:color w:val="000000"/>
                <w:sz w:val="28"/>
                <w:szCs w:val="28"/>
              </w:rPr>
            </w:pPr>
            <w:r w:rsidRPr="006B0790">
              <w:rPr>
                <w:rFonts w:cs="Arial"/>
                <w:b/>
                <w:bCs/>
                <w:sz w:val="28"/>
                <w:szCs w:val="28"/>
              </w:rPr>
              <w:t>Specific disease</w:t>
            </w:r>
          </w:p>
        </w:tc>
        <w:tc>
          <w:tcPr>
            <w:tcW w:w="2720" w:type="dxa"/>
          </w:tcPr>
          <w:p w14:paraId="52513C8B" w14:textId="77777777" w:rsidR="00B1131C" w:rsidRPr="006B0790" w:rsidRDefault="00B1131C" w:rsidP="004C5953">
            <w:pPr>
              <w:bidi w:val="0"/>
              <w:jc w:val="lowKashida"/>
              <w:rPr>
                <w:rFonts w:cs="Arial"/>
                <w:b/>
                <w:bCs/>
                <w:color w:val="000000"/>
                <w:sz w:val="28"/>
                <w:szCs w:val="28"/>
              </w:rPr>
            </w:pPr>
            <w:r w:rsidRPr="006B0790">
              <w:rPr>
                <w:rFonts w:cs="Arial"/>
                <w:i/>
                <w:iCs/>
                <w:sz w:val="28"/>
                <w:szCs w:val="28"/>
              </w:rPr>
              <w:t>Rhinovirus</w:t>
            </w:r>
          </w:p>
        </w:tc>
        <w:tc>
          <w:tcPr>
            <w:tcW w:w="2720" w:type="dxa"/>
          </w:tcPr>
          <w:p w14:paraId="118C7C96" w14:textId="77777777" w:rsidR="00B1131C" w:rsidRPr="006B0790" w:rsidRDefault="00B1131C" w:rsidP="004C5953">
            <w:pPr>
              <w:bidi w:val="0"/>
              <w:jc w:val="lowKashida"/>
              <w:rPr>
                <w:rFonts w:cs="Arial"/>
                <w:b/>
                <w:bCs/>
                <w:color w:val="000000"/>
                <w:sz w:val="28"/>
                <w:szCs w:val="28"/>
              </w:rPr>
            </w:pPr>
            <w:r w:rsidRPr="006B0790">
              <w:rPr>
                <w:rFonts w:cs="Arial"/>
                <w:i/>
                <w:iCs/>
                <w:sz w:val="28"/>
                <w:szCs w:val="28"/>
              </w:rPr>
              <w:t>Measles</w:t>
            </w:r>
          </w:p>
        </w:tc>
      </w:tr>
      <w:tr w:rsidR="00B1131C" w:rsidRPr="006B0790" w14:paraId="3EB035D1" w14:textId="77777777" w:rsidTr="00916955">
        <w:trPr>
          <w:jc w:val="center"/>
        </w:trPr>
        <w:tc>
          <w:tcPr>
            <w:tcW w:w="2722" w:type="dxa"/>
          </w:tcPr>
          <w:p w14:paraId="33DC811E" w14:textId="77777777" w:rsidR="00B1131C" w:rsidRPr="006B0790" w:rsidRDefault="00B1131C" w:rsidP="004C5953">
            <w:pPr>
              <w:bidi w:val="0"/>
              <w:jc w:val="lowKashida"/>
              <w:rPr>
                <w:rFonts w:cs="Arial"/>
                <w:b/>
                <w:bCs/>
                <w:color w:val="000000"/>
                <w:sz w:val="28"/>
                <w:szCs w:val="28"/>
              </w:rPr>
            </w:pPr>
            <w:r w:rsidRPr="006B0790">
              <w:rPr>
                <w:rFonts w:cs="Arial"/>
                <w:b/>
                <w:bCs/>
                <w:sz w:val="28"/>
                <w:szCs w:val="28"/>
              </w:rPr>
              <w:t>Transmission</w:t>
            </w:r>
          </w:p>
        </w:tc>
        <w:tc>
          <w:tcPr>
            <w:tcW w:w="2720" w:type="dxa"/>
          </w:tcPr>
          <w:p w14:paraId="2D52355D" w14:textId="77777777" w:rsidR="00B1131C" w:rsidRPr="006B0790" w:rsidRDefault="00B1131C" w:rsidP="004C5953">
            <w:pPr>
              <w:bidi w:val="0"/>
              <w:jc w:val="lowKashida"/>
              <w:rPr>
                <w:rFonts w:cs="Arial"/>
                <w:b/>
                <w:bCs/>
                <w:color w:val="000000"/>
                <w:sz w:val="28"/>
                <w:szCs w:val="28"/>
              </w:rPr>
            </w:pPr>
            <w:r w:rsidRPr="006B0790">
              <w:rPr>
                <w:rFonts w:cs="Arial"/>
                <w:sz w:val="28"/>
                <w:szCs w:val="28"/>
              </w:rPr>
              <w:t>respiratory</w:t>
            </w:r>
          </w:p>
        </w:tc>
        <w:tc>
          <w:tcPr>
            <w:tcW w:w="2720" w:type="dxa"/>
          </w:tcPr>
          <w:p w14:paraId="45D605FB" w14:textId="77777777" w:rsidR="00B1131C" w:rsidRPr="006B0790" w:rsidRDefault="00B1131C" w:rsidP="004C5953">
            <w:pPr>
              <w:bidi w:val="0"/>
              <w:jc w:val="lowKashida"/>
              <w:rPr>
                <w:rFonts w:cs="Arial"/>
                <w:b/>
                <w:bCs/>
                <w:color w:val="000000"/>
                <w:sz w:val="28"/>
                <w:szCs w:val="28"/>
              </w:rPr>
            </w:pPr>
            <w:r w:rsidRPr="006B0790">
              <w:rPr>
                <w:rFonts w:cs="Arial"/>
                <w:sz w:val="28"/>
                <w:szCs w:val="28"/>
              </w:rPr>
              <w:t>respiratory</w:t>
            </w:r>
          </w:p>
        </w:tc>
      </w:tr>
      <w:tr w:rsidR="00B1131C" w:rsidRPr="006B0790" w14:paraId="044D16EF" w14:textId="77777777" w:rsidTr="00916955">
        <w:trPr>
          <w:jc w:val="center"/>
        </w:trPr>
        <w:tc>
          <w:tcPr>
            <w:tcW w:w="2722" w:type="dxa"/>
          </w:tcPr>
          <w:p w14:paraId="090D5F48" w14:textId="77777777" w:rsidR="00B1131C" w:rsidRPr="006B0790" w:rsidRDefault="00B1131C" w:rsidP="004C5953">
            <w:pPr>
              <w:bidi w:val="0"/>
              <w:jc w:val="lowKashida"/>
              <w:rPr>
                <w:rFonts w:cs="Arial"/>
                <w:b/>
                <w:bCs/>
                <w:color w:val="000000"/>
                <w:sz w:val="28"/>
                <w:szCs w:val="28"/>
              </w:rPr>
            </w:pPr>
            <w:r w:rsidRPr="006B0790">
              <w:rPr>
                <w:rFonts w:cs="Arial"/>
                <w:b/>
                <w:bCs/>
                <w:sz w:val="28"/>
                <w:szCs w:val="28"/>
              </w:rPr>
              <w:t>Site of lesions</w:t>
            </w:r>
          </w:p>
        </w:tc>
        <w:tc>
          <w:tcPr>
            <w:tcW w:w="2720" w:type="dxa"/>
          </w:tcPr>
          <w:p w14:paraId="610D0427" w14:textId="77777777" w:rsidR="00B1131C" w:rsidRPr="006B0790" w:rsidRDefault="00B1131C" w:rsidP="004C5953">
            <w:pPr>
              <w:bidi w:val="0"/>
              <w:jc w:val="lowKashida"/>
              <w:rPr>
                <w:rFonts w:cs="Arial"/>
                <w:b/>
                <w:bCs/>
                <w:color w:val="000000"/>
                <w:sz w:val="28"/>
                <w:szCs w:val="28"/>
              </w:rPr>
            </w:pPr>
            <w:r w:rsidRPr="006B0790">
              <w:rPr>
                <w:rFonts w:cs="Arial"/>
                <w:sz w:val="28"/>
                <w:szCs w:val="28"/>
              </w:rPr>
              <w:t>Portal of entry</w:t>
            </w:r>
          </w:p>
        </w:tc>
        <w:tc>
          <w:tcPr>
            <w:tcW w:w="2720" w:type="dxa"/>
          </w:tcPr>
          <w:p w14:paraId="4B653272" w14:textId="77777777" w:rsidR="00B1131C" w:rsidRPr="006B0790" w:rsidRDefault="00B1131C" w:rsidP="004C5953">
            <w:pPr>
              <w:bidi w:val="0"/>
              <w:jc w:val="lowKashida"/>
              <w:rPr>
                <w:rFonts w:cs="Arial"/>
                <w:b/>
                <w:bCs/>
                <w:color w:val="000000"/>
                <w:sz w:val="28"/>
                <w:szCs w:val="28"/>
              </w:rPr>
            </w:pPr>
            <w:r w:rsidRPr="006B0790">
              <w:rPr>
                <w:rFonts w:cs="Arial"/>
                <w:sz w:val="28"/>
                <w:szCs w:val="28"/>
              </w:rPr>
              <w:t>Distant site</w:t>
            </w:r>
          </w:p>
        </w:tc>
      </w:tr>
      <w:tr w:rsidR="00B1131C" w:rsidRPr="006B0790" w14:paraId="3B94FF53" w14:textId="77777777" w:rsidTr="00916955">
        <w:trPr>
          <w:jc w:val="center"/>
        </w:trPr>
        <w:tc>
          <w:tcPr>
            <w:tcW w:w="2722" w:type="dxa"/>
          </w:tcPr>
          <w:p w14:paraId="1C75884C" w14:textId="77777777" w:rsidR="00B1131C" w:rsidRPr="006B0790" w:rsidRDefault="00B1131C" w:rsidP="004C5953">
            <w:pPr>
              <w:bidi w:val="0"/>
              <w:jc w:val="lowKashida"/>
              <w:rPr>
                <w:rFonts w:cs="Arial"/>
                <w:b/>
                <w:bCs/>
                <w:color w:val="000000"/>
                <w:sz w:val="28"/>
                <w:szCs w:val="28"/>
              </w:rPr>
            </w:pPr>
            <w:r w:rsidRPr="006B0790">
              <w:rPr>
                <w:rFonts w:cs="Arial"/>
                <w:b/>
                <w:bCs/>
                <w:sz w:val="28"/>
                <w:szCs w:val="28"/>
              </w:rPr>
              <w:t>Incubation period</w:t>
            </w:r>
          </w:p>
        </w:tc>
        <w:tc>
          <w:tcPr>
            <w:tcW w:w="2720" w:type="dxa"/>
          </w:tcPr>
          <w:p w14:paraId="63FA8B4C" w14:textId="77777777" w:rsidR="00B1131C" w:rsidRPr="006B0790" w:rsidRDefault="00B1131C" w:rsidP="004C5953">
            <w:pPr>
              <w:bidi w:val="0"/>
              <w:jc w:val="lowKashida"/>
              <w:rPr>
                <w:rFonts w:cs="Arial"/>
                <w:b/>
                <w:bCs/>
                <w:color w:val="000000"/>
                <w:sz w:val="28"/>
                <w:szCs w:val="28"/>
              </w:rPr>
            </w:pPr>
            <w:r w:rsidRPr="006B0790">
              <w:rPr>
                <w:rFonts w:cs="Arial"/>
                <w:sz w:val="28"/>
                <w:szCs w:val="28"/>
              </w:rPr>
              <w:t>Short</w:t>
            </w:r>
          </w:p>
        </w:tc>
        <w:tc>
          <w:tcPr>
            <w:tcW w:w="2720" w:type="dxa"/>
          </w:tcPr>
          <w:p w14:paraId="1DBECB96" w14:textId="77777777" w:rsidR="00B1131C" w:rsidRPr="006B0790" w:rsidRDefault="00B1131C" w:rsidP="004C5953">
            <w:pPr>
              <w:bidi w:val="0"/>
              <w:jc w:val="lowKashida"/>
              <w:rPr>
                <w:rFonts w:cs="Arial"/>
                <w:b/>
                <w:bCs/>
                <w:color w:val="000000"/>
                <w:sz w:val="28"/>
                <w:szCs w:val="28"/>
              </w:rPr>
            </w:pPr>
            <w:r w:rsidRPr="006B0790">
              <w:rPr>
                <w:rFonts w:cs="Arial"/>
                <w:sz w:val="28"/>
                <w:szCs w:val="28"/>
              </w:rPr>
              <w:t>Long</w:t>
            </w:r>
          </w:p>
        </w:tc>
      </w:tr>
      <w:tr w:rsidR="00916955" w:rsidRPr="00916955" w14:paraId="632FAA92" w14:textId="77777777" w:rsidTr="004C5953">
        <w:trPr>
          <w:jc w:val="center"/>
        </w:trPr>
        <w:tc>
          <w:tcPr>
            <w:tcW w:w="2722" w:type="dxa"/>
          </w:tcPr>
          <w:p w14:paraId="5E13F814" w14:textId="77777777" w:rsidR="00916955" w:rsidRPr="00916955" w:rsidRDefault="00916955" w:rsidP="00916955">
            <w:pPr>
              <w:bidi w:val="0"/>
              <w:jc w:val="lowKashida"/>
              <w:rPr>
                <w:rFonts w:cs="Arial"/>
                <w:b/>
                <w:bCs/>
                <w:color w:val="000000"/>
                <w:sz w:val="28"/>
                <w:szCs w:val="28"/>
              </w:rPr>
            </w:pPr>
            <w:proofErr w:type="spellStart"/>
            <w:r w:rsidRPr="00916955">
              <w:rPr>
                <w:rFonts w:cs="Arial"/>
                <w:b/>
                <w:bCs/>
                <w:color w:val="000000"/>
                <w:sz w:val="28"/>
                <w:szCs w:val="28"/>
              </w:rPr>
              <w:t>Viremia</w:t>
            </w:r>
            <w:proofErr w:type="spellEnd"/>
          </w:p>
        </w:tc>
        <w:tc>
          <w:tcPr>
            <w:tcW w:w="2720" w:type="dxa"/>
          </w:tcPr>
          <w:p w14:paraId="3F210ACE"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absent</w:t>
            </w:r>
          </w:p>
        </w:tc>
        <w:tc>
          <w:tcPr>
            <w:tcW w:w="2720" w:type="dxa"/>
          </w:tcPr>
          <w:p w14:paraId="71A85E1E"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present</w:t>
            </w:r>
          </w:p>
        </w:tc>
      </w:tr>
      <w:tr w:rsidR="00916955" w:rsidRPr="00916955" w14:paraId="49C4F8DC" w14:textId="77777777" w:rsidTr="004C5953">
        <w:trPr>
          <w:jc w:val="center"/>
        </w:trPr>
        <w:tc>
          <w:tcPr>
            <w:tcW w:w="2722" w:type="dxa"/>
          </w:tcPr>
          <w:p w14:paraId="36AF7EAD"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Immunity</w:t>
            </w:r>
          </w:p>
        </w:tc>
        <w:tc>
          <w:tcPr>
            <w:tcW w:w="2720" w:type="dxa"/>
          </w:tcPr>
          <w:p w14:paraId="059B924F"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Short duration</w:t>
            </w:r>
          </w:p>
        </w:tc>
        <w:tc>
          <w:tcPr>
            <w:tcW w:w="2720" w:type="dxa"/>
          </w:tcPr>
          <w:p w14:paraId="3C48A3E9"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Life long duration</w:t>
            </w:r>
          </w:p>
        </w:tc>
      </w:tr>
      <w:tr w:rsidR="00916955" w:rsidRPr="00916955" w14:paraId="00D71106" w14:textId="77777777" w:rsidTr="004C5953">
        <w:trPr>
          <w:jc w:val="center"/>
        </w:trPr>
        <w:tc>
          <w:tcPr>
            <w:tcW w:w="2722" w:type="dxa"/>
          </w:tcPr>
          <w:p w14:paraId="248BFA3F"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Role of Ig A</w:t>
            </w:r>
          </w:p>
        </w:tc>
        <w:tc>
          <w:tcPr>
            <w:tcW w:w="2720" w:type="dxa"/>
          </w:tcPr>
          <w:p w14:paraId="290C1310"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important</w:t>
            </w:r>
          </w:p>
        </w:tc>
        <w:tc>
          <w:tcPr>
            <w:tcW w:w="2720" w:type="dxa"/>
          </w:tcPr>
          <w:p w14:paraId="4F440DED" w14:textId="77777777" w:rsidR="00916955" w:rsidRPr="00916955" w:rsidRDefault="00916955" w:rsidP="00916955">
            <w:pPr>
              <w:bidi w:val="0"/>
              <w:jc w:val="lowKashida"/>
              <w:rPr>
                <w:rFonts w:cs="Arial"/>
                <w:b/>
                <w:bCs/>
                <w:color w:val="000000"/>
                <w:sz w:val="28"/>
                <w:szCs w:val="28"/>
              </w:rPr>
            </w:pPr>
            <w:r w:rsidRPr="00916955">
              <w:rPr>
                <w:rFonts w:cs="Arial"/>
                <w:b/>
                <w:bCs/>
                <w:color w:val="000000"/>
                <w:sz w:val="28"/>
                <w:szCs w:val="28"/>
              </w:rPr>
              <w:t>Not important</w:t>
            </w:r>
          </w:p>
        </w:tc>
      </w:tr>
    </w:tbl>
    <w:p w14:paraId="55B4B113" w14:textId="77777777" w:rsidR="00B1131C" w:rsidRDefault="00B1131C" w:rsidP="00B1131C">
      <w:pPr>
        <w:bidi w:val="0"/>
        <w:jc w:val="lowKashida"/>
        <w:rPr>
          <w:rFonts w:cs="Arial"/>
          <w:b/>
          <w:bCs/>
          <w:color w:val="000000"/>
          <w:sz w:val="28"/>
          <w:szCs w:val="28"/>
        </w:rPr>
      </w:pPr>
    </w:p>
    <w:p w14:paraId="0FFA11F4" w14:textId="77777777" w:rsidR="00152077" w:rsidRPr="004D7AC9" w:rsidRDefault="00152077" w:rsidP="004D7AC9">
      <w:pPr>
        <w:bidi w:val="0"/>
        <w:jc w:val="lowKashida"/>
        <w:rPr>
          <w:rFonts w:cs="Arial"/>
          <w:color w:val="000000"/>
          <w:sz w:val="28"/>
          <w:szCs w:val="28"/>
        </w:rPr>
      </w:pPr>
      <w:r w:rsidRPr="006B0790">
        <w:rPr>
          <w:rFonts w:cs="Arial"/>
          <w:b/>
          <w:bCs/>
          <w:color w:val="000000"/>
          <w:sz w:val="28"/>
          <w:szCs w:val="28"/>
        </w:rPr>
        <w:t>Diagnostic methods in virology :</w:t>
      </w:r>
      <w:r>
        <w:rPr>
          <w:rFonts w:cs="Arial"/>
          <w:b/>
          <w:bCs/>
          <w:color w:val="000000"/>
          <w:sz w:val="28"/>
          <w:szCs w:val="28"/>
        </w:rPr>
        <w:t xml:space="preserve"> </w:t>
      </w:r>
      <w:r w:rsidRPr="006B0790">
        <w:rPr>
          <w:rFonts w:cs="Arial"/>
          <w:color w:val="000000"/>
          <w:sz w:val="28"/>
          <w:szCs w:val="28"/>
        </w:rPr>
        <w:t>can be grouped into 3 categories:</w:t>
      </w:r>
    </w:p>
    <w:p w14:paraId="078F79BD" w14:textId="77777777" w:rsidR="00152077" w:rsidRPr="006B0790" w:rsidRDefault="00152077" w:rsidP="000C137D">
      <w:pPr>
        <w:numPr>
          <w:ilvl w:val="0"/>
          <w:numId w:val="81"/>
        </w:numPr>
        <w:bidi w:val="0"/>
        <w:ind w:left="450" w:hanging="180"/>
        <w:jc w:val="lowKashida"/>
        <w:rPr>
          <w:rFonts w:cs="Arial"/>
          <w:color w:val="000000"/>
          <w:sz w:val="28"/>
          <w:szCs w:val="28"/>
        </w:rPr>
      </w:pPr>
      <w:r w:rsidRPr="006B0790">
        <w:rPr>
          <w:rFonts w:cs="Arial"/>
          <w:color w:val="000000"/>
          <w:sz w:val="28"/>
          <w:szCs w:val="28"/>
        </w:rPr>
        <w:t>Direct detection for the presence of virus particles, virus antigen or viral  nucleic acids.</w:t>
      </w:r>
    </w:p>
    <w:p w14:paraId="263DEEB3" w14:textId="77777777" w:rsidR="00152077" w:rsidRPr="006B0790" w:rsidRDefault="00152077" w:rsidP="000C137D">
      <w:pPr>
        <w:numPr>
          <w:ilvl w:val="0"/>
          <w:numId w:val="81"/>
        </w:numPr>
        <w:bidi w:val="0"/>
        <w:ind w:left="450" w:hanging="180"/>
        <w:jc w:val="lowKashida"/>
        <w:rPr>
          <w:rFonts w:cs="Arial"/>
          <w:color w:val="000000"/>
          <w:sz w:val="28"/>
          <w:szCs w:val="28"/>
        </w:rPr>
      </w:pPr>
      <w:r w:rsidRPr="006B0790">
        <w:rPr>
          <w:rFonts w:cs="Arial"/>
          <w:color w:val="000000"/>
          <w:sz w:val="28"/>
          <w:szCs w:val="28"/>
        </w:rPr>
        <w:t>Virus isolation of clinical specimen in: cell culture, eggs or animals</w:t>
      </w:r>
    </w:p>
    <w:p w14:paraId="30FB14DB" w14:textId="77777777" w:rsidR="00152077" w:rsidRPr="006B0790" w:rsidRDefault="00152077" w:rsidP="000C137D">
      <w:pPr>
        <w:numPr>
          <w:ilvl w:val="0"/>
          <w:numId w:val="81"/>
        </w:numPr>
        <w:bidi w:val="0"/>
        <w:ind w:left="450" w:hanging="180"/>
        <w:jc w:val="lowKashida"/>
        <w:rPr>
          <w:rFonts w:cs="Arial"/>
          <w:color w:val="000000"/>
          <w:sz w:val="28"/>
          <w:szCs w:val="28"/>
        </w:rPr>
      </w:pPr>
      <w:r w:rsidRPr="006B0790">
        <w:rPr>
          <w:rFonts w:cs="Arial"/>
          <w:color w:val="000000"/>
          <w:sz w:val="28"/>
          <w:szCs w:val="28"/>
        </w:rPr>
        <w:t>Serological diagnosis.</w:t>
      </w:r>
    </w:p>
    <w:p w14:paraId="2B5BE881" w14:textId="77777777" w:rsidR="00152077" w:rsidRPr="006B0790" w:rsidRDefault="00152077" w:rsidP="00152077">
      <w:pPr>
        <w:bidi w:val="0"/>
        <w:ind w:hanging="1620"/>
        <w:jc w:val="lowKashida"/>
        <w:rPr>
          <w:rFonts w:cs="Arial"/>
          <w:color w:val="000000"/>
          <w:sz w:val="28"/>
          <w:szCs w:val="28"/>
        </w:rPr>
      </w:pPr>
    </w:p>
    <w:p w14:paraId="7FF3799F" w14:textId="77777777" w:rsidR="00152077" w:rsidRPr="006B0790" w:rsidRDefault="00152077" w:rsidP="00152077">
      <w:pPr>
        <w:bidi w:val="0"/>
        <w:jc w:val="lowKashida"/>
        <w:rPr>
          <w:rFonts w:cs="Arial"/>
          <w:b/>
          <w:bCs/>
          <w:color w:val="000000"/>
          <w:sz w:val="28"/>
          <w:szCs w:val="28"/>
        </w:rPr>
      </w:pPr>
      <w:r w:rsidRPr="006B0790">
        <w:rPr>
          <w:rFonts w:cs="Arial"/>
          <w:color w:val="000000"/>
          <w:sz w:val="28"/>
          <w:szCs w:val="28"/>
        </w:rPr>
        <w:t xml:space="preserve">In general, </w:t>
      </w:r>
      <w:bookmarkStart w:id="47" w:name="_Hlk81832223"/>
      <w:r w:rsidRPr="006B0790">
        <w:rPr>
          <w:rFonts w:cs="Arial"/>
          <w:color w:val="000000"/>
          <w:sz w:val="28"/>
          <w:szCs w:val="28"/>
        </w:rPr>
        <w:t xml:space="preserve">the majority of common viral infections can be diagnosed by </w:t>
      </w:r>
      <w:r w:rsidRPr="006B0790">
        <w:rPr>
          <w:rFonts w:cs="Arial"/>
          <w:b/>
          <w:bCs/>
          <w:color w:val="000000"/>
          <w:sz w:val="28"/>
          <w:szCs w:val="28"/>
        </w:rPr>
        <w:t xml:space="preserve">serology. </w:t>
      </w:r>
    </w:p>
    <w:p w14:paraId="3A8DC405" w14:textId="77777777" w:rsidR="008B26A8" w:rsidRDefault="008B26A8" w:rsidP="008B26A8">
      <w:pPr>
        <w:bidi w:val="0"/>
        <w:jc w:val="lowKashida"/>
        <w:rPr>
          <w:rFonts w:cs="Arial"/>
          <w:b/>
          <w:bCs/>
          <w:color w:val="000000"/>
          <w:sz w:val="28"/>
          <w:szCs w:val="28"/>
        </w:rPr>
      </w:pPr>
    </w:p>
    <w:bookmarkEnd w:id="47"/>
    <w:p w14:paraId="6BA5C603" w14:textId="77777777" w:rsidR="004D7AC9" w:rsidRDefault="004D7AC9" w:rsidP="004D7AC9">
      <w:pPr>
        <w:bidi w:val="0"/>
        <w:jc w:val="lowKashida"/>
        <w:rPr>
          <w:rFonts w:cs="Arial"/>
          <w:b/>
          <w:bCs/>
          <w:color w:val="000000"/>
          <w:sz w:val="28"/>
          <w:szCs w:val="28"/>
        </w:rPr>
      </w:pPr>
    </w:p>
    <w:p w14:paraId="51AA44E5" w14:textId="77777777" w:rsidR="004D7AC9" w:rsidRDefault="004D7AC9" w:rsidP="004D7AC9">
      <w:pPr>
        <w:bidi w:val="0"/>
        <w:jc w:val="lowKashida"/>
        <w:rPr>
          <w:rFonts w:cs="Arial"/>
          <w:b/>
          <w:bCs/>
          <w:color w:val="000000"/>
          <w:sz w:val="28"/>
          <w:szCs w:val="28"/>
        </w:rPr>
      </w:pPr>
    </w:p>
    <w:p w14:paraId="0C21DCF0" w14:textId="77777777" w:rsidR="004D7AC9" w:rsidRDefault="004D7AC9" w:rsidP="004D7AC9">
      <w:pPr>
        <w:bidi w:val="0"/>
        <w:jc w:val="lowKashida"/>
        <w:rPr>
          <w:rFonts w:cs="Arial"/>
          <w:b/>
          <w:bCs/>
          <w:color w:val="000000"/>
          <w:sz w:val="28"/>
          <w:szCs w:val="28"/>
        </w:rPr>
      </w:pPr>
    </w:p>
    <w:p w14:paraId="0A258B34" w14:textId="77777777" w:rsidR="004D7AC9" w:rsidRPr="00E63D27" w:rsidRDefault="004D7AC9" w:rsidP="004D7AC9">
      <w:pPr>
        <w:bidi w:val="0"/>
        <w:jc w:val="lowKashida"/>
        <w:rPr>
          <w:rFonts w:cs="Arial"/>
          <w:b/>
          <w:bCs/>
          <w:color w:val="000000"/>
          <w:sz w:val="28"/>
          <w:szCs w:val="28"/>
        </w:rPr>
      </w:pPr>
    </w:p>
    <w:p w14:paraId="5D59FD37" w14:textId="77777777" w:rsidR="008B26A8" w:rsidRPr="004D7AC9" w:rsidRDefault="008B26A8" w:rsidP="008B26A8">
      <w:pPr>
        <w:bidi w:val="0"/>
        <w:jc w:val="lowKashida"/>
        <w:rPr>
          <w:rFonts w:cs="Arial"/>
          <w:color w:val="000000"/>
          <w:sz w:val="28"/>
          <w:szCs w:val="28"/>
        </w:rPr>
      </w:pPr>
      <w:r w:rsidRPr="004D7AC9">
        <w:rPr>
          <w:rFonts w:cs="Arial"/>
          <w:b/>
          <w:bCs/>
          <w:color w:val="000000"/>
          <w:sz w:val="28"/>
          <w:szCs w:val="28"/>
        </w:rPr>
        <w:t>A- Direct examination of specimen</w:t>
      </w:r>
      <w:r w:rsidRPr="004D7AC9">
        <w:rPr>
          <w:rFonts w:cs="Arial"/>
          <w:color w:val="000000"/>
          <w:sz w:val="28"/>
          <w:szCs w:val="28"/>
        </w:rPr>
        <w:t xml:space="preserve"> </w:t>
      </w:r>
    </w:p>
    <w:p w14:paraId="60541114" w14:textId="77777777" w:rsidR="008B26A8" w:rsidRPr="004D7AC9" w:rsidRDefault="008B26A8" w:rsidP="008B26A8">
      <w:pPr>
        <w:pStyle w:val="NormalWeb"/>
        <w:spacing w:before="0" w:beforeAutospacing="0" w:after="0" w:afterAutospacing="0"/>
        <w:jc w:val="lowKashida"/>
        <w:rPr>
          <w:rFonts w:cs="Arial"/>
          <w:sz w:val="28"/>
          <w:szCs w:val="28"/>
        </w:rPr>
      </w:pPr>
    </w:p>
    <w:p w14:paraId="14200DE6" w14:textId="77777777" w:rsidR="008B26A8" w:rsidRPr="004D7AC9" w:rsidRDefault="008B26A8" w:rsidP="000C137D">
      <w:pPr>
        <w:pStyle w:val="NormalWeb"/>
        <w:numPr>
          <w:ilvl w:val="1"/>
          <w:numId w:val="43"/>
        </w:numPr>
        <w:tabs>
          <w:tab w:val="clear" w:pos="1440"/>
        </w:tabs>
        <w:spacing w:before="0" w:beforeAutospacing="0" w:after="0" w:afterAutospacing="0"/>
        <w:ind w:left="720"/>
        <w:jc w:val="lowKashida"/>
        <w:rPr>
          <w:rFonts w:cs="Arial"/>
          <w:sz w:val="28"/>
          <w:szCs w:val="28"/>
        </w:rPr>
      </w:pPr>
      <w:r w:rsidRPr="004D7AC9">
        <w:rPr>
          <w:rFonts w:cs="Arial"/>
          <w:b/>
          <w:bCs/>
          <w:sz w:val="28"/>
          <w:szCs w:val="28"/>
        </w:rPr>
        <w:t xml:space="preserve">Electron Microscopy (EM): </w:t>
      </w:r>
      <w:r w:rsidRPr="004D7AC9">
        <w:rPr>
          <w:rFonts w:cs="Arial"/>
          <w:sz w:val="28"/>
          <w:szCs w:val="28"/>
        </w:rPr>
        <w:t xml:space="preserve">Required for visualization to identify the morphology and size of the virus. It is also used for detection of viruses that cannot be cultured. </w:t>
      </w:r>
    </w:p>
    <w:p w14:paraId="2CC1FE08" w14:textId="77777777" w:rsidR="008B26A8" w:rsidRPr="004D7AC9" w:rsidRDefault="008B26A8" w:rsidP="000C137D">
      <w:pPr>
        <w:pStyle w:val="NormalWeb"/>
        <w:numPr>
          <w:ilvl w:val="1"/>
          <w:numId w:val="43"/>
        </w:numPr>
        <w:tabs>
          <w:tab w:val="clear" w:pos="1440"/>
        </w:tabs>
        <w:spacing w:before="0" w:beforeAutospacing="0" w:after="0" w:afterAutospacing="0"/>
        <w:ind w:left="720"/>
        <w:jc w:val="lowKashida"/>
        <w:rPr>
          <w:rFonts w:cs="Arial"/>
          <w:sz w:val="28"/>
          <w:szCs w:val="28"/>
        </w:rPr>
      </w:pPr>
      <w:r w:rsidRPr="004D7AC9">
        <w:rPr>
          <w:b/>
          <w:bCs/>
          <w:sz w:val="28"/>
          <w:szCs w:val="28"/>
        </w:rPr>
        <w:t>Immune electron microscopy:</w:t>
      </w:r>
      <w:r w:rsidRPr="004D7AC9">
        <w:rPr>
          <w:sz w:val="28"/>
          <w:szCs w:val="28"/>
        </w:rPr>
        <w:t xml:space="preserve"> The sensitivity and specificity of EM may be enhanced </w:t>
      </w:r>
      <w:r w:rsidR="001D700B" w:rsidRPr="004D7AC9">
        <w:rPr>
          <w:sz w:val="28"/>
          <w:szCs w:val="28"/>
        </w:rPr>
        <w:t xml:space="preserve">when </w:t>
      </w:r>
      <w:r w:rsidRPr="004D7AC9">
        <w:rPr>
          <w:sz w:val="28"/>
          <w:szCs w:val="28"/>
        </w:rPr>
        <w:t xml:space="preserve">virus specific antibody is used to agglutinate virus particles together and thus making them easier to recognize. </w:t>
      </w:r>
    </w:p>
    <w:p w14:paraId="293B4BB4" w14:textId="77777777" w:rsidR="008B26A8" w:rsidRPr="004D7AC9" w:rsidRDefault="008B26A8" w:rsidP="000C137D">
      <w:pPr>
        <w:pStyle w:val="NormalWeb"/>
        <w:numPr>
          <w:ilvl w:val="1"/>
          <w:numId w:val="43"/>
        </w:numPr>
        <w:tabs>
          <w:tab w:val="clear" w:pos="1440"/>
        </w:tabs>
        <w:spacing w:before="0" w:beforeAutospacing="0" w:after="0" w:afterAutospacing="0"/>
        <w:ind w:left="720"/>
        <w:jc w:val="lowKashida"/>
        <w:rPr>
          <w:rFonts w:cs="Arial"/>
          <w:sz w:val="28"/>
          <w:szCs w:val="28"/>
        </w:rPr>
      </w:pPr>
      <w:r w:rsidRPr="004D7AC9">
        <w:rPr>
          <w:b/>
          <w:bCs/>
          <w:color w:val="000000"/>
          <w:sz w:val="28"/>
          <w:szCs w:val="28"/>
        </w:rPr>
        <w:lastRenderedPageBreak/>
        <w:t>Light microscopy</w:t>
      </w:r>
      <w:r w:rsidRPr="004D7AC9">
        <w:rPr>
          <w:color w:val="000000"/>
          <w:sz w:val="28"/>
          <w:szCs w:val="28"/>
        </w:rPr>
        <w:t xml:space="preserve"> used to detect </w:t>
      </w:r>
      <w:r w:rsidRPr="004D7AC9">
        <w:rPr>
          <w:b/>
          <w:bCs/>
          <w:color w:val="000000"/>
          <w:sz w:val="28"/>
          <w:szCs w:val="28"/>
        </w:rPr>
        <w:t>viral inclusion</w:t>
      </w:r>
      <w:r w:rsidRPr="004D7AC9">
        <w:rPr>
          <w:color w:val="000000"/>
          <w:sz w:val="28"/>
          <w:szCs w:val="28"/>
        </w:rPr>
        <w:t xml:space="preserve"> </w:t>
      </w:r>
      <w:r w:rsidRPr="004D7AC9">
        <w:rPr>
          <w:b/>
          <w:bCs/>
          <w:color w:val="000000"/>
          <w:sz w:val="28"/>
          <w:szCs w:val="28"/>
        </w:rPr>
        <w:t>bodies</w:t>
      </w:r>
      <w:r w:rsidRPr="004D7AC9">
        <w:rPr>
          <w:sz w:val="28"/>
          <w:szCs w:val="28"/>
        </w:rPr>
        <w:t xml:space="preserve"> which are accumulation of </w:t>
      </w:r>
      <w:proofErr w:type="spellStart"/>
      <w:r w:rsidRPr="004D7AC9">
        <w:rPr>
          <w:sz w:val="28"/>
          <w:szCs w:val="28"/>
        </w:rPr>
        <w:t>virions</w:t>
      </w:r>
      <w:proofErr w:type="spellEnd"/>
      <w:r w:rsidRPr="004D7AC9">
        <w:rPr>
          <w:sz w:val="28"/>
          <w:szCs w:val="28"/>
        </w:rPr>
        <w:t xml:space="preserve"> at sites of assembly</w:t>
      </w:r>
      <w:r w:rsidR="00AB6008" w:rsidRPr="004D7AC9">
        <w:rPr>
          <w:sz w:val="28"/>
          <w:szCs w:val="28"/>
        </w:rPr>
        <w:t xml:space="preserve"> </w:t>
      </w:r>
      <w:r w:rsidR="004D7AC9">
        <w:rPr>
          <w:sz w:val="28"/>
          <w:szCs w:val="28"/>
        </w:rPr>
        <w:t>that</w:t>
      </w:r>
      <w:r w:rsidR="00AB6008" w:rsidRPr="004D7AC9">
        <w:rPr>
          <w:sz w:val="28"/>
          <w:szCs w:val="28"/>
        </w:rPr>
        <w:t xml:space="preserve"> </w:t>
      </w:r>
      <w:r w:rsidRPr="004D7AC9">
        <w:rPr>
          <w:sz w:val="28"/>
          <w:szCs w:val="28"/>
        </w:rPr>
        <w:t xml:space="preserve"> can be  stained </w:t>
      </w:r>
      <w:r w:rsidR="00AB6008" w:rsidRPr="004D7AC9">
        <w:rPr>
          <w:sz w:val="28"/>
          <w:szCs w:val="28"/>
        </w:rPr>
        <w:t xml:space="preserve"> </w:t>
      </w:r>
      <w:r w:rsidRPr="004D7AC9">
        <w:rPr>
          <w:sz w:val="28"/>
          <w:szCs w:val="28"/>
        </w:rPr>
        <w:t>and seen by light microscope.</w:t>
      </w:r>
      <w:r w:rsidRPr="004D7AC9">
        <w:rPr>
          <w:color w:val="000000"/>
          <w:sz w:val="28"/>
          <w:szCs w:val="28"/>
        </w:rPr>
        <w:t xml:space="preserve"> </w:t>
      </w:r>
      <w:proofErr w:type="spellStart"/>
      <w:r w:rsidRPr="004D7AC9">
        <w:rPr>
          <w:color w:val="000000"/>
          <w:sz w:val="28"/>
          <w:szCs w:val="28"/>
        </w:rPr>
        <w:t>e.g</w:t>
      </w:r>
      <w:proofErr w:type="spellEnd"/>
      <w:r w:rsidRPr="004D7AC9">
        <w:rPr>
          <w:color w:val="000000"/>
          <w:sz w:val="28"/>
          <w:szCs w:val="28"/>
        </w:rPr>
        <w:t xml:space="preserve"> </w:t>
      </w:r>
      <w:proofErr w:type="spellStart"/>
      <w:r w:rsidRPr="004D7AC9">
        <w:rPr>
          <w:color w:val="000000"/>
          <w:sz w:val="28"/>
          <w:szCs w:val="28"/>
        </w:rPr>
        <w:t>Negri</w:t>
      </w:r>
      <w:proofErr w:type="spellEnd"/>
      <w:r w:rsidRPr="004D7AC9">
        <w:rPr>
          <w:color w:val="000000"/>
          <w:sz w:val="28"/>
          <w:szCs w:val="28"/>
        </w:rPr>
        <w:t xml:space="preserve"> bodies in rabies infections.</w:t>
      </w:r>
    </w:p>
    <w:p w14:paraId="62D40737" w14:textId="77777777" w:rsidR="001D700B" w:rsidRPr="004D7AC9" w:rsidRDefault="008B26A8" w:rsidP="000C137D">
      <w:pPr>
        <w:pStyle w:val="NormalWeb"/>
        <w:numPr>
          <w:ilvl w:val="1"/>
          <w:numId w:val="43"/>
        </w:numPr>
        <w:tabs>
          <w:tab w:val="clear" w:pos="1440"/>
        </w:tabs>
        <w:spacing w:before="0" w:beforeAutospacing="0" w:after="0" w:afterAutospacing="0"/>
        <w:ind w:left="720"/>
        <w:jc w:val="lowKashida"/>
        <w:rPr>
          <w:rFonts w:cs="Arial"/>
          <w:sz w:val="28"/>
          <w:szCs w:val="28"/>
        </w:rPr>
      </w:pPr>
      <w:r w:rsidRPr="004D7AC9">
        <w:rPr>
          <w:rFonts w:cs="Arial"/>
          <w:b/>
          <w:bCs/>
          <w:sz w:val="28"/>
          <w:szCs w:val="28"/>
        </w:rPr>
        <w:t>Antigen detection</w:t>
      </w:r>
      <w:r w:rsidRPr="004D7AC9">
        <w:rPr>
          <w:rFonts w:cs="Arial"/>
          <w:sz w:val="28"/>
          <w:szCs w:val="28"/>
        </w:rPr>
        <w:t>: Vir</w:t>
      </w:r>
      <w:r w:rsidR="001D700B" w:rsidRPr="004D7AC9">
        <w:rPr>
          <w:rFonts w:cs="Arial"/>
          <w:sz w:val="28"/>
          <w:szCs w:val="28"/>
        </w:rPr>
        <w:t xml:space="preserve">al antigens can be detected by </w:t>
      </w:r>
      <w:r w:rsidRPr="004D7AC9">
        <w:rPr>
          <w:rFonts w:cs="Arial"/>
          <w:sz w:val="28"/>
          <w:szCs w:val="28"/>
        </w:rPr>
        <w:t xml:space="preserve"> serological techniques such as precipitation, agglutination, immunofluorescence, ELISA.</w:t>
      </w:r>
      <w:r w:rsidR="001D700B" w:rsidRPr="004D7AC9">
        <w:rPr>
          <w:rFonts w:cs="Arial"/>
          <w:sz w:val="28"/>
          <w:szCs w:val="28"/>
        </w:rPr>
        <w:t xml:space="preserve"> </w:t>
      </w:r>
      <w:r w:rsidRPr="004D7AC9">
        <w:rPr>
          <w:rFonts w:cs="Arial"/>
          <w:sz w:val="28"/>
          <w:szCs w:val="28"/>
        </w:rPr>
        <w:t>It is used for detection of viruses that cannot be cultured.</w:t>
      </w:r>
    </w:p>
    <w:p w14:paraId="7B25A61D" w14:textId="77777777" w:rsidR="008B26A8" w:rsidRPr="004D7AC9" w:rsidRDefault="008B26A8" w:rsidP="000C137D">
      <w:pPr>
        <w:pStyle w:val="NormalWeb"/>
        <w:numPr>
          <w:ilvl w:val="1"/>
          <w:numId w:val="43"/>
        </w:numPr>
        <w:tabs>
          <w:tab w:val="clear" w:pos="1440"/>
        </w:tabs>
        <w:spacing w:before="0" w:beforeAutospacing="0" w:after="0" w:afterAutospacing="0"/>
        <w:ind w:left="720"/>
        <w:jc w:val="lowKashida"/>
        <w:rPr>
          <w:rFonts w:cs="Arial"/>
          <w:sz w:val="28"/>
          <w:szCs w:val="28"/>
        </w:rPr>
      </w:pPr>
      <w:bookmarkStart w:id="48" w:name="_Hlk81832269"/>
      <w:r w:rsidRPr="004D7AC9">
        <w:rPr>
          <w:rFonts w:cs="Arial"/>
          <w:b/>
          <w:bCs/>
          <w:color w:val="000000"/>
          <w:sz w:val="28"/>
          <w:szCs w:val="28"/>
        </w:rPr>
        <w:t xml:space="preserve">Molecular techniques </w:t>
      </w:r>
      <w:bookmarkEnd w:id="48"/>
      <w:r w:rsidRPr="004D7AC9">
        <w:rPr>
          <w:rFonts w:cs="Arial"/>
          <w:color w:val="000000"/>
          <w:sz w:val="28"/>
          <w:szCs w:val="28"/>
        </w:rPr>
        <w:t>for the direct detection of viral genomes include</w:t>
      </w:r>
      <w:r w:rsidR="001D700B" w:rsidRPr="004D7AC9">
        <w:rPr>
          <w:rFonts w:cs="Arial"/>
          <w:color w:val="000000"/>
          <w:sz w:val="28"/>
          <w:szCs w:val="28"/>
        </w:rPr>
        <w:t xml:space="preserve"> n</w:t>
      </w:r>
      <w:r w:rsidRPr="004D7AC9">
        <w:rPr>
          <w:rFonts w:cs="Arial"/>
          <w:color w:val="000000"/>
          <w:sz w:val="28"/>
          <w:szCs w:val="28"/>
        </w:rPr>
        <w:t>ucleic acid hybridization</w:t>
      </w:r>
      <w:r w:rsidR="001D700B" w:rsidRPr="004D7AC9">
        <w:rPr>
          <w:rFonts w:cs="Arial"/>
          <w:color w:val="000000"/>
          <w:sz w:val="28"/>
          <w:szCs w:val="28"/>
        </w:rPr>
        <w:t xml:space="preserve"> and </w:t>
      </w:r>
      <w:r w:rsidRPr="004D7AC9">
        <w:rPr>
          <w:rFonts w:cs="Arial"/>
          <w:sz w:val="28"/>
          <w:szCs w:val="28"/>
        </w:rPr>
        <w:t>Polymerase chain reaction (PCR)</w:t>
      </w:r>
      <w:r w:rsidR="001D700B" w:rsidRPr="004D7AC9">
        <w:rPr>
          <w:rFonts w:cs="Arial"/>
          <w:sz w:val="28"/>
          <w:szCs w:val="28"/>
        </w:rPr>
        <w:t xml:space="preserve"> .</w:t>
      </w:r>
      <w:bookmarkStart w:id="49" w:name="_Hlk81832283"/>
      <w:r w:rsidR="001D700B" w:rsidRPr="004D7AC9">
        <w:rPr>
          <w:rFonts w:cs="Arial"/>
          <w:sz w:val="28"/>
          <w:szCs w:val="28"/>
        </w:rPr>
        <w:t xml:space="preserve">It is  used for detection of viruses that cannot be cultured. </w:t>
      </w:r>
      <w:r w:rsidRPr="004D7AC9">
        <w:rPr>
          <w:rFonts w:cs="Arial"/>
          <w:sz w:val="28"/>
          <w:szCs w:val="28"/>
        </w:rPr>
        <w:t xml:space="preserve"> </w:t>
      </w:r>
    </w:p>
    <w:bookmarkEnd w:id="49"/>
    <w:p w14:paraId="6E629E45" w14:textId="77777777" w:rsidR="001D700B" w:rsidRPr="001D700B" w:rsidRDefault="001D700B" w:rsidP="008B26A8">
      <w:pPr>
        <w:pStyle w:val="NormalWeb"/>
        <w:spacing w:before="0" w:beforeAutospacing="0" w:after="0" w:afterAutospacing="0"/>
        <w:jc w:val="lowKashida"/>
        <w:rPr>
          <w:rFonts w:cs="Arial"/>
          <w:color w:val="000000"/>
          <w:sz w:val="28"/>
          <w:szCs w:val="28"/>
        </w:rPr>
      </w:pPr>
    </w:p>
    <w:p w14:paraId="585EA0F2" w14:textId="77777777" w:rsidR="00936850" w:rsidRPr="008D34A3" w:rsidRDefault="008B26A8" w:rsidP="001D6DCA">
      <w:pPr>
        <w:pStyle w:val="NormalWeb"/>
        <w:numPr>
          <w:ilvl w:val="3"/>
          <w:numId w:val="13"/>
        </w:numPr>
        <w:spacing w:before="0" w:beforeAutospacing="0" w:after="0" w:afterAutospacing="0"/>
        <w:jc w:val="lowKashida"/>
        <w:rPr>
          <w:rFonts w:cs="Arial"/>
          <w:sz w:val="28"/>
          <w:szCs w:val="28"/>
        </w:rPr>
      </w:pPr>
      <w:r w:rsidRPr="00E63D27">
        <w:rPr>
          <w:rFonts w:cs="Arial"/>
          <w:b/>
          <w:bCs/>
          <w:color w:val="000000"/>
          <w:sz w:val="28"/>
          <w:szCs w:val="28"/>
        </w:rPr>
        <w:t xml:space="preserve">Viral isolation: </w:t>
      </w:r>
      <w:r w:rsidRPr="00E63D27">
        <w:rPr>
          <w:rFonts w:cs="Arial"/>
          <w:sz w:val="28"/>
          <w:szCs w:val="28"/>
        </w:rPr>
        <w:t xml:space="preserve">Viruses require living cells in order to replicate. Cultured cells, </w:t>
      </w:r>
      <w:r w:rsidRPr="00E63D27">
        <w:rPr>
          <w:rFonts w:cs="Arial"/>
          <w:spacing w:val="5"/>
          <w:sz w:val="28"/>
          <w:szCs w:val="28"/>
        </w:rPr>
        <w:t xml:space="preserve">fertilized </w:t>
      </w:r>
      <w:r w:rsidRPr="00E63D27">
        <w:rPr>
          <w:rFonts w:cs="Arial"/>
          <w:sz w:val="28"/>
          <w:szCs w:val="28"/>
        </w:rPr>
        <w:t>eggs and laboratory animals may be used for virus isolation.</w:t>
      </w:r>
    </w:p>
    <w:p w14:paraId="415142B3" w14:textId="77777777" w:rsidR="006B0790" w:rsidRPr="006B0790" w:rsidRDefault="00936850" w:rsidP="000C137D">
      <w:pPr>
        <w:numPr>
          <w:ilvl w:val="0"/>
          <w:numId w:val="75"/>
        </w:numPr>
        <w:tabs>
          <w:tab w:val="right" w:pos="360"/>
        </w:tabs>
        <w:bidi w:val="0"/>
        <w:jc w:val="lowKashida"/>
        <w:rPr>
          <w:rFonts w:cs="Arial"/>
          <w:sz w:val="28"/>
          <w:szCs w:val="28"/>
        </w:rPr>
      </w:pPr>
      <w:r>
        <w:rPr>
          <w:rFonts w:cs="Arial"/>
          <w:b/>
          <w:bCs/>
          <w:sz w:val="28"/>
          <w:szCs w:val="28"/>
        </w:rPr>
        <w:t>Tissue cell</w:t>
      </w:r>
      <w:r w:rsidR="006B0790" w:rsidRPr="006B0790">
        <w:rPr>
          <w:rFonts w:cs="Arial"/>
          <w:b/>
          <w:bCs/>
          <w:sz w:val="28"/>
          <w:szCs w:val="28"/>
        </w:rPr>
        <w:t xml:space="preserve"> cultures</w:t>
      </w:r>
      <w:r w:rsidR="006B0790">
        <w:rPr>
          <w:rFonts w:cs="Arial"/>
          <w:b/>
          <w:bCs/>
          <w:sz w:val="28"/>
          <w:szCs w:val="28"/>
        </w:rPr>
        <w:t xml:space="preserve"> </w:t>
      </w:r>
      <w:r w:rsidR="006B0790" w:rsidRPr="006B0790">
        <w:rPr>
          <w:rFonts w:cs="Arial"/>
          <w:sz w:val="28"/>
          <w:szCs w:val="28"/>
        </w:rPr>
        <w:t xml:space="preserve"> are the</w:t>
      </w:r>
      <w:r w:rsidR="006B0790">
        <w:rPr>
          <w:rFonts w:cs="Arial"/>
          <w:sz w:val="28"/>
          <w:szCs w:val="28"/>
        </w:rPr>
        <w:t xml:space="preserve"> commonly method used </w:t>
      </w:r>
      <w:r w:rsidR="006B0790" w:rsidRPr="006B0790">
        <w:rPr>
          <w:rFonts w:cs="Arial"/>
          <w:sz w:val="28"/>
          <w:szCs w:val="28"/>
        </w:rPr>
        <w:t xml:space="preserve"> for virus isolation in most laboratories</w:t>
      </w:r>
      <w:r>
        <w:rPr>
          <w:rFonts w:cs="Arial"/>
          <w:sz w:val="28"/>
          <w:szCs w:val="28"/>
        </w:rPr>
        <w:t xml:space="preserve"> .</w:t>
      </w:r>
      <w:r w:rsidRPr="00936850">
        <w:rPr>
          <w:rFonts w:cs="Arial"/>
          <w:sz w:val="28"/>
          <w:szCs w:val="28"/>
        </w:rPr>
        <w:t xml:space="preserve">They </w:t>
      </w:r>
      <w:r w:rsidR="006B0790" w:rsidRPr="006B0790">
        <w:rPr>
          <w:rFonts w:cs="Arial"/>
          <w:sz w:val="28"/>
          <w:szCs w:val="28"/>
        </w:rPr>
        <w:t>are separated into 3 types:</w:t>
      </w:r>
    </w:p>
    <w:p w14:paraId="65789E3F" w14:textId="77777777" w:rsidR="006B0790" w:rsidRPr="006B0790" w:rsidRDefault="006B0790" w:rsidP="006B0790">
      <w:pPr>
        <w:tabs>
          <w:tab w:val="left" w:pos="360"/>
        </w:tabs>
        <w:bidi w:val="0"/>
        <w:jc w:val="lowKashida"/>
        <w:rPr>
          <w:rFonts w:cs="Arial"/>
          <w:sz w:val="28"/>
          <w:szCs w:val="28"/>
        </w:rPr>
      </w:pPr>
    </w:p>
    <w:p w14:paraId="5F5BD331" w14:textId="77777777" w:rsidR="006B0790" w:rsidRPr="006B0790" w:rsidRDefault="006B0790" w:rsidP="000C137D">
      <w:pPr>
        <w:numPr>
          <w:ilvl w:val="1"/>
          <w:numId w:val="79"/>
        </w:numPr>
        <w:tabs>
          <w:tab w:val="clear" w:pos="1455"/>
          <w:tab w:val="left" w:pos="360"/>
          <w:tab w:val="left" w:pos="1080"/>
        </w:tabs>
        <w:bidi w:val="0"/>
        <w:ind w:left="360" w:hanging="270"/>
        <w:jc w:val="lowKashida"/>
        <w:rPr>
          <w:rFonts w:cs="Arial"/>
          <w:sz w:val="28"/>
          <w:szCs w:val="28"/>
        </w:rPr>
      </w:pPr>
      <w:r w:rsidRPr="006B0790">
        <w:rPr>
          <w:rFonts w:cs="Arial"/>
          <w:b/>
          <w:bCs/>
          <w:sz w:val="28"/>
          <w:szCs w:val="28"/>
        </w:rPr>
        <w:t>Primary cells</w:t>
      </w:r>
      <w:r w:rsidRPr="006B0790">
        <w:rPr>
          <w:rFonts w:cs="Arial"/>
          <w:sz w:val="28"/>
          <w:szCs w:val="28"/>
        </w:rPr>
        <w:t>:</w:t>
      </w:r>
      <w:r w:rsidRPr="006B0790">
        <w:rPr>
          <w:rFonts w:cs="Arial"/>
          <w:color w:val="000000"/>
          <w:sz w:val="28"/>
          <w:szCs w:val="28"/>
        </w:rPr>
        <w:t xml:space="preserve"> These are normal</w:t>
      </w:r>
      <w:r w:rsidR="00B1131C">
        <w:rPr>
          <w:rFonts w:cs="Arial"/>
          <w:color w:val="000000"/>
          <w:sz w:val="28"/>
          <w:szCs w:val="28"/>
        </w:rPr>
        <w:t xml:space="preserve"> adult </w:t>
      </w:r>
      <w:r w:rsidRPr="006B0790">
        <w:rPr>
          <w:rFonts w:cs="Arial"/>
          <w:color w:val="000000"/>
          <w:sz w:val="28"/>
          <w:szCs w:val="28"/>
        </w:rPr>
        <w:t xml:space="preserve"> cells </w:t>
      </w:r>
      <w:r w:rsidR="00B1131C">
        <w:rPr>
          <w:rFonts w:cs="Arial"/>
          <w:color w:val="000000"/>
          <w:sz w:val="28"/>
          <w:szCs w:val="28"/>
        </w:rPr>
        <w:t xml:space="preserve">and can </w:t>
      </w:r>
      <w:r w:rsidRPr="006B0790">
        <w:rPr>
          <w:rFonts w:cs="Arial"/>
          <w:color w:val="000000"/>
          <w:sz w:val="28"/>
          <w:szCs w:val="28"/>
        </w:rPr>
        <w:t xml:space="preserve">only </w:t>
      </w:r>
      <w:r w:rsidR="00B1131C">
        <w:rPr>
          <w:rFonts w:cs="Arial"/>
          <w:color w:val="000000"/>
          <w:sz w:val="28"/>
          <w:szCs w:val="28"/>
        </w:rPr>
        <w:t xml:space="preserve">be </w:t>
      </w:r>
      <w:r w:rsidRPr="006B0790">
        <w:rPr>
          <w:rFonts w:cs="Arial"/>
          <w:color w:val="000000"/>
          <w:sz w:val="28"/>
          <w:szCs w:val="28"/>
        </w:rPr>
        <w:t xml:space="preserve">passaged </w:t>
      </w:r>
      <w:r w:rsidRPr="006B0790">
        <w:rPr>
          <w:rFonts w:cs="Arial"/>
          <w:b/>
          <w:bCs/>
          <w:color w:val="000000"/>
          <w:sz w:val="28"/>
          <w:szCs w:val="28"/>
        </w:rPr>
        <w:t xml:space="preserve">once or twice. </w:t>
      </w:r>
      <w:r w:rsidRPr="006B0790">
        <w:rPr>
          <w:rFonts w:cs="Arial"/>
          <w:color w:val="000000"/>
          <w:sz w:val="28"/>
          <w:szCs w:val="28"/>
        </w:rPr>
        <w:t xml:space="preserve">e.g. Monkey Kidney. </w:t>
      </w:r>
    </w:p>
    <w:p w14:paraId="60C1E5C0" w14:textId="77777777" w:rsidR="006B0790" w:rsidRPr="006B0790" w:rsidRDefault="006B0790" w:rsidP="000C137D">
      <w:pPr>
        <w:numPr>
          <w:ilvl w:val="1"/>
          <w:numId w:val="79"/>
        </w:numPr>
        <w:tabs>
          <w:tab w:val="clear" w:pos="1455"/>
          <w:tab w:val="left" w:pos="360"/>
          <w:tab w:val="left" w:pos="1080"/>
        </w:tabs>
        <w:bidi w:val="0"/>
        <w:ind w:left="360" w:hanging="270"/>
        <w:jc w:val="lowKashida"/>
        <w:rPr>
          <w:rFonts w:cs="Arial"/>
          <w:color w:val="000000"/>
          <w:sz w:val="28"/>
          <w:szCs w:val="28"/>
        </w:rPr>
      </w:pPr>
      <w:bookmarkStart w:id="50" w:name="_Hlk81832348"/>
      <w:r w:rsidRPr="006B0790">
        <w:rPr>
          <w:rFonts w:cs="Arial"/>
          <w:b/>
          <w:bCs/>
          <w:sz w:val="28"/>
          <w:szCs w:val="28"/>
        </w:rPr>
        <w:t>Semi-continuous diploid cells</w:t>
      </w:r>
      <w:r w:rsidRPr="006B0790">
        <w:rPr>
          <w:rFonts w:cs="Arial"/>
          <w:sz w:val="28"/>
          <w:szCs w:val="28"/>
        </w:rPr>
        <w:t xml:space="preserve">: </w:t>
      </w:r>
      <w:r w:rsidRPr="006B0790">
        <w:rPr>
          <w:rFonts w:cs="Arial"/>
          <w:color w:val="000000"/>
          <w:sz w:val="28"/>
          <w:szCs w:val="28"/>
        </w:rPr>
        <w:t>These are cells taken from embryonic tissue, and may be passaged up to</w:t>
      </w:r>
      <w:r w:rsidRPr="006B0790">
        <w:rPr>
          <w:rFonts w:cs="Arial"/>
          <w:b/>
          <w:bCs/>
          <w:color w:val="000000"/>
          <w:sz w:val="28"/>
          <w:szCs w:val="28"/>
        </w:rPr>
        <w:t xml:space="preserve"> 50 time</w:t>
      </w:r>
      <w:bookmarkEnd w:id="50"/>
      <w:r w:rsidRPr="006B0790">
        <w:rPr>
          <w:rFonts w:cs="Arial"/>
          <w:b/>
          <w:bCs/>
          <w:color w:val="000000"/>
          <w:sz w:val="28"/>
          <w:szCs w:val="28"/>
        </w:rPr>
        <w:t>s</w:t>
      </w:r>
      <w:r w:rsidRPr="006B0790">
        <w:rPr>
          <w:rFonts w:cs="Arial"/>
          <w:color w:val="000000"/>
          <w:sz w:val="28"/>
          <w:szCs w:val="28"/>
        </w:rPr>
        <w:t xml:space="preserve"> e.g. Human embryonic kidney </w:t>
      </w:r>
    </w:p>
    <w:p w14:paraId="0997E69F" w14:textId="77777777" w:rsidR="006B0790" w:rsidRPr="006B0790" w:rsidRDefault="006B0790" w:rsidP="000C137D">
      <w:pPr>
        <w:numPr>
          <w:ilvl w:val="1"/>
          <w:numId w:val="79"/>
        </w:numPr>
        <w:tabs>
          <w:tab w:val="clear" w:pos="1455"/>
          <w:tab w:val="left" w:pos="360"/>
          <w:tab w:val="left" w:pos="1080"/>
        </w:tabs>
        <w:bidi w:val="0"/>
        <w:ind w:left="360" w:hanging="270"/>
        <w:jc w:val="lowKashida"/>
        <w:rPr>
          <w:rFonts w:cs="Arial"/>
          <w:sz w:val="28"/>
          <w:szCs w:val="28"/>
        </w:rPr>
      </w:pPr>
      <w:r w:rsidRPr="006B0790">
        <w:rPr>
          <w:rFonts w:cs="Arial"/>
          <w:b/>
          <w:bCs/>
          <w:sz w:val="28"/>
          <w:szCs w:val="28"/>
        </w:rPr>
        <w:t>Continuous cells</w:t>
      </w:r>
      <w:r w:rsidRPr="006B0790">
        <w:rPr>
          <w:rFonts w:cs="Arial"/>
          <w:sz w:val="28"/>
          <w:szCs w:val="28"/>
        </w:rPr>
        <w:t xml:space="preserve"> -</w:t>
      </w:r>
      <w:r w:rsidRPr="006B0790">
        <w:rPr>
          <w:rFonts w:cs="Arial"/>
          <w:color w:val="000000"/>
          <w:sz w:val="28"/>
          <w:szCs w:val="28"/>
        </w:rPr>
        <w:t>These are</w:t>
      </w:r>
      <w:r w:rsidRPr="006B0790">
        <w:rPr>
          <w:rFonts w:cs="Arial"/>
          <w:b/>
          <w:bCs/>
          <w:color w:val="000000"/>
          <w:sz w:val="28"/>
          <w:szCs w:val="28"/>
        </w:rPr>
        <w:t xml:space="preserve"> immortalized</w:t>
      </w:r>
      <w:r w:rsidRPr="006B0790">
        <w:rPr>
          <w:rFonts w:cs="Arial"/>
          <w:color w:val="000000"/>
          <w:sz w:val="28"/>
          <w:szCs w:val="28"/>
        </w:rPr>
        <w:t xml:space="preserve"> cells i.e. </w:t>
      </w:r>
      <w:proofErr w:type="spellStart"/>
      <w:r w:rsidRPr="006B0790">
        <w:rPr>
          <w:rFonts w:cs="Arial"/>
          <w:color w:val="000000"/>
          <w:sz w:val="28"/>
          <w:szCs w:val="28"/>
        </w:rPr>
        <w:t>tumour</w:t>
      </w:r>
      <w:proofErr w:type="spellEnd"/>
      <w:r w:rsidRPr="006B0790">
        <w:rPr>
          <w:rFonts w:cs="Arial"/>
          <w:color w:val="000000"/>
          <w:sz w:val="28"/>
          <w:szCs w:val="28"/>
        </w:rPr>
        <w:t xml:space="preserve"> cell lines </w:t>
      </w:r>
      <w:r w:rsidRPr="006B0790">
        <w:rPr>
          <w:rFonts w:cs="Arial"/>
          <w:sz w:val="28"/>
          <w:szCs w:val="28"/>
        </w:rPr>
        <w:t xml:space="preserve">derived from human or animal tissue </w:t>
      </w:r>
      <w:r w:rsidRPr="006B0790">
        <w:rPr>
          <w:rFonts w:cs="Arial"/>
          <w:color w:val="000000"/>
          <w:sz w:val="28"/>
          <w:szCs w:val="28"/>
        </w:rPr>
        <w:t>and may be passaged indefinitely</w:t>
      </w:r>
      <w:r w:rsidRPr="006B0790">
        <w:rPr>
          <w:rFonts w:cs="Arial"/>
          <w:sz w:val="28"/>
          <w:szCs w:val="28"/>
        </w:rPr>
        <w:t xml:space="preserve"> e.g. </w:t>
      </w:r>
      <w:proofErr w:type="spellStart"/>
      <w:r w:rsidRPr="006B0790">
        <w:rPr>
          <w:rFonts w:cs="Arial"/>
          <w:sz w:val="28"/>
          <w:szCs w:val="28"/>
        </w:rPr>
        <w:t>Hela</w:t>
      </w:r>
      <w:proofErr w:type="spellEnd"/>
      <w:r w:rsidRPr="006B0790">
        <w:rPr>
          <w:rFonts w:cs="Arial"/>
          <w:sz w:val="28"/>
          <w:szCs w:val="28"/>
        </w:rPr>
        <w:t xml:space="preserve"> cells obtained from carcinoma of cervix</w:t>
      </w:r>
      <w:r w:rsidRPr="006B0790">
        <w:rPr>
          <w:rFonts w:cs="Arial"/>
          <w:color w:val="000000"/>
          <w:sz w:val="28"/>
          <w:szCs w:val="28"/>
        </w:rPr>
        <w:t>.</w:t>
      </w:r>
    </w:p>
    <w:p w14:paraId="23771C82" w14:textId="77777777" w:rsidR="006B0790" w:rsidRPr="006B0790" w:rsidRDefault="006B0790" w:rsidP="006B0790">
      <w:pPr>
        <w:bidi w:val="0"/>
        <w:jc w:val="lowKashida"/>
        <w:rPr>
          <w:rFonts w:cs="Arial"/>
          <w:sz w:val="28"/>
          <w:szCs w:val="28"/>
        </w:rPr>
      </w:pPr>
    </w:p>
    <w:p w14:paraId="2B8D6A4A" w14:textId="77777777" w:rsidR="006B0790" w:rsidRPr="006B0790" w:rsidRDefault="006B0790" w:rsidP="006B0790">
      <w:pPr>
        <w:bidi w:val="0"/>
        <w:jc w:val="lowKashida"/>
        <w:rPr>
          <w:rFonts w:cs="Arial"/>
          <w:sz w:val="28"/>
          <w:szCs w:val="28"/>
        </w:rPr>
      </w:pPr>
      <w:r w:rsidRPr="006B0790">
        <w:rPr>
          <w:rFonts w:cs="Arial"/>
          <w:sz w:val="28"/>
          <w:szCs w:val="28"/>
        </w:rPr>
        <w:t>Cell monolayers are inoculated with a suitable clinical specimen, and      then observed for cytological changes that indicate virus growth.</w:t>
      </w:r>
    </w:p>
    <w:p w14:paraId="6B336229" w14:textId="77777777" w:rsidR="006B0790" w:rsidRPr="006B0790" w:rsidRDefault="006B0790" w:rsidP="006B0790">
      <w:pPr>
        <w:bidi w:val="0"/>
        <w:jc w:val="lowKashida"/>
        <w:rPr>
          <w:rFonts w:cs="Arial"/>
          <w:b/>
          <w:bCs/>
          <w:sz w:val="28"/>
          <w:szCs w:val="28"/>
        </w:rPr>
      </w:pPr>
    </w:p>
    <w:p w14:paraId="2D49B176" w14:textId="77777777" w:rsidR="008D34A3" w:rsidRDefault="008D34A3" w:rsidP="006B0790">
      <w:pPr>
        <w:bidi w:val="0"/>
        <w:jc w:val="lowKashida"/>
        <w:rPr>
          <w:rFonts w:cs="Arial"/>
          <w:b/>
          <w:bCs/>
          <w:sz w:val="28"/>
          <w:szCs w:val="28"/>
        </w:rPr>
      </w:pPr>
    </w:p>
    <w:p w14:paraId="7F29CB5D" w14:textId="77777777" w:rsidR="008D34A3" w:rsidRDefault="008D34A3" w:rsidP="008D34A3">
      <w:pPr>
        <w:bidi w:val="0"/>
        <w:jc w:val="lowKashida"/>
        <w:rPr>
          <w:rFonts w:cs="Arial"/>
          <w:b/>
          <w:bCs/>
          <w:sz w:val="28"/>
          <w:szCs w:val="28"/>
        </w:rPr>
      </w:pPr>
    </w:p>
    <w:p w14:paraId="016BA447" w14:textId="77777777" w:rsidR="008D34A3" w:rsidRDefault="008D34A3" w:rsidP="008D34A3">
      <w:pPr>
        <w:bidi w:val="0"/>
        <w:jc w:val="lowKashida"/>
        <w:rPr>
          <w:rFonts w:cs="Arial"/>
          <w:b/>
          <w:bCs/>
          <w:sz w:val="28"/>
          <w:szCs w:val="28"/>
        </w:rPr>
      </w:pPr>
    </w:p>
    <w:p w14:paraId="1989E414" w14:textId="77777777" w:rsidR="006B0790" w:rsidRPr="006B0790" w:rsidRDefault="006B0790" w:rsidP="008D34A3">
      <w:pPr>
        <w:bidi w:val="0"/>
        <w:jc w:val="lowKashida"/>
        <w:rPr>
          <w:rFonts w:cs="Arial"/>
          <w:b/>
          <w:bCs/>
          <w:sz w:val="28"/>
          <w:szCs w:val="28"/>
        </w:rPr>
      </w:pPr>
      <w:r w:rsidRPr="006B0790">
        <w:rPr>
          <w:rFonts w:cs="Arial"/>
          <w:b/>
          <w:bCs/>
          <w:sz w:val="28"/>
          <w:szCs w:val="28"/>
        </w:rPr>
        <w:t xml:space="preserve">There are various ways for detection of virus-infected cells: </w:t>
      </w:r>
    </w:p>
    <w:p w14:paraId="59FF9427" w14:textId="77777777" w:rsidR="006B0790" w:rsidRPr="006B0790" w:rsidRDefault="006B0790" w:rsidP="006B0790">
      <w:pPr>
        <w:bidi w:val="0"/>
        <w:jc w:val="lowKashida"/>
        <w:rPr>
          <w:rFonts w:cs="Arial"/>
          <w:color w:val="000000"/>
          <w:sz w:val="28"/>
          <w:szCs w:val="28"/>
        </w:rPr>
      </w:pPr>
    </w:p>
    <w:p w14:paraId="3CE38D0C" w14:textId="77777777" w:rsidR="006B0790" w:rsidRPr="006B0790" w:rsidRDefault="006B0790" w:rsidP="000C137D">
      <w:pPr>
        <w:numPr>
          <w:ilvl w:val="0"/>
          <w:numId w:val="76"/>
        </w:numPr>
        <w:tabs>
          <w:tab w:val="num" w:pos="450"/>
          <w:tab w:val="left" w:pos="540"/>
          <w:tab w:val="left" w:pos="900"/>
        </w:tabs>
        <w:bidi w:val="0"/>
        <w:jc w:val="lowKashida"/>
        <w:rPr>
          <w:rFonts w:cs="Arial"/>
          <w:color w:val="000000"/>
          <w:sz w:val="28"/>
          <w:szCs w:val="28"/>
        </w:rPr>
      </w:pPr>
      <w:r w:rsidRPr="006B0790">
        <w:rPr>
          <w:rFonts w:cs="Arial"/>
          <w:b/>
          <w:bCs/>
          <w:color w:val="000000"/>
          <w:sz w:val="28"/>
          <w:szCs w:val="28"/>
        </w:rPr>
        <w:t>Plaque formation</w:t>
      </w:r>
      <w:r w:rsidRPr="006B0790">
        <w:rPr>
          <w:rFonts w:cs="Arial"/>
          <w:color w:val="000000"/>
          <w:sz w:val="28"/>
          <w:szCs w:val="28"/>
        </w:rPr>
        <w:t xml:space="preserve">: Localized areas of destructed cell in monolayer cell culture. Using vital stains, plaques, appear as unstained areas on a colored background. Each plaque is the result of infection of </w:t>
      </w:r>
      <w:r w:rsidRPr="006B0790">
        <w:rPr>
          <w:rFonts w:cs="Arial"/>
          <w:b/>
          <w:bCs/>
          <w:color w:val="000000"/>
          <w:sz w:val="28"/>
          <w:szCs w:val="28"/>
        </w:rPr>
        <w:t xml:space="preserve">one </w:t>
      </w:r>
      <w:r w:rsidRPr="006B0790">
        <w:rPr>
          <w:rFonts w:cs="Arial"/>
          <w:color w:val="000000"/>
          <w:sz w:val="28"/>
          <w:szCs w:val="28"/>
        </w:rPr>
        <w:t>cell by one virus.</w:t>
      </w:r>
    </w:p>
    <w:p w14:paraId="00A6E4AC" w14:textId="77777777" w:rsidR="006B0790" w:rsidRPr="006B0790" w:rsidRDefault="006B0790" w:rsidP="000C137D">
      <w:pPr>
        <w:numPr>
          <w:ilvl w:val="0"/>
          <w:numId w:val="76"/>
        </w:numPr>
        <w:bidi w:val="0"/>
        <w:jc w:val="lowKashida"/>
        <w:rPr>
          <w:rFonts w:cs="Arial"/>
          <w:sz w:val="28"/>
          <w:szCs w:val="28"/>
        </w:rPr>
      </w:pPr>
      <w:r w:rsidRPr="006B0790">
        <w:rPr>
          <w:b/>
          <w:bCs/>
          <w:sz w:val="28"/>
        </w:rPr>
        <w:t>Cytopathic effects (CPE)</w:t>
      </w:r>
      <w:r w:rsidRPr="006B0790">
        <w:rPr>
          <w:sz w:val="28"/>
        </w:rPr>
        <w:t xml:space="preserve">: Viral growth cause microscopic degenerative effects </w:t>
      </w:r>
      <w:r w:rsidR="00916955">
        <w:rPr>
          <w:sz w:val="28"/>
        </w:rPr>
        <w:t>.</w:t>
      </w:r>
    </w:p>
    <w:p w14:paraId="1D9F4FC3" w14:textId="77777777" w:rsidR="006B0790" w:rsidRPr="006B0790" w:rsidRDefault="006B0790" w:rsidP="000C137D">
      <w:pPr>
        <w:numPr>
          <w:ilvl w:val="0"/>
          <w:numId w:val="76"/>
        </w:numPr>
        <w:bidi w:val="0"/>
        <w:ind w:left="810" w:hanging="450"/>
        <w:jc w:val="lowKashida"/>
        <w:rPr>
          <w:rFonts w:cs="Arial"/>
          <w:sz w:val="28"/>
          <w:szCs w:val="28"/>
        </w:rPr>
      </w:pPr>
      <w:r w:rsidRPr="006B0790">
        <w:rPr>
          <w:b/>
          <w:bCs/>
          <w:color w:val="000000"/>
          <w:sz w:val="28"/>
        </w:rPr>
        <w:t>Inclusion body formation</w:t>
      </w:r>
      <w:r w:rsidRPr="006B0790">
        <w:rPr>
          <w:color w:val="000000"/>
          <w:sz w:val="28"/>
        </w:rPr>
        <w:t xml:space="preserve">: or site of viral </w:t>
      </w:r>
      <w:proofErr w:type="spellStart"/>
      <w:r w:rsidRPr="006B0790">
        <w:rPr>
          <w:color w:val="000000"/>
          <w:sz w:val="28"/>
        </w:rPr>
        <w:t>replication.It</w:t>
      </w:r>
      <w:proofErr w:type="spellEnd"/>
      <w:r w:rsidRPr="006B0790">
        <w:rPr>
          <w:color w:val="000000"/>
          <w:sz w:val="28"/>
        </w:rPr>
        <w:t xml:space="preserve"> could be</w:t>
      </w:r>
      <w:r w:rsidRPr="006B0790">
        <w:rPr>
          <w:rFonts w:cs="Arial"/>
          <w:sz w:val="28"/>
          <w:szCs w:val="28"/>
        </w:rPr>
        <w:t xml:space="preserve"> </w:t>
      </w:r>
      <w:r w:rsidRPr="006B0790">
        <w:rPr>
          <w:rFonts w:cs="Arial"/>
          <w:color w:val="000000"/>
          <w:sz w:val="28"/>
          <w:szCs w:val="28"/>
        </w:rPr>
        <w:t xml:space="preserve">made visible by </w:t>
      </w:r>
      <w:proofErr w:type="spellStart"/>
      <w:r w:rsidRPr="006B0790">
        <w:rPr>
          <w:rFonts w:cs="Arial"/>
          <w:b/>
          <w:bCs/>
          <w:color w:val="000000"/>
          <w:sz w:val="28"/>
          <w:szCs w:val="28"/>
        </w:rPr>
        <w:t>haemotoxylin</w:t>
      </w:r>
      <w:proofErr w:type="spellEnd"/>
      <w:r w:rsidRPr="006B0790">
        <w:rPr>
          <w:rFonts w:cs="Arial"/>
          <w:color w:val="000000"/>
          <w:sz w:val="28"/>
          <w:szCs w:val="28"/>
        </w:rPr>
        <w:t xml:space="preserve"> (basic dye) and </w:t>
      </w:r>
      <w:r w:rsidRPr="006B0790">
        <w:rPr>
          <w:rFonts w:cs="Arial"/>
          <w:b/>
          <w:bCs/>
          <w:color w:val="000000"/>
          <w:sz w:val="28"/>
          <w:szCs w:val="28"/>
        </w:rPr>
        <w:t>eosin</w:t>
      </w:r>
      <w:r w:rsidRPr="006B0790">
        <w:rPr>
          <w:rFonts w:cs="Arial"/>
          <w:color w:val="000000"/>
          <w:sz w:val="28"/>
          <w:szCs w:val="28"/>
        </w:rPr>
        <w:t xml:space="preserve"> (acidic dye) using light microscope . </w:t>
      </w:r>
    </w:p>
    <w:p w14:paraId="03C3A4F1" w14:textId="77777777" w:rsidR="006B0790" w:rsidRPr="006B0790" w:rsidRDefault="006B0790" w:rsidP="000C137D">
      <w:pPr>
        <w:numPr>
          <w:ilvl w:val="0"/>
          <w:numId w:val="76"/>
        </w:numPr>
        <w:bidi w:val="0"/>
        <w:jc w:val="lowKashida"/>
        <w:rPr>
          <w:rFonts w:cs="Arial"/>
          <w:sz w:val="28"/>
          <w:szCs w:val="28"/>
        </w:rPr>
      </w:pPr>
      <w:r w:rsidRPr="006B0790">
        <w:rPr>
          <w:b/>
          <w:bCs/>
          <w:color w:val="000000"/>
          <w:sz w:val="28"/>
        </w:rPr>
        <w:lastRenderedPageBreak/>
        <w:t>Direct fluorescent antibody stain</w:t>
      </w:r>
      <w:r w:rsidRPr="006B0790">
        <w:rPr>
          <w:color w:val="000000"/>
          <w:sz w:val="28"/>
        </w:rPr>
        <w:t>.</w:t>
      </w:r>
    </w:p>
    <w:p w14:paraId="039B59E7" w14:textId="77777777" w:rsidR="006B0790" w:rsidRPr="006B0790" w:rsidRDefault="006B0790" w:rsidP="000C137D">
      <w:pPr>
        <w:numPr>
          <w:ilvl w:val="0"/>
          <w:numId w:val="76"/>
        </w:numPr>
        <w:bidi w:val="0"/>
        <w:jc w:val="lowKashida"/>
        <w:rPr>
          <w:rFonts w:cs="Arial"/>
          <w:sz w:val="28"/>
          <w:szCs w:val="28"/>
        </w:rPr>
      </w:pPr>
      <w:r w:rsidRPr="006B0790">
        <w:rPr>
          <w:b/>
          <w:bCs/>
          <w:color w:val="000000"/>
          <w:sz w:val="28"/>
        </w:rPr>
        <w:t xml:space="preserve">Appearance of a </w:t>
      </w:r>
      <w:bookmarkStart w:id="51" w:name="_Hlk81832437"/>
      <w:r w:rsidRPr="006B0790">
        <w:rPr>
          <w:b/>
          <w:bCs/>
          <w:color w:val="000000"/>
          <w:sz w:val="28"/>
        </w:rPr>
        <w:t>soluble virus-specific protein (antigens)</w:t>
      </w:r>
      <w:r w:rsidRPr="006B0790">
        <w:rPr>
          <w:color w:val="000000"/>
          <w:sz w:val="28"/>
        </w:rPr>
        <w:t xml:space="preserve"> are generally detected by specific </w:t>
      </w:r>
      <w:r w:rsidR="00916955">
        <w:rPr>
          <w:color w:val="000000"/>
          <w:sz w:val="28"/>
        </w:rPr>
        <w:t>antibodies</w:t>
      </w:r>
      <w:bookmarkEnd w:id="51"/>
      <w:r w:rsidRPr="006B0790">
        <w:rPr>
          <w:color w:val="000000"/>
          <w:sz w:val="28"/>
        </w:rPr>
        <w:t xml:space="preserve"> to the protein of interest e.g. Complement fixation test</w:t>
      </w:r>
      <w:r w:rsidR="008D34A3">
        <w:rPr>
          <w:color w:val="000000"/>
          <w:sz w:val="28"/>
        </w:rPr>
        <w:t>.</w:t>
      </w:r>
    </w:p>
    <w:p w14:paraId="79D4B26B" w14:textId="77777777" w:rsidR="006B0790" w:rsidRPr="006B0790" w:rsidRDefault="006B0790" w:rsidP="000C137D">
      <w:pPr>
        <w:numPr>
          <w:ilvl w:val="0"/>
          <w:numId w:val="76"/>
        </w:numPr>
        <w:bidi w:val="0"/>
        <w:jc w:val="lowKashida"/>
        <w:rPr>
          <w:rFonts w:cs="Arial"/>
          <w:sz w:val="28"/>
          <w:szCs w:val="28"/>
        </w:rPr>
      </w:pPr>
      <w:proofErr w:type="spellStart"/>
      <w:r w:rsidRPr="006B0790">
        <w:rPr>
          <w:b/>
          <w:bCs/>
          <w:color w:val="000000"/>
          <w:sz w:val="28"/>
        </w:rPr>
        <w:t>Haemadsorption</w:t>
      </w:r>
      <w:proofErr w:type="spellEnd"/>
      <w:r w:rsidRPr="006B0790">
        <w:rPr>
          <w:color w:val="000000"/>
          <w:sz w:val="28"/>
        </w:rPr>
        <w:t xml:space="preserve">: Adsorption of erythrocytes to virally-infected cells. This reaction is positive </w:t>
      </w:r>
      <w:r w:rsidRPr="006B0790">
        <w:rPr>
          <w:b/>
          <w:bCs/>
          <w:color w:val="000000"/>
          <w:sz w:val="28"/>
        </w:rPr>
        <w:t>before</w:t>
      </w:r>
      <w:r w:rsidRPr="006B0790">
        <w:rPr>
          <w:color w:val="000000"/>
          <w:sz w:val="28"/>
        </w:rPr>
        <w:t xml:space="preserve"> any visible cytopathic changes . </w:t>
      </w:r>
      <w:proofErr w:type="spellStart"/>
      <w:r w:rsidRPr="006B0790">
        <w:rPr>
          <w:color w:val="000000"/>
          <w:sz w:val="28"/>
        </w:rPr>
        <w:t>Haemadsorption</w:t>
      </w:r>
      <w:proofErr w:type="spellEnd"/>
      <w:r w:rsidRPr="006B0790">
        <w:rPr>
          <w:color w:val="000000"/>
          <w:sz w:val="28"/>
        </w:rPr>
        <w:t xml:space="preserve"> is mainly used for the detection of </w:t>
      </w:r>
      <w:r w:rsidRPr="006B0790">
        <w:rPr>
          <w:i/>
          <w:iCs/>
          <w:color w:val="000000"/>
          <w:sz w:val="28"/>
        </w:rPr>
        <w:t>Influenza and Parainfluenza</w:t>
      </w:r>
      <w:r w:rsidRPr="006B0790">
        <w:rPr>
          <w:color w:val="000000"/>
          <w:sz w:val="28"/>
        </w:rPr>
        <w:t xml:space="preserve"> viruses. </w:t>
      </w:r>
    </w:p>
    <w:p w14:paraId="6FCD9D9B" w14:textId="77777777" w:rsidR="006B0790" w:rsidRPr="006B0790" w:rsidRDefault="006B0790" w:rsidP="000C137D">
      <w:pPr>
        <w:numPr>
          <w:ilvl w:val="0"/>
          <w:numId w:val="76"/>
        </w:numPr>
        <w:bidi w:val="0"/>
        <w:jc w:val="lowKashida"/>
        <w:rPr>
          <w:rFonts w:cs="Arial"/>
          <w:sz w:val="28"/>
          <w:szCs w:val="28"/>
        </w:rPr>
      </w:pPr>
      <w:r w:rsidRPr="006B0790">
        <w:rPr>
          <w:b/>
          <w:bCs/>
          <w:color w:val="000000"/>
          <w:sz w:val="28"/>
        </w:rPr>
        <w:t>Interference:</w:t>
      </w:r>
      <w:r w:rsidRPr="006B0790">
        <w:rPr>
          <w:color w:val="000000"/>
          <w:sz w:val="28"/>
        </w:rPr>
        <w:t xml:space="preserve"> here a known non-cytopathic virus is used to interfere with the replication of a cytopathic virus in the infected cell. </w:t>
      </w:r>
    </w:p>
    <w:p w14:paraId="3E242697" w14:textId="77777777" w:rsidR="006B0790" w:rsidRPr="006B0790" w:rsidRDefault="006B0790" w:rsidP="000C137D">
      <w:pPr>
        <w:numPr>
          <w:ilvl w:val="0"/>
          <w:numId w:val="76"/>
        </w:numPr>
        <w:bidi w:val="0"/>
        <w:jc w:val="lowKashida"/>
        <w:rPr>
          <w:rFonts w:cs="Arial"/>
          <w:sz w:val="28"/>
          <w:szCs w:val="28"/>
        </w:rPr>
      </w:pPr>
      <w:r w:rsidRPr="006B0790">
        <w:rPr>
          <w:rFonts w:cs="Arial"/>
          <w:b/>
          <w:bCs/>
          <w:color w:val="000000"/>
          <w:sz w:val="28"/>
          <w:szCs w:val="28"/>
        </w:rPr>
        <w:t>Morphologic transformation</w:t>
      </w:r>
      <w:r w:rsidRPr="006B0790">
        <w:rPr>
          <w:rFonts w:cs="Arial"/>
          <w:color w:val="000000"/>
          <w:sz w:val="28"/>
          <w:szCs w:val="28"/>
        </w:rPr>
        <w:t>: This is associated with infection of cells by oncogenic viruses; there is lack of contact inhibition</w:t>
      </w:r>
    </w:p>
    <w:p w14:paraId="0BE93C43" w14:textId="77777777" w:rsidR="006B0790" w:rsidRPr="006B0790" w:rsidRDefault="006B0790" w:rsidP="000C137D">
      <w:pPr>
        <w:numPr>
          <w:ilvl w:val="0"/>
          <w:numId w:val="76"/>
        </w:numPr>
        <w:bidi w:val="0"/>
        <w:jc w:val="lowKashida"/>
        <w:rPr>
          <w:rFonts w:cs="Arial"/>
          <w:sz w:val="28"/>
          <w:szCs w:val="28"/>
        </w:rPr>
      </w:pPr>
      <w:r w:rsidRPr="006B0790">
        <w:rPr>
          <w:rFonts w:cs="Arial"/>
          <w:b/>
          <w:bCs/>
          <w:color w:val="000000"/>
          <w:sz w:val="28"/>
          <w:szCs w:val="28"/>
        </w:rPr>
        <w:t>Neutralization test</w:t>
      </w:r>
      <w:r w:rsidRPr="006B0790">
        <w:rPr>
          <w:rFonts w:cs="Arial"/>
          <w:color w:val="000000"/>
          <w:sz w:val="28"/>
          <w:szCs w:val="28"/>
        </w:rPr>
        <w:t xml:space="preserve">: using specific antisera to neutralize the CPE. </w:t>
      </w:r>
    </w:p>
    <w:p w14:paraId="0DB97BCF" w14:textId="77777777" w:rsidR="006B0790" w:rsidRPr="006B0790" w:rsidRDefault="006B0790" w:rsidP="006B0790">
      <w:pPr>
        <w:autoSpaceDE w:val="0"/>
        <w:autoSpaceDN w:val="0"/>
        <w:bidi w:val="0"/>
        <w:adjustRightInd w:val="0"/>
        <w:jc w:val="lowKashida"/>
        <w:rPr>
          <w:rFonts w:cs="Arial"/>
          <w:b/>
          <w:bCs/>
          <w:sz w:val="28"/>
          <w:szCs w:val="28"/>
        </w:rPr>
      </w:pPr>
    </w:p>
    <w:p w14:paraId="1FCF60C9" w14:textId="77777777" w:rsidR="00B1131C" w:rsidRPr="00E63D27" w:rsidRDefault="00B1131C" w:rsidP="00B1131C">
      <w:pPr>
        <w:pStyle w:val="NormalWeb"/>
        <w:spacing w:before="0" w:beforeAutospacing="0" w:after="0" w:afterAutospacing="0"/>
        <w:jc w:val="lowKashida"/>
        <w:rPr>
          <w:rFonts w:cs="Arial"/>
          <w:sz w:val="28"/>
          <w:szCs w:val="28"/>
        </w:rPr>
      </w:pPr>
      <w:r w:rsidRPr="00E63D27">
        <w:rPr>
          <w:rFonts w:cs="Arial"/>
          <w:b/>
          <w:bCs/>
          <w:sz w:val="28"/>
          <w:szCs w:val="28"/>
        </w:rPr>
        <w:t>C-</w:t>
      </w:r>
      <w:bookmarkStart w:id="52" w:name="_Hlk183097302"/>
      <w:r w:rsidRPr="00E63D27">
        <w:rPr>
          <w:rFonts w:cs="Arial"/>
          <w:b/>
          <w:bCs/>
          <w:sz w:val="28"/>
          <w:szCs w:val="28"/>
        </w:rPr>
        <w:t xml:space="preserve">Serological diagnosis: </w:t>
      </w:r>
      <w:r w:rsidRPr="00E63D27">
        <w:rPr>
          <w:rFonts w:cs="Arial"/>
          <w:sz w:val="28"/>
          <w:szCs w:val="28"/>
        </w:rPr>
        <w:t>Is done by detection of:</w:t>
      </w:r>
    </w:p>
    <w:p w14:paraId="71C0B56A" w14:textId="77777777" w:rsidR="00B1131C" w:rsidRPr="00E63D27" w:rsidRDefault="00B1131C" w:rsidP="00B1131C">
      <w:pPr>
        <w:bidi w:val="0"/>
        <w:jc w:val="lowKashida"/>
        <w:rPr>
          <w:rFonts w:cs="Arial"/>
          <w:color w:val="000000"/>
          <w:sz w:val="28"/>
          <w:szCs w:val="28"/>
        </w:rPr>
      </w:pPr>
    </w:p>
    <w:p w14:paraId="08FC9EC5" w14:textId="77777777" w:rsidR="00B1131C" w:rsidRPr="00E63D27" w:rsidRDefault="00B1131C" w:rsidP="000C137D">
      <w:pPr>
        <w:numPr>
          <w:ilvl w:val="0"/>
          <w:numId w:val="45"/>
        </w:numPr>
        <w:bidi w:val="0"/>
        <w:jc w:val="lowKashida"/>
        <w:rPr>
          <w:rFonts w:cs="Arial"/>
          <w:color w:val="000000"/>
          <w:sz w:val="28"/>
          <w:szCs w:val="28"/>
        </w:rPr>
      </w:pPr>
      <w:r w:rsidRPr="00E63D27">
        <w:rPr>
          <w:rFonts w:cs="Arial"/>
          <w:b/>
          <w:bCs/>
          <w:color w:val="000000"/>
          <w:sz w:val="28"/>
          <w:szCs w:val="28"/>
        </w:rPr>
        <w:t xml:space="preserve">Rising </w:t>
      </w:r>
      <w:proofErr w:type="spellStart"/>
      <w:r w:rsidRPr="00E63D27">
        <w:rPr>
          <w:rFonts w:cs="Arial"/>
          <w:b/>
          <w:bCs/>
          <w:color w:val="000000"/>
          <w:sz w:val="28"/>
          <w:szCs w:val="28"/>
        </w:rPr>
        <w:t>titres</w:t>
      </w:r>
      <w:proofErr w:type="spellEnd"/>
      <w:r w:rsidRPr="00E63D27">
        <w:rPr>
          <w:rFonts w:cs="Arial"/>
          <w:b/>
          <w:bCs/>
          <w:color w:val="000000"/>
          <w:sz w:val="28"/>
          <w:szCs w:val="28"/>
        </w:rPr>
        <w:t xml:space="preserve"> of antibody </w:t>
      </w:r>
    </w:p>
    <w:p w14:paraId="5E639766" w14:textId="77777777" w:rsidR="00B1131C" w:rsidRPr="00E63D27" w:rsidRDefault="00B1131C" w:rsidP="000C137D">
      <w:pPr>
        <w:numPr>
          <w:ilvl w:val="0"/>
          <w:numId w:val="45"/>
        </w:numPr>
        <w:bidi w:val="0"/>
        <w:jc w:val="lowKashida"/>
        <w:rPr>
          <w:rFonts w:cs="Arial"/>
          <w:color w:val="000000"/>
          <w:sz w:val="28"/>
          <w:szCs w:val="28"/>
        </w:rPr>
      </w:pPr>
      <w:r w:rsidRPr="00E63D27">
        <w:rPr>
          <w:rFonts w:cs="Arial"/>
          <w:b/>
          <w:bCs/>
          <w:color w:val="000000"/>
          <w:sz w:val="28"/>
          <w:szCs w:val="28"/>
        </w:rPr>
        <w:t>Detection of IgM :</w:t>
      </w:r>
      <w:r>
        <w:rPr>
          <w:rFonts w:cs="Arial"/>
          <w:color w:val="000000"/>
          <w:sz w:val="28"/>
          <w:szCs w:val="28"/>
        </w:rPr>
        <w:t xml:space="preserve"> </w:t>
      </w:r>
      <w:r w:rsidRPr="00E63D27">
        <w:rPr>
          <w:rFonts w:cs="Arial"/>
          <w:color w:val="000000"/>
          <w:sz w:val="28"/>
          <w:szCs w:val="28"/>
        </w:rPr>
        <w:t xml:space="preserve">in </w:t>
      </w:r>
      <w:r>
        <w:rPr>
          <w:rFonts w:cs="Arial"/>
          <w:color w:val="000000"/>
          <w:sz w:val="28"/>
          <w:szCs w:val="28"/>
        </w:rPr>
        <w:t xml:space="preserve">recent </w:t>
      </w:r>
      <w:r w:rsidRPr="00E63D27">
        <w:rPr>
          <w:rFonts w:cs="Arial"/>
          <w:color w:val="000000"/>
          <w:sz w:val="28"/>
          <w:szCs w:val="28"/>
        </w:rPr>
        <w:t xml:space="preserve"> infection.</w:t>
      </w:r>
    </w:p>
    <w:bookmarkEnd w:id="52"/>
    <w:p w14:paraId="2DB407DC" w14:textId="77777777" w:rsidR="00B1131C" w:rsidRDefault="00B1131C" w:rsidP="000C137D">
      <w:pPr>
        <w:numPr>
          <w:ilvl w:val="0"/>
          <w:numId w:val="45"/>
        </w:numPr>
        <w:bidi w:val="0"/>
        <w:jc w:val="lowKashida"/>
        <w:rPr>
          <w:rFonts w:cs="Arial"/>
          <w:color w:val="000000"/>
          <w:sz w:val="28"/>
          <w:szCs w:val="28"/>
        </w:rPr>
      </w:pPr>
      <w:proofErr w:type="spellStart"/>
      <w:r w:rsidRPr="00E63D27">
        <w:rPr>
          <w:rFonts w:cs="Arial"/>
          <w:b/>
          <w:bCs/>
          <w:color w:val="000000"/>
          <w:sz w:val="28"/>
          <w:szCs w:val="28"/>
        </w:rPr>
        <w:t>Sero-conversion</w:t>
      </w:r>
      <w:r w:rsidRPr="00E63D27">
        <w:rPr>
          <w:rFonts w:cs="Arial"/>
          <w:color w:val="000000"/>
          <w:sz w:val="28"/>
          <w:szCs w:val="28"/>
        </w:rPr>
        <w:t>:means</w:t>
      </w:r>
      <w:proofErr w:type="spellEnd"/>
      <w:r w:rsidRPr="00E63D27">
        <w:rPr>
          <w:rFonts w:cs="Arial"/>
          <w:color w:val="000000"/>
          <w:sz w:val="28"/>
          <w:szCs w:val="28"/>
        </w:rPr>
        <w:t xml:space="preserve"> changing from a previously antibody negative state to a positive state </w:t>
      </w:r>
    </w:p>
    <w:p w14:paraId="6E9E5AA9" w14:textId="77777777" w:rsidR="00B1131C" w:rsidRPr="00E63D27" w:rsidRDefault="00B1131C" w:rsidP="00B1131C">
      <w:pPr>
        <w:bidi w:val="0"/>
        <w:jc w:val="lowKashida"/>
        <w:rPr>
          <w:rFonts w:cs="Arial"/>
          <w:color w:val="000000"/>
          <w:sz w:val="28"/>
          <w:szCs w:val="28"/>
        </w:rPr>
      </w:pPr>
    </w:p>
    <w:p w14:paraId="4C08FA22" w14:textId="77777777" w:rsidR="00B1131C" w:rsidRPr="00301DFB" w:rsidRDefault="00B1131C" w:rsidP="00B1131C">
      <w:pPr>
        <w:pStyle w:val="NormalWeb"/>
        <w:spacing w:before="0" w:beforeAutospacing="0" w:after="0" w:afterAutospacing="0"/>
        <w:jc w:val="lowKashida"/>
        <w:rPr>
          <w:sz w:val="28"/>
          <w:szCs w:val="28"/>
          <w:lang w:val="en"/>
        </w:rPr>
      </w:pPr>
      <w:r>
        <w:rPr>
          <w:rFonts w:cs="Arial"/>
          <w:b/>
          <w:bCs/>
          <w:color w:val="000000"/>
          <w:sz w:val="28"/>
          <w:szCs w:val="28"/>
        </w:rPr>
        <w:t xml:space="preserve">Serological tests commonly  used are    </w:t>
      </w:r>
      <w:r w:rsidRPr="00295A62">
        <w:rPr>
          <w:sz w:val="28"/>
          <w:szCs w:val="28"/>
        </w:rPr>
        <w:t>enzyme li</w:t>
      </w:r>
      <w:r>
        <w:rPr>
          <w:sz w:val="28"/>
          <w:szCs w:val="28"/>
        </w:rPr>
        <w:t xml:space="preserve">nked </w:t>
      </w:r>
      <w:proofErr w:type="spellStart"/>
      <w:r>
        <w:rPr>
          <w:sz w:val="28"/>
          <w:szCs w:val="28"/>
        </w:rPr>
        <w:t>immunosorbent</w:t>
      </w:r>
      <w:proofErr w:type="spellEnd"/>
      <w:r>
        <w:rPr>
          <w:sz w:val="28"/>
          <w:szCs w:val="28"/>
        </w:rPr>
        <w:t xml:space="preserve"> assay (EIA),</w:t>
      </w:r>
      <w:r w:rsidRPr="00295A62">
        <w:rPr>
          <w:sz w:val="28"/>
          <w:szCs w:val="28"/>
        </w:rPr>
        <w:t xml:space="preserve"> western blot (WB)</w:t>
      </w:r>
      <w:r>
        <w:rPr>
          <w:sz w:val="28"/>
          <w:szCs w:val="28"/>
        </w:rPr>
        <w:t xml:space="preserve"> ,</w:t>
      </w:r>
      <w:r w:rsidRPr="00E63D27">
        <w:rPr>
          <w:rFonts w:cs="Arial"/>
          <w:sz w:val="28"/>
          <w:szCs w:val="28"/>
        </w:rPr>
        <w:t>immunofluorescence techniques (IF)</w:t>
      </w:r>
      <w:r>
        <w:rPr>
          <w:rFonts w:cs="Arial"/>
          <w:sz w:val="28"/>
          <w:szCs w:val="28"/>
        </w:rPr>
        <w:t>,c</w:t>
      </w:r>
      <w:r w:rsidRPr="00E63D27">
        <w:rPr>
          <w:rFonts w:cs="Arial"/>
          <w:sz w:val="28"/>
          <w:szCs w:val="28"/>
        </w:rPr>
        <w:t xml:space="preserve">omplement fixation tests, </w:t>
      </w:r>
      <w:proofErr w:type="spellStart"/>
      <w:r w:rsidRPr="00E63D27">
        <w:rPr>
          <w:rFonts w:cs="Arial"/>
          <w:sz w:val="28"/>
          <w:szCs w:val="28"/>
        </w:rPr>
        <w:t>haem</w:t>
      </w:r>
      <w:r>
        <w:rPr>
          <w:rFonts w:cs="Arial"/>
          <w:sz w:val="28"/>
          <w:szCs w:val="28"/>
        </w:rPr>
        <w:t>ag-glutination</w:t>
      </w:r>
      <w:proofErr w:type="spellEnd"/>
      <w:r>
        <w:rPr>
          <w:rFonts w:cs="Arial"/>
          <w:sz w:val="28"/>
          <w:szCs w:val="28"/>
        </w:rPr>
        <w:t xml:space="preserve"> inhibition tests and  </w:t>
      </w:r>
      <w:r w:rsidRPr="00E63D27">
        <w:rPr>
          <w:rFonts w:cs="Arial"/>
          <w:sz w:val="28"/>
          <w:szCs w:val="28"/>
        </w:rPr>
        <w:t>neutralization tests.</w:t>
      </w:r>
    </w:p>
    <w:p w14:paraId="0F70C40B" w14:textId="77777777" w:rsidR="00B1131C" w:rsidRDefault="00B1131C" w:rsidP="00B1131C">
      <w:pPr>
        <w:autoSpaceDE w:val="0"/>
        <w:autoSpaceDN w:val="0"/>
        <w:bidi w:val="0"/>
        <w:adjustRightInd w:val="0"/>
        <w:jc w:val="lowKashida"/>
        <w:rPr>
          <w:rFonts w:cs="Arial"/>
          <w:b/>
          <w:bCs/>
          <w:sz w:val="28"/>
          <w:szCs w:val="28"/>
          <w:lang w:val="en"/>
        </w:rPr>
      </w:pPr>
    </w:p>
    <w:p w14:paraId="741D9DBA" w14:textId="77777777" w:rsidR="008B26A8" w:rsidRPr="00CF2166" w:rsidRDefault="008B26A8" w:rsidP="00CF2166">
      <w:pPr>
        <w:pStyle w:val="Heading1"/>
        <w:bidi w:val="0"/>
        <w:spacing w:before="0" w:after="0"/>
        <w:jc w:val="lowKashida"/>
        <w:rPr>
          <w:rStyle w:val="mw-headline"/>
          <w:rFonts w:ascii="Times New Roman" w:hAnsi="Times New Roman" w:cs="Times New Roman"/>
          <w:sz w:val="28"/>
          <w:szCs w:val="28"/>
        </w:rPr>
      </w:pPr>
      <w:r w:rsidRPr="0072666E">
        <w:rPr>
          <w:rFonts w:ascii="Times New Roman" w:hAnsi="Times New Roman" w:cs="Times New Roman"/>
          <w:sz w:val="28"/>
          <w:szCs w:val="28"/>
          <w:lang w:val="en"/>
        </w:rPr>
        <w:t>Antiviral drugs: A</w:t>
      </w:r>
      <w:r w:rsidRPr="0072666E">
        <w:rPr>
          <w:rFonts w:ascii="Times New Roman" w:hAnsi="Times New Roman" w:cs="Times New Roman"/>
          <w:sz w:val="28"/>
          <w:szCs w:val="28"/>
        </w:rPr>
        <w:t>re designed to target one of the steps in the viral life cycle:</w:t>
      </w:r>
    </w:p>
    <w:p w14:paraId="2F38F091" w14:textId="77777777" w:rsidR="00DA085B" w:rsidRPr="00EC2531" w:rsidRDefault="008B26A8" w:rsidP="000C137D">
      <w:pPr>
        <w:pStyle w:val="Heading3"/>
        <w:numPr>
          <w:ilvl w:val="2"/>
          <w:numId w:val="43"/>
        </w:numPr>
        <w:tabs>
          <w:tab w:val="left" w:pos="180"/>
        </w:tabs>
        <w:spacing w:before="0" w:after="0"/>
        <w:ind w:left="450" w:hanging="360"/>
        <w:jc w:val="lowKashida"/>
        <w:rPr>
          <w:b w:val="0"/>
          <w:bCs w:val="0"/>
          <w:sz w:val="28"/>
          <w:szCs w:val="28"/>
          <w:lang w:val="en"/>
        </w:rPr>
      </w:pPr>
      <w:r w:rsidRPr="00846744">
        <w:rPr>
          <w:rStyle w:val="mw-headline"/>
          <w:sz w:val="28"/>
          <w:szCs w:val="28"/>
          <w:u w:val="single"/>
          <w:lang w:val="en"/>
        </w:rPr>
        <w:t>Before cell entry:</w:t>
      </w:r>
      <w:r>
        <w:rPr>
          <w:b w:val="0"/>
          <w:bCs w:val="0"/>
          <w:sz w:val="28"/>
          <w:szCs w:val="28"/>
          <w:lang w:val="en"/>
        </w:rPr>
        <w:t xml:space="preserve"> </w:t>
      </w:r>
      <w:r w:rsidRPr="00846744">
        <w:rPr>
          <w:b w:val="0"/>
          <w:bCs w:val="0"/>
          <w:sz w:val="28"/>
          <w:szCs w:val="28"/>
          <w:lang w:val="en"/>
        </w:rPr>
        <w:t xml:space="preserve">The </w:t>
      </w:r>
      <w:bookmarkStart w:id="53" w:name="_Hlk183096359"/>
      <w:r w:rsidRPr="00846744">
        <w:rPr>
          <w:b w:val="0"/>
          <w:bCs w:val="0"/>
          <w:sz w:val="28"/>
          <w:szCs w:val="28"/>
          <w:lang w:val="en"/>
        </w:rPr>
        <w:t xml:space="preserve">drug </w:t>
      </w:r>
      <w:bookmarkStart w:id="54" w:name="_Hlk183097162"/>
      <w:r w:rsidRPr="00846744">
        <w:rPr>
          <w:b w:val="0"/>
          <w:bCs w:val="0"/>
          <w:sz w:val="28"/>
          <w:szCs w:val="28"/>
          <w:lang w:val="en"/>
        </w:rPr>
        <w:t>interfere</w:t>
      </w:r>
      <w:r>
        <w:rPr>
          <w:b w:val="0"/>
          <w:bCs w:val="0"/>
          <w:sz w:val="28"/>
          <w:szCs w:val="28"/>
          <w:lang w:val="en"/>
        </w:rPr>
        <w:t xml:space="preserve"> with the ability of a virus</w:t>
      </w:r>
      <w:r w:rsidRPr="008A2EB0">
        <w:rPr>
          <w:b w:val="0"/>
          <w:bCs w:val="0"/>
          <w:sz w:val="28"/>
          <w:szCs w:val="28"/>
          <w:lang w:val="en"/>
        </w:rPr>
        <w:t xml:space="preserve"> </w:t>
      </w:r>
      <w:r w:rsidR="00220882">
        <w:rPr>
          <w:b w:val="0"/>
          <w:bCs w:val="0"/>
          <w:sz w:val="28"/>
          <w:szCs w:val="28"/>
          <w:lang w:val="en"/>
        </w:rPr>
        <w:t xml:space="preserve">to </w:t>
      </w:r>
      <w:r>
        <w:rPr>
          <w:b w:val="0"/>
          <w:bCs w:val="0"/>
          <w:sz w:val="28"/>
          <w:szCs w:val="28"/>
          <w:lang w:val="en"/>
        </w:rPr>
        <w:t xml:space="preserve">enter a target cell </w:t>
      </w:r>
      <w:bookmarkEnd w:id="53"/>
      <w:bookmarkEnd w:id="54"/>
      <w:r>
        <w:rPr>
          <w:b w:val="0"/>
          <w:bCs w:val="0"/>
          <w:sz w:val="28"/>
          <w:szCs w:val="28"/>
          <w:lang w:val="en"/>
        </w:rPr>
        <w:t>in two ways:</w:t>
      </w:r>
      <w:r w:rsidRPr="00846744">
        <w:rPr>
          <w:b w:val="0"/>
          <w:bCs w:val="0"/>
          <w:sz w:val="28"/>
          <w:szCs w:val="28"/>
          <w:lang w:val="en"/>
        </w:rPr>
        <w:t xml:space="preserve"> it could b</w:t>
      </w:r>
      <w:r>
        <w:rPr>
          <w:b w:val="0"/>
          <w:bCs w:val="0"/>
          <w:sz w:val="28"/>
          <w:szCs w:val="28"/>
          <w:lang w:val="en"/>
        </w:rPr>
        <w:t>e similar to host cell r</w:t>
      </w:r>
      <w:r w:rsidRPr="00846744">
        <w:rPr>
          <w:b w:val="0"/>
          <w:bCs w:val="0"/>
          <w:sz w:val="28"/>
          <w:szCs w:val="28"/>
          <w:lang w:val="en"/>
        </w:rPr>
        <w:t>ecep</w:t>
      </w:r>
      <w:r w:rsidRPr="00220882">
        <w:rPr>
          <w:b w:val="0"/>
          <w:bCs w:val="0"/>
          <w:sz w:val="28"/>
          <w:szCs w:val="28"/>
          <w:lang w:val="en"/>
        </w:rPr>
        <w:t xml:space="preserve">tor or it </w:t>
      </w:r>
      <w:r w:rsidRPr="00220882">
        <w:rPr>
          <w:rFonts w:cs="Arial"/>
          <w:b w:val="0"/>
          <w:bCs w:val="0"/>
          <w:sz w:val="28"/>
          <w:szCs w:val="28"/>
          <w:lang w:val="en"/>
        </w:rPr>
        <w:t xml:space="preserve">inhibits </w:t>
      </w:r>
      <w:proofErr w:type="spellStart"/>
      <w:r w:rsidRPr="00220882">
        <w:rPr>
          <w:rFonts w:cs="Arial"/>
          <w:b w:val="0"/>
          <w:bCs w:val="0"/>
          <w:sz w:val="28"/>
          <w:szCs w:val="28"/>
          <w:lang w:val="en"/>
        </w:rPr>
        <w:t>uncoating</w:t>
      </w:r>
      <w:proofErr w:type="spellEnd"/>
      <w:r w:rsidRPr="00220882">
        <w:rPr>
          <w:rFonts w:cs="Arial"/>
          <w:b w:val="0"/>
          <w:bCs w:val="0"/>
          <w:sz w:val="28"/>
          <w:szCs w:val="28"/>
          <w:lang w:val="en"/>
        </w:rPr>
        <w:t xml:space="preserve"> of the virus </w:t>
      </w:r>
      <w:proofErr w:type="spellStart"/>
      <w:r w:rsidRPr="00220882">
        <w:rPr>
          <w:rFonts w:cs="Arial"/>
          <w:b w:val="0"/>
          <w:bCs w:val="0"/>
          <w:sz w:val="28"/>
          <w:szCs w:val="28"/>
          <w:lang w:val="en"/>
        </w:rPr>
        <w:t>e.g</w:t>
      </w:r>
      <w:proofErr w:type="spellEnd"/>
      <w:r w:rsidR="00EC2531">
        <w:rPr>
          <w:b w:val="0"/>
          <w:bCs w:val="0"/>
          <w:sz w:val="28"/>
          <w:szCs w:val="28"/>
          <w:lang w:val="en"/>
        </w:rPr>
        <w:t xml:space="preserve"> </w:t>
      </w:r>
      <w:bookmarkStart w:id="55" w:name="_Hlk183096313"/>
      <w:r w:rsidRPr="00EC2531">
        <w:rPr>
          <w:rFonts w:cs="Arial"/>
          <w:b w:val="0"/>
          <w:bCs w:val="0"/>
          <w:sz w:val="28"/>
          <w:szCs w:val="28"/>
          <w:lang w:val="en"/>
        </w:rPr>
        <w:fldChar w:fldCharType="begin"/>
      </w:r>
      <w:r w:rsidRPr="00EC2531">
        <w:rPr>
          <w:rFonts w:cs="Arial"/>
          <w:b w:val="0"/>
          <w:bCs w:val="0"/>
          <w:sz w:val="28"/>
          <w:szCs w:val="28"/>
          <w:lang w:val="en"/>
        </w:rPr>
        <w:instrText xml:space="preserve"> HYPERLINK "http://en.wikipedia.org/wiki/Amantadine" \o "Amantadine" </w:instrText>
      </w:r>
      <w:r w:rsidRPr="00EC2531">
        <w:rPr>
          <w:rFonts w:cs="Arial"/>
          <w:b w:val="0"/>
          <w:bCs w:val="0"/>
          <w:sz w:val="28"/>
          <w:szCs w:val="28"/>
          <w:lang w:val="en"/>
        </w:rPr>
      </w:r>
      <w:r w:rsidRPr="00EC2531">
        <w:rPr>
          <w:rFonts w:cs="Arial"/>
          <w:b w:val="0"/>
          <w:bCs w:val="0"/>
          <w:sz w:val="28"/>
          <w:szCs w:val="28"/>
          <w:lang w:val="en"/>
        </w:rPr>
        <w:fldChar w:fldCharType="separate"/>
      </w:r>
      <w:r w:rsidRPr="00EC2531">
        <w:rPr>
          <w:rStyle w:val="Hyperlink"/>
          <w:rFonts w:cs="Arial"/>
          <w:b w:val="0"/>
          <w:bCs w:val="0"/>
          <w:color w:val="auto"/>
          <w:sz w:val="28"/>
          <w:szCs w:val="28"/>
          <w:lang w:val="en"/>
        </w:rPr>
        <w:t>Amantadine</w:t>
      </w:r>
      <w:r w:rsidRPr="00EC2531">
        <w:rPr>
          <w:rFonts w:cs="Arial"/>
          <w:b w:val="0"/>
          <w:bCs w:val="0"/>
          <w:sz w:val="28"/>
          <w:szCs w:val="28"/>
          <w:lang w:val="en"/>
        </w:rPr>
        <w:fldChar w:fldCharType="end"/>
      </w:r>
      <w:r w:rsidRPr="00EC2531">
        <w:rPr>
          <w:rFonts w:cs="Arial"/>
          <w:b w:val="0"/>
          <w:bCs w:val="0"/>
          <w:sz w:val="28"/>
          <w:szCs w:val="28"/>
          <w:lang w:val="en"/>
        </w:rPr>
        <w:t xml:space="preserve"> and </w:t>
      </w:r>
      <w:hyperlink r:id="rId56" w:tooltip="Rimantadine" w:history="1">
        <w:proofErr w:type="spellStart"/>
        <w:r w:rsidRPr="00EC2531">
          <w:rPr>
            <w:rStyle w:val="Hyperlink"/>
            <w:rFonts w:cs="Arial"/>
            <w:b w:val="0"/>
            <w:bCs w:val="0"/>
            <w:color w:val="auto"/>
            <w:sz w:val="28"/>
            <w:szCs w:val="28"/>
            <w:lang w:val="en"/>
          </w:rPr>
          <w:t>rimantadine</w:t>
        </w:r>
        <w:proofErr w:type="spellEnd"/>
      </w:hyperlink>
      <w:r w:rsidR="00DC3A69" w:rsidRPr="00EC2531">
        <w:rPr>
          <w:rFonts w:cs="Arial"/>
          <w:b w:val="0"/>
          <w:bCs w:val="0"/>
          <w:sz w:val="28"/>
          <w:szCs w:val="28"/>
          <w:lang w:val="en"/>
        </w:rPr>
        <w:t>:</w:t>
      </w:r>
      <w:r w:rsidRPr="00EC2531">
        <w:rPr>
          <w:rFonts w:cs="Arial"/>
          <w:b w:val="0"/>
          <w:bCs w:val="0"/>
          <w:sz w:val="28"/>
          <w:szCs w:val="28"/>
          <w:lang w:val="en"/>
        </w:rPr>
        <w:t xml:space="preserve"> used in</w:t>
      </w:r>
      <w:r w:rsidR="00DC3A69" w:rsidRPr="00EC2531">
        <w:rPr>
          <w:rFonts w:cs="Arial"/>
          <w:b w:val="0"/>
          <w:bCs w:val="0"/>
          <w:sz w:val="28"/>
          <w:szCs w:val="28"/>
          <w:lang w:val="en"/>
        </w:rPr>
        <w:t xml:space="preserve"> prophylaxis and </w:t>
      </w:r>
      <w:r w:rsidRPr="00EC2531">
        <w:rPr>
          <w:rFonts w:cs="Arial"/>
          <w:b w:val="0"/>
          <w:bCs w:val="0"/>
          <w:sz w:val="28"/>
          <w:szCs w:val="28"/>
          <w:lang w:val="en"/>
        </w:rPr>
        <w:t xml:space="preserve"> treatment </w:t>
      </w:r>
      <w:r w:rsidR="009400F5" w:rsidRPr="00EC2531">
        <w:rPr>
          <w:rFonts w:cs="Arial"/>
          <w:b w:val="0"/>
          <w:bCs w:val="0"/>
          <w:sz w:val="28"/>
          <w:szCs w:val="28"/>
          <w:lang w:val="en"/>
        </w:rPr>
        <w:t xml:space="preserve"> </w:t>
      </w:r>
      <w:r w:rsidRPr="00EC2531">
        <w:rPr>
          <w:rFonts w:cs="Arial"/>
          <w:b w:val="0"/>
          <w:bCs w:val="0"/>
          <w:sz w:val="28"/>
          <w:szCs w:val="28"/>
          <w:lang w:val="en"/>
        </w:rPr>
        <w:t>of  influenza</w:t>
      </w:r>
      <w:bookmarkEnd w:id="55"/>
      <w:r w:rsidRPr="00EC2531">
        <w:rPr>
          <w:rFonts w:cs="Arial"/>
          <w:b w:val="0"/>
          <w:bCs w:val="0"/>
          <w:sz w:val="28"/>
          <w:szCs w:val="28"/>
          <w:lang w:val="en"/>
        </w:rPr>
        <w:t>.</w:t>
      </w:r>
    </w:p>
    <w:p w14:paraId="3671B83A" w14:textId="77777777" w:rsidR="008B26A8" w:rsidRPr="00220882" w:rsidRDefault="008B26A8" w:rsidP="000C137D">
      <w:pPr>
        <w:pStyle w:val="Heading3"/>
        <w:numPr>
          <w:ilvl w:val="2"/>
          <w:numId w:val="43"/>
        </w:numPr>
        <w:tabs>
          <w:tab w:val="left" w:pos="180"/>
        </w:tabs>
        <w:spacing w:before="0" w:after="0"/>
        <w:ind w:left="450" w:hanging="360"/>
        <w:jc w:val="lowKashida"/>
        <w:rPr>
          <w:b w:val="0"/>
          <w:bCs w:val="0"/>
          <w:sz w:val="28"/>
          <w:szCs w:val="28"/>
          <w:lang w:val="en"/>
        </w:rPr>
      </w:pPr>
      <w:r w:rsidRPr="00220882">
        <w:rPr>
          <w:rStyle w:val="mw-headline"/>
          <w:rFonts w:cs="Arial"/>
          <w:sz w:val="28"/>
          <w:szCs w:val="28"/>
          <w:u w:val="single"/>
          <w:lang w:val="en"/>
        </w:rPr>
        <w:t>During viral replication:</w:t>
      </w:r>
    </w:p>
    <w:p w14:paraId="43B562D6" w14:textId="77777777" w:rsidR="008B26A8" w:rsidRDefault="008B26A8" w:rsidP="000C137D">
      <w:pPr>
        <w:pStyle w:val="NormalWeb"/>
        <w:numPr>
          <w:ilvl w:val="1"/>
          <w:numId w:val="37"/>
        </w:numPr>
        <w:spacing w:before="0" w:beforeAutospacing="0" w:after="0" w:afterAutospacing="0"/>
        <w:ind w:left="630" w:hanging="720"/>
        <w:jc w:val="lowKashida"/>
        <w:rPr>
          <w:rFonts w:cs="Arial"/>
          <w:sz w:val="28"/>
          <w:szCs w:val="28"/>
          <w:lang w:val="en"/>
        </w:rPr>
      </w:pPr>
      <w:r w:rsidRPr="00E63D27">
        <w:rPr>
          <w:rFonts w:cs="Arial"/>
          <w:b/>
          <w:bCs/>
          <w:sz w:val="28"/>
          <w:szCs w:val="28"/>
          <w:lang w:val="en"/>
        </w:rPr>
        <w:t>Nucleoside analogues</w:t>
      </w:r>
      <w:r w:rsidRPr="00E63D27">
        <w:rPr>
          <w:rFonts w:cs="Arial"/>
          <w:sz w:val="28"/>
          <w:szCs w:val="28"/>
          <w:lang w:val="en"/>
        </w:rPr>
        <w:t xml:space="preserve">: that look like </w:t>
      </w:r>
      <w:hyperlink r:id="rId57" w:tooltip="RNA" w:history="1">
        <w:r w:rsidRPr="00E63D27">
          <w:rPr>
            <w:rStyle w:val="Hyperlink"/>
            <w:rFonts w:cs="Arial"/>
            <w:color w:val="auto"/>
            <w:sz w:val="28"/>
            <w:szCs w:val="28"/>
            <w:lang w:val="en"/>
          </w:rPr>
          <w:t>RNA</w:t>
        </w:r>
      </w:hyperlink>
      <w:r w:rsidRPr="00E63D27">
        <w:rPr>
          <w:rFonts w:cs="Arial"/>
          <w:sz w:val="28"/>
          <w:szCs w:val="28"/>
          <w:lang w:val="en"/>
        </w:rPr>
        <w:t xml:space="preserve"> or </w:t>
      </w:r>
      <w:hyperlink r:id="rId58" w:tooltip="DNA" w:history="1">
        <w:r w:rsidRPr="00E63D27">
          <w:rPr>
            <w:rStyle w:val="Hyperlink"/>
            <w:rFonts w:cs="Arial"/>
            <w:color w:val="auto"/>
            <w:sz w:val="28"/>
            <w:szCs w:val="28"/>
            <w:lang w:val="en"/>
          </w:rPr>
          <w:t>DNA</w:t>
        </w:r>
      </w:hyperlink>
      <w:r w:rsidRPr="00E63D27">
        <w:rPr>
          <w:rFonts w:cs="Arial"/>
          <w:sz w:val="28"/>
          <w:szCs w:val="28"/>
          <w:lang w:val="en"/>
        </w:rPr>
        <w:t xml:space="preserve"> so it </w:t>
      </w:r>
      <w:bookmarkStart w:id="56" w:name="_Hlk183096397"/>
      <w:r w:rsidRPr="00E63D27">
        <w:rPr>
          <w:rFonts w:cs="Arial"/>
          <w:sz w:val="28"/>
          <w:szCs w:val="28"/>
          <w:lang w:val="en"/>
        </w:rPr>
        <w:t>deactivate the enzymes</w:t>
      </w:r>
      <w:r>
        <w:rPr>
          <w:rFonts w:cs="Arial"/>
          <w:sz w:val="28"/>
          <w:szCs w:val="28"/>
          <w:lang w:val="en"/>
        </w:rPr>
        <w:t xml:space="preserve"> </w:t>
      </w:r>
      <w:bookmarkEnd w:id="56"/>
      <w:proofErr w:type="spellStart"/>
      <w:r>
        <w:rPr>
          <w:rFonts w:cs="Arial"/>
          <w:sz w:val="28"/>
          <w:szCs w:val="28"/>
          <w:lang w:val="en"/>
        </w:rPr>
        <w:t>e.g</w:t>
      </w:r>
      <w:proofErr w:type="spellEnd"/>
      <w:r>
        <w:rPr>
          <w:rFonts w:cs="Arial"/>
          <w:sz w:val="28"/>
          <w:szCs w:val="28"/>
          <w:lang w:val="en"/>
        </w:rPr>
        <w:t xml:space="preserve"> :</w:t>
      </w:r>
    </w:p>
    <w:bookmarkStart w:id="57" w:name="_Hlk183096660"/>
    <w:p w14:paraId="209D7673" w14:textId="77777777" w:rsidR="008B26A8" w:rsidRDefault="008B26A8" w:rsidP="000C137D">
      <w:pPr>
        <w:pStyle w:val="NormalWeb"/>
        <w:numPr>
          <w:ilvl w:val="1"/>
          <w:numId w:val="46"/>
        </w:numPr>
        <w:tabs>
          <w:tab w:val="num" w:pos="540"/>
          <w:tab w:val="right" w:pos="900"/>
        </w:tabs>
        <w:spacing w:before="0" w:beforeAutospacing="0" w:after="0" w:afterAutospacing="0"/>
        <w:ind w:left="630"/>
        <w:jc w:val="lowKashida"/>
        <w:rPr>
          <w:rFonts w:cs="Arial"/>
          <w:sz w:val="28"/>
          <w:szCs w:val="28"/>
          <w:lang w:val="en"/>
        </w:rPr>
      </w:pPr>
      <w:r w:rsidRPr="00E63D27">
        <w:rPr>
          <w:rFonts w:cs="Arial"/>
          <w:sz w:val="28"/>
          <w:szCs w:val="28"/>
          <w:lang w:val="en"/>
        </w:rPr>
        <w:fldChar w:fldCharType="begin"/>
      </w:r>
      <w:r w:rsidRPr="00E63D27">
        <w:rPr>
          <w:rFonts w:cs="Arial"/>
          <w:sz w:val="28"/>
          <w:szCs w:val="28"/>
          <w:lang w:val="en"/>
        </w:rPr>
        <w:instrText xml:space="preserve"> HYPERLINK "http://en.wikipedia.org/wiki/Acyclovir" \o "Acyclovir" </w:instrText>
      </w:r>
      <w:r w:rsidRPr="00E63D27">
        <w:rPr>
          <w:rFonts w:cs="Arial"/>
          <w:sz w:val="28"/>
          <w:szCs w:val="28"/>
          <w:lang w:val="en"/>
        </w:rPr>
      </w:r>
      <w:r w:rsidRPr="00E63D27">
        <w:rPr>
          <w:rFonts w:cs="Arial"/>
          <w:sz w:val="28"/>
          <w:szCs w:val="28"/>
          <w:lang w:val="en"/>
        </w:rPr>
        <w:fldChar w:fldCharType="separate"/>
      </w:r>
      <w:r w:rsidRPr="00E63D27">
        <w:rPr>
          <w:rStyle w:val="Hyperlink"/>
          <w:rFonts w:cs="Arial"/>
          <w:color w:val="auto"/>
          <w:sz w:val="28"/>
          <w:szCs w:val="28"/>
          <w:lang w:val="en"/>
        </w:rPr>
        <w:t>Acyclovir</w:t>
      </w:r>
      <w:r w:rsidRPr="00E63D27">
        <w:rPr>
          <w:rFonts w:cs="Arial"/>
          <w:sz w:val="28"/>
          <w:szCs w:val="28"/>
          <w:lang w:val="en"/>
        </w:rPr>
        <w:fldChar w:fldCharType="end"/>
      </w:r>
      <w:r>
        <w:rPr>
          <w:rFonts w:cs="Arial"/>
          <w:sz w:val="28"/>
          <w:szCs w:val="28"/>
          <w:lang w:val="en"/>
        </w:rPr>
        <w:t xml:space="preserve"> a </w:t>
      </w:r>
      <w:r w:rsidRPr="00E63D27">
        <w:rPr>
          <w:rFonts w:cs="Arial"/>
          <w:sz w:val="28"/>
          <w:szCs w:val="28"/>
          <w:lang w:val="en"/>
        </w:rPr>
        <w:t xml:space="preserve">Guanine analogue </w:t>
      </w:r>
      <w:r>
        <w:rPr>
          <w:rFonts w:cs="Arial"/>
          <w:sz w:val="28"/>
          <w:szCs w:val="28"/>
          <w:lang w:val="en"/>
        </w:rPr>
        <w:t>.</w:t>
      </w:r>
      <w:r w:rsidRPr="00E63D27">
        <w:rPr>
          <w:rFonts w:cs="Arial"/>
          <w:sz w:val="28"/>
          <w:szCs w:val="28"/>
          <w:lang w:val="en"/>
        </w:rPr>
        <w:t>It is effective against all herpes</w:t>
      </w:r>
      <w:r w:rsidR="007B23AD">
        <w:rPr>
          <w:rFonts w:cs="Arial"/>
          <w:sz w:val="28"/>
          <w:szCs w:val="28"/>
          <w:lang w:val="en"/>
        </w:rPr>
        <w:t xml:space="preserve"> </w:t>
      </w:r>
      <w:r w:rsidRPr="00E63D27">
        <w:rPr>
          <w:rFonts w:cs="Arial"/>
          <w:sz w:val="28"/>
          <w:szCs w:val="28"/>
          <w:lang w:val="en"/>
        </w:rPr>
        <w:t>virus infections</w:t>
      </w:r>
    </w:p>
    <w:bookmarkStart w:id="58" w:name="_Hlk183096892"/>
    <w:bookmarkEnd w:id="57"/>
    <w:p w14:paraId="53D5D0EC" w14:textId="77777777" w:rsidR="00EC2531" w:rsidRDefault="008B26A8" w:rsidP="000C137D">
      <w:pPr>
        <w:pStyle w:val="NormalWeb"/>
        <w:numPr>
          <w:ilvl w:val="1"/>
          <w:numId w:val="46"/>
        </w:numPr>
        <w:tabs>
          <w:tab w:val="num" w:pos="540"/>
          <w:tab w:val="right" w:pos="900"/>
        </w:tabs>
        <w:spacing w:before="0" w:beforeAutospacing="0" w:after="0" w:afterAutospacing="0"/>
        <w:ind w:left="630"/>
        <w:jc w:val="lowKashida"/>
        <w:rPr>
          <w:rFonts w:cs="Arial"/>
          <w:sz w:val="28"/>
          <w:szCs w:val="28"/>
          <w:lang w:val="en"/>
        </w:rPr>
      </w:pPr>
      <w:r w:rsidRPr="00E63D27">
        <w:rPr>
          <w:rFonts w:cs="Arial"/>
          <w:sz w:val="28"/>
          <w:szCs w:val="28"/>
          <w:lang w:val="en"/>
        </w:rPr>
        <w:fldChar w:fldCharType="begin"/>
      </w:r>
      <w:r w:rsidRPr="00E63D27">
        <w:rPr>
          <w:rFonts w:cs="Arial"/>
          <w:sz w:val="28"/>
          <w:szCs w:val="28"/>
          <w:lang w:val="en"/>
        </w:rPr>
        <w:instrText xml:space="preserve"> HYPERLINK "http://en.wikipedia.org/wiki/Zidovudine" \o "Zidovudine" </w:instrText>
      </w:r>
      <w:r w:rsidRPr="00E63D27">
        <w:rPr>
          <w:rFonts w:cs="Arial"/>
          <w:sz w:val="28"/>
          <w:szCs w:val="28"/>
          <w:lang w:val="en"/>
        </w:rPr>
      </w:r>
      <w:r w:rsidRPr="00E63D27">
        <w:rPr>
          <w:rFonts w:cs="Arial"/>
          <w:sz w:val="28"/>
          <w:szCs w:val="28"/>
          <w:lang w:val="en"/>
        </w:rPr>
        <w:fldChar w:fldCharType="separate"/>
      </w:r>
      <w:proofErr w:type="spellStart"/>
      <w:r>
        <w:rPr>
          <w:rStyle w:val="Hyperlink"/>
          <w:rFonts w:cs="Arial"/>
          <w:color w:val="auto"/>
          <w:sz w:val="28"/>
          <w:szCs w:val="28"/>
          <w:lang w:val="en"/>
        </w:rPr>
        <w:t>Z</w:t>
      </w:r>
      <w:r w:rsidRPr="00E63D27">
        <w:rPr>
          <w:rStyle w:val="Hyperlink"/>
          <w:rFonts w:cs="Arial"/>
          <w:color w:val="auto"/>
          <w:sz w:val="28"/>
          <w:szCs w:val="28"/>
          <w:lang w:val="en"/>
        </w:rPr>
        <w:t>idovudine</w:t>
      </w:r>
      <w:proofErr w:type="spellEnd"/>
      <w:r w:rsidRPr="00E63D27">
        <w:rPr>
          <w:rFonts w:cs="Arial"/>
          <w:sz w:val="28"/>
          <w:szCs w:val="28"/>
          <w:lang w:val="en"/>
        </w:rPr>
        <w:fldChar w:fldCharType="end"/>
      </w:r>
      <w:r w:rsidRPr="00E63D27">
        <w:rPr>
          <w:rFonts w:cs="Arial"/>
          <w:sz w:val="28"/>
          <w:szCs w:val="28"/>
          <w:lang w:val="en"/>
        </w:rPr>
        <w:t xml:space="preserve"> (AZT)</w:t>
      </w:r>
      <w:bookmarkEnd w:id="58"/>
      <w:r w:rsidRPr="00E63D27">
        <w:rPr>
          <w:rFonts w:cs="Arial"/>
          <w:sz w:val="28"/>
          <w:szCs w:val="28"/>
          <w:lang w:val="en"/>
        </w:rPr>
        <w:t xml:space="preserve">: </w:t>
      </w:r>
      <w:bookmarkStart w:id="59" w:name="_Hlk183096438"/>
      <w:r w:rsidRPr="00E63D27">
        <w:rPr>
          <w:rFonts w:cs="Arial"/>
          <w:sz w:val="28"/>
          <w:szCs w:val="28"/>
          <w:lang w:val="en"/>
        </w:rPr>
        <w:t xml:space="preserve">Thymidine analogue </w:t>
      </w:r>
      <w:bookmarkStart w:id="60" w:name="_Hlk183096853"/>
      <w:bookmarkEnd w:id="59"/>
      <w:r w:rsidRPr="00E63D27">
        <w:rPr>
          <w:rFonts w:cs="Arial"/>
          <w:sz w:val="28"/>
          <w:szCs w:val="28"/>
          <w:lang w:val="en"/>
        </w:rPr>
        <w:t>inhibit viral reverse transcriptase enzyme of HIV.</w:t>
      </w:r>
    </w:p>
    <w:p w14:paraId="4CBCE1F3" w14:textId="77777777" w:rsidR="00EC2531" w:rsidRPr="00EC2531" w:rsidRDefault="00EC2531" w:rsidP="000C137D">
      <w:pPr>
        <w:pStyle w:val="NormalWeb"/>
        <w:numPr>
          <w:ilvl w:val="1"/>
          <w:numId w:val="46"/>
        </w:numPr>
        <w:tabs>
          <w:tab w:val="num" w:pos="540"/>
          <w:tab w:val="right" w:pos="900"/>
        </w:tabs>
        <w:spacing w:before="0" w:beforeAutospacing="0" w:after="0" w:afterAutospacing="0"/>
        <w:ind w:left="630"/>
        <w:jc w:val="lowKashida"/>
        <w:rPr>
          <w:rFonts w:cs="Arial"/>
          <w:sz w:val="28"/>
          <w:szCs w:val="28"/>
          <w:lang w:val="en"/>
        </w:rPr>
      </w:pPr>
      <w:bookmarkStart w:id="61" w:name="_Hlk183096942"/>
      <w:bookmarkEnd w:id="60"/>
      <w:r w:rsidRPr="00EC2531">
        <w:rPr>
          <w:rFonts w:cs="Arial"/>
          <w:sz w:val="28"/>
          <w:szCs w:val="28"/>
          <w:lang w:val="en"/>
        </w:rPr>
        <w:t>Ribavirin</w:t>
      </w:r>
      <w:bookmarkStart w:id="62" w:name="_Hlk183096721"/>
      <w:r w:rsidRPr="00EC2531">
        <w:rPr>
          <w:rFonts w:cs="Arial"/>
          <w:sz w:val="28"/>
          <w:szCs w:val="28"/>
          <w:lang w:val="en"/>
        </w:rPr>
        <w:t xml:space="preserve">: </w:t>
      </w:r>
      <w:bookmarkEnd w:id="61"/>
      <w:r w:rsidRPr="00EC2531">
        <w:rPr>
          <w:rFonts w:cs="Arial"/>
          <w:sz w:val="28"/>
          <w:szCs w:val="28"/>
          <w:lang w:val="en"/>
        </w:rPr>
        <w:t>inhibits mRNA</w:t>
      </w:r>
      <w:bookmarkEnd w:id="62"/>
      <w:r w:rsidRPr="00EC2531">
        <w:rPr>
          <w:rFonts w:cs="Arial"/>
          <w:sz w:val="28"/>
          <w:szCs w:val="28"/>
          <w:lang w:val="en"/>
        </w:rPr>
        <w:t xml:space="preserve">. Aerosols are used to treat </w:t>
      </w:r>
      <w:r w:rsidRPr="00EC2531">
        <w:rPr>
          <w:rFonts w:cs="Arial"/>
          <w:i/>
          <w:iCs/>
          <w:sz w:val="28"/>
          <w:szCs w:val="28"/>
          <w:lang w:val="en"/>
        </w:rPr>
        <w:t xml:space="preserve">Influenza </w:t>
      </w:r>
    </w:p>
    <w:p w14:paraId="0534F68E" w14:textId="77777777" w:rsidR="008B26A8" w:rsidRPr="00E63D27" w:rsidRDefault="008B26A8" w:rsidP="007A09CD">
      <w:pPr>
        <w:pStyle w:val="NormalWeb"/>
        <w:tabs>
          <w:tab w:val="right" w:pos="900"/>
        </w:tabs>
        <w:spacing w:before="0" w:beforeAutospacing="0" w:after="0" w:afterAutospacing="0"/>
        <w:jc w:val="lowKashida"/>
        <w:rPr>
          <w:rFonts w:cs="Arial"/>
          <w:sz w:val="28"/>
          <w:szCs w:val="28"/>
          <w:lang w:val="en"/>
        </w:rPr>
      </w:pPr>
    </w:p>
    <w:p w14:paraId="5BE35FCE" w14:textId="77777777" w:rsidR="008B26A8" w:rsidRPr="00E63D27" w:rsidRDefault="008B26A8" w:rsidP="00354415">
      <w:pPr>
        <w:pStyle w:val="NormalWeb"/>
        <w:spacing w:before="0" w:beforeAutospacing="0" w:after="0" w:afterAutospacing="0"/>
        <w:ind w:left="630" w:hanging="720"/>
        <w:jc w:val="lowKashida"/>
        <w:rPr>
          <w:rFonts w:cs="Arial"/>
          <w:sz w:val="28"/>
          <w:szCs w:val="28"/>
          <w:lang w:val="en"/>
        </w:rPr>
      </w:pPr>
      <w:r w:rsidRPr="00E63D27">
        <w:rPr>
          <w:rFonts w:cs="Arial"/>
          <w:b/>
          <w:bCs/>
          <w:sz w:val="28"/>
          <w:szCs w:val="28"/>
          <w:lang w:val="en"/>
        </w:rPr>
        <w:lastRenderedPageBreak/>
        <w:t>B-</w:t>
      </w:r>
      <w:r>
        <w:rPr>
          <w:rFonts w:cs="Arial"/>
          <w:b/>
          <w:bCs/>
          <w:sz w:val="28"/>
          <w:szCs w:val="28"/>
          <w:lang w:val="en"/>
        </w:rPr>
        <w:t xml:space="preserve"> </w:t>
      </w:r>
      <w:r>
        <w:rPr>
          <w:rFonts w:cs="Arial"/>
          <w:b/>
          <w:bCs/>
          <w:sz w:val="28"/>
          <w:szCs w:val="28"/>
          <w:lang w:val="en"/>
        </w:rPr>
        <w:tab/>
      </w:r>
      <w:bookmarkStart w:id="63" w:name="_Hlk183096454"/>
      <w:r w:rsidRPr="00E63D27">
        <w:rPr>
          <w:rFonts w:cs="Arial"/>
          <w:b/>
          <w:bCs/>
          <w:sz w:val="28"/>
          <w:szCs w:val="28"/>
          <w:lang w:val="en"/>
        </w:rPr>
        <w:fldChar w:fldCharType="begin"/>
      </w:r>
      <w:r w:rsidRPr="00E63D27">
        <w:rPr>
          <w:rFonts w:cs="Arial"/>
          <w:b/>
          <w:bCs/>
          <w:sz w:val="28"/>
          <w:szCs w:val="28"/>
          <w:lang w:val="en"/>
        </w:rPr>
        <w:instrText xml:space="preserve"> HYPERLINK "http://en.wikipedia.org/wiki/Protease_inhibitor_%28pharmacology%29" \o "Protease inhibitor (pharmacology)" </w:instrText>
      </w:r>
      <w:r w:rsidRPr="00E63D27">
        <w:rPr>
          <w:rFonts w:cs="Arial"/>
          <w:b/>
          <w:bCs/>
          <w:sz w:val="28"/>
          <w:szCs w:val="28"/>
          <w:lang w:val="en"/>
        </w:rPr>
      </w:r>
      <w:r w:rsidRPr="00E63D27">
        <w:rPr>
          <w:rFonts w:cs="Arial"/>
          <w:b/>
          <w:bCs/>
          <w:sz w:val="28"/>
          <w:szCs w:val="28"/>
          <w:lang w:val="en"/>
        </w:rPr>
        <w:fldChar w:fldCharType="separate"/>
      </w:r>
      <w:r w:rsidRPr="00E63D27">
        <w:rPr>
          <w:rStyle w:val="Hyperlink"/>
          <w:rFonts w:cs="Arial"/>
          <w:b/>
          <w:bCs/>
          <w:color w:val="auto"/>
          <w:sz w:val="28"/>
          <w:szCs w:val="28"/>
          <w:lang w:val="en"/>
        </w:rPr>
        <w:t>Protease inhibitors</w:t>
      </w:r>
      <w:r w:rsidRPr="00E63D27">
        <w:rPr>
          <w:rFonts w:cs="Arial"/>
          <w:b/>
          <w:bCs/>
          <w:sz w:val="28"/>
          <w:szCs w:val="28"/>
          <w:lang w:val="en"/>
        </w:rPr>
        <w:fldChar w:fldCharType="end"/>
      </w:r>
      <w:bookmarkEnd w:id="63"/>
      <w:r w:rsidRPr="00E63D27">
        <w:rPr>
          <w:rFonts w:cs="Arial"/>
          <w:b/>
          <w:bCs/>
          <w:sz w:val="28"/>
          <w:szCs w:val="28"/>
          <w:lang w:val="en"/>
        </w:rPr>
        <w:t>:</w:t>
      </w:r>
      <w:r w:rsidRPr="00E63D27">
        <w:rPr>
          <w:rFonts w:cs="Arial"/>
          <w:sz w:val="28"/>
          <w:szCs w:val="28"/>
          <w:lang w:val="en"/>
        </w:rPr>
        <w:t xml:space="preserve"> as </w:t>
      </w:r>
      <w:bookmarkStart w:id="64" w:name="_Hlk183096914"/>
      <w:proofErr w:type="spellStart"/>
      <w:r w:rsidRPr="00E63D27">
        <w:rPr>
          <w:rFonts w:cs="Arial"/>
          <w:sz w:val="28"/>
          <w:szCs w:val="28"/>
          <w:lang w:val="en"/>
        </w:rPr>
        <w:t>Indinavir</w:t>
      </w:r>
      <w:proofErr w:type="spellEnd"/>
      <w:r w:rsidRPr="00E63D27">
        <w:rPr>
          <w:rFonts w:cs="Arial"/>
          <w:sz w:val="28"/>
          <w:szCs w:val="28"/>
          <w:lang w:val="en"/>
        </w:rPr>
        <w:t>,</w:t>
      </w:r>
      <w:r w:rsidR="00373C7B">
        <w:rPr>
          <w:rFonts w:cs="Arial"/>
          <w:sz w:val="28"/>
          <w:szCs w:val="28"/>
          <w:lang w:val="en"/>
        </w:rPr>
        <w:t xml:space="preserve"> </w:t>
      </w:r>
      <w:bookmarkStart w:id="65" w:name="_Hlk183096531"/>
      <w:proofErr w:type="spellStart"/>
      <w:r w:rsidRPr="00E63D27">
        <w:rPr>
          <w:rFonts w:cs="Arial"/>
          <w:sz w:val="28"/>
          <w:szCs w:val="28"/>
          <w:lang w:val="en"/>
        </w:rPr>
        <w:t>Sanquinavir</w:t>
      </w:r>
      <w:proofErr w:type="spellEnd"/>
      <w:r w:rsidRPr="00E63D27">
        <w:rPr>
          <w:rFonts w:cs="Arial"/>
          <w:sz w:val="28"/>
          <w:szCs w:val="28"/>
          <w:lang w:val="en"/>
        </w:rPr>
        <w:t xml:space="preserve"> </w:t>
      </w:r>
      <w:bookmarkStart w:id="66" w:name="_Hlk183096783"/>
      <w:bookmarkEnd w:id="64"/>
      <w:r w:rsidRPr="00E63D27">
        <w:rPr>
          <w:rFonts w:cs="Arial"/>
          <w:sz w:val="28"/>
          <w:szCs w:val="28"/>
          <w:lang w:val="en"/>
        </w:rPr>
        <w:t xml:space="preserve">inhibit </w:t>
      </w:r>
      <w:bookmarkEnd w:id="65"/>
      <w:r w:rsidRPr="00E63D27">
        <w:rPr>
          <w:rFonts w:cs="Arial"/>
          <w:sz w:val="28"/>
          <w:szCs w:val="28"/>
          <w:lang w:val="en"/>
        </w:rPr>
        <w:t xml:space="preserve">protease activity </w:t>
      </w:r>
      <w:bookmarkEnd w:id="66"/>
      <w:r w:rsidRPr="00E63D27">
        <w:rPr>
          <w:rFonts w:cs="Arial"/>
          <w:sz w:val="28"/>
          <w:szCs w:val="28"/>
          <w:lang w:val="en"/>
        </w:rPr>
        <w:t xml:space="preserve">in late stage of HIV replication </w:t>
      </w:r>
    </w:p>
    <w:p w14:paraId="3CDF40D8" w14:textId="77777777" w:rsidR="008B26A8" w:rsidRPr="00E63D27" w:rsidRDefault="008B26A8" w:rsidP="00354415">
      <w:pPr>
        <w:pStyle w:val="NormalWeb"/>
        <w:spacing w:before="0" w:beforeAutospacing="0" w:after="0" w:afterAutospacing="0"/>
        <w:ind w:left="630"/>
        <w:jc w:val="lowKashida"/>
        <w:rPr>
          <w:rFonts w:cs="Arial"/>
          <w:sz w:val="28"/>
          <w:szCs w:val="28"/>
          <w:lang w:val="en"/>
        </w:rPr>
      </w:pPr>
    </w:p>
    <w:p w14:paraId="5BC78498" w14:textId="77777777" w:rsidR="008B26A8" w:rsidRPr="00E63D27" w:rsidRDefault="008B26A8" w:rsidP="008B26A8">
      <w:pPr>
        <w:pStyle w:val="NormalWeb"/>
        <w:spacing w:before="0" w:beforeAutospacing="0" w:after="0" w:afterAutospacing="0"/>
        <w:jc w:val="lowKashida"/>
        <w:rPr>
          <w:rFonts w:cs="Arial"/>
          <w:sz w:val="28"/>
          <w:szCs w:val="28"/>
          <w:lang w:val="en"/>
        </w:rPr>
      </w:pPr>
      <w:r w:rsidRPr="00E63D27">
        <w:rPr>
          <w:rFonts w:cs="Arial"/>
          <w:sz w:val="28"/>
          <w:szCs w:val="28"/>
          <w:lang w:val="en"/>
        </w:rPr>
        <w:t>Both reverse transcriptase inhibitors and protease inhibitors are used in treatment of HIV infection.</w:t>
      </w:r>
    </w:p>
    <w:p w14:paraId="1036AB2A" w14:textId="77777777" w:rsidR="008B26A8" w:rsidRPr="00E63D27" w:rsidRDefault="008B26A8" w:rsidP="008B26A8">
      <w:pPr>
        <w:pStyle w:val="NormalWeb"/>
        <w:spacing w:before="0" w:beforeAutospacing="0" w:after="0" w:afterAutospacing="0"/>
        <w:jc w:val="lowKashida"/>
        <w:rPr>
          <w:rFonts w:cs="Arial"/>
          <w:b/>
          <w:bCs/>
          <w:sz w:val="28"/>
          <w:szCs w:val="28"/>
          <w:lang w:val="en"/>
        </w:rPr>
      </w:pPr>
    </w:p>
    <w:p w14:paraId="1C512BF9" w14:textId="77777777" w:rsidR="009C25F9" w:rsidRDefault="008B26A8" w:rsidP="000C137D">
      <w:pPr>
        <w:pStyle w:val="NormalWeb"/>
        <w:numPr>
          <w:ilvl w:val="0"/>
          <w:numId w:val="93"/>
        </w:numPr>
        <w:spacing w:before="0" w:beforeAutospacing="0" w:after="0" w:afterAutospacing="0"/>
        <w:jc w:val="lowKashida"/>
        <w:rPr>
          <w:rFonts w:cs="Arial"/>
          <w:sz w:val="28"/>
          <w:szCs w:val="28"/>
          <w:lang w:val="en"/>
        </w:rPr>
      </w:pPr>
      <w:r w:rsidRPr="00E63D27">
        <w:rPr>
          <w:rFonts w:cs="Arial"/>
          <w:b/>
          <w:bCs/>
          <w:sz w:val="28"/>
          <w:szCs w:val="28"/>
          <w:lang w:val="en"/>
        </w:rPr>
        <w:t>Interferons:</w:t>
      </w:r>
      <w:r w:rsidRPr="00E63D27">
        <w:rPr>
          <w:rFonts w:cs="Arial"/>
          <w:sz w:val="28"/>
          <w:szCs w:val="28"/>
          <w:lang w:val="en"/>
        </w:rPr>
        <w:t xml:space="preserve"> inhibit viral replication</w:t>
      </w:r>
      <w:r w:rsidR="009922E7">
        <w:rPr>
          <w:rFonts w:cs="Arial"/>
          <w:sz w:val="28"/>
          <w:szCs w:val="28"/>
          <w:lang w:val="en"/>
        </w:rPr>
        <w:t xml:space="preserve"> as it </w:t>
      </w:r>
      <w:bookmarkStart w:id="67" w:name="_Hlk183097211"/>
      <w:r w:rsidR="009922E7">
        <w:rPr>
          <w:rFonts w:cs="Arial"/>
          <w:sz w:val="28"/>
          <w:szCs w:val="28"/>
          <w:lang w:val="en"/>
        </w:rPr>
        <w:t>inhibit mRNA</w:t>
      </w:r>
      <w:r w:rsidRPr="00E63D27">
        <w:rPr>
          <w:rFonts w:cs="Arial"/>
          <w:sz w:val="28"/>
          <w:szCs w:val="28"/>
          <w:lang w:val="en"/>
        </w:rPr>
        <w:t>.</w:t>
      </w:r>
      <w:bookmarkStart w:id="68" w:name="Release_phase"/>
      <w:bookmarkEnd w:id="68"/>
    </w:p>
    <w:bookmarkEnd w:id="67"/>
    <w:p w14:paraId="7110AE65" w14:textId="77777777" w:rsidR="008B26A8" w:rsidRPr="00373C7B" w:rsidRDefault="008B26A8" w:rsidP="000C137D">
      <w:pPr>
        <w:pStyle w:val="NormalWeb"/>
        <w:numPr>
          <w:ilvl w:val="0"/>
          <w:numId w:val="93"/>
        </w:numPr>
        <w:spacing w:before="0" w:beforeAutospacing="0" w:after="0" w:afterAutospacing="0"/>
        <w:jc w:val="lowKashida"/>
        <w:rPr>
          <w:rFonts w:cs="Arial"/>
          <w:sz w:val="28"/>
          <w:szCs w:val="28"/>
          <w:lang w:val="en"/>
        </w:rPr>
      </w:pPr>
      <w:r w:rsidRPr="009C25F9">
        <w:rPr>
          <w:rStyle w:val="mw-headline"/>
          <w:b/>
          <w:bCs/>
          <w:sz w:val="28"/>
          <w:szCs w:val="28"/>
          <w:lang w:val="en"/>
        </w:rPr>
        <w:t>Release phase:</w:t>
      </w:r>
      <w:r w:rsidRPr="00E63D27">
        <w:rPr>
          <w:b/>
          <w:bCs/>
          <w:sz w:val="28"/>
          <w:szCs w:val="28"/>
          <w:lang w:val="en"/>
        </w:rPr>
        <w:t xml:space="preserve"> </w:t>
      </w:r>
      <w:bookmarkStart w:id="69" w:name="_Hlk183097140"/>
      <w:r w:rsidRPr="00DB7A94">
        <w:rPr>
          <w:sz w:val="28"/>
          <w:szCs w:val="28"/>
          <w:lang w:val="en"/>
        </w:rPr>
        <w:t xml:space="preserve">Prevent the release of viral particles </w:t>
      </w:r>
      <w:bookmarkEnd w:id="69"/>
      <w:proofErr w:type="spellStart"/>
      <w:r w:rsidRPr="00DB7A94">
        <w:rPr>
          <w:sz w:val="28"/>
          <w:szCs w:val="28"/>
          <w:lang w:val="en"/>
        </w:rPr>
        <w:t>e,g</w:t>
      </w:r>
      <w:proofErr w:type="spellEnd"/>
      <w:r w:rsidRPr="00DB7A94">
        <w:rPr>
          <w:sz w:val="28"/>
          <w:szCs w:val="28"/>
          <w:lang w:val="en"/>
        </w:rPr>
        <w:t xml:space="preserve">  </w:t>
      </w:r>
      <w:bookmarkStart w:id="70" w:name="_Hlk183097104"/>
      <w:r w:rsidRPr="00DB7A94">
        <w:rPr>
          <w:sz w:val="28"/>
          <w:szCs w:val="28"/>
          <w:lang w:val="en"/>
        </w:rPr>
        <w:fldChar w:fldCharType="begin"/>
      </w:r>
      <w:r w:rsidRPr="00DB7A94">
        <w:rPr>
          <w:sz w:val="28"/>
          <w:szCs w:val="28"/>
          <w:lang w:val="en"/>
        </w:rPr>
        <w:instrText xml:space="preserve"> HYPERLINK "http://en.wikipedia.org/wiki/Oseltamivir" \o "Oseltamivir" </w:instrText>
      </w:r>
      <w:r w:rsidRPr="00DB7A94">
        <w:rPr>
          <w:sz w:val="28"/>
          <w:szCs w:val="28"/>
          <w:lang w:val="en"/>
        </w:rPr>
      </w:r>
      <w:r w:rsidRPr="00DB7A94">
        <w:rPr>
          <w:sz w:val="28"/>
          <w:szCs w:val="28"/>
          <w:lang w:val="en"/>
        </w:rPr>
        <w:fldChar w:fldCharType="separate"/>
      </w:r>
      <w:proofErr w:type="spellStart"/>
      <w:r w:rsidRPr="00DB7A94">
        <w:rPr>
          <w:rStyle w:val="Hyperlink"/>
          <w:color w:val="auto"/>
          <w:sz w:val="28"/>
          <w:szCs w:val="28"/>
          <w:lang w:val="en"/>
        </w:rPr>
        <w:t>oseltamivir</w:t>
      </w:r>
      <w:proofErr w:type="spellEnd"/>
      <w:r w:rsidRPr="00DB7A94">
        <w:rPr>
          <w:sz w:val="28"/>
          <w:szCs w:val="28"/>
          <w:lang w:val="en"/>
        </w:rPr>
        <w:fldChar w:fldCharType="end"/>
      </w:r>
      <w:r w:rsidRPr="00DB7A94">
        <w:rPr>
          <w:sz w:val="28"/>
          <w:szCs w:val="28"/>
          <w:lang w:val="en"/>
        </w:rPr>
        <w:t xml:space="preserve"> (Tamiflu) used  to treat influenza </w:t>
      </w:r>
      <w:bookmarkEnd w:id="70"/>
      <w:r w:rsidR="009C25F9">
        <w:rPr>
          <w:sz w:val="28"/>
          <w:szCs w:val="28"/>
          <w:lang w:val="en"/>
        </w:rPr>
        <w:t>.</w:t>
      </w:r>
    </w:p>
    <w:p w14:paraId="27FF48B6" w14:textId="77777777" w:rsidR="00373C7B" w:rsidRDefault="00373C7B" w:rsidP="00373C7B">
      <w:pPr>
        <w:pStyle w:val="NormalWeb"/>
        <w:spacing w:before="0" w:beforeAutospacing="0" w:after="0" w:afterAutospacing="0"/>
        <w:jc w:val="lowKashida"/>
        <w:rPr>
          <w:rFonts w:cs="Arial"/>
          <w:sz w:val="28"/>
          <w:szCs w:val="28"/>
          <w:lang w:val="en"/>
        </w:rPr>
      </w:pPr>
    </w:p>
    <w:p w14:paraId="079536E0" w14:textId="77777777" w:rsidR="00354415" w:rsidRDefault="00354415" w:rsidP="00373C7B">
      <w:pPr>
        <w:pStyle w:val="NormalWeb"/>
        <w:spacing w:before="0" w:beforeAutospacing="0" w:after="0" w:afterAutospacing="0"/>
        <w:jc w:val="lowKashida"/>
        <w:rPr>
          <w:rFonts w:cs="Arial"/>
          <w:b/>
          <w:bCs/>
          <w:sz w:val="28"/>
          <w:szCs w:val="28"/>
          <w:lang w:val="en"/>
        </w:rPr>
      </w:pPr>
    </w:p>
    <w:p w14:paraId="0266F12B" w14:textId="77777777" w:rsidR="00354415" w:rsidRDefault="00354415" w:rsidP="00373C7B">
      <w:pPr>
        <w:pStyle w:val="NormalWeb"/>
        <w:spacing w:before="0" w:beforeAutospacing="0" w:after="0" w:afterAutospacing="0"/>
        <w:jc w:val="lowKashida"/>
        <w:rPr>
          <w:rFonts w:cs="Arial"/>
          <w:b/>
          <w:bCs/>
          <w:sz w:val="28"/>
          <w:szCs w:val="28"/>
          <w:lang w:val="en"/>
        </w:rPr>
      </w:pPr>
    </w:p>
    <w:p w14:paraId="423E9E2B" w14:textId="77777777" w:rsidR="00354415" w:rsidRDefault="00354415" w:rsidP="00373C7B">
      <w:pPr>
        <w:pStyle w:val="NormalWeb"/>
        <w:spacing w:before="0" w:beforeAutospacing="0" w:after="0" w:afterAutospacing="0"/>
        <w:jc w:val="lowKashida"/>
        <w:rPr>
          <w:rFonts w:cs="Arial"/>
          <w:b/>
          <w:bCs/>
          <w:sz w:val="28"/>
          <w:szCs w:val="28"/>
          <w:lang w:val="en"/>
        </w:rPr>
      </w:pPr>
    </w:p>
    <w:p w14:paraId="77469D27" w14:textId="77777777" w:rsidR="00A95B1C" w:rsidRDefault="00B810CE" w:rsidP="00DE798A">
      <w:pPr>
        <w:jc w:val="center"/>
        <w:rPr>
          <w:rFonts w:cs="Arial"/>
          <w:b/>
          <w:bCs/>
          <w:sz w:val="72"/>
          <w:szCs w:val="72"/>
          <w:lang w:bidi="ar-EG"/>
        </w:rPr>
      </w:pPr>
      <w:r>
        <w:rPr>
          <w:rFonts w:cs="Arial"/>
          <w:b/>
          <w:bCs/>
          <w:sz w:val="72"/>
          <w:szCs w:val="72"/>
          <w:lang w:bidi="ar-EG"/>
        </w:rPr>
        <w:t xml:space="preserve"> </w:t>
      </w:r>
    </w:p>
    <w:p w14:paraId="6B07E796" w14:textId="77777777" w:rsidR="007A09CD" w:rsidRDefault="007A09CD" w:rsidP="00DE798A">
      <w:pPr>
        <w:jc w:val="center"/>
        <w:rPr>
          <w:rFonts w:cs="Arial"/>
          <w:b/>
          <w:bCs/>
          <w:sz w:val="72"/>
          <w:szCs w:val="72"/>
          <w:lang w:bidi="ar-EG"/>
        </w:rPr>
      </w:pPr>
    </w:p>
    <w:p w14:paraId="294C6074" w14:textId="77777777" w:rsidR="007A09CD" w:rsidRDefault="007A09CD" w:rsidP="00DE798A">
      <w:pPr>
        <w:jc w:val="center"/>
        <w:rPr>
          <w:rFonts w:cs="Arial"/>
          <w:b/>
          <w:bCs/>
          <w:sz w:val="72"/>
          <w:szCs w:val="72"/>
          <w:lang w:bidi="ar-EG"/>
        </w:rPr>
      </w:pPr>
    </w:p>
    <w:p w14:paraId="721CF876" w14:textId="77777777" w:rsidR="007A09CD" w:rsidRDefault="007A09CD" w:rsidP="00DE798A">
      <w:pPr>
        <w:jc w:val="center"/>
        <w:rPr>
          <w:rFonts w:cs="Arial"/>
          <w:b/>
          <w:bCs/>
          <w:sz w:val="72"/>
          <w:szCs w:val="72"/>
          <w:lang w:bidi="ar-EG"/>
        </w:rPr>
      </w:pPr>
    </w:p>
    <w:p w14:paraId="5C74BB28" w14:textId="77777777" w:rsidR="007A09CD" w:rsidRPr="00DE798A" w:rsidRDefault="007A09CD" w:rsidP="00DE798A">
      <w:pPr>
        <w:jc w:val="center"/>
        <w:rPr>
          <w:rFonts w:cs="Arial"/>
          <w:b/>
          <w:bCs/>
          <w:sz w:val="72"/>
          <w:szCs w:val="72"/>
          <w:lang w:bidi="ar-EG"/>
        </w:rPr>
      </w:pPr>
    </w:p>
    <w:p w14:paraId="053CC3C7" w14:textId="77777777" w:rsidR="00CD56EC" w:rsidRDefault="00CD56EC" w:rsidP="00CD56EC">
      <w:pPr>
        <w:bidi w:val="0"/>
        <w:rPr>
          <w:rFonts w:cs="Arial"/>
          <w:sz w:val="28"/>
          <w:szCs w:val="28"/>
        </w:rPr>
      </w:pPr>
    </w:p>
    <w:p w14:paraId="072F5F65" w14:textId="77777777" w:rsidR="00410FD0" w:rsidRPr="00E83CF5" w:rsidRDefault="00410FD0" w:rsidP="00FF34C2">
      <w:pPr>
        <w:bidi w:val="0"/>
        <w:jc w:val="center"/>
        <w:rPr>
          <w:rFonts w:cs="Arial"/>
          <w:b/>
          <w:bCs/>
          <w:sz w:val="36"/>
          <w:szCs w:val="36"/>
        </w:rPr>
      </w:pPr>
      <w:r w:rsidRPr="00E83CF5">
        <w:rPr>
          <w:rFonts w:cs="Arial"/>
          <w:b/>
          <w:bCs/>
          <w:sz w:val="36"/>
          <w:szCs w:val="36"/>
        </w:rPr>
        <w:t xml:space="preserve">Chapter </w:t>
      </w:r>
      <w:r w:rsidR="00B81ECB">
        <w:rPr>
          <w:rFonts w:cs="Arial"/>
          <w:b/>
          <w:bCs/>
          <w:sz w:val="36"/>
          <w:szCs w:val="36"/>
        </w:rPr>
        <w:t>12</w:t>
      </w:r>
      <w:r w:rsidRPr="00E83CF5">
        <w:rPr>
          <w:rFonts w:cs="Arial"/>
          <w:b/>
          <w:bCs/>
          <w:sz w:val="36"/>
          <w:szCs w:val="36"/>
        </w:rPr>
        <w:t xml:space="preserve"> </w:t>
      </w:r>
    </w:p>
    <w:p w14:paraId="3F6B5EB6" w14:textId="77777777" w:rsidR="00410FD0" w:rsidRPr="00E83CF5" w:rsidRDefault="00410FD0" w:rsidP="00410FD0">
      <w:pPr>
        <w:bidi w:val="0"/>
        <w:jc w:val="center"/>
        <w:rPr>
          <w:rFonts w:cs="Arial"/>
          <w:b/>
          <w:bCs/>
          <w:sz w:val="36"/>
          <w:szCs w:val="36"/>
        </w:rPr>
      </w:pPr>
    </w:p>
    <w:p w14:paraId="151D4EBA" w14:textId="77777777" w:rsidR="00410FD0" w:rsidRPr="00E83CF5" w:rsidRDefault="00410FD0" w:rsidP="00410FD0">
      <w:pPr>
        <w:bidi w:val="0"/>
        <w:jc w:val="center"/>
        <w:rPr>
          <w:rFonts w:cs="Arial"/>
          <w:b/>
          <w:bCs/>
          <w:sz w:val="36"/>
          <w:szCs w:val="36"/>
        </w:rPr>
      </w:pPr>
      <w:bookmarkStart w:id="71" w:name="_Hlk81832524"/>
      <w:r w:rsidRPr="00E83CF5">
        <w:rPr>
          <w:rFonts w:cs="Arial"/>
          <w:b/>
          <w:bCs/>
          <w:sz w:val="36"/>
          <w:szCs w:val="36"/>
        </w:rPr>
        <w:t>Mycology</w:t>
      </w:r>
    </w:p>
    <w:bookmarkEnd w:id="71"/>
    <w:p w14:paraId="2061EA8C" w14:textId="77777777" w:rsidR="00410FD0" w:rsidRPr="00E83CF5" w:rsidRDefault="00410FD0" w:rsidP="00410FD0">
      <w:pPr>
        <w:bidi w:val="0"/>
        <w:jc w:val="center"/>
        <w:rPr>
          <w:rFonts w:cs="Arial"/>
          <w:sz w:val="28"/>
          <w:szCs w:val="28"/>
        </w:rPr>
      </w:pPr>
    </w:p>
    <w:p w14:paraId="676FC071" w14:textId="77777777" w:rsidR="00410FD0" w:rsidRPr="00E83CF5" w:rsidRDefault="00410FD0" w:rsidP="00410FD0">
      <w:pPr>
        <w:bidi w:val="0"/>
        <w:jc w:val="lowKashida"/>
        <w:rPr>
          <w:rFonts w:cs="Arial"/>
          <w:sz w:val="28"/>
          <w:szCs w:val="28"/>
        </w:rPr>
      </w:pPr>
      <w:r w:rsidRPr="00E83CF5">
        <w:rPr>
          <w:rFonts w:cs="Arial"/>
          <w:sz w:val="28"/>
          <w:szCs w:val="28"/>
        </w:rPr>
        <w:t>Mycology is the study of fungi w</w:t>
      </w:r>
      <w:r w:rsidR="00BC5987">
        <w:rPr>
          <w:rFonts w:cs="Arial"/>
          <w:sz w:val="28"/>
          <w:szCs w:val="28"/>
        </w:rPr>
        <w:t xml:space="preserve">hich </w:t>
      </w:r>
      <w:r w:rsidRPr="00E83CF5">
        <w:rPr>
          <w:rFonts w:cs="Arial"/>
          <w:sz w:val="28"/>
          <w:szCs w:val="28"/>
        </w:rPr>
        <w:t xml:space="preserve">include </w:t>
      </w:r>
      <w:proofErr w:type="spellStart"/>
      <w:r w:rsidRPr="00E83CF5">
        <w:rPr>
          <w:rFonts w:cs="Arial"/>
          <w:sz w:val="28"/>
          <w:szCs w:val="28"/>
        </w:rPr>
        <w:t>molds,yeast,and</w:t>
      </w:r>
      <w:proofErr w:type="spellEnd"/>
      <w:r w:rsidRPr="00E83CF5">
        <w:rPr>
          <w:rFonts w:cs="Arial"/>
          <w:sz w:val="28"/>
          <w:szCs w:val="28"/>
        </w:rPr>
        <w:t xml:space="preserve"> mushroom.</w:t>
      </w:r>
    </w:p>
    <w:p w14:paraId="4536A91C" w14:textId="77777777" w:rsidR="00410FD0" w:rsidRPr="00E83CF5" w:rsidRDefault="00410FD0" w:rsidP="00410FD0">
      <w:pPr>
        <w:bidi w:val="0"/>
        <w:jc w:val="lowKashida"/>
        <w:rPr>
          <w:rFonts w:cs="Arial"/>
          <w:b/>
          <w:bCs/>
          <w:sz w:val="28"/>
          <w:szCs w:val="28"/>
        </w:rPr>
      </w:pPr>
    </w:p>
    <w:p w14:paraId="5D026CE3" w14:textId="77777777" w:rsidR="00CD56EC" w:rsidRDefault="00CD56EC" w:rsidP="00CD56EC">
      <w:pPr>
        <w:bidi w:val="0"/>
        <w:jc w:val="center"/>
        <w:rPr>
          <w:rFonts w:cs="Arial"/>
          <w:sz w:val="28"/>
          <w:szCs w:val="28"/>
        </w:rPr>
      </w:pPr>
    </w:p>
    <w:p w14:paraId="411838E0" w14:textId="77777777" w:rsidR="00CD56EC" w:rsidRDefault="00CD56EC" w:rsidP="00CD56EC">
      <w:pPr>
        <w:bidi w:val="0"/>
        <w:jc w:val="lowKashida"/>
        <w:rPr>
          <w:rFonts w:cs="Arial"/>
          <w:b/>
          <w:bCs/>
          <w:sz w:val="28"/>
          <w:szCs w:val="28"/>
        </w:rPr>
      </w:pPr>
      <w:r>
        <w:rPr>
          <w:rFonts w:cs="Arial"/>
          <w:b/>
          <w:bCs/>
          <w:sz w:val="28"/>
          <w:szCs w:val="28"/>
        </w:rPr>
        <w:t xml:space="preserve">General Features of fungi: </w:t>
      </w:r>
    </w:p>
    <w:p w14:paraId="594ABF3E" w14:textId="77777777" w:rsidR="00CD56EC" w:rsidRDefault="00CD56EC" w:rsidP="00CD56EC">
      <w:pPr>
        <w:bidi w:val="0"/>
        <w:jc w:val="lowKashida"/>
        <w:rPr>
          <w:rFonts w:cs="Arial"/>
          <w:b/>
          <w:bCs/>
          <w:sz w:val="28"/>
          <w:szCs w:val="28"/>
        </w:rPr>
      </w:pPr>
    </w:p>
    <w:p w14:paraId="23978D82" w14:textId="77777777" w:rsidR="00CD56EC" w:rsidRDefault="00CD56EC" w:rsidP="000C137D">
      <w:pPr>
        <w:numPr>
          <w:ilvl w:val="0"/>
          <w:numId w:val="83"/>
        </w:numPr>
        <w:tabs>
          <w:tab w:val="left" w:pos="-180"/>
          <w:tab w:val="left" w:pos="360"/>
        </w:tabs>
        <w:bidi w:val="0"/>
        <w:ind w:hanging="270"/>
        <w:jc w:val="lowKashida"/>
        <w:rPr>
          <w:rFonts w:cs="Arial"/>
          <w:sz w:val="28"/>
          <w:szCs w:val="28"/>
        </w:rPr>
      </w:pPr>
      <w:r w:rsidRPr="00CD56EC">
        <w:rPr>
          <w:rFonts w:cs="Arial"/>
          <w:sz w:val="28"/>
          <w:szCs w:val="28"/>
        </w:rPr>
        <w:t xml:space="preserve">Eukaryotic organisms </w:t>
      </w:r>
    </w:p>
    <w:p w14:paraId="081C81DB" w14:textId="77777777" w:rsidR="00CD56EC" w:rsidRPr="00CD56EC" w:rsidRDefault="00CD56EC" w:rsidP="000C137D">
      <w:pPr>
        <w:numPr>
          <w:ilvl w:val="0"/>
          <w:numId w:val="83"/>
        </w:numPr>
        <w:tabs>
          <w:tab w:val="left" w:pos="-180"/>
          <w:tab w:val="left" w:pos="360"/>
        </w:tabs>
        <w:bidi w:val="0"/>
        <w:ind w:hanging="270"/>
        <w:jc w:val="lowKashida"/>
        <w:rPr>
          <w:rFonts w:cs="Arial"/>
          <w:sz w:val="28"/>
          <w:szCs w:val="28"/>
        </w:rPr>
      </w:pPr>
      <w:r w:rsidRPr="00CD56EC">
        <w:rPr>
          <w:rFonts w:cs="Arial"/>
          <w:sz w:val="28"/>
          <w:szCs w:val="28"/>
        </w:rPr>
        <w:t>They do not contain chlorophyll.</w:t>
      </w:r>
    </w:p>
    <w:p w14:paraId="48AE68ED" w14:textId="77777777" w:rsidR="00CD56EC" w:rsidRDefault="00CD56EC" w:rsidP="000C137D">
      <w:pPr>
        <w:numPr>
          <w:ilvl w:val="0"/>
          <w:numId w:val="83"/>
        </w:numPr>
        <w:tabs>
          <w:tab w:val="left" w:pos="-180"/>
          <w:tab w:val="left" w:pos="360"/>
        </w:tabs>
        <w:bidi w:val="0"/>
        <w:ind w:hanging="270"/>
        <w:jc w:val="lowKashida"/>
        <w:rPr>
          <w:rFonts w:cs="Arial"/>
          <w:sz w:val="28"/>
          <w:szCs w:val="28"/>
        </w:rPr>
      </w:pPr>
      <w:r>
        <w:rPr>
          <w:rFonts w:cs="Arial"/>
          <w:sz w:val="28"/>
          <w:szCs w:val="28"/>
        </w:rPr>
        <w:t>They possess complex carbohydrate cell walls.</w:t>
      </w:r>
    </w:p>
    <w:p w14:paraId="65FC390B" w14:textId="77777777" w:rsidR="00CD56EC" w:rsidRDefault="00CD56EC" w:rsidP="000C137D">
      <w:pPr>
        <w:numPr>
          <w:ilvl w:val="0"/>
          <w:numId w:val="83"/>
        </w:numPr>
        <w:tabs>
          <w:tab w:val="left" w:pos="-180"/>
          <w:tab w:val="left" w:pos="360"/>
        </w:tabs>
        <w:bidi w:val="0"/>
        <w:ind w:hanging="270"/>
        <w:jc w:val="lowKashida"/>
        <w:rPr>
          <w:rFonts w:cs="Arial"/>
          <w:sz w:val="28"/>
          <w:szCs w:val="28"/>
        </w:rPr>
      </w:pPr>
      <w:bookmarkStart w:id="72" w:name="_Hlk81832590"/>
      <w:r>
        <w:rPr>
          <w:rFonts w:cs="Arial"/>
          <w:sz w:val="28"/>
          <w:szCs w:val="28"/>
        </w:rPr>
        <w:t xml:space="preserve">They have </w:t>
      </w:r>
      <w:proofErr w:type="spellStart"/>
      <w:r>
        <w:rPr>
          <w:rFonts w:cs="Arial"/>
          <w:sz w:val="28"/>
          <w:szCs w:val="28"/>
        </w:rPr>
        <w:t>ergosterol</w:t>
      </w:r>
      <w:proofErr w:type="spellEnd"/>
      <w:r>
        <w:rPr>
          <w:rFonts w:cs="Arial"/>
          <w:sz w:val="28"/>
          <w:szCs w:val="28"/>
        </w:rPr>
        <w:t xml:space="preserve"> in their cell wall.</w:t>
      </w:r>
    </w:p>
    <w:bookmarkEnd w:id="72"/>
    <w:p w14:paraId="182538E2" w14:textId="77777777" w:rsidR="00CD56EC" w:rsidRDefault="00CD56EC" w:rsidP="000C137D">
      <w:pPr>
        <w:numPr>
          <w:ilvl w:val="0"/>
          <w:numId w:val="83"/>
        </w:numPr>
        <w:tabs>
          <w:tab w:val="left" w:pos="-180"/>
          <w:tab w:val="left" w:pos="360"/>
        </w:tabs>
        <w:bidi w:val="0"/>
        <w:ind w:hanging="270"/>
        <w:jc w:val="lowKashida"/>
        <w:rPr>
          <w:rFonts w:cs="Arial"/>
          <w:sz w:val="28"/>
          <w:szCs w:val="28"/>
        </w:rPr>
      </w:pPr>
      <w:r>
        <w:rPr>
          <w:rFonts w:cs="Arial"/>
          <w:sz w:val="28"/>
          <w:szCs w:val="28"/>
        </w:rPr>
        <w:t>They have filamentous structures.</w:t>
      </w:r>
    </w:p>
    <w:p w14:paraId="6704006E" w14:textId="77777777" w:rsidR="00CD56EC" w:rsidRDefault="00CD56EC" w:rsidP="000C137D">
      <w:pPr>
        <w:numPr>
          <w:ilvl w:val="0"/>
          <w:numId w:val="83"/>
        </w:numPr>
        <w:tabs>
          <w:tab w:val="left" w:pos="-180"/>
          <w:tab w:val="left" w:pos="360"/>
        </w:tabs>
        <w:bidi w:val="0"/>
        <w:ind w:hanging="270"/>
        <w:jc w:val="lowKashida"/>
        <w:rPr>
          <w:rFonts w:cs="Arial"/>
          <w:sz w:val="28"/>
          <w:szCs w:val="28"/>
        </w:rPr>
      </w:pPr>
      <w:r>
        <w:rPr>
          <w:rFonts w:cs="Arial"/>
          <w:sz w:val="28"/>
          <w:szCs w:val="28"/>
        </w:rPr>
        <w:t xml:space="preserve">They produce spores. </w:t>
      </w:r>
    </w:p>
    <w:p w14:paraId="1F915CFF" w14:textId="77777777" w:rsidR="00CD56EC" w:rsidRDefault="00CD56EC" w:rsidP="000C137D">
      <w:pPr>
        <w:numPr>
          <w:ilvl w:val="0"/>
          <w:numId w:val="83"/>
        </w:numPr>
        <w:tabs>
          <w:tab w:val="left" w:pos="-180"/>
          <w:tab w:val="left" w:pos="360"/>
        </w:tabs>
        <w:bidi w:val="0"/>
        <w:ind w:hanging="270"/>
        <w:jc w:val="lowKashida"/>
        <w:rPr>
          <w:rFonts w:cs="Arial"/>
          <w:sz w:val="28"/>
          <w:szCs w:val="28"/>
        </w:rPr>
      </w:pPr>
      <w:r>
        <w:rPr>
          <w:rFonts w:cs="Arial"/>
          <w:sz w:val="28"/>
          <w:szCs w:val="28"/>
        </w:rPr>
        <w:lastRenderedPageBreak/>
        <w:t xml:space="preserve">Heterotrophic: either as free living </w:t>
      </w:r>
      <w:proofErr w:type="spellStart"/>
      <w:r>
        <w:rPr>
          <w:rFonts w:cs="Arial"/>
          <w:sz w:val="28"/>
          <w:szCs w:val="28"/>
        </w:rPr>
        <w:t>saprophytes,saprobic</w:t>
      </w:r>
      <w:proofErr w:type="spellEnd"/>
      <w:r>
        <w:rPr>
          <w:rFonts w:cs="Arial"/>
          <w:sz w:val="28"/>
          <w:szCs w:val="28"/>
        </w:rPr>
        <w:t xml:space="preserve"> (fungus living on dead organic material) or as parasites.</w:t>
      </w:r>
    </w:p>
    <w:p w14:paraId="26A95EBB" w14:textId="77777777" w:rsidR="00CD56EC" w:rsidRDefault="00CD56EC" w:rsidP="00CD56EC">
      <w:pPr>
        <w:bidi w:val="0"/>
        <w:jc w:val="lowKashida"/>
        <w:rPr>
          <w:rFonts w:cs="Arial"/>
          <w:b/>
          <w:bCs/>
          <w:color w:val="000000"/>
          <w:sz w:val="28"/>
          <w:szCs w:val="28"/>
        </w:rPr>
      </w:pPr>
    </w:p>
    <w:p w14:paraId="4AA3F956" w14:textId="77777777" w:rsidR="00CD56EC" w:rsidRDefault="00CD56EC" w:rsidP="00CD56EC">
      <w:pPr>
        <w:bidi w:val="0"/>
        <w:jc w:val="lowKashida"/>
        <w:rPr>
          <w:rFonts w:cs="Arial"/>
          <w:color w:val="000000"/>
          <w:sz w:val="28"/>
          <w:szCs w:val="28"/>
        </w:rPr>
      </w:pPr>
      <w:r>
        <w:rPr>
          <w:rFonts w:cs="Arial"/>
          <w:b/>
          <w:bCs/>
          <w:color w:val="000000"/>
          <w:sz w:val="28"/>
          <w:szCs w:val="28"/>
        </w:rPr>
        <w:t>Pathogenic fungi</w:t>
      </w:r>
      <w:r>
        <w:rPr>
          <w:rFonts w:cs="Arial"/>
          <w:color w:val="000000"/>
          <w:sz w:val="28"/>
          <w:szCs w:val="28"/>
        </w:rPr>
        <w:t xml:space="preserve"> can exist as yeasts or as hyphae or both.</w:t>
      </w:r>
    </w:p>
    <w:p w14:paraId="0FA12413" w14:textId="77777777" w:rsidR="00CD56EC" w:rsidRDefault="00CD56EC" w:rsidP="00CD56EC">
      <w:pPr>
        <w:bidi w:val="0"/>
        <w:jc w:val="lowKashida"/>
        <w:rPr>
          <w:rFonts w:cs="Arial"/>
          <w:color w:val="000000"/>
          <w:sz w:val="28"/>
          <w:szCs w:val="28"/>
        </w:rPr>
      </w:pPr>
    </w:p>
    <w:p w14:paraId="33F1997C" w14:textId="77777777" w:rsidR="00CD56EC" w:rsidRDefault="00CD56EC" w:rsidP="00CD56EC">
      <w:pPr>
        <w:bidi w:val="0"/>
        <w:jc w:val="lowKashida"/>
        <w:rPr>
          <w:rFonts w:cs="Arial"/>
          <w:b/>
          <w:bCs/>
          <w:color w:val="000000"/>
          <w:sz w:val="28"/>
          <w:szCs w:val="28"/>
        </w:rPr>
      </w:pPr>
      <w:r>
        <w:rPr>
          <w:rFonts w:cs="Arial"/>
          <w:color w:val="000000"/>
          <w:sz w:val="28"/>
          <w:szCs w:val="28"/>
        </w:rPr>
        <w:t xml:space="preserve">1- </w:t>
      </w:r>
      <w:r>
        <w:rPr>
          <w:rFonts w:cs="Arial"/>
          <w:b/>
          <w:bCs/>
          <w:color w:val="000000"/>
          <w:sz w:val="28"/>
          <w:szCs w:val="28"/>
        </w:rPr>
        <w:t xml:space="preserve">Yeasts </w:t>
      </w:r>
      <w:r>
        <w:rPr>
          <w:rFonts w:cs="Arial"/>
          <w:color w:val="000000"/>
          <w:sz w:val="28"/>
          <w:szCs w:val="28"/>
        </w:rPr>
        <w:t>are unicellular organisms.</w:t>
      </w:r>
      <w:r w:rsidR="00DB18DA">
        <w:rPr>
          <w:rFonts w:cs="Arial"/>
          <w:color w:val="000000"/>
          <w:sz w:val="28"/>
          <w:szCs w:val="28"/>
        </w:rPr>
        <w:t xml:space="preserve"> </w:t>
      </w:r>
      <w:r>
        <w:rPr>
          <w:rFonts w:cs="Arial"/>
          <w:color w:val="000000"/>
          <w:sz w:val="28"/>
          <w:szCs w:val="28"/>
        </w:rPr>
        <w:t xml:space="preserve">The yeasts reproduce by budding. </w:t>
      </w:r>
    </w:p>
    <w:p w14:paraId="569A06CF" w14:textId="77777777" w:rsidR="00CD56EC" w:rsidRDefault="00CD56EC" w:rsidP="00C530BA">
      <w:pPr>
        <w:bidi w:val="0"/>
        <w:jc w:val="lowKashida"/>
        <w:rPr>
          <w:rFonts w:cs="Arial"/>
          <w:i/>
          <w:iCs/>
          <w:color w:val="000000"/>
          <w:sz w:val="28"/>
          <w:szCs w:val="28"/>
        </w:rPr>
      </w:pPr>
      <w:r>
        <w:rPr>
          <w:rFonts w:cs="Arial"/>
          <w:b/>
          <w:bCs/>
          <w:color w:val="000000"/>
          <w:sz w:val="28"/>
          <w:szCs w:val="28"/>
        </w:rPr>
        <w:t xml:space="preserve">e.g. </w:t>
      </w:r>
      <w:r>
        <w:rPr>
          <w:rFonts w:cs="Arial"/>
          <w:i/>
          <w:iCs/>
          <w:color w:val="000000"/>
          <w:sz w:val="28"/>
          <w:szCs w:val="28"/>
        </w:rPr>
        <w:t>Candida</w:t>
      </w:r>
    </w:p>
    <w:p w14:paraId="6E040817" w14:textId="77777777" w:rsidR="00DB18DA" w:rsidRDefault="00DB18DA" w:rsidP="00DB18DA">
      <w:pPr>
        <w:bidi w:val="0"/>
        <w:jc w:val="lowKashida"/>
        <w:rPr>
          <w:rFonts w:cs="Arial"/>
          <w:color w:val="000000"/>
          <w:sz w:val="28"/>
          <w:szCs w:val="28"/>
        </w:rPr>
      </w:pPr>
    </w:p>
    <w:p w14:paraId="2BB752D7" w14:textId="77777777" w:rsidR="00CD56EC" w:rsidRDefault="00CD56EC" w:rsidP="00CD56EC">
      <w:pPr>
        <w:bidi w:val="0"/>
        <w:jc w:val="lowKashida"/>
        <w:rPr>
          <w:rFonts w:cs="Arial"/>
          <w:color w:val="000000"/>
          <w:sz w:val="28"/>
          <w:szCs w:val="28"/>
        </w:rPr>
      </w:pPr>
      <w:r>
        <w:rPr>
          <w:rFonts w:cs="Arial"/>
          <w:color w:val="000000"/>
          <w:sz w:val="28"/>
          <w:szCs w:val="28"/>
        </w:rPr>
        <w:t xml:space="preserve">2- </w:t>
      </w:r>
      <w:r>
        <w:rPr>
          <w:rFonts w:cs="Arial"/>
          <w:b/>
          <w:bCs/>
          <w:color w:val="000000"/>
          <w:sz w:val="28"/>
          <w:szCs w:val="28"/>
        </w:rPr>
        <w:t>Hyphae</w:t>
      </w:r>
      <w:r>
        <w:rPr>
          <w:rFonts w:cs="Arial"/>
          <w:color w:val="000000"/>
          <w:sz w:val="28"/>
          <w:szCs w:val="28"/>
        </w:rPr>
        <w:t xml:space="preserve"> are multi-cellular filamentous structures, constituted by tubular cells with cell walls.</w:t>
      </w:r>
      <w:r w:rsidR="00C530BA" w:rsidRPr="00C530BA">
        <w:rPr>
          <w:rFonts w:cs="Arial"/>
          <w:color w:val="000000"/>
          <w:sz w:val="28"/>
          <w:szCs w:val="28"/>
        </w:rPr>
        <w:t xml:space="preserve"> </w:t>
      </w:r>
      <w:r w:rsidR="00C530BA">
        <w:rPr>
          <w:rFonts w:cs="Arial"/>
          <w:color w:val="000000"/>
          <w:sz w:val="28"/>
          <w:szCs w:val="28"/>
        </w:rPr>
        <w:t>When present in a mass it is called mycelia</w:t>
      </w:r>
      <w:r w:rsidR="00DB18DA">
        <w:rPr>
          <w:rFonts w:cs="Arial"/>
          <w:color w:val="000000"/>
          <w:sz w:val="28"/>
          <w:szCs w:val="28"/>
        </w:rPr>
        <w:t>.</w:t>
      </w:r>
      <w:r w:rsidR="00C530BA">
        <w:rPr>
          <w:rFonts w:cs="Arial"/>
          <w:color w:val="000000"/>
          <w:sz w:val="28"/>
          <w:szCs w:val="28"/>
        </w:rPr>
        <w:t xml:space="preserve"> </w:t>
      </w:r>
    </w:p>
    <w:p w14:paraId="32F1DEF1" w14:textId="77777777" w:rsidR="00CD56EC" w:rsidRDefault="00CD56EC" w:rsidP="000C137D">
      <w:pPr>
        <w:numPr>
          <w:ilvl w:val="0"/>
          <w:numId w:val="84"/>
        </w:numPr>
        <w:tabs>
          <w:tab w:val="clear" w:pos="57"/>
        </w:tabs>
        <w:bidi w:val="0"/>
        <w:ind w:left="540" w:hanging="360"/>
        <w:jc w:val="lowKashida"/>
        <w:rPr>
          <w:rFonts w:cs="Arial"/>
          <w:color w:val="000000"/>
          <w:sz w:val="28"/>
          <w:szCs w:val="28"/>
        </w:rPr>
      </w:pPr>
      <w:r>
        <w:rPr>
          <w:rFonts w:cs="Arial"/>
          <w:color w:val="000000"/>
          <w:sz w:val="28"/>
          <w:szCs w:val="28"/>
        </w:rPr>
        <w:t xml:space="preserve">The mycelial forms branch and the pattern of branching </w:t>
      </w:r>
      <w:r w:rsidR="00DB18DA">
        <w:rPr>
          <w:rFonts w:cs="Arial"/>
          <w:color w:val="000000"/>
          <w:sz w:val="28"/>
          <w:szCs w:val="28"/>
        </w:rPr>
        <w:t>help</w:t>
      </w:r>
      <w:r>
        <w:rPr>
          <w:rFonts w:cs="Arial"/>
          <w:color w:val="000000"/>
          <w:sz w:val="28"/>
          <w:szCs w:val="28"/>
        </w:rPr>
        <w:t xml:space="preserve"> </w:t>
      </w:r>
      <w:r w:rsidR="00DB18DA">
        <w:rPr>
          <w:rFonts w:cs="Arial"/>
          <w:color w:val="000000"/>
          <w:sz w:val="28"/>
          <w:szCs w:val="28"/>
        </w:rPr>
        <w:t>in</w:t>
      </w:r>
      <w:r>
        <w:rPr>
          <w:rFonts w:cs="Arial"/>
          <w:color w:val="000000"/>
          <w:sz w:val="28"/>
          <w:szCs w:val="28"/>
        </w:rPr>
        <w:t xml:space="preserve"> identification</w:t>
      </w:r>
      <w:r w:rsidR="00DB18DA">
        <w:rPr>
          <w:rFonts w:cs="Arial"/>
          <w:color w:val="000000"/>
          <w:sz w:val="28"/>
          <w:szCs w:val="28"/>
        </w:rPr>
        <w:t xml:space="preserve"> of fungi </w:t>
      </w:r>
      <w:r>
        <w:rPr>
          <w:rFonts w:cs="Arial"/>
          <w:color w:val="000000"/>
          <w:sz w:val="28"/>
          <w:szCs w:val="28"/>
        </w:rPr>
        <w:t>.</w:t>
      </w:r>
    </w:p>
    <w:p w14:paraId="04029F6B" w14:textId="77777777" w:rsidR="00CD56EC" w:rsidRDefault="00CD56EC" w:rsidP="000C137D">
      <w:pPr>
        <w:numPr>
          <w:ilvl w:val="0"/>
          <w:numId w:val="84"/>
        </w:numPr>
        <w:tabs>
          <w:tab w:val="clear" w:pos="57"/>
        </w:tabs>
        <w:bidi w:val="0"/>
        <w:ind w:left="540" w:hanging="360"/>
        <w:jc w:val="lowKashida"/>
        <w:rPr>
          <w:rFonts w:cs="Arial"/>
          <w:b/>
          <w:bCs/>
          <w:color w:val="000000"/>
          <w:sz w:val="28"/>
          <w:szCs w:val="28"/>
        </w:rPr>
      </w:pPr>
      <w:r>
        <w:rPr>
          <w:rFonts w:cs="Arial"/>
          <w:color w:val="000000"/>
          <w:sz w:val="28"/>
          <w:szCs w:val="28"/>
        </w:rPr>
        <w:t xml:space="preserve">The mycelia could be </w:t>
      </w:r>
      <w:proofErr w:type="spellStart"/>
      <w:r>
        <w:rPr>
          <w:rFonts w:cs="Arial"/>
          <w:color w:val="000000"/>
          <w:sz w:val="28"/>
          <w:szCs w:val="28"/>
        </w:rPr>
        <w:t>septated</w:t>
      </w:r>
      <w:proofErr w:type="spellEnd"/>
      <w:r>
        <w:rPr>
          <w:rFonts w:cs="Arial"/>
          <w:color w:val="000000"/>
          <w:sz w:val="28"/>
          <w:szCs w:val="28"/>
        </w:rPr>
        <w:t xml:space="preserve"> or non </w:t>
      </w:r>
      <w:proofErr w:type="spellStart"/>
      <w:r>
        <w:rPr>
          <w:rFonts w:cs="Arial"/>
          <w:color w:val="000000"/>
          <w:sz w:val="28"/>
          <w:szCs w:val="28"/>
        </w:rPr>
        <w:t>septated</w:t>
      </w:r>
      <w:proofErr w:type="spellEnd"/>
      <w:r>
        <w:rPr>
          <w:rFonts w:cs="Arial"/>
          <w:color w:val="000000"/>
          <w:sz w:val="28"/>
          <w:szCs w:val="28"/>
        </w:rPr>
        <w:t>.</w:t>
      </w:r>
    </w:p>
    <w:p w14:paraId="73AA7381" w14:textId="77777777" w:rsidR="007A09CD" w:rsidRDefault="00CD56EC" w:rsidP="000C137D">
      <w:pPr>
        <w:numPr>
          <w:ilvl w:val="0"/>
          <w:numId w:val="84"/>
        </w:numPr>
        <w:tabs>
          <w:tab w:val="clear" w:pos="57"/>
        </w:tabs>
        <w:bidi w:val="0"/>
        <w:ind w:left="540" w:hanging="360"/>
        <w:jc w:val="lowKashida"/>
        <w:rPr>
          <w:rFonts w:cs="Arial"/>
          <w:b/>
          <w:bCs/>
          <w:color w:val="000000"/>
          <w:sz w:val="28"/>
          <w:szCs w:val="28"/>
        </w:rPr>
      </w:pPr>
      <w:bookmarkStart w:id="73" w:name="_Hlk81832669"/>
      <w:r w:rsidRPr="0084579D">
        <w:rPr>
          <w:rFonts w:cs="Arial"/>
          <w:color w:val="000000"/>
          <w:sz w:val="28"/>
          <w:szCs w:val="28"/>
        </w:rPr>
        <w:t>Reproduction is by spore formation (conidia).</w:t>
      </w:r>
      <w:r w:rsidR="00C530BA" w:rsidRPr="0084579D">
        <w:rPr>
          <w:rFonts w:cs="Arial"/>
          <w:color w:val="000000"/>
          <w:sz w:val="28"/>
          <w:szCs w:val="28"/>
        </w:rPr>
        <w:t xml:space="preserve"> </w:t>
      </w:r>
      <w:bookmarkEnd w:id="73"/>
      <w:r w:rsidRPr="0084579D">
        <w:rPr>
          <w:rFonts w:cs="Arial"/>
          <w:color w:val="000000"/>
          <w:sz w:val="28"/>
          <w:szCs w:val="28"/>
        </w:rPr>
        <w:t>The asexual sp</w:t>
      </w:r>
      <w:r w:rsidR="00C530BA" w:rsidRPr="0084579D">
        <w:rPr>
          <w:rFonts w:cs="Arial"/>
          <w:color w:val="000000"/>
          <w:sz w:val="28"/>
          <w:szCs w:val="28"/>
        </w:rPr>
        <w:t>ores may be large (</w:t>
      </w:r>
      <w:proofErr w:type="spellStart"/>
      <w:r w:rsidR="00C530BA" w:rsidRPr="0084579D">
        <w:rPr>
          <w:rFonts w:cs="Arial"/>
          <w:color w:val="000000"/>
          <w:sz w:val="28"/>
          <w:szCs w:val="28"/>
        </w:rPr>
        <w:t>macroconidia</w:t>
      </w:r>
      <w:proofErr w:type="spellEnd"/>
      <w:r w:rsidRPr="0084579D">
        <w:rPr>
          <w:rFonts w:cs="Arial"/>
          <w:color w:val="000000"/>
          <w:sz w:val="28"/>
          <w:szCs w:val="28"/>
        </w:rPr>
        <w:t>) or small (</w:t>
      </w:r>
      <w:proofErr w:type="spellStart"/>
      <w:r w:rsidRPr="0084579D">
        <w:rPr>
          <w:rFonts w:cs="Arial"/>
          <w:color w:val="000000"/>
          <w:sz w:val="28"/>
          <w:szCs w:val="28"/>
        </w:rPr>
        <w:t>microconidia</w:t>
      </w:r>
      <w:proofErr w:type="spellEnd"/>
      <w:r w:rsidR="00C530BA" w:rsidRPr="0084579D">
        <w:rPr>
          <w:rFonts w:cs="Arial"/>
          <w:color w:val="000000"/>
          <w:sz w:val="28"/>
          <w:szCs w:val="28"/>
        </w:rPr>
        <w:t>)</w:t>
      </w:r>
      <w:r w:rsidR="00C530BA" w:rsidRPr="0084579D">
        <w:rPr>
          <w:rFonts w:cs="Arial"/>
          <w:b/>
          <w:bCs/>
          <w:color w:val="000000"/>
          <w:sz w:val="28"/>
          <w:szCs w:val="28"/>
        </w:rPr>
        <w:t xml:space="preserve"> </w:t>
      </w:r>
    </w:p>
    <w:p w14:paraId="6D1E1F6F" w14:textId="77777777" w:rsidR="007A09CD" w:rsidRPr="007A09CD" w:rsidRDefault="007A09CD" w:rsidP="000C137D">
      <w:pPr>
        <w:numPr>
          <w:ilvl w:val="0"/>
          <w:numId w:val="84"/>
        </w:numPr>
        <w:tabs>
          <w:tab w:val="clear" w:pos="57"/>
        </w:tabs>
        <w:bidi w:val="0"/>
        <w:ind w:left="540" w:hanging="360"/>
        <w:jc w:val="lowKashida"/>
        <w:rPr>
          <w:rFonts w:cs="Arial"/>
          <w:b/>
          <w:bCs/>
          <w:color w:val="000000"/>
          <w:sz w:val="28"/>
          <w:szCs w:val="28"/>
        </w:rPr>
      </w:pPr>
      <w:proofErr w:type="spellStart"/>
      <w:r w:rsidRPr="007A09CD">
        <w:rPr>
          <w:rFonts w:cs="Arial"/>
          <w:b/>
          <w:bCs/>
          <w:color w:val="000000"/>
          <w:sz w:val="28"/>
          <w:szCs w:val="28"/>
        </w:rPr>
        <w:t>e.g.</w:t>
      </w:r>
      <w:bookmarkStart w:id="74" w:name="_Hlk81832650"/>
      <w:r w:rsidRPr="007A09CD">
        <w:rPr>
          <w:rFonts w:cs="Arial"/>
          <w:i/>
          <w:iCs/>
          <w:color w:val="000000"/>
          <w:sz w:val="28"/>
          <w:szCs w:val="28"/>
        </w:rPr>
        <w:t>Penicillum</w:t>
      </w:r>
      <w:bookmarkEnd w:id="74"/>
      <w:proofErr w:type="spellEnd"/>
      <w:r w:rsidRPr="007A09CD">
        <w:rPr>
          <w:rFonts w:cs="Arial"/>
          <w:i/>
          <w:iCs/>
          <w:color w:val="000000"/>
          <w:sz w:val="28"/>
          <w:szCs w:val="28"/>
        </w:rPr>
        <w:t xml:space="preserve">, </w:t>
      </w:r>
      <w:proofErr w:type="spellStart"/>
      <w:r w:rsidRPr="007A09CD">
        <w:rPr>
          <w:rFonts w:cs="Arial"/>
          <w:i/>
          <w:iCs/>
          <w:color w:val="000000"/>
          <w:sz w:val="28"/>
          <w:szCs w:val="28"/>
        </w:rPr>
        <w:t>Aspergillus</w:t>
      </w:r>
      <w:proofErr w:type="spellEnd"/>
      <w:r w:rsidRPr="007A09CD">
        <w:rPr>
          <w:rFonts w:cs="Arial"/>
          <w:color w:val="000000"/>
          <w:sz w:val="28"/>
          <w:szCs w:val="28"/>
        </w:rPr>
        <w:t xml:space="preserve"> and dermatophytes.</w:t>
      </w:r>
    </w:p>
    <w:p w14:paraId="37A8E407" w14:textId="77777777" w:rsidR="0084579D" w:rsidRDefault="0084579D" w:rsidP="0084579D">
      <w:pPr>
        <w:bidi w:val="0"/>
        <w:ind w:left="540"/>
        <w:jc w:val="lowKashida"/>
        <w:rPr>
          <w:rFonts w:cs="Arial"/>
          <w:b/>
          <w:bCs/>
          <w:color w:val="000000"/>
          <w:sz w:val="28"/>
          <w:szCs w:val="28"/>
        </w:rPr>
      </w:pPr>
    </w:p>
    <w:p w14:paraId="6540C060" w14:textId="77777777" w:rsidR="00CD56EC" w:rsidRPr="007A09CD" w:rsidRDefault="00CD56EC" w:rsidP="000C137D">
      <w:pPr>
        <w:numPr>
          <w:ilvl w:val="0"/>
          <w:numId w:val="88"/>
        </w:numPr>
        <w:tabs>
          <w:tab w:val="clear" w:pos="540"/>
          <w:tab w:val="right" w:pos="180"/>
          <w:tab w:val="right" w:pos="360"/>
        </w:tabs>
        <w:bidi w:val="0"/>
        <w:ind w:hanging="450"/>
        <w:jc w:val="lowKashida"/>
        <w:rPr>
          <w:rFonts w:cs="Arial"/>
          <w:b/>
          <w:bCs/>
          <w:color w:val="000000"/>
          <w:sz w:val="28"/>
          <w:szCs w:val="28"/>
        </w:rPr>
      </w:pPr>
      <w:r>
        <w:rPr>
          <w:rFonts w:cs="Arial"/>
          <w:b/>
          <w:bCs/>
          <w:color w:val="000000"/>
          <w:sz w:val="28"/>
          <w:szCs w:val="28"/>
        </w:rPr>
        <w:t xml:space="preserve">Dimorphic fungi : </w:t>
      </w:r>
      <w:r>
        <w:rPr>
          <w:rFonts w:cs="Arial"/>
          <w:color w:val="000000"/>
          <w:sz w:val="28"/>
          <w:szCs w:val="28"/>
        </w:rPr>
        <w:t>they have two forms</w:t>
      </w:r>
      <w:r>
        <w:rPr>
          <w:rFonts w:cs="Arial"/>
          <w:b/>
          <w:bCs/>
          <w:color w:val="000000"/>
          <w:sz w:val="28"/>
          <w:szCs w:val="28"/>
        </w:rPr>
        <w:t xml:space="preserve"> :</w:t>
      </w:r>
    </w:p>
    <w:p w14:paraId="002108EE" w14:textId="77777777" w:rsidR="00CD56EC" w:rsidRDefault="00CD56EC" w:rsidP="000C137D">
      <w:pPr>
        <w:numPr>
          <w:ilvl w:val="1"/>
          <w:numId w:val="88"/>
        </w:numPr>
        <w:bidi w:val="0"/>
        <w:ind w:left="720"/>
        <w:jc w:val="lowKashida"/>
        <w:rPr>
          <w:rFonts w:cs="Arial"/>
          <w:i/>
          <w:iCs/>
          <w:color w:val="000000"/>
          <w:sz w:val="28"/>
          <w:szCs w:val="28"/>
        </w:rPr>
      </w:pPr>
      <w:r>
        <w:rPr>
          <w:rFonts w:cs="Arial"/>
          <w:b/>
          <w:bCs/>
          <w:color w:val="000000"/>
          <w:sz w:val="28"/>
          <w:szCs w:val="28"/>
        </w:rPr>
        <w:t xml:space="preserve">Yeast </w:t>
      </w:r>
      <w:r>
        <w:rPr>
          <w:rFonts w:cs="Arial"/>
          <w:color w:val="000000"/>
          <w:sz w:val="28"/>
          <w:szCs w:val="28"/>
        </w:rPr>
        <w:t xml:space="preserve">(pathogenic form) usually seen </w:t>
      </w:r>
      <w:r>
        <w:rPr>
          <w:rFonts w:cs="Arial"/>
          <w:b/>
          <w:bCs/>
          <w:color w:val="000000"/>
          <w:sz w:val="28"/>
          <w:szCs w:val="28"/>
        </w:rPr>
        <w:t>in tissue</w:t>
      </w:r>
      <w:r>
        <w:rPr>
          <w:rFonts w:cs="Arial"/>
          <w:color w:val="000000"/>
          <w:sz w:val="28"/>
          <w:szCs w:val="28"/>
        </w:rPr>
        <w:t xml:space="preserve">, in </w:t>
      </w:r>
      <w:proofErr w:type="spellStart"/>
      <w:r>
        <w:rPr>
          <w:rFonts w:cs="Arial"/>
          <w:color w:val="000000"/>
          <w:sz w:val="28"/>
          <w:szCs w:val="28"/>
        </w:rPr>
        <w:t>exudates,or</w:t>
      </w:r>
      <w:proofErr w:type="spellEnd"/>
      <w:r>
        <w:rPr>
          <w:rFonts w:cs="Arial"/>
          <w:color w:val="000000"/>
          <w:sz w:val="28"/>
          <w:szCs w:val="28"/>
        </w:rPr>
        <w:t xml:space="preserve"> culture at </w:t>
      </w:r>
      <w:r>
        <w:rPr>
          <w:rFonts w:cs="Arial"/>
          <w:b/>
          <w:bCs/>
          <w:color w:val="000000"/>
          <w:sz w:val="28"/>
          <w:szCs w:val="28"/>
        </w:rPr>
        <w:t>37 ºC.</w:t>
      </w:r>
    </w:p>
    <w:p w14:paraId="0E605513" w14:textId="77777777" w:rsidR="00CD56EC" w:rsidRDefault="00CD56EC" w:rsidP="000C137D">
      <w:pPr>
        <w:numPr>
          <w:ilvl w:val="1"/>
          <w:numId w:val="88"/>
        </w:numPr>
        <w:bidi w:val="0"/>
        <w:ind w:left="720"/>
        <w:jc w:val="lowKashida"/>
        <w:rPr>
          <w:rFonts w:cs="Arial"/>
          <w:color w:val="000000"/>
          <w:sz w:val="28"/>
          <w:szCs w:val="28"/>
        </w:rPr>
      </w:pPr>
      <w:bookmarkStart w:id="75" w:name="_Hlk81832722"/>
      <w:r>
        <w:rPr>
          <w:rFonts w:cs="Arial"/>
          <w:b/>
          <w:bCs/>
          <w:color w:val="000000"/>
          <w:sz w:val="28"/>
          <w:szCs w:val="28"/>
        </w:rPr>
        <w:t xml:space="preserve">Mycelium </w:t>
      </w:r>
      <w:r>
        <w:rPr>
          <w:rFonts w:cs="Arial"/>
          <w:color w:val="000000"/>
          <w:sz w:val="28"/>
          <w:szCs w:val="28"/>
        </w:rPr>
        <w:t xml:space="preserve">(saprophytic form): Present </w:t>
      </w:r>
      <w:r>
        <w:rPr>
          <w:rFonts w:cs="Arial"/>
          <w:b/>
          <w:bCs/>
          <w:color w:val="000000"/>
          <w:sz w:val="28"/>
          <w:szCs w:val="28"/>
        </w:rPr>
        <w:t>in nature</w:t>
      </w:r>
      <w:bookmarkEnd w:id="75"/>
      <w:r>
        <w:rPr>
          <w:rFonts w:cs="Arial"/>
          <w:color w:val="000000"/>
          <w:sz w:val="28"/>
          <w:szCs w:val="28"/>
        </w:rPr>
        <w:t xml:space="preserve"> or when cultured at</w:t>
      </w:r>
      <w:r>
        <w:rPr>
          <w:rFonts w:cs="Arial"/>
          <w:b/>
          <w:bCs/>
          <w:color w:val="000000"/>
          <w:sz w:val="28"/>
          <w:szCs w:val="28"/>
        </w:rPr>
        <w:t xml:space="preserve"> 25ºC.</w:t>
      </w:r>
      <w:r>
        <w:rPr>
          <w:rFonts w:cs="Arial"/>
          <w:color w:val="000000"/>
          <w:sz w:val="28"/>
          <w:szCs w:val="28"/>
        </w:rPr>
        <w:t xml:space="preserve"> </w:t>
      </w:r>
    </w:p>
    <w:p w14:paraId="20AC7FBD" w14:textId="77777777" w:rsidR="00CD56EC" w:rsidRPr="00C603F9" w:rsidRDefault="00CD56EC" w:rsidP="00CD56EC">
      <w:pPr>
        <w:bidi w:val="0"/>
        <w:ind w:left="360"/>
        <w:jc w:val="lowKashida"/>
        <w:rPr>
          <w:rFonts w:cs="Arial"/>
          <w:color w:val="000000"/>
          <w:sz w:val="28"/>
          <w:szCs w:val="28"/>
        </w:rPr>
      </w:pPr>
    </w:p>
    <w:p w14:paraId="14AD4299" w14:textId="77777777" w:rsidR="0092054B" w:rsidRDefault="00CD56EC" w:rsidP="0092054B">
      <w:pPr>
        <w:bidi w:val="0"/>
        <w:rPr>
          <w:rFonts w:cs="Arial"/>
          <w:i/>
          <w:iCs/>
          <w:sz w:val="28"/>
          <w:szCs w:val="28"/>
        </w:rPr>
      </w:pPr>
      <w:r>
        <w:rPr>
          <w:rFonts w:cs="Arial"/>
          <w:color w:val="000000"/>
          <w:sz w:val="28"/>
          <w:szCs w:val="28"/>
        </w:rPr>
        <w:t xml:space="preserve">Conversion to the yeast </w:t>
      </w:r>
      <w:r w:rsidR="0084579D">
        <w:rPr>
          <w:rFonts w:cs="Arial"/>
          <w:color w:val="000000"/>
          <w:sz w:val="28"/>
          <w:szCs w:val="28"/>
        </w:rPr>
        <w:t xml:space="preserve">is </w:t>
      </w:r>
      <w:r>
        <w:rPr>
          <w:rFonts w:cs="Arial"/>
          <w:color w:val="000000"/>
          <w:sz w:val="28"/>
          <w:szCs w:val="28"/>
        </w:rPr>
        <w:t xml:space="preserve"> essential for pathogenicity. On culture they form filamentous colonies. Dimorphic fungi are identified by several morphological or biochemical characteristics</w:t>
      </w:r>
      <w:r>
        <w:rPr>
          <w:rFonts w:cs="Arial"/>
          <w:i/>
          <w:iCs/>
          <w:color w:val="000000"/>
          <w:sz w:val="28"/>
          <w:szCs w:val="28"/>
        </w:rPr>
        <w:t>.</w:t>
      </w:r>
      <w:r>
        <w:rPr>
          <w:rFonts w:cs="Arial"/>
          <w:color w:val="000000"/>
          <w:sz w:val="28"/>
          <w:szCs w:val="28"/>
        </w:rPr>
        <w:t xml:space="preserve"> </w:t>
      </w:r>
      <w:proofErr w:type="spellStart"/>
      <w:r>
        <w:rPr>
          <w:rFonts w:cs="Arial"/>
          <w:b/>
          <w:bCs/>
          <w:sz w:val="28"/>
          <w:szCs w:val="28"/>
        </w:rPr>
        <w:t>e.g</w:t>
      </w:r>
      <w:proofErr w:type="spellEnd"/>
      <w:r>
        <w:rPr>
          <w:rFonts w:cs="Arial"/>
          <w:b/>
          <w:bCs/>
          <w:sz w:val="28"/>
          <w:szCs w:val="28"/>
        </w:rPr>
        <w:t xml:space="preserve"> </w:t>
      </w:r>
      <w:r w:rsidR="0092054B">
        <w:rPr>
          <w:rFonts w:cs="Arial"/>
          <w:i/>
          <w:iCs/>
          <w:sz w:val="28"/>
          <w:szCs w:val="28"/>
        </w:rPr>
        <w:t xml:space="preserve"> </w:t>
      </w:r>
      <w:proofErr w:type="spellStart"/>
      <w:r w:rsidR="0092054B">
        <w:rPr>
          <w:rFonts w:cs="Arial"/>
          <w:i/>
          <w:iCs/>
          <w:sz w:val="28"/>
          <w:szCs w:val="28"/>
        </w:rPr>
        <w:t>Histoplasma</w:t>
      </w:r>
      <w:proofErr w:type="spellEnd"/>
      <w:r w:rsidR="0092054B">
        <w:rPr>
          <w:rFonts w:cs="Arial"/>
          <w:i/>
          <w:iCs/>
          <w:sz w:val="28"/>
          <w:szCs w:val="28"/>
        </w:rPr>
        <w:t xml:space="preserve"> </w:t>
      </w:r>
    </w:p>
    <w:p w14:paraId="55E09177" w14:textId="77777777" w:rsidR="0092054B" w:rsidRDefault="0092054B" w:rsidP="0092054B">
      <w:pPr>
        <w:bidi w:val="0"/>
        <w:rPr>
          <w:rFonts w:cs="Arial"/>
          <w:i/>
          <w:iCs/>
          <w:sz w:val="28"/>
          <w:szCs w:val="28"/>
        </w:rPr>
      </w:pPr>
    </w:p>
    <w:p w14:paraId="233970AD" w14:textId="77777777" w:rsidR="00CD56EC" w:rsidRDefault="00CD56EC" w:rsidP="0092054B">
      <w:pPr>
        <w:bidi w:val="0"/>
        <w:rPr>
          <w:rFonts w:cs="Arial"/>
          <w:i/>
          <w:iCs/>
          <w:sz w:val="28"/>
          <w:szCs w:val="28"/>
        </w:rPr>
      </w:pPr>
      <w:r>
        <w:rPr>
          <w:rFonts w:cs="Arial"/>
          <w:i/>
          <w:iCs/>
          <w:sz w:val="28"/>
          <w:szCs w:val="28"/>
        </w:rPr>
        <w:t xml:space="preserve"> </w:t>
      </w:r>
    </w:p>
    <w:p w14:paraId="6DA46CA5" w14:textId="77777777" w:rsidR="00CD56EC" w:rsidRDefault="00CD56EC" w:rsidP="00CD56EC">
      <w:pPr>
        <w:rPr>
          <w:lang w:bidi="ar-EG"/>
        </w:rPr>
      </w:pPr>
    </w:p>
    <w:p w14:paraId="57E8E0F0" w14:textId="77777777" w:rsidR="00CD56EC" w:rsidRDefault="0088020C" w:rsidP="00CD56EC">
      <w:pPr>
        <w:jc w:val="center"/>
        <w:rPr>
          <w:b/>
          <w:bCs/>
          <w:lang w:bidi="ar-EG"/>
        </w:rPr>
      </w:pPr>
      <w:r>
        <w:rPr>
          <w:b/>
          <w:bCs/>
          <w:noProof/>
        </w:rPr>
        <w:drawing>
          <wp:inline distT="0" distB="0" distL="0" distR="0" wp14:anchorId="57B7D377" wp14:editId="42384EF4">
            <wp:extent cx="1958340" cy="1012190"/>
            <wp:effectExtent l="0" t="0" r="0" b="0"/>
            <wp:docPr id="20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8340" cy="1012190"/>
                    </a:xfrm>
                    <a:prstGeom prst="rect">
                      <a:avLst/>
                    </a:prstGeom>
                    <a:noFill/>
                    <a:ln>
                      <a:noFill/>
                    </a:ln>
                    <a:effectLst/>
                  </pic:spPr>
                </pic:pic>
              </a:graphicData>
            </a:graphic>
          </wp:inline>
        </w:drawing>
      </w:r>
      <w:r>
        <w:rPr>
          <w:noProof/>
          <w:lang w:bidi="ar-EG"/>
        </w:rPr>
        <w:drawing>
          <wp:inline distT="0" distB="0" distL="0" distR="0" wp14:anchorId="0539AE80" wp14:editId="10E81F66">
            <wp:extent cx="2271395" cy="712470"/>
            <wp:effectExtent l="0" t="0" r="0" b="0"/>
            <wp:docPr id="206"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1395" cy="712470"/>
                    </a:xfrm>
                    <a:prstGeom prst="rect">
                      <a:avLst/>
                    </a:prstGeom>
                    <a:noFill/>
                    <a:ln>
                      <a:noFill/>
                    </a:ln>
                    <a:effectLst/>
                  </pic:spPr>
                </pic:pic>
              </a:graphicData>
            </a:graphic>
          </wp:inline>
        </w:drawing>
      </w:r>
    </w:p>
    <w:p w14:paraId="1C0A3FB7" w14:textId="77777777" w:rsidR="00CD56EC" w:rsidRDefault="00CD56EC" w:rsidP="00CD56EC">
      <w:pPr>
        <w:bidi w:val="0"/>
        <w:rPr>
          <w:lang w:bidi="ar-EG"/>
        </w:rPr>
      </w:pPr>
      <w:r>
        <w:rPr>
          <w:b/>
          <w:bCs/>
          <w:lang w:bidi="ar-EG"/>
        </w:rPr>
        <w:t xml:space="preserve">                                             yeast</w:t>
      </w:r>
    </w:p>
    <w:p w14:paraId="503B11DE" w14:textId="77777777" w:rsidR="0092054B" w:rsidRDefault="0092054B" w:rsidP="00C530BA">
      <w:pPr>
        <w:pStyle w:val="NormalWeb"/>
        <w:spacing w:before="0" w:beforeAutospacing="0" w:after="0" w:afterAutospacing="0"/>
        <w:jc w:val="center"/>
        <w:rPr>
          <w:rFonts w:cs="Arial"/>
          <w:b/>
          <w:bCs/>
          <w:color w:val="000000"/>
          <w:sz w:val="28"/>
          <w:szCs w:val="28"/>
        </w:rPr>
      </w:pPr>
    </w:p>
    <w:p w14:paraId="052948F2" w14:textId="77777777" w:rsidR="0092054B" w:rsidRDefault="0092054B" w:rsidP="00C530BA">
      <w:pPr>
        <w:pStyle w:val="NormalWeb"/>
        <w:spacing w:before="0" w:beforeAutospacing="0" w:after="0" w:afterAutospacing="0"/>
        <w:jc w:val="center"/>
        <w:rPr>
          <w:rFonts w:cs="Arial"/>
          <w:b/>
          <w:bCs/>
          <w:color w:val="000000"/>
          <w:sz w:val="28"/>
          <w:szCs w:val="28"/>
        </w:rPr>
      </w:pPr>
    </w:p>
    <w:p w14:paraId="1BE0107B" w14:textId="77777777" w:rsidR="00CD56EC" w:rsidRDefault="00CD56EC" w:rsidP="00986575">
      <w:pPr>
        <w:pStyle w:val="NormalWeb"/>
        <w:spacing w:before="0" w:beforeAutospacing="0" w:after="0" w:afterAutospacing="0"/>
        <w:jc w:val="center"/>
        <w:rPr>
          <w:rFonts w:cs="Arial"/>
          <w:b/>
          <w:bCs/>
          <w:sz w:val="28"/>
          <w:szCs w:val="28"/>
          <w:rtl/>
          <w:lang w:val="en"/>
        </w:rPr>
      </w:pPr>
      <w:r>
        <w:rPr>
          <w:rFonts w:cs="Arial"/>
          <w:b/>
          <w:bCs/>
          <w:color w:val="000000"/>
          <w:sz w:val="28"/>
          <w:szCs w:val="28"/>
        </w:rPr>
        <w:t xml:space="preserve">Fig </w:t>
      </w:r>
      <w:r w:rsidR="00C530BA">
        <w:rPr>
          <w:rFonts w:cs="Arial"/>
          <w:b/>
          <w:bCs/>
          <w:color w:val="000000"/>
          <w:sz w:val="28"/>
          <w:szCs w:val="28"/>
        </w:rPr>
        <w:t>1</w:t>
      </w:r>
      <w:r w:rsidR="00986575">
        <w:rPr>
          <w:rFonts w:cs="Arial"/>
          <w:b/>
          <w:bCs/>
          <w:color w:val="000000"/>
          <w:sz w:val="28"/>
          <w:szCs w:val="28"/>
        </w:rPr>
        <w:t>5</w:t>
      </w:r>
      <w:r>
        <w:rPr>
          <w:rFonts w:cs="Arial"/>
          <w:b/>
          <w:bCs/>
          <w:color w:val="000000"/>
          <w:sz w:val="28"/>
          <w:szCs w:val="28"/>
        </w:rPr>
        <w:t>- Morphology of pathogenic fungi</w:t>
      </w:r>
    </w:p>
    <w:p w14:paraId="7DE50ABB" w14:textId="77777777" w:rsidR="00CD56EC" w:rsidRDefault="00CD56EC" w:rsidP="00CD56EC">
      <w:pPr>
        <w:pStyle w:val="NormalWeb"/>
        <w:spacing w:before="0" w:beforeAutospacing="0" w:after="0" w:afterAutospacing="0"/>
        <w:jc w:val="center"/>
        <w:rPr>
          <w:rFonts w:cs="Arial"/>
          <w:b/>
          <w:bCs/>
          <w:sz w:val="28"/>
          <w:szCs w:val="28"/>
          <w:rtl/>
          <w:lang w:val="en"/>
        </w:rPr>
      </w:pPr>
    </w:p>
    <w:p w14:paraId="56D9B625" w14:textId="77777777" w:rsidR="0092054B" w:rsidRDefault="0092054B" w:rsidP="00CD56EC">
      <w:pPr>
        <w:pStyle w:val="NormalWeb"/>
        <w:spacing w:before="0" w:beforeAutospacing="0" w:after="0" w:afterAutospacing="0"/>
        <w:jc w:val="lowKashida"/>
        <w:rPr>
          <w:rFonts w:cs="Arial"/>
          <w:b/>
          <w:bCs/>
          <w:sz w:val="28"/>
          <w:szCs w:val="28"/>
          <w:lang w:val="en"/>
        </w:rPr>
      </w:pPr>
    </w:p>
    <w:p w14:paraId="792DA033" w14:textId="77777777" w:rsidR="00CD56EC" w:rsidRPr="00C530BA" w:rsidRDefault="00CD56EC" w:rsidP="00CD56EC">
      <w:pPr>
        <w:pStyle w:val="NormalWeb"/>
        <w:spacing w:before="0" w:beforeAutospacing="0" w:after="0" w:afterAutospacing="0"/>
        <w:jc w:val="lowKashida"/>
        <w:rPr>
          <w:rFonts w:cs="Arial"/>
          <w:sz w:val="28"/>
          <w:szCs w:val="28"/>
          <w:lang w:val="en"/>
        </w:rPr>
      </w:pPr>
      <w:proofErr w:type="spellStart"/>
      <w:r w:rsidRPr="00C530BA">
        <w:rPr>
          <w:rFonts w:cs="Arial"/>
          <w:b/>
          <w:bCs/>
          <w:sz w:val="28"/>
          <w:szCs w:val="28"/>
          <w:lang w:val="en"/>
        </w:rPr>
        <w:t>Mycoses</w:t>
      </w:r>
      <w:r w:rsidRPr="00C530BA">
        <w:rPr>
          <w:rFonts w:cs="Arial"/>
          <w:sz w:val="28"/>
          <w:szCs w:val="28"/>
          <w:lang w:val="en"/>
        </w:rPr>
        <w:t>:is</w:t>
      </w:r>
      <w:proofErr w:type="spellEnd"/>
      <w:r w:rsidRPr="00C530BA">
        <w:rPr>
          <w:rFonts w:cs="Arial"/>
          <w:sz w:val="28"/>
          <w:szCs w:val="28"/>
          <w:lang w:val="en"/>
        </w:rPr>
        <w:t xml:space="preserve"> a condition in which </w:t>
      </w:r>
      <w:hyperlink r:id="rId61" w:tooltip="Fungi" w:history="1">
        <w:r w:rsidRPr="00C530BA">
          <w:rPr>
            <w:rStyle w:val="Hyperlink"/>
            <w:rFonts w:cs="Arial"/>
            <w:color w:val="auto"/>
            <w:sz w:val="28"/>
            <w:szCs w:val="28"/>
            <w:lang w:val="en"/>
          </w:rPr>
          <w:t>fungi</w:t>
        </w:r>
      </w:hyperlink>
      <w:r w:rsidRPr="00C530BA">
        <w:rPr>
          <w:rFonts w:cs="Arial"/>
          <w:sz w:val="28"/>
          <w:szCs w:val="28"/>
          <w:lang w:val="en"/>
        </w:rPr>
        <w:t xml:space="preserve"> establish </w:t>
      </w:r>
      <w:hyperlink r:id="rId62" w:tooltip="Infection" w:history="1">
        <w:r w:rsidRPr="00C530BA">
          <w:rPr>
            <w:rStyle w:val="Hyperlink"/>
            <w:rFonts w:cs="Arial"/>
            <w:color w:val="auto"/>
            <w:sz w:val="28"/>
            <w:szCs w:val="28"/>
            <w:lang w:val="en"/>
          </w:rPr>
          <w:t>infections</w:t>
        </w:r>
      </w:hyperlink>
      <w:r w:rsidRPr="00C530BA">
        <w:rPr>
          <w:rFonts w:cs="Arial"/>
          <w:sz w:val="28"/>
          <w:szCs w:val="28"/>
          <w:lang w:val="en"/>
        </w:rPr>
        <w:t>.</w:t>
      </w:r>
    </w:p>
    <w:p w14:paraId="6667C0E8" w14:textId="77777777" w:rsidR="00CD56EC" w:rsidRPr="00C530BA" w:rsidRDefault="00CD56EC" w:rsidP="00CD56EC">
      <w:pPr>
        <w:pStyle w:val="Heading2"/>
        <w:bidi w:val="0"/>
        <w:spacing w:before="0" w:after="0"/>
        <w:jc w:val="lowKashida"/>
        <w:rPr>
          <w:rStyle w:val="mw-headline"/>
          <w:rFonts w:ascii="Times New Roman" w:hAnsi="Times New Roman"/>
          <w:i w:val="0"/>
          <w:iCs w:val="0"/>
          <w:lang w:val="en"/>
        </w:rPr>
      </w:pPr>
    </w:p>
    <w:p w14:paraId="35607234" w14:textId="77777777" w:rsidR="00CD56EC" w:rsidRPr="00C530BA" w:rsidRDefault="00CD56EC" w:rsidP="00CD56EC">
      <w:pPr>
        <w:pStyle w:val="Heading2"/>
        <w:bidi w:val="0"/>
        <w:spacing w:before="0" w:after="0"/>
        <w:jc w:val="lowKashida"/>
        <w:rPr>
          <w:rFonts w:ascii="Times New Roman" w:hAnsi="Times New Roman"/>
          <w:b w:val="0"/>
          <w:bCs w:val="0"/>
          <w:i w:val="0"/>
          <w:iCs w:val="0"/>
          <w:lang w:val="en"/>
        </w:rPr>
      </w:pPr>
      <w:r w:rsidRPr="00C530BA">
        <w:rPr>
          <w:rStyle w:val="mw-headline"/>
          <w:rFonts w:ascii="Times New Roman" w:hAnsi="Times New Roman"/>
          <w:i w:val="0"/>
          <w:iCs w:val="0"/>
          <w:lang w:val="en"/>
        </w:rPr>
        <w:t xml:space="preserve">Classification: </w:t>
      </w:r>
      <w:r w:rsidRPr="00C530BA">
        <w:rPr>
          <w:rFonts w:ascii="Times New Roman" w:hAnsi="Times New Roman"/>
          <w:b w:val="0"/>
          <w:bCs w:val="0"/>
          <w:i w:val="0"/>
          <w:iCs w:val="0"/>
          <w:lang w:val="en"/>
        </w:rPr>
        <w:t xml:space="preserve">Mycoses are classified according to the </w:t>
      </w:r>
      <w:hyperlink r:id="rId63" w:tooltip="Biological tissue" w:history="1">
        <w:r w:rsidRPr="00C530BA">
          <w:rPr>
            <w:rStyle w:val="Hyperlink"/>
            <w:rFonts w:ascii="Times New Roman" w:hAnsi="Times New Roman"/>
            <w:b w:val="0"/>
            <w:bCs w:val="0"/>
            <w:i w:val="0"/>
            <w:iCs w:val="0"/>
            <w:color w:val="auto"/>
            <w:lang w:val="en"/>
          </w:rPr>
          <w:t>tissue</w:t>
        </w:r>
      </w:hyperlink>
      <w:r w:rsidRPr="00C530BA">
        <w:rPr>
          <w:rFonts w:ascii="Times New Roman" w:hAnsi="Times New Roman"/>
          <w:b w:val="0"/>
          <w:bCs w:val="0"/>
          <w:i w:val="0"/>
          <w:iCs w:val="0"/>
          <w:lang w:val="en"/>
        </w:rPr>
        <w:t xml:space="preserve"> levels initially colonized</w:t>
      </w:r>
    </w:p>
    <w:p w14:paraId="5009FA46" w14:textId="77777777" w:rsidR="00CD56EC" w:rsidRPr="00C530BA" w:rsidRDefault="00CD56EC" w:rsidP="00CD56EC">
      <w:pPr>
        <w:pStyle w:val="NormalWeb"/>
        <w:spacing w:before="0" w:beforeAutospacing="0" w:after="0" w:afterAutospacing="0"/>
        <w:jc w:val="lowKashida"/>
        <w:rPr>
          <w:rFonts w:cs="Arial"/>
          <w:b/>
          <w:bCs/>
          <w:sz w:val="28"/>
          <w:szCs w:val="28"/>
          <w:lang w:val="en"/>
        </w:rPr>
      </w:pPr>
    </w:p>
    <w:p w14:paraId="29D330EA" w14:textId="77777777" w:rsidR="00CD56EC" w:rsidRPr="007A09CD" w:rsidRDefault="00CD56EC" w:rsidP="000C137D">
      <w:pPr>
        <w:pStyle w:val="NormalWeb"/>
        <w:numPr>
          <w:ilvl w:val="0"/>
          <w:numId w:val="86"/>
        </w:numPr>
        <w:tabs>
          <w:tab w:val="clear" w:pos="720"/>
        </w:tabs>
        <w:spacing w:before="0" w:beforeAutospacing="0" w:after="0" w:afterAutospacing="0"/>
        <w:jc w:val="lowKashida"/>
        <w:rPr>
          <w:rFonts w:cs="Arial"/>
          <w:sz w:val="28"/>
          <w:szCs w:val="28"/>
          <w:lang w:val="en"/>
        </w:rPr>
      </w:pPr>
      <w:bookmarkStart w:id="76" w:name="_Hlk81832813"/>
      <w:r w:rsidRPr="00C530BA">
        <w:rPr>
          <w:rFonts w:cs="Arial"/>
          <w:b/>
          <w:bCs/>
          <w:sz w:val="28"/>
          <w:szCs w:val="28"/>
          <w:lang w:val="en"/>
        </w:rPr>
        <w:t>Superficial mycoses</w:t>
      </w:r>
      <w:r w:rsidRPr="00C530BA">
        <w:rPr>
          <w:rFonts w:cs="Arial"/>
          <w:sz w:val="28"/>
          <w:szCs w:val="28"/>
          <w:lang w:val="en"/>
        </w:rPr>
        <w:t xml:space="preserve"> </w:t>
      </w:r>
      <w:r w:rsidRPr="00C530BA">
        <w:rPr>
          <w:rFonts w:cs="Arial"/>
          <w:b/>
          <w:bCs/>
          <w:sz w:val="28"/>
          <w:szCs w:val="28"/>
          <w:lang w:val="en"/>
        </w:rPr>
        <w:t>:</w:t>
      </w:r>
      <w:r w:rsidR="0092054B">
        <w:rPr>
          <w:rFonts w:cs="Arial"/>
          <w:b/>
          <w:bCs/>
          <w:sz w:val="28"/>
          <w:szCs w:val="28"/>
          <w:lang w:val="en"/>
        </w:rPr>
        <w:t xml:space="preserve"> </w:t>
      </w:r>
      <w:bookmarkEnd w:id="76"/>
      <w:r w:rsidRPr="00C530BA">
        <w:rPr>
          <w:rFonts w:cs="Arial"/>
          <w:sz w:val="28"/>
          <w:szCs w:val="28"/>
          <w:lang w:val="en"/>
        </w:rPr>
        <w:t>Limited to the outermost layers of the skin and hair</w:t>
      </w:r>
      <w:r w:rsidR="007A09CD">
        <w:rPr>
          <w:rFonts w:cs="Arial"/>
          <w:sz w:val="28"/>
          <w:szCs w:val="28"/>
          <w:lang w:val="en"/>
        </w:rPr>
        <w:t xml:space="preserve"> </w:t>
      </w:r>
      <w:proofErr w:type="spellStart"/>
      <w:r w:rsidR="007A09CD">
        <w:rPr>
          <w:rFonts w:cs="Arial"/>
          <w:sz w:val="28"/>
          <w:szCs w:val="28"/>
          <w:lang w:val="en"/>
        </w:rPr>
        <w:t>e.g</w:t>
      </w:r>
      <w:proofErr w:type="spellEnd"/>
      <w:r w:rsidR="007A09CD">
        <w:rPr>
          <w:rFonts w:cs="Arial"/>
          <w:sz w:val="28"/>
          <w:szCs w:val="28"/>
          <w:lang w:val="en"/>
        </w:rPr>
        <w:t xml:space="preserve"> </w:t>
      </w:r>
      <w:r w:rsidR="007A09CD" w:rsidRPr="007A09CD">
        <w:t xml:space="preserve"> </w:t>
      </w:r>
      <w:hyperlink r:id="rId64" w:history="1">
        <w:proofErr w:type="spellStart"/>
        <w:r w:rsidR="007A09CD" w:rsidRPr="007A09CD">
          <w:rPr>
            <w:i/>
            <w:iCs/>
            <w:sz w:val="28"/>
            <w:szCs w:val="28"/>
          </w:rPr>
          <w:t>Tinea</w:t>
        </w:r>
        <w:proofErr w:type="spellEnd"/>
        <w:r w:rsidR="007A09CD" w:rsidRPr="007A09CD">
          <w:rPr>
            <w:i/>
            <w:iCs/>
            <w:sz w:val="28"/>
            <w:szCs w:val="28"/>
          </w:rPr>
          <w:t xml:space="preserve"> </w:t>
        </w:r>
        <w:proofErr w:type="spellStart"/>
        <w:r w:rsidR="007A09CD" w:rsidRPr="007A09CD">
          <w:rPr>
            <w:i/>
            <w:iCs/>
            <w:sz w:val="28"/>
            <w:szCs w:val="28"/>
          </w:rPr>
          <w:t>versicolor</w:t>
        </w:r>
        <w:proofErr w:type="spellEnd"/>
      </w:hyperlink>
      <w:r w:rsidR="007A09CD" w:rsidRPr="007A09CD">
        <w:rPr>
          <w:sz w:val="28"/>
          <w:szCs w:val="28"/>
        </w:rPr>
        <w:t>,</w:t>
      </w:r>
    </w:p>
    <w:p w14:paraId="2608408D" w14:textId="77777777" w:rsidR="00CD56EC" w:rsidRPr="00C530BA" w:rsidRDefault="00CD56EC" w:rsidP="00CD56EC">
      <w:pPr>
        <w:pStyle w:val="NormalWeb"/>
        <w:spacing w:before="0" w:beforeAutospacing="0" w:after="0" w:afterAutospacing="0"/>
        <w:ind w:left="720"/>
        <w:jc w:val="lowKashida"/>
        <w:rPr>
          <w:rFonts w:cs="Arial"/>
          <w:sz w:val="28"/>
          <w:szCs w:val="28"/>
          <w:lang w:val="en"/>
        </w:rPr>
      </w:pPr>
    </w:p>
    <w:p w14:paraId="25A115E6" w14:textId="77777777" w:rsidR="00CD56EC" w:rsidRPr="00C530BA" w:rsidRDefault="00CD56EC" w:rsidP="000C137D">
      <w:pPr>
        <w:numPr>
          <w:ilvl w:val="0"/>
          <w:numId w:val="86"/>
        </w:numPr>
        <w:tabs>
          <w:tab w:val="clear" w:pos="720"/>
        </w:tabs>
        <w:bidi w:val="0"/>
        <w:jc w:val="lowKashida"/>
        <w:rPr>
          <w:rFonts w:cs="Arial"/>
          <w:sz w:val="28"/>
          <w:szCs w:val="28"/>
          <w:lang w:val="en"/>
        </w:rPr>
      </w:pPr>
      <w:r w:rsidRPr="00C530BA">
        <w:rPr>
          <w:rFonts w:cs="Arial"/>
          <w:b/>
          <w:bCs/>
          <w:sz w:val="28"/>
          <w:szCs w:val="28"/>
          <w:lang w:val="en"/>
        </w:rPr>
        <w:t>Cutaneous mycoses:</w:t>
      </w:r>
      <w:r w:rsidR="0092054B">
        <w:rPr>
          <w:rFonts w:cs="Arial"/>
          <w:b/>
          <w:bCs/>
          <w:sz w:val="28"/>
          <w:szCs w:val="28"/>
          <w:lang w:val="en"/>
        </w:rPr>
        <w:t xml:space="preserve"> </w:t>
      </w:r>
      <w:r w:rsidRPr="00C530BA">
        <w:rPr>
          <w:rFonts w:cs="Arial"/>
          <w:sz w:val="28"/>
          <w:szCs w:val="28"/>
          <w:lang w:val="en"/>
        </w:rPr>
        <w:t>Restricted to the keratinized layers of the skin, hair, and nails</w:t>
      </w:r>
      <w:r w:rsidR="00564213">
        <w:rPr>
          <w:rFonts w:cs="Arial"/>
          <w:sz w:val="28"/>
          <w:szCs w:val="28"/>
          <w:lang w:val="en"/>
        </w:rPr>
        <w:t xml:space="preserve"> </w:t>
      </w:r>
      <w:r w:rsidR="0017418D">
        <w:rPr>
          <w:rFonts w:cs="Arial"/>
          <w:sz w:val="28"/>
          <w:szCs w:val="28"/>
          <w:lang w:val="en"/>
        </w:rPr>
        <w:t xml:space="preserve">as </w:t>
      </w:r>
      <w:r w:rsidR="00564213">
        <w:rPr>
          <w:rFonts w:cs="Arial"/>
          <w:sz w:val="28"/>
          <w:szCs w:val="28"/>
          <w:lang w:val="en"/>
        </w:rPr>
        <w:t xml:space="preserve">the fungus </w:t>
      </w:r>
      <w:r w:rsidR="00537E96">
        <w:rPr>
          <w:rFonts w:cs="Arial"/>
          <w:sz w:val="28"/>
          <w:szCs w:val="28"/>
          <w:lang w:val="en"/>
        </w:rPr>
        <w:t xml:space="preserve">secrete </w:t>
      </w:r>
      <w:r w:rsidR="00564213">
        <w:rPr>
          <w:rFonts w:cs="Arial"/>
          <w:sz w:val="28"/>
          <w:szCs w:val="28"/>
          <w:lang w:val="en"/>
        </w:rPr>
        <w:t xml:space="preserve"> </w:t>
      </w:r>
      <w:proofErr w:type="spellStart"/>
      <w:r w:rsidR="00564213">
        <w:rPr>
          <w:rFonts w:cs="Arial"/>
          <w:sz w:val="28"/>
          <w:szCs w:val="28"/>
          <w:lang w:val="en"/>
        </w:rPr>
        <w:t>keratinase</w:t>
      </w:r>
      <w:r w:rsidRPr="00C530BA">
        <w:rPr>
          <w:rFonts w:cs="Arial"/>
          <w:sz w:val="28"/>
          <w:szCs w:val="28"/>
          <w:lang w:val="en"/>
        </w:rPr>
        <w:t>.Unlike</w:t>
      </w:r>
      <w:proofErr w:type="spellEnd"/>
      <w:r w:rsidRPr="00C530BA">
        <w:rPr>
          <w:rFonts w:cs="Arial"/>
          <w:sz w:val="28"/>
          <w:szCs w:val="28"/>
          <w:lang w:val="en"/>
        </w:rPr>
        <w:t xml:space="preserve"> the superficial mycoses, host </w:t>
      </w:r>
      <w:bookmarkStart w:id="77" w:name="_Hlk81832858"/>
      <w:r w:rsidRPr="00C530BA">
        <w:rPr>
          <w:rFonts w:cs="Arial"/>
          <w:sz w:val="28"/>
          <w:szCs w:val="28"/>
          <w:lang w:val="en"/>
        </w:rPr>
        <w:t>immune responses may be evoked, resulting in pathologic changes</w:t>
      </w:r>
      <w:bookmarkEnd w:id="77"/>
      <w:r w:rsidRPr="00C530BA">
        <w:rPr>
          <w:rFonts w:cs="Arial"/>
          <w:sz w:val="28"/>
          <w:szCs w:val="28"/>
          <w:lang w:val="en"/>
        </w:rPr>
        <w:t xml:space="preserve"> expressed in the deeper layers of the </w:t>
      </w:r>
      <w:proofErr w:type="spellStart"/>
      <w:r w:rsidRPr="00C530BA">
        <w:rPr>
          <w:rFonts w:cs="Arial"/>
          <w:sz w:val="28"/>
          <w:szCs w:val="28"/>
          <w:lang w:val="en"/>
        </w:rPr>
        <w:t>skin.The</w:t>
      </w:r>
      <w:proofErr w:type="spellEnd"/>
      <w:r w:rsidRPr="00C530BA">
        <w:rPr>
          <w:rFonts w:cs="Arial"/>
          <w:sz w:val="28"/>
          <w:szCs w:val="28"/>
          <w:lang w:val="en"/>
        </w:rPr>
        <w:t xml:space="preserve"> causative organisms are called</w:t>
      </w:r>
      <w:r w:rsidRPr="00C530BA">
        <w:rPr>
          <w:rFonts w:cs="Arial"/>
          <w:b/>
          <w:bCs/>
          <w:sz w:val="28"/>
          <w:szCs w:val="28"/>
          <w:lang w:val="en"/>
        </w:rPr>
        <w:t xml:space="preserve"> </w:t>
      </w:r>
      <w:hyperlink r:id="rId65" w:tooltip="Dermatophyte" w:history="1">
        <w:r w:rsidRPr="00C530BA">
          <w:rPr>
            <w:rStyle w:val="Hyperlink"/>
            <w:rFonts w:cs="Arial"/>
            <w:b/>
            <w:bCs/>
            <w:color w:val="auto"/>
            <w:sz w:val="28"/>
            <w:szCs w:val="28"/>
            <w:lang w:val="en"/>
          </w:rPr>
          <w:t>dermatophytes</w:t>
        </w:r>
      </w:hyperlink>
      <w:r w:rsidRPr="00C530BA">
        <w:rPr>
          <w:rFonts w:cs="Arial"/>
          <w:b/>
          <w:bCs/>
          <w:sz w:val="28"/>
          <w:szCs w:val="28"/>
          <w:lang w:val="en"/>
        </w:rPr>
        <w:t xml:space="preserve">. </w:t>
      </w:r>
    </w:p>
    <w:p w14:paraId="2FD1E6A2" w14:textId="77777777" w:rsidR="00CD56EC" w:rsidRPr="00C530BA" w:rsidRDefault="00CD56EC" w:rsidP="000C137D">
      <w:pPr>
        <w:numPr>
          <w:ilvl w:val="1"/>
          <w:numId w:val="86"/>
        </w:numPr>
        <w:tabs>
          <w:tab w:val="clear" w:pos="1080"/>
        </w:tabs>
        <w:bidi w:val="0"/>
        <w:ind w:left="720" w:hanging="360"/>
        <w:jc w:val="lowKashida"/>
        <w:rPr>
          <w:rFonts w:cs="Arial"/>
          <w:sz w:val="28"/>
          <w:szCs w:val="28"/>
          <w:lang w:val="en"/>
        </w:rPr>
      </w:pPr>
      <w:r w:rsidRPr="00C530BA">
        <w:rPr>
          <w:rFonts w:cs="Arial"/>
          <w:sz w:val="28"/>
          <w:szCs w:val="28"/>
          <w:lang w:val="en"/>
        </w:rPr>
        <w:t xml:space="preserve">Causative organisms are: </w:t>
      </w:r>
      <w:hyperlink r:id="rId66" w:tooltip="Microsporum" w:history="1">
        <w:proofErr w:type="spellStart"/>
        <w:r w:rsidRPr="00C530BA">
          <w:rPr>
            <w:rStyle w:val="Hyperlink"/>
            <w:rFonts w:cs="Arial"/>
            <w:i/>
            <w:iCs/>
            <w:color w:val="auto"/>
            <w:sz w:val="28"/>
            <w:szCs w:val="28"/>
            <w:lang w:val="en"/>
          </w:rPr>
          <w:t>Microsporum</w:t>
        </w:r>
        <w:proofErr w:type="spellEnd"/>
      </w:hyperlink>
      <w:r w:rsidRPr="00C530BA">
        <w:rPr>
          <w:rFonts w:cs="Arial"/>
          <w:sz w:val="28"/>
          <w:szCs w:val="28"/>
          <w:lang w:val="en"/>
        </w:rPr>
        <w:t xml:space="preserve">, </w:t>
      </w:r>
      <w:hyperlink r:id="rId67" w:tooltip="Trichophyton" w:history="1">
        <w:proofErr w:type="spellStart"/>
        <w:r w:rsidRPr="00C530BA">
          <w:rPr>
            <w:rStyle w:val="Hyperlink"/>
            <w:rFonts w:cs="Arial"/>
            <w:i/>
            <w:iCs/>
            <w:color w:val="auto"/>
            <w:sz w:val="28"/>
            <w:szCs w:val="28"/>
            <w:lang w:val="en"/>
          </w:rPr>
          <w:t>Trichophyton</w:t>
        </w:r>
        <w:proofErr w:type="spellEnd"/>
      </w:hyperlink>
      <w:r w:rsidRPr="00C530BA">
        <w:rPr>
          <w:rFonts w:cs="Arial"/>
          <w:sz w:val="28"/>
          <w:szCs w:val="28"/>
          <w:lang w:val="en"/>
        </w:rPr>
        <w:t xml:space="preserve">, and </w:t>
      </w:r>
      <w:hyperlink r:id="rId68" w:tooltip="Epidermophyton" w:history="1">
        <w:proofErr w:type="spellStart"/>
        <w:r w:rsidRPr="00C530BA">
          <w:rPr>
            <w:rStyle w:val="Hyperlink"/>
            <w:rFonts w:cs="Arial"/>
            <w:i/>
            <w:iCs/>
            <w:color w:val="auto"/>
            <w:sz w:val="28"/>
            <w:szCs w:val="28"/>
            <w:lang w:val="en"/>
          </w:rPr>
          <w:t>Epidermophyton</w:t>
        </w:r>
        <w:proofErr w:type="spellEnd"/>
      </w:hyperlink>
    </w:p>
    <w:p w14:paraId="228992AB" w14:textId="77777777" w:rsidR="00CD56EC" w:rsidRPr="00C530BA" w:rsidRDefault="00CD56EC" w:rsidP="00CD56EC">
      <w:pPr>
        <w:bidi w:val="0"/>
        <w:ind w:left="720"/>
        <w:jc w:val="lowKashida"/>
        <w:rPr>
          <w:rFonts w:cs="Arial"/>
          <w:sz w:val="28"/>
          <w:szCs w:val="28"/>
          <w:lang w:val="en"/>
        </w:rPr>
      </w:pPr>
    </w:p>
    <w:p w14:paraId="12CC7E58" w14:textId="77777777" w:rsidR="00CD56EC" w:rsidRPr="0092054B" w:rsidRDefault="00CD56EC" w:rsidP="000C137D">
      <w:pPr>
        <w:numPr>
          <w:ilvl w:val="0"/>
          <w:numId w:val="86"/>
        </w:numPr>
        <w:tabs>
          <w:tab w:val="clear" w:pos="720"/>
        </w:tabs>
        <w:bidi w:val="0"/>
        <w:jc w:val="lowKashida"/>
        <w:rPr>
          <w:rFonts w:cs="Arial"/>
          <w:sz w:val="28"/>
          <w:szCs w:val="28"/>
          <w:lang w:val="en"/>
        </w:rPr>
      </w:pPr>
      <w:r w:rsidRPr="00C530BA">
        <w:rPr>
          <w:rFonts w:cs="Arial"/>
          <w:b/>
          <w:bCs/>
          <w:sz w:val="28"/>
          <w:szCs w:val="28"/>
          <w:lang w:val="en"/>
        </w:rPr>
        <w:t>Subcutaneous mycoses :</w:t>
      </w:r>
      <w:r w:rsidRPr="00C530BA">
        <w:rPr>
          <w:rFonts w:cs="Arial"/>
          <w:sz w:val="28"/>
          <w:szCs w:val="28"/>
          <w:lang w:val="en"/>
        </w:rPr>
        <w:t xml:space="preserve">Involve the dermis, subcutaneous tissues, muscle, and </w:t>
      </w:r>
      <w:proofErr w:type="spellStart"/>
      <w:r w:rsidRPr="00C530BA">
        <w:rPr>
          <w:rFonts w:cs="Arial"/>
          <w:sz w:val="28"/>
          <w:szCs w:val="28"/>
          <w:lang w:val="en"/>
        </w:rPr>
        <w:t>fascia.These</w:t>
      </w:r>
      <w:proofErr w:type="spellEnd"/>
      <w:r w:rsidRPr="00C530BA">
        <w:rPr>
          <w:rFonts w:cs="Arial"/>
          <w:sz w:val="28"/>
          <w:szCs w:val="28"/>
          <w:lang w:val="en"/>
        </w:rPr>
        <w:t xml:space="preserve"> infections </w:t>
      </w:r>
      <w:r w:rsidRPr="00C530BA">
        <w:rPr>
          <w:rFonts w:cs="Arial"/>
          <w:b/>
          <w:bCs/>
          <w:sz w:val="28"/>
          <w:szCs w:val="28"/>
          <w:lang w:val="en"/>
        </w:rPr>
        <w:t>are chronic</w:t>
      </w:r>
      <w:r w:rsidRPr="00C530BA">
        <w:rPr>
          <w:rFonts w:cs="Arial"/>
          <w:sz w:val="28"/>
          <w:szCs w:val="28"/>
          <w:lang w:val="en"/>
        </w:rPr>
        <w:t xml:space="preserve"> and can be initiated by piercing trauma to the skin, which allows the fungi to </w:t>
      </w:r>
      <w:proofErr w:type="spellStart"/>
      <w:r w:rsidRPr="00C530BA">
        <w:rPr>
          <w:rFonts w:cs="Arial"/>
          <w:sz w:val="28"/>
          <w:szCs w:val="28"/>
          <w:lang w:val="en"/>
        </w:rPr>
        <w:t>enter.These</w:t>
      </w:r>
      <w:proofErr w:type="spellEnd"/>
      <w:r w:rsidRPr="00C530BA">
        <w:rPr>
          <w:rFonts w:cs="Arial"/>
          <w:sz w:val="28"/>
          <w:szCs w:val="28"/>
          <w:lang w:val="en"/>
        </w:rPr>
        <w:t xml:space="preserve"> infections are difficult to treat and require surgical </w:t>
      </w:r>
      <w:hyperlink r:id="rId69" w:tooltip="Debridement" w:history="1">
        <w:r w:rsidRPr="00C530BA">
          <w:rPr>
            <w:rStyle w:val="Hyperlink"/>
            <w:rFonts w:cs="Arial"/>
            <w:color w:val="auto"/>
            <w:sz w:val="28"/>
            <w:szCs w:val="28"/>
            <w:lang w:val="en"/>
          </w:rPr>
          <w:t>debridement</w:t>
        </w:r>
      </w:hyperlink>
      <w:r w:rsidRPr="00C530BA">
        <w:rPr>
          <w:rFonts w:cs="Arial"/>
          <w:sz w:val="28"/>
          <w:szCs w:val="28"/>
          <w:lang w:val="en"/>
        </w:rPr>
        <w:t>.</w:t>
      </w:r>
    </w:p>
    <w:p w14:paraId="4A17AFBD" w14:textId="77777777" w:rsidR="00CD56EC" w:rsidRDefault="00CD56EC" w:rsidP="00CD56EC">
      <w:pPr>
        <w:bidi w:val="0"/>
        <w:jc w:val="lowKashida"/>
        <w:rPr>
          <w:rFonts w:cs="Arial"/>
          <w:sz w:val="28"/>
          <w:szCs w:val="28"/>
          <w:lang w:val="en"/>
        </w:rPr>
      </w:pPr>
      <w:r>
        <w:rPr>
          <w:rFonts w:cs="Arial"/>
          <w:sz w:val="28"/>
          <w:szCs w:val="28"/>
          <w:lang w:val="en"/>
        </w:rPr>
        <w:t xml:space="preserve"> </w:t>
      </w:r>
    </w:p>
    <w:p w14:paraId="09BDC13A" w14:textId="77777777" w:rsidR="00CD56EC" w:rsidRPr="00C530BA" w:rsidRDefault="00CD56EC" w:rsidP="000C137D">
      <w:pPr>
        <w:numPr>
          <w:ilvl w:val="0"/>
          <w:numId w:val="86"/>
        </w:numPr>
        <w:tabs>
          <w:tab w:val="clear" w:pos="720"/>
        </w:tabs>
        <w:bidi w:val="0"/>
        <w:jc w:val="lowKashida"/>
        <w:rPr>
          <w:rFonts w:cs="Arial"/>
          <w:i/>
          <w:iCs/>
          <w:sz w:val="28"/>
          <w:szCs w:val="28"/>
          <w:lang w:val="en"/>
        </w:rPr>
      </w:pPr>
      <w:r w:rsidRPr="00C530BA">
        <w:rPr>
          <w:rFonts w:cs="Arial"/>
          <w:b/>
          <w:bCs/>
          <w:sz w:val="28"/>
          <w:szCs w:val="28"/>
          <w:lang w:val="en"/>
        </w:rPr>
        <w:t>Systemic mycoses</w:t>
      </w:r>
      <w:r w:rsidRPr="00C530BA">
        <w:rPr>
          <w:rFonts w:cs="Arial"/>
          <w:sz w:val="28"/>
          <w:szCs w:val="28"/>
          <w:lang w:val="en"/>
        </w:rPr>
        <w:t xml:space="preserve"> </w:t>
      </w:r>
      <w:r w:rsidRPr="00C530BA">
        <w:rPr>
          <w:rFonts w:cs="Arial"/>
          <w:b/>
          <w:bCs/>
          <w:sz w:val="28"/>
          <w:szCs w:val="28"/>
          <w:lang w:val="en"/>
        </w:rPr>
        <w:t>due to primary pathogens</w:t>
      </w:r>
      <w:r w:rsidRPr="00C530BA">
        <w:rPr>
          <w:rFonts w:cs="Arial"/>
          <w:sz w:val="28"/>
          <w:szCs w:val="28"/>
          <w:lang w:val="en"/>
        </w:rPr>
        <w:t xml:space="preserve"> </w:t>
      </w:r>
      <w:r w:rsidRPr="00C530BA">
        <w:rPr>
          <w:rFonts w:cs="Arial"/>
          <w:b/>
          <w:bCs/>
          <w:sz w:val="28"/>
          <w:szCs w:val="28"/>
          <w:lang w:val="en"/>
        </w:rPr>
        <w:t>:</w:t>
      </w:r>
      <w:r w:rsidRPr="00C530BA">
        <w:rPr>
          <w:rFonts w:cs="Arial"/>
          <w:sz w:val="28"/>
          <w:szCs w:val="28"/>
          <w:lang w:val="en"/>
        </w:rPr>
        <w:t xml:space="preserve">Originate primarily </w:t>
      </w:r>
      <w:r w:rsidRPr="0017418D">
        <w:rPr>
          <w:rFonts w:cs="Arial"/>
          <w:b/>
          <w:bCs/>
          <w:sz w:val="28"/>
          <w:szCs w:val="28"/>
          <w:lang w:val="en"/>
        </w:rPr>
        <w:t xml:space="preserve">in the </w:t>
      </w:r>
      <w:hyperlink r:id="rId70" w:tooltip="Lung" w:history="1">
        <w:r w:rsidRPr="0017418D">
          <w:rPr>
            <w:rStyle w:val="Hyperlink"/>
            <w:rFonts w:cs="Arial"/>
            <w:b/>
            <w:bCs/>
            <w:color w:val="auto"/>
            <w:sz w:val="28"/>
            <w:szCs w:val="28"/>
            <w:lang w:val="en"/>
          </w:rPr>
          <w:t>lungs</w:t>
        </w:r>
      </w:hyperlink>
      <w:r w:rsidRPr="00C530BA">
        <w:rPr>
          <w:rFonts w:cs="Arial"/>
          <w:sz w:val="28"/>
          <w:szCs w:val="28"/>
          <w:lang w:val="en"/>
        </w:rPr>
        <w:t xml:space="preserve"> and may spread to many organ </w:t>
      </w:r>
      <w:proofErr w:type="spellStart"/>
      <w:r w:rsidRPr="00C530BA">
        <w:rPr>
          <w:rFonts w:cs="Arial"/>
          <w:sz w:val="28"/>
          <w:szCs w:val="28"/>
          <w:lang w:val="en"/>
        </w:rPr>
        <w:t>systems.Organisms</w:t>
      </w:r>
      <w:proofErr w:type="spellEnd"/>
      <w:r w:rsidRPr="00C530BA">
        <w:rPr>
          <w:rFonts w:cs="Arial"/>
          <w:sz w:val="28"/>
          <w:szCs w:val="28"/>
          <w:lang w:val="en"/>
        </w:rPr>
        <w:t xml:space="preserve"> that cause systemic mycoses are </w:t>
      </w:r>
      <w:proofErr w:type="spellStart"/>
      <w:r w:rsidRPr="00C530BA">
        <w:rPr>
          <w:rFonts w:cs="Arial"/>
          <w:sz w:val="28"/>
          <w:szCs w:val="28"/>
          <w:lang w:val="en"/>
        </w:rPr>
        <w:t>virulent.</w:t>
      </w:r>
      <w:bookmarkStart w:id="78" w:name="_Hlk81832945"/>
      <w:r w:rsidRPr="00C530BA">
        <w:rPr>
          <w:rFonts w:cs="Arial"/>
          <w:sz w:val="28"/>
          <w:szCs w:val="28"/>
          <w:lang w:val="en"/>
        </w:rPr>
        <w:t>Primary</w:t>
      </w:r>
      <w:proofErr w:type="spellEnd"/>
      <w:r w:rsidRPr="00C530BA">
        <w:rPr>
          <w:rFonts w:cs="Arial"/>
          <w:sz w:val="28"/>
          <w:szCs w:val="28"/>
          <w:lang w:val="en"/>
        </w:rPr>
        <w:t xml:space="preserve"> pathogens that cause systemic mycoses are </w:t>
      </w:r>
      <w:hyperlink r:id="rId71" w:tooltip="Sexual dimorphism" w:history="1">
        <w:r w:rsidRPr="00C530BA">
          <w:rPr>
            <w:rStyle w:val="Hyperlink"/>
            <w:rFonts w:cs="Arial"/>
            <w:b/>
            <w:bCs/>
            <w:color w:val="auto"/>
            <w:sz w:val="28"/>
            <w:szCs w:val="28"/>
            <w:lang w:val="en"/>
          </w:rPr>
          <w:t>dimorphic</w:t>
        </w:r>
      </w:hyperlink>
      <w:r w:rsidRPr="00C530BA">
        <w:rPr>
          <w:rFonts w:cs="Arial"/>
          <w:b/>
          <w:bCs/>
          <w:sz w:val="28"/>
          <w:szCs w:val="28"/>
          <w:lang w:val="en"/>
        </w:rPr>
        <w:t>.</w:t>
      </w:r>
      <w:r w:rsidRPr="00C530BA">
        <w:rPr>
          <w:rFonts w:cs="Arial"/>
          <w:sz w:val="28"/>
          <w:szCs w:val="28"/>
          <w:lang w:val="en"/>
        </w:rPr>
        <w:t xml:space="preserve"> </w:t>
      </w:r>
    </w:p>
    <w:p w14:paraId="4FAA8032" w14:textId="77777777" w:rsidR="00CD56EC" w:rsidRPr="00C530BA" w:rsidRDefault="00CD56EC" w:rsidP="00CD56EC">
      <w:pPr>
        <w:bidi w:val="0"/>
        <w:ind w:left="720"/>
        <w:jc w:val="lowKashida"/>
        <w:rPr>
          <w:rFonts w:cs="Arial"/>
          <w:i/>
          <w:iCs/>
          <w:sz w:val="28"/>
          <w:szCs w:val="28"/>
          <w:lang w:val="en"/>
        </w:rPr>
      </w:pPr>
    </w:p>
    <w:bookmarkEnd w:id="78"/>
    <w:p w14:paraId="5B04EBDC" w14:textId="77777777" w:rsidR="0092054B" w:rsidRPr="0092054B" w:rsidRDefault="00CD56EC" w:rsidP="000C137D">
      <w:pPr>
        <w:numPr>
          <w:ilvl w:val="0"/>
          <w:numId w:val="86"/>
        </w:numPr>
        <w:tabs>
          <w:tab w:val="clear" w:pos="720"/>
        </w:tabs>
        <w:bidi w:val="0"/>
        <w:jc w:val="lowKashida"/>
        <w:rPr>
          <w:rFonts w:cs="Arial"/>
          <w:b/>
          <w:bCs/>
          <w:sz w:val="28"/>
          <w:szCs w:val="28"/>
        </w:rPr>
      </w:pPr>
      <w:r w:rsidRPr="00C530BA">
        <w:rPr>
          <w:rFonts w:cs="Arial"/>
          <w:b/>
          <w:bCs/>
          <w:sz w:val="28"/>
          <w:szCs w:val="28"/>
          <w:lang w:val="en"/>
        </w:rPr>
        <w:t xml:space="preserve">Systemic mycoses due to opportunistic </w:t>
      </w:r>
      <w:proofErr w:type="spellStart"/>
      <w:r w:rsidRPr="00C530BA">
        <w:rPr>
          <w:rFonts w:cs="Arial"/>
          <w:b/>
          <w:bCs/>
          <w:sz w:val="28"/>
          <w:szCs w:val="28"/>
          <w:lang w:val="en"/>
        </w:rPr>
        <w:t>pathogens:</w:t>
      </w:r>
      <w:r w:rsidRPr="00C530BA">
        <w:rPr>
          <w:rFonts w:cs="Arial"/>
          <w:sz w:val="28"/>
          <w:szCs w:val="28"/>
          <w:lang w:val="en"/>
        </w:rPr>
        <w:t>Infections</w:t>
      </w:r>
      <w:proofErr w:type="spellEnd"/>
      <w:r w:rsidRPr="00C530BA">
        <w:rPr>
          <w:rFonts w:cs="Arial"/>
          <w:sz w:val="28"/>
          <w:szCs w:val="28"/>
          <w:lang w:val="en"/>
        </w:rPr>
        <w:t xml:space="preserve"> occur in  patients with immune deficiencies as in AIDS, alteration of normal flora by antibiotics, </w:t>
      </w:r>
      <w:hyperlink r:id="rId72" w:tooltip="Immunosuppressive therapy" w:history="1">
        <w:r w:rsidRPr="00C530BA">
          <w:rPr>
            <w:rStyle w:val="Hyperlink"/>
            <w:rFonts w:cs="Arial"/>
            <w:color w:val="auto"/>
            <w:sz w:val="28"/>
            <w:szCs w:val="28"/>
            <w:lang w:val="en"/>
          </w:rPr>
          <w:t>immuno-suppressive therapy</w:t>
        </w:r>
      </w:hyperlink>
      <w:r w:rsidRPr="00C530BA">
        <w:rPr>
          <w:rFonts w:cs="Arial"/>
          <w:sz w:val="28"/>
          <w:szCs w:val="28"/>
          <w:lang w:val="en"/>
        </w:rPr>
        <w:t xml:space="preserve">, and </w:t>
      </w:r>
      <w:hyperlink r:id="rId73" w:tooltip="Metastatic cancer" w:history="1">
        <w:r w:rsidRPr="00C530BA">
          <w:rPr>
            <w:rStyle w:val="Hyperlink"/>
            <w:rFonts w:cs="Arial"/>
            <w:color w:val="auto"/>
            <w:sz w:val="28"/>
            <w:szCs w:val="28"/>
            <w:lang w:val="en"/>
          </w:rPr>
          <w:t>metastatic cancer</w:t>
        </w:r>
      </w:hyperlink>
      <w:r w:rsidRPr="00C530BA">
        <w:rPr>
          <w:rFonts w:cs="Arial"/>
          <w:sz w:val="28"/>
          <w:szCs w:val="28"/>
          <w:lang w:val="en"/>
        </w:rPr>
        <w:t>.</w:t>
      </w:r>
      <w:r w:rsidRPr="00C530BA">
        <w:rPr>
          <w:rFonts w:cs="Arial"/>
          <w:i/>
          <w:iCs/>
          <w:sz w:val="28"/>
          <w:szCs w:val="28"/>
          <w:lang w:val="en"/>
        </w:rPr>
        <w:t xml:space="preserve"> </w:t>
      </w:r>
      <w:proofErr w:type="spellStart"/>
      <w:r w:rsidRPr="00C530BA">
        <w:rPr>
          <w:rFonts w:cs="Arial"/>
          <w:sz w:val="28"/>
          <w:szCs w:val="28"/>
          <w:lang w:val="en"/>
        </w:rPr>
        <w:t>Examples:</w:t>
      </w:r>
      <w:hyperlink r:id="rId74" w:tooltip="Candidiasis" w:history="1">
        <w:r w:rsidRPr="00C530BA">
          <w:rPr>
            <w:rStyle w:val="Hyperlink"/>
            <w:rFonts w:cs="Arial"/>
            <w:i/>
            <w:iCs/>
            <w:color w:val="auto"/>
            <w:sz w:val="28"/>
            <w:szCs w:val="28"/>
            <w:lang w:val="en"/>
          </w:rPr>
          <w:t>Candidiasis</w:t>
        </w:r>
        <w:proofErr w:type="spellEnd"/>
      </w:hyperlink>
      <w:r w:rsidR="0092054B">
        <w:rPr>
          <w:rFonts w:cs="Arial"/>
          <w:i/>
          <w:iCs/>
          <w:sz w:val="28"/>
          <w:szCs w:val="28"/>
          <w:lang w:val="en"/>
        </w:rPr>
        <w:t xml:space="preserve">, and </w:t>
      </w:r>
      <w:hyperlink r:id="rId75" w:tooltip="Cryptococcosis" w:history="1">
        <w:proofErr w:type="spellStart"/>
        <w:r w:rsidR="0092054B" w:rsidRPr="0092054B">
          <w:rPr>
            <w:rStyle w:val="Hyperlink"/>
            <w:rFonts w:cs="Arial"/>
            <w:i/>
            <w:iCs/>
            <w:color w:val="auto"/>
            <w:sz w:val="28"/>
            <w:szCs w:val="28"/>
            <w:lang w:val="en"/>
          </w:rPr>
          <w:t>Cryptococcosis</w:t>
        </w:r>
        <w:proofErr w:type="spellEnd"/>
      </w:hyperlink>
      <w:r w:rsidR="0092054B" w:rsidRPr="0092054B">
        <w:rPr>
          <w:rFonts w:cs="Arial"/>
          <w:i/>
          <w:iCs/>
          <w:sz w:val="28"/>
          <w:szCs w:val="28"/>
          <w:lang w:val="en"/>
        </w:rPr>
        <w:t>.</w:t>
      </w:r>
    </w:p>
    <w:p w14:paraId="66D92DC3" w14:textId="77777777" w:rsidR="0092054B" w:rsidRDefault="0092054B" w:rsidP="0092054B">
      <w:pPr>
        <w:pStyle w:val="ListParagraph"/>
        <w:rPr>
          <w:rFonts w:cs="Arial"/>
          <w:b/>
          <w:bCs/>
          <w:color w:val="000000"/>
          <w:sz w:val="28"/>
          <w:szCs w:val="28"/>
        </w:rPr>
      </w:pPr>
    </w:p>
    <w:p w14:paraId="34BD7FB0" w14:textId="77777777" w:rsidR="00CD56EC" w:rsidRDefault="00CD56EC" w:rsidP="0092054B">
      <w:pPr>
        <w:bidi w:val="0"/>
        <w:jc w:val="lowKashida"/>
        <w:rPr>
          <w:rFonts w:cs="Arial"/>
          <w:b/>
          <w:bCs/>
          <w:color w:val="000000"/>
          <w:sz w:val="28"/>
          <w:szCs w:val="28"/>
        </w:rPr>
      </w:pPr>
      <w:r>
        <w:rPr>
          <w:rFonts w:cs="Arial"/>
          <w:b/>
          <w:bCs/>
          <w:color w:val="000000"/>
          <w:sz w:val="28"/>
          <w:szCs w:val="28"/>
        </w:rPr>
        <w:t>Laboratory diagnosis</w:t>
      </w:r>
    </w:p>
    <w:p w14:paraId="64D8415A" w14:textId="77777777" w:rsidR="00CD56EC" w:rsidRDefault="00CD56EC" w:rsidP="00CD56EC">
      <w:pPr>
        <w:bidi w:val="0"/>
        <w:jc w:val="lowKashida"/>
        <w:rPr>
          <w:rFonts w:cs="Arial"/>
          <w:b/>
          <w:bCs/>
          <w:color w:val="000000"/>
          <w:sz w:val="28"/>
          <w:szCs w:val="28"/>
        </w:rPr>
      </w:pPr>
    </w:p>
    <w:p w14:paraId="574FFF4C" w14:textId="77777777" w:rsidR="00CD56EC" w:rsidRDefault="00CD56EC" w:rsidP="00CD56EC">
      <w:pPr>
        <w:bidi w:val="0"/>
        <w:jc w:val="lowKashida"/>
        <w:rPr>
          <w:rFonts w:cs="Arial"/>
          <w:color w:val="000000"/>
          <w:sz w:val="28"/>
          <w:szCs w:val="28"/>
        </w:rPr>
      </w:pPr>
      <w:r>
        <w:rPr>
          <w:rFonts w:cs="Arial"/>
          <w:b/>
          <w:bCs/>
          <w:color w:val="000000"/>
          <w:sz w:val="28"/>
          <w:szCs w:val="28"/>
        </w:rPr>
        <w:t xml:space="preserve">Specimen: </w:t>
      </w:r>
      <w:r>
        <w:rPr>
          <w:rFonts w:cs="Arial"/>
          <w:sz w:val="28"/>
          <w:szCs w:val="28"/>
        </w:rPr>
        <w:t xml:space="preserve">According to the site of infection: Skin, nail, hairs, CSF, sputum, blood etc. Skin scrapings suspected to contain dermatophytes or pus from a lesion can be mounted in </w:t>
      </w:r>
      <w:r>
        <w:rPr>
          <w:rFonts w:cs="Arial"/>
          <w:b/>
          <w:bCs/>
          <w:sz w:val="28"/>
          <w:szCs w:val="28"/>
        </w:rPr>
        <w:t>10% KOH</w:t>
      </w:r>
      <w:r>
        <w:rPr>
          <w:rFonts w:cs="Arial"/>
          <w:sz w:val="28"/>
          <w:szCs w:val="28"/>
        </w:rPr>
        <w:t xml:space="preserve"> on a slide to degrades human tissues releasing yeast and hyphae ,and then examined directly under the microscope.</w:t>
      </w:r>
    </w:p>
    <w:p w14:paraId="3301EC23" w14:textId="77777777" w:rsidR="00CD56EC" w:rsidRDefault="00CD56EC" w:rsidP="00CD56EC">
      <w:pPr>
        <w:bidi w:val="0"/>
        <w:jc w:val="lowKashida"/>
        <w:rPr>
          <w:rFonts w:cs="Arial"/>
          <w:b/>
          <w:bCs/>
          <w:sz w:val="28"/>
          <w:szCs w:val="28"/>
        </w:rPr>
      </w:pPr>
    </w:p>
    <w:p w14:paraId="6BCCD946" w14:textId="77777777" w:rsidR="00CD56EC" w:rsidRDefault="00CD56EC" w:rsidP="00CD56EC">
      <w:pPr>
        <w:bidi w:val="0"/>
        <w:jc w:val="lowKashida"/>
        <w:rPr>
          <w:rFonts w:cs="Arial"/>
          <w:b/>
          <w:bCs/>
          <w:sz w:val="28"/>
          <w:szCs w:val="28"/>
        </w:rPr>
      </w:pPr>
      <w:r>
        <w:rPr>
          <w:rFonts w:cs="Arial"/>
          <w:b/>
          <w:bCs/>
          <w:sz w:val="28"/>
          <w:szCs w:val="28"/>
        </w:rPr>
        <w:t>A- Direct examination:</w:t>
      </w:r>
    </w:p>
    <w:p w14:paraId="2CB8351D" w14:textId="77777777" w:rsidR="00CD56EC" w:rsidRDefault="00CD56EC" w:rsidP="000C137D">
      <w:pPr>
        <w:numPr>
          <w:ilvl w:val="1"/>
          <w:numId w:val="85"/>
        </w:numPr>
        <w:tabs>
          <w:tab w:val="clear" w:pos="1440"/>
        </w:tabs>
        <w:bidi w:val="0"/>
        <w:ind w:left="540"/>
        <w:jc w:val="lowKashida"/>
        <w:rPr>
          <w:rFonts w:cs="Arial"/>
          <w:sz w:val="28"/>
          <w:szCs w:val="28"/>
        </w:rPr>
      </w:pPr>
      <w:bookmarkStart w:id="79" w:name="_Hlk81833016"/>
      <w:r>
        <w:rPr>
          <w:rFonts w:cs="Arial"/>
          <w:sz w:val="28"/>
          <w:szCs w:val="28"/>
        </w:rPr>
        <w:t xml:space="preserve">Direct unstained </w:t>
      </w:r>
      <w:proofErr w:type="spellStart"/>
      <w:r>
        <w:rPr>
          <w:rFonts w:cs="Arial"/>
          <w:sz w:val="28"/>
          <w:szCs w:val="28"/>
        </w:rPr>
        <w:t>film:to</w:t>
      </w:r>
      <w:proofErr w:type="spellEnd"/>
      <w:r>
        <w:rPr>
          <w:rFonts w:cs="Arial"/>
          <w:sz w:val="28"/>
          <w:szCs w:val="28"/>
        </w:rPr>
        <w:t xml:space="preserve"> detect hyphae, </w:t>
      </w:r>
      <w:bookmarkEnd w:id="79"/>
      <w:r>
        <w:rPr>
          <w:rFonts w:cs="Arial"/>
          <w:sz w:val="28"/>
          <w:szCs w:val="28"/>
        </w:rPr>
        <w:t xml:space="preserve">yeast </w:t>
      </w:r>
      <w:proofErr w:type="spellStart"/>
      <w:r>
        <w:rPr>
          <w:rFonts w:cs="Arial"/>
          <w:sz w:val="28"/>
          <w:szCs w:val="28"/>
        </w:rPr>
        <w:t>forms,spores</w:t>
      </w:r>
      <w:proofErr w:type="spellEnd"/>
      <w:r>
        <w:rPr>
          <w:rFonts w:cs="Arial"/>
          <w:sz w:val="28"/>
          <w:szCs w:val="28"/>
        </w:rPr>
        <w:t>.</w:t>
      </w:r>
    </w:p>
    <w:p w14:paraId="31DA558E" w14:textId="77777777" w:rsidR="00CD56EC" w:rsidRDefault="00CD56EC" w:rsidP="000C137D">
      <w:pPr>
        <w:numPr>
          <w:ilvl w:val="1"/>
          <w:numId w:val="85"/>
        </w:numPr>
        <w:tabs>
          <w:tab w:val="clear" w:pos="1440"/>
        </w:tabs>
        <w:bidi w:val="0"/>
        <w:ind w:left="540"/>
        <w:jc w:val="lowKashida"/>
        <w:rPr>
          <w:rFonts w:cs="Arial"/>
          <w:sz w:val="28"/>
          <w:szCs w:val="28"/>
        </w:rPr>
      </w:pPr>
      <w:r>
        <w:rPr>
          <w:rFonts w:cs="Arial"/>
          <w:sz w:val="28"/>
          <w:szCs w:val="28"/>
        </w:rPr>
        <w:t xml:space="preserve">Direct film stained with Gram, India ink </w:t>
      </w:r>
      <w:proofErr w:type="spellStart"/>
      <w:r>
        <w:rPr>
          <w:rFonts w:cs="Arial"/>
          <w:sz w:val="28"/>
          <w:szCs w:val="28"/>
        </w:rPr>
        <w:t>amd</w:t>
      </w:r>
      <w:proofErr w:type="spellEnd"/>
      <w:r>
        <w:rPr>
          <w:rFonts w:cs="Arial"/>
          <w:sz w:val="28"/>
          <w:szCs w:val="28"/>
        </w:rPr>
        <w:t xml:space="preserve"> other stains.</w:t>
      </w:r>
    </w:p>
    <w:p w14:paraId="2010EF05" w14:textId="77777777" w:rsidR="00CD56EC" w:rsidRDefault="00CD56EC" w:rsidP="000C137D">
      <w:pPr>
        <w:numPr>
          <w:ilvl w:val="1"/>
          <w:numId w:val="85"/>
        </w:numPr>
        <w:tabs>
          <w:tab w:val="clear" w:pos="1440"/>
        </w:tabs>
        <w:bidi w:val="0"/>
        <w:ind w:left="540"/>
        <w:jc w:val="lowKashida"/>
        <w:rPr>
          <w:rFonts w:cs="Arial"/>
          <w:sz w:val="28"/>
          <w:szCs w:val="28"/>
        </w:rPr>
      </w:pPr>
      <w:r>
        <w:rPr>
          <w:rFonts w:cs="Arial"/>
          <w:sz w:val="28"/>
          <w:szCs w:val="28"/>
        </w:rPr>
        <w:lastRenderedPageBreak/>
        <w:t>Antigen detection by latex agglutination (</w:t>
      </w:r>
      <w:proofErr w:type="spellStart"/>
      <w:r>
        <w:rPr>
          <w:rFonts w:cs="Arial"/>
          <w:sz w:val="28"/>
          <w:szCs w:val="28"/>
        </w:rPr>
        <w:t>CSF,serum</w:t>
      </w:r>
      <w:proofErr w:type="spellEnd"/>
      <w:r>
        <w:rPr>
          <w:rFonts w:cs="Arial"/>
          <w:sz w:val="28"/>
          <w:szCs w:val="28"/>
        </w:rPr>
        <w:t xml:space="preserve">) </w:t>
      </w:r>
      <w:proofErr w:type="spellStart"/>
      <w:r>
        <w:rPr>
          <w:rFonts w:cs="Arial"/>
          <w:sz w:val="28"/>
          <w:szCs w:val="28"/>
        </w:rPr>
        <w:t>e.g</w:t>
      </w:r>
      <w:proofErr w:type="spellEnd"/>
      <w:r>
        <w:rPr>
          <w:rFonts w:cs="Arial"/>
          <w:sz w:val="28"/>
          <w:szCs w:val="28"/>
        </w:rPr>
        <w:t xml:space="preserve"> </w:t>
      </w:r>
      <w:proofErr w:type="spellStart"/>
      <w:r>
        <w:rPr>
          <w:rFonts w:cs="Arial"/>
          <w:i/>
          <w:iCs/>
          <w:sz w:val="28"/>
          <w:szCs w:val="28"/>
        </w:rPr>
        <w:t>Cryptococcal</w:t>
      </w:r>
      <w:proofErr w:type="spellEnd"/>
      <w:r>
        <w:rPr>
          <w:rFonts w:cs="Arial"/>
          <w:i/>
          <w:iCs/>
          <w:sz w:val="28"/>
          <w:szCs w:val="28"/>
        </w:rPr>
        <w:t xml:space="preserve"> </w:t>
      </w:r>
      <w:r>
        <w:rPr>
          <w:rFonts w:cs="Arial"/>
          <w:sz w:val="28"/>
          <w:szCs w:val="28"/>
        </w:rPr>
        <w:t>capsular polysaccharide.</w:t>
      </w:r>
      <w:r>
        <w:rPr>
          <w:rFonts w:cs="Arial"/>
          <w:i/>
          <w:iCs/>
          <w:sz w:val="28"/>
          <w:szCs w:val="28"/>
        </w:rPr>
        <w:t xml:space="preserve"> </w:t>
      </w:r>
    </w:p>
    <w:p w14:paraId="44AE62C4" w14:textId="77777777" w:rsidR="00CD56EC" w:rsidRDefault="00CD56EC" w:rsidP="00CD56EC">
      <w:pPr>
        <w:bidi w:val="0"/>
        <w:jc w:val="lowKashida"/>
        <w:rPr>
          <w:rFonts w:cs="Arial"/>
          <w:sz w:val="28"/>
          <w:szCs w:val="28"/>
        </w:rPr>
      </w:pPr>
    </w:p>
    <w:p w14:paraId="710FCBC5" w14:textId="77777777" w:rsidR="00CD56EC" w:rsidRDefault="00CD56EC" w:rsidP="00C530BA">
      <w:pPr>
        <w:bidi w:val="0"/>
        <w:jc w:val="lowKashida"/>
        <w:rPr>
          <w:rFonts w:cs="Arial"/>
          <w:color w:val="000000"/>
          <w:sz w:val="28"/>
          <w:szCs w:val="28"/>
        </w:rPr>
      </w:pPr>
      <w:r>
        <w:rPr>
          <w:rFonts w:cs="Arial"/>
          <w:b/>
          <w:bCs/>
          <w:color w:val="000000"/>
          <w:sz w:val="28"/>
          <w:szCs w:val="28"/>
        </w:rPr>
        <w:t xml:space="preserve">B- Culture: </w:t>
      </w:r>
      <w:r>
        <w:rPr>
          <w:rFonts w:cs="Arial"/>
          <w:color w:val="000000"/>
          <w:sz w:val="28"/>
          <w:szCs w:val="28"/>
        </w:rPr>
        <w:t>A definitive diagnosis requires a culture and identification. Pathogenic fungi are usually grown on</w:t>
      </w:r>
      <w:r>
        <w:rPr>
          <w:rFonts w:cs="Arial"/>
          <w:b/>
          <w:bCs/>
          <w:color w:val="000000"/>
          <w:sz w:val="28"/>
          <w:szCs w:val="28"/>
        </w:rPr>
        <w:t xml:space="preserve"> </w:t>
      </w:r>
      <w:bookmarkStart w:id="80" w:name="_Hlk81833091"/>
      <w:proofErr w:type="spellStart"/>
      <w:r>
        <w:rPr>
          <w:rFonts w:cs="Arial"/>
          <w:b/>
          <w:bCs/>
          <w:color w:val="000000"/>
          <w:sz w:val="28"/>
          <w:szCs w:val="28"/>
        </w:rPr>
        <w:t>Sabouraud</w:t>
      </w:r>
      <w:proofErr w:type="spellEnd"/>
      <w:r>
        <w:rPr>
          <w:rFonts w:cs="Arial"/>
          <w:b/>
          <w:bCs/>
          <w:color w:val="000000"/>
          <w:sz w:val="28"/>
          <w:szCs w:val="28"/>
        </w:rPr>
        <w:t xml:space="preserve"> dextrose </w:t>
      </w:r>
      <w:proofErr w:type="spellStart"/>
      <w:r>
        <w:rPr>
          <w:rFonts w:cs="Arial"/>
          <w:b/>
          <w:bCs/>
          <w:color w:val="000000"/>
          <w:sz w:val="28"/>
          <w:szCs w:val="28"/>
        </w:rPr>
        <w:t>agar</w:t>
      </w:r>
      <w:r>
        <w:rPr>
          <w:rFonts w:cs="Arial"/>
          <w:color w:val="000000"/>
          <w:sz w:val="28"/>
          <w:szCs w:val="28"/>
        </w:rPr>
        <w:t>.</w:t>
      </w:r>
      <w:bookmarkEnd w:id="80"/>
      <w:r>
        <w:rPr>
          <w:rFonts w:cs="Arial"/>
          <w:color w:val="000000"/>
          <w:sz w:val="28"/>
          <w:szCs w:val="28"/>
        </w:rPr>
        <w:t>It</w:t>
      </w:r>
      <w:proofErr w:type="spellEnd"/>
      <w:r>
        <w:rPr>
          <w:rFonts w:cs="Arial"/>
          <w:color w:val="000000"/>
          <w:sz w:val="28"/>
          <w:szCs w:val="28"/>
        </w:rPr>
        <w:t xml:space="preserve"> has a slightly acidic pH (~5.6); </w:t>
      </w:r>
      <w:proofErr w:type="spellStart"/>
      <w:r>
        <w:rPr>
          <w:rFonts w:cs="Arial"/>
          <w:color w:val="000000"/>
          <w:sz w:val="28"/>
          <w:szCs w:val="28"/>
        </w:rPr>
        <w:t>cyclohexamide</w:t>
      </w:r>
      <w:proofErr w:type="spellEnd"/>
      <w:r>
        <w:rPr>
          <w:rFonts w:cs="Arial"/>
          <w:color w:val="000000"/>
          <w:sz w:val="28"/>
          <w:szCs w:val="28"/>
        </w:rPr>
        <w:t xml:space="preserve">, penicillin, streptomycin or other inhibitory antibiotics are often added to prevent bacterial contamination and </w:t>
      </w:r>
      <w:proofErr w:type="spellStart"/>
      <w:r>
        <w:rPr>
          <w:rFonts w:cs="Arial"/>
          <w:color w:val="000000"/>
          <w:sz w:val="28"/>
          <w:szCs w:val="28"/>
        </w:rPr>
        <w:t>overgrowth.</w:t>
      </w:r>
      <w:r>
        <w:rPr>
          <w:rFonts w:cs="Arial"/>
          <w:b/>
          <w:bCs/>
          <w:color w:val="000000"/>
          <w:sz w:val="28"/>
          <w:szCs w:val="28"/>
        </w:rPr>
        <w:t>Two</w:t>
      </w:r>
      <w:proofErr w:type="spellEnd"/>
      <w:r>
        <w:rPr>
          <w:rFonts w:cs="Arial"/>
          <w:b/>
          <w:bCs/>
          <w:color w:val="000000"/>
          <w:sz w:val="28"/>
          <w:szCs w:val="28"/>
        </w:rPr>
        <w:t xml:space="preserve"> cultures</w:t>
      </w:r>
      <w:r>
        <w:rPr>
          <w:rFonts w:cs="Arial"/>
          <w:color w:val="000000"/>
          <w:sz w:val="28"/>
          <w:szCs w:val="28"/>
        </w:rPr>
        <w:t xml:space="preserve"> are inoculated and incubated separately </w:t>
      </w:r>
      <w:r>
        <w:rPr>
          <w:rFonts w:cs="Arial"/>
          <w:b/>
          <w:bCs/>
          <w:color w:val="000000"/>
          <w:sz w:val="28"/>
          <w:szCs w:val="28"/>
        </w:rPr>
        <w:t xml:space="preserve">at 25 ºC and </w:t>
      </w:r>
      <w:bookmarkStart w:id="81" w:name="_Hlk81833148"/>
      <w:r>
        <w:rPr>
          <w:rFonts w:cs="Arial"/>
          <w:b/>
          <w:bCs/>
          <w:color w:val="000000"/>
          <w:sz w:val="28"/>
          <w:szCs w:val="28"/>
        </w:rPr>
        <w:t>37ºC</w:t>
      </w:r>
      <w:r>
        <w:rPr>
          <w:rFonts w:cs="Arial"/>
          <w:color w:val="000000"/>
          <w:sz w:val="28"/>
          <w:szCs w:val="28"/>
        </w:rPr>
        <w:t xml:space="preserve"> to reveal dimorphism.</w:t>
      </w:r>
    </w:p>
    <w:p w14:paraId="06094B37" w14:textId="77777777" w:rsidR="00257606" w:rsidRDefault="00257606" w:rsidP="00257606">
      <w:pPr>
        <w:bidi w:val="0"/>
        <w:jc w:val="lowKashida"/>
        <w:rPr>
          <w:rFonts w:cs="Arial"/>
          <w:b/>
          <w:bCs/>
          <w:color w:val="000000"/>
          <w:sz w:val="28"/>
          <w:szCs w:val="28"/>
        </w:rPr>
      </w:pPr>
    </w:p>
    <w:bookmarkEnd w:id="81"/>
    <w:p w14:paraId="2D974031" w14:textId="77777777" w:rsidR="00CD56EC" w:rsidRDefault="00CD56EC" w:rsidP="00CD56EC">
      <w:pPr>
        <w:bidi w:val="0"/>
        <w:jc w:val="lowKashida"/>
        <w:rPr>
          <w:rFonts w:cs="Arial"/>
          <w:b/>
          <w:bCs/>
          <w:color w:val="000000"/>
          <w:sz w:val="28"/>
          <w:szCs w:val="28"/>
        </w:rPr>
      </w:pPr>
      <w:r>
        <w:rPr>
          <w:rFonts w:cs="Arial"/>
          <w:b/>
          <w:bCs/>
          <w:color w:val="000000"/>
          <w:sz w:val="28"/>
          <w:szCs w:val="28"/>
        </w:rPr>
        <w:t>The cultures are examined:</w:t>
      </w:r>
    </w:p>
    <w:p w14:paraId="1E866F05" w14:textId="77777777" w:rsidR="00CD56EC" w:rsidRDefault="00CD56EC" w:rsidP="000C137D">
      <w:pPr>
        <w:numPr>
          <w:ilvl w:val="0"/>
          <w:numId w:val="87"/>
        </w:numPr>
        <w:bidi w:val="0"/>
        <w:jc w:val="lowKashida"/>
        <w:rPr>
          <w:rFonts w:cs="Arial"/>
          <w:color w:val="000000"/>
          <w:sz w:val="28"/>
          <w:szCs w:val="28"/>
        </w:rPr>
      </w:pPr>
      <w:r>
        <w:rPr>
          <w:rFonts w:cs="Arial"/>
          <w:color w:val="000000"/>
          <w:sz w:val="28"/>
          <w:szCs w:val="28"/>
        </w:rPr>
        <w:t xml:space="preserve">Macroscopically: including the </w:t>
      </w:r>
      <w:r w:rsidRPr="005E3BF7">
        <w:rPr>
          <w:rFonts w:cs="Arial"/>
          <w:b/>
          <w:bCs/>
          <w:color w:val="000000"/>
          <w:sz w:val="28"/>
          <w:szCs w:val="28"/>
        </w:rPr>
        <w:t>reverse view</w:t>
      </w:r>
      <w:r>
        <w:rPr>
          <w:rFonts w:cs="Arial"/>
          <w:color w:val="000000"/>
          <w:sz w:val="28"/>
          <w:szCs w:val="28"/>
        </w:rPr>
        <w:t xml:space="preserve"> of growth.</w:t>
      </w:r>
    </w:p>
    <w:p w14:paraId="265DD6C7" w14:textId="77777777" w:rsidR="00CD56EC" w:rsidRDefault="00CD56EC" w:rsidP="000C137D">
      <w:pPr>
        <w:numPr>
          <w:ilvl w:val="0"/>
          <w:numId w:val="87"/>
        </w:numPr>
        <w:bidi w:val="0"/>
        <w:jc w:val="lowKashida"/>
        <w:rPr>
          <w:rFonts w:cs="Arial"/>
          <w:b/>
          <w:bCs/>
          <w:color w:val="000000"/>
          <w:sz w:val="28"/>
          <w:szCs w:val="28"/>
        </w:rPr>
      </w:pPr>
      <w:r>
        <w:rPr>
          <w:rFonts w:cs="Arial"/>
          <w:color w:val="000000"/>
          <w:sz w:val="28"/>
          <w:szCs w:val="28"/>
        </w:rPr>
        <w:t xml:space="preserve">Microscopically : they are not considered negative for growth </w:t>
      </w:r>
      <w:r>
        <w:rPr>
          <w:rFonts w:cs="Arial"/>
          <w:b/>
          <w:bCs/>
          <w:color w:val="000000"/>
          <w:sz w:val="28"/>
          <w:szCs w:val="28"/>
        </w:rPr>
        <w:t xml:space="preserve">until after 4 weeks of incubation. </w:t>
      </w:r>
    </w:p>
    <w:p w14:paraId="79056077" w14:textId="77777777" w:rsidR="00CD56EC" w:rsidRDefault="00CD56EC" w:rsidP="000C137D">
      <w:pPr>
        <w:numPr>
          <w:ilvl w:val="0"/>
          <w:numId w:val="87"/>
        </w:numPr>
        <w:bidi w:val="0"/>
        <w:jc w:val="lowKashida"/>
        <w:rPr>
          <w:rFonts w:cs="Arial"/>
          <w:color w:val="000000"/>
          <w:sz w:val="28"/>
          <w:szCs w:val="28"/>
        </w:rPr>
      </w:pPr>
      <w:r>
        <w:rPr>
          <w:rFonts w:cs="Arial"/>
          <w:color w:val="000000"/>
          <w:sz w:val="28"/>
          <w:szCs w:val="28"/>
        </w:rPr>
        <w:t>by DNA probes or immuno-fluorescent technique.</w:t>
      </w:r>
    </w:p>
    <w:p w14:paraId="5E529CB4" w14:textId="77777777" w:rsidR="00CD56EC" w:rsidRPr="00C530BA" w:rsidRDefault="00CD56EC" w:rsidP="000C137D">
      <w:pPr>
        <w:numPr>
          <w:ilvl w:val="0"/>
          <w:numId w:val="87"/>
        </w:numPr>
        <w:bidi w:val="0"/>
        <w:jc w:val="lowKashida"/>
        <w:rPr>
          <w:rFonts w:cs="Arial"/>
          <w:color w:val="000000"/>
          <w:sz w:val="28"/>
          <w:szCs w:val="28"/>
        </w:rPr>
      </w:pPr>
      <w:r>
        <w:rPr>
          <w:rFonts w:cs="Arial"/>
          <w:color w:val="000000"/>
          <w:sz w:val="28"/>
          <w:szCs w:val="28"/>
        </w:rPr>
        <w:t>Biochemical reactions.</w:t>
      </w:r>
    </w:p>
    <w:p w14:paraId="22529FC0" w14:textId="77777777" w:rsidR="00CD56EC" w:rsidRDefault="00CD56EC" w:rsidP="00CD56EC">
      <w:pPr>
        <w:bidi w:val="0"/>
        <w:jc w:val="lowKashida"/>
        <w:rPr>
          <w:rFonts w:cs="Arial"/>
          <w:color w:val="000000"/>
          <w:sz w:val="28"/>
          <w:szCs w:val="28"/>
        </w:rPr>
      </w:pPr>
    </w:p>
    <w:p w14:paraId="56C753FA" w14:textId="77777777" w:rsidR="00CD56EC" w:rsidRPr="00C530BA" w:rsidRDefault="00CD56EC" w:rsidP="00CD56EC">
      <w:pPr>
        <w:bidi w:val="0"/>
        <w:jc w:val="lowKashida"/>
        <w:rPr>
          <w:rFonts w:cs="Arial"/>
          <w:sz w:val="28"/>
          <w:szCs w:val="28"/>
        </w:rPr>
      </w:pPr>
      <w:r w:rsidRPr="00C530BA">
        <w:rPr>
          <w:rFonts w:cs="Arial"/>
          <w:b/>
          <w:bCs/>
          <w:sz w:val="28"/>
          <w:szCs w:val="28"/>
        </w:rPr>
        <w:t>C- Serology:</w:t>
      </w:r>
      <w:r w:rsidRPr="00C530BA">
        <w:rPr>
          <w:rFonts w:cs="Arial"/>
          <w:sz w:val="28"/>
          <w:szCs w:val="28"/>
        </w:rPr>
        <w:t xml:space="preserve"> fungi are poor </w:t>
      </w:r>
      <w:proofErr w:type="spellStart"/>
      <w:r w:rsidRPr="00C530BA">
        <w:rPr>
          <w:rFonts w:cs="Arial"/>
          <w:sz w:val="28"/>
          <w:szCs w:val="28"/>
        </w:rPr>
        <w:t>antigens.Tests</w:t>
      </w:r>
      <w:proofErr w:type="spellEnd"/>
      <w:r w:rsidRPr="00C530BA">
        <w:rPr>
          <w:rFonts w:cs="Arial"/>
          <w:sz w:val="28"/>
          <w:szCs w:val="28"/>
        </w:rPr>
        <w:t xml:space="preserve"> for fungi are based on latex agglutination, double </w:t>
      </w:r>
      <w:proofErr w:type="spellStart"/>
      <w:r w:rsidRPr="00C530BA">
        <w:rPr>
          <w:rFonts w:cs="Arial"/>
          <w:sz w:val="28"/>
          <w:szCs w:val="28"/>
        </w:rPr>
        <w:t>immunodiffusion</w:t>
      </w:r>
      <w:proofErr w:type="spellEnd"/>
      <w:r w:rsidRPr="00C530BA">
        <w:rPr>
          <w:rFonts w:cs="Arial"/>
          <w:sz w:val="28"/>
          <w:szCs w:val="28"/>
        </w:rPr>
        <w:t>, complement fixation and ELISA .</w:t>
      </w:r>
    </w:p>
    <w:p w14:paraId="37ED85BF" w14:textId="77777777" w:rsidR="00CD56EC" w:rsidRPr="00C530BA" w:rsidRDefault="00CD56EC" w:rsidP="00CD56EC">
      <w:pPr>
        <w:bidi w:val="0"/>
        <w:jc w:val="lowKashida"/>
        <w:rPr>
          <w:rFonts w:cs="Arial"/>
          <w:sz w:val="28"/>
          <w:szCs w:val="28"/>
        </w:rPr>
      </w:pPr>
    </w:p>
    <w:p w14:paraId="2E30C7C1" w14:textId="77777777" w:rsidR="00CD56EC" w:rsidRPr="00C530BA" w:rsidRDefault="00CD56EC" w:rsidP="00CD56EC">
      <w:pPr>
        <w:bidi w:val="0"/>
        <w:jc w:val="lowKashida"/>
        <w:rPr>
          <w:rFonts w:cs="Arial"/>
          <w:sz w:val="28"/>
          <w:szCs w:val="28"/>
        </w:rPr>
      </w:pPr>
      <w:r w:rsidRPr="00C530BA">
        <w:rPr>
          <w:rFonts w:cs="Arial"/>
          <w:b/>
          <w:bCs/>
          <w:sz w:val="28"/>
          <w:szCs w:val="28"/>
        </w:rPr>
        <w:t>D- Skin test</w:t>
      </w:r>
      <w:r w:rsidRPr="00C530BA">
        <w:rPr>
          <w:rFonts w:cs="Arial"/>
          <w:sz w:val="28"/>
          <w:szCs w:val="28"/>
        </w:rPr>
        <w:t>: insignificant. It is a delayed type hypersensitivity and indicates previous exposure to the agent.</w:t>
      </w:r>
    </w:p>
    <w:p w14:paraId="206C0903" w14:textId="77777777" w:rsidR="00CD56EC" w:rsidRPr="00C530BA" w:rsidRDefault="00CD56EC" w:rsidP="00CD56EC">
      <w:pPr>
        <w:bidi w:val="0"/>
        <w:rPr>
          <w:lang w:val="en"/>
        </w:rPr>
      </w:pPr>
    </w:p>
    <w:p w14:paraId="6BA28005" w14:textId="77777777" w:rsidR="00CD56EC" w:rsidRDefault="00CD56EC" w:rsidP="003F6FD9">
      <w:pPr>
        <w:pStyle w:val="Heading2"/>
        <w:bidi w:val="0"/>
        <w:spacing w:before="0" w:after="0"/>
        <w:jc w:val="lowKashida"/>
        <w:rPr>
          <w:b w:val="0"/>
          <w:bCs w:val="0"/>
          <w:lang w:val="en"/>
        </w:rPr>
      </w:pPr>
      <w:r w:rsidRPr="00C530BA">
        <w:rPr>
          <w:rStyle w:val="mw-headline"/>
          <w:rFonts w:ascii="Times New Roman" w:hAnsi="Times New Roman"/>
          <w:i w:val="0"/>
          <w:iCs w:val="0"/>
          <w:lang w:val="en"/>
        </w:rPr>
        <w:t>Treatment :</w:t>
      </w:r>
      <w:r w:rsidR="00C530BA">
        <w:rPr>
          <w:rStyle w:val="mw-headline"/>
          <w:rFonts w:ascii="Times New Roman" w:hAnsi="Times New Roman"/>
          <w:i w:val="0"/>
          <w:iCs w:val="0"/>
          <w:lang w:val="en"/>
        </w:rPr>
        <w:t xml:space="preserve"> </w:t>
      </w:r>
      <w:hyperlink r:id="rId76" w:tooltip="Antifungal drug" w:history="1">
        <w:r w:rsidRPr="00C530BA">
          <w:rPr>
            <w:rStyle w:val="Hyperlink"/>
            <w:rFonts w:ascii="Times New Roman" w:hAnsi="Times New Roman" w:cs="Times New Roman"/>
            <w:b w:val="0"/>
            <w:bCs w:val="0"/>
            <w:i w:val="0"/>
            <w:iCs w:val="0"/>
            <w:color w:val="auto"/>
            <w:lang w:val="en"/>
          </w:rPr>
          <w:t>Antifungal drugs</w:t>
        </w:r>
      </w:hyperlink>
      <w:r w:rsidRPr="00C530BA">
        <w:rPr>
          <w:rFonts w:ascii="Times New Roman" w:hAnsi="Times New Roman" w:cs="Times New Roman"/>
          <w:b w:val="0"/>
          <w:bCs w:val="0"/>
          <w:i w:val="0"/>
          <w:iCs w:val="0"/>
          <w:lang w:val="en"/>
        </w:rPr>
        <w:t xml:space="preserve"> are used to treat mycoses. Depending on the nature of the infection, a topical or systemic agent may be used.</w:t>
      </w:r>
      <w:r w:rsidR="003F6FD9">
        <w:rPr>
          <w:b w:val="0"/>
          <w:bCs w:val="0"/>
          <w:lang w:val="en"/>
        </w:rPr>
        <w:t xml:space="preserve"> </w:t>
      </w:r>
    </w:p>
    <w:p w14:paraId="5416280A" w14:textId="77777777" w:rsidR="00CD56EC" w:rsidRDefault="00CD56EC" w:rsidP="00410FD0">
      <w:pPr>
        <w:pStyle w:val="NormalWeb"/>
        <w:spacing w:before="0" w:beforeAutospacing="0" w:after="0" w:afterAutospacing="0"/>
        <w:jc w:val="lowKashida"/>
        <w:rPr>
          <w:rFonts w:cs="Arial"/>
          <w:b/>
          <w:bCs/>
          <w:sz w:val="28"/>
          <w:szCs w:val="28"/>
          <w:lang w:val="en"/>
        </w:rPr>
      </w:pPr>
    </w:p>
    <w:p w14:paraId="710AFAF2" w14:textId="77777777" w:rsidR="00CD56EC" w:rsidRDefault="00CD56EC" w:rsidP="00410FD0">
      <w:pPr>
        <w:pStyle w:val="NormalWeb"/>
        <w:spacing w:before="0" w:beforeAutospacing="0" w:after="0" w:afterAutospacing="0"/>
        <w:jc w:val="lowKashida"/>
        <w:rPr>
          <w:rFonts w:cs="Arial"/>
          <w:b/>
          <w:bCs/>
          <w:sz w:val="28"/>
          <w:szCs w:val="28"/>
          <w:lang w:val="en"/>
        </w:rPr>
      </w:pPr>
    </w:p>
    <w:p w14:paraId="4D4A04A8" w14:textId="77777777" w:rsidR="0053277F" w:rsidRDefault="0053277F" w:rsidP="003B6362">
      <w:pPr>
        <w:jc w:val="both"/>
      </w:pPr>
    </w:p>
    <w:p w14:paraId="2BA18CB4" w14:textId="77777777" w:rsidR="0053277F" w:rsidRDefault="0053277F" w:rsidP="003B6362">
      <w:pPr>
        <w:jc w:val="both"/>
      </w:pPr>
    </w:p>
    <w:p w14:paraId="6F9FAFE7" w14:textId="77777777" w:rsidR="0053277F" w:rsidRDefault="0053277F" w:rsidP="003B6362">
      <w:pPr>
        <w:jc w:val="both"/>
      </w:pPr>
    </w:p>
    <w:p w14:paraId="5C2C1AF1" w14:textId="77777777" w:rsidR="0053277F" w:rsidRDefault="0053277F" w:rsidP="003B6362">
      <w:pPr>
        <w:jc w:val="both"/>
      </w:pPr>
    </w:p>
    <w:p w14:paraId="23126A4B" w14:textId="77777777" w:rsidR="0053277F" w:rsidRDefault="0053277F" w:rsidP="003B6362">
      <w:pPr>
        <w:jc w:val="both"/>
      </w:pPr>
    </w:p>
    <w:p w14:paraId="14847173" w14:textId="77777777" w:rsidR="004248E3" w:rsidRDefault="004248E3" w:rsidP="00DE798A">
      <w:pPr>
        <w:rPr>
          <w:rtl/>
        </w:rPr>
      </w:pPr>
    </w:p>
    <w:p w14:paraId="38011714" w14:textId="77777777" w:rsidR="00E33C54" w:rsidRPr="00E33C54" w:rsidRDefault="00E33C54" w:rsidP="00B81ECB">
      <w:pPr>
        <w:bidi w:val="0"/>
        <w:jc w:val="center"/>
        <w:rPr>
          <w:rFonts w:cs="Arial"/>
          <w:b/>
          <w:bCs/>
          <w:color w:val="000000"/>
          <w:sz w:val="36"/>
          <w:szCs w:val="36"/>
        </w:rPr>
      </w:pPr>
      <w:r w:rsidRPr="00E33C54">
        <w:rPr>
          <w:rFonts w:cs="Arial"/>
          <w:b/>
          <w:bCs/>
          <w:color w:val="000000"/>
          <w:sz w:val="36"/>
          <w:szCs w:val="36"/>
        </w:rPr>
        <w:t xml:space="preserve">Chapter </w:t>
      </w:r>
      <w:r w:rsidR="00B81ECB">
        <w:rPr>
          <w:rFonts w:cs="Arial"/>
          <w:b/>
          <w:bCs/>
          <w:color w:val="000000"/>
          <w:sz w:val="36"/>
          <w:szCs w:val="36"/>
        </w:rPr>
        <w:t>13</w:t>
      </w:r>
    </w:p>
    <w:p w14:paraId="1CDF2CFD" w14:textId="77777777" w:rsidR="00E33C54" w:rsidRPr="00E33C54" w:rsidRDefault="00E33C54" w:rsidP="00E33C54">
      <w:pPr>
        <w:bidi w:val="0"/>
        <w:rPr>
          <w:rFonts w:cs="Arial"/>
          <w:color w:val="000000"/>
          <w:sz w:val="36"/>
          <w:szCs w:val="36"/>
        </w:rPr>
      </w:pPr>
    </w:p>
    <w:p w14:paraId="38CDADC4" w14:textId="77777777" w:rsidR="00E33C54" w:rsidRPr="00E33C54" w:rsidRDefault="00E33C54" w:rsidP="00E33C54">
      <w:pPr>
        <w:bidi w:val="0"/>
        <w:jc w:val="center"/>
        <w:rPr>
          <w:rFonts w:cs="Arial"/>
          <w:b/>
          <w:bCs/>
          <w:color w:val="000000"/>
          <w:sz w:val="36"/>
          <w:szCs w:val="36"/>
        </w:rPr>
      </w:pPr>
      <w:bookmarkStart w:id="82" w:name="_Hlk81833202"/>
      <w:r w:rsidRPr="00E33C54">
        <w:rPr>
          <w:rFonts w:cs="Arial"/>
          <w:b/>
          <w:bCs/>
          <w:color w:val="000000"/>
          <w:sz w:val="36"/>
          <w:szCs w:val="36"/>
        </w:rPr>
        <w:t>Infection control</w:t>
      </w:r>
    </w:p>
    <w:bookmarkEnd w:id="82"/>
    <w:p w14:paraId="45901976" w14:textId="77777777" w:rsidR="00E33C54" w:rsidRPr="00E33C54" w:rsidRDefault="00E33C54" w:rsidP="00E33C54">
      <w:pPr>
        <w:bidi w:val="0"/>
        <w:jc w:val="both"/>
        <w:rPr>
          <w:rFonts w:cs="Arial"/>
          <w:b/>
          <w:bCs/>
          <w:color w:val="000000"/>
          <w:sz w:val="28"/>
          <w:szCs w:val="28"/>
        </w:rPr>
      </w:pPr>
    </w:p>
    <w:p w14:paraId="442D94DD" w14:textId="77777777" w:rsidR="00E33C54" w:rsidRPr="00E33C54" w:rsidRDefault="00E33C54" w:rsidP="00E33C54">
      <w:pPr>
        <w:bidi w:val="0"/>
        <w:jc w:val="lowKashida"/>
        <w:rPr>
          <w:rFonts w:cs="Arial"/>
          <w:i/>
          <w:iCs/>
          <w:color w:val="000000"/>
          <w:sz w:val="28"/>
          <w:szCs w:val="28"/>
        </w:rPr>
      </w:pPr>
      <w:r w:rsidRPr="00E33C54">
        <w:rPr>
          <w:rFonts w:cs="Arial"/>
          <w:i/>
          <w:iCs/>
          <w:color w:val="000000"/>
          <w:sz w:val="28"/>
          <w:szCs w:val="28"/>
        </w:rPr>
        <w:t>This chapter gives important definitions about infection control .Moreover it covers the mode of spread of infections in a hospital and various methods of precautions taken.</w:t>
      </w:r>
    </w:p>
    <w:p w14:paraId="23B4C9B0" w14:textId="77777777" w:rsidR="00E33C54" w:rsidRPr="00E33C54" w:rsidRDefault="00E33C54" w:rsidP="00E33C54">
      <w:pPr>
        <w:bidi w:val="0"/>
        <w:jc w:val="lowKashida"/>
        <w:rPr>
          <w:rFonts w:cs="Arial"/>
          <w:color w:val="000000"/>
          <w:sz w:val="28"/>
          <w:szCs w:val="28"/>
        </w:rPr>
      </w:pPr>
    </w:p>
    <w:p w14:paraId="69AA31E3" w14:textId="77777777" w:rsidR="00E33C54" w:rsidRPr="00E33C54" w:rsidRDefault="00E33C54" w:rsidP="00E33C54">
      <w:pPr>
        <w:bidi w:val="0"/>
        <w:jc w:val="lowKashida"/>
        <w:rPr>
          <w:rFonts w:cs="Arial"/>
          <w:color w:val="000000"/>
          <w:sz w:val="28"/>
          <w:szCs w:val="28"/>
        </w:rPr>
      </w:pPr>
      <w:r w:rsidRPr="00E33C54">
        <w:rPr>
          <w:rFonts w:cs="Arial"/>
          <w:b/>
          <w:bCs/>
          <w:color w:val="000000"/>
          <w:sz w:val="28"/>
          <w:szCs w:val="28"/>
        </w:rPr>
        <w:t>Definitions:</w:t>
      </w:r>
    </w:p>
    <w:p w14:paraId="4148C036" w14:textId="77777777" w:rsidR="00E33C54" w:rsidRPr="00E33C54" w:rsidRDefault="00E33C54" w:rsidP="00E33C54">
      <w:pPr>
        <w:bidi w:val="0"/>
        <w:jc w:val="lowKashida"/>
        <w:rPr>
          <w:rFonts w:cs="Arial"/>
          <w:color w:val="000000"/>
          <w:sz w:val="28"/>
          <w:szCs w:val="28"/>
        </w:rPr>
      </w:pPr>
    </w:p>
    <w:p w14:paraId="1F029CEE" w14:textId="77777777" w:rsidR="00E33C54" w:rsidRPr="00E33C54" w:rsidRDefault="00E33C54" w:rsidP="00E33C54">
      <w:pPr>
        <w:bidi w:val="0"/>
        <w:jc w:val="lowKashida"/>
        <w:rPr>
          <w:rFonts w:cs="Arial"/>
          <w:color w:val="000000"/>
          <w:sz w:val="28"/>
          <w:szCs w:val="28"/>
        </w:rPr>
      </w:pPr>
      <w:r w:rsidRPr="00E33C54">
        <w:rPr>
          <w:rFonts w:cs="Arial"/>
          <w:b/>
          <w:bCs/>
          <w:color w:val="000000"/>
          <w:sz w:val="28"/>
          <w:szCs w:val="28"/>
        </w:rPr>
        <w:lastRenderedPageBreak/>
        <w:t>Infection control</w:t>
      </w:r>
      <w:r w:rsidRPr="00E33C54">
        <w:rPr>
          <w:rFonts w:cs="Arial"/>
          <w:color w:val="000000"/>
          <w:sz w:val="28"/>
          <w:szCs w:val="28"/>
        </w:rPr>
        <w:t xml:space="preserve"> means doing everything to prevent health care acquired infection or nosocomial infection.</w:t>
      </w:r>
    </w:p>
    <w:p w14:paraId="424B0A9C" w14:textId="77777777" w:rsidR="00E33C54" w:rsidRPr="00E33C54" w:rsidRDefault="00E33C54" w:rsidP="00E33C54">
      <w:pPr>
        <w:bidi w:val="0"/>
        <w:jc w:val="lowKashida"/>
        <w:rPr>
          <w:rFonts w:cs="Arial"/>
          <w:b/>
          <w:bCs/>
          <w:color w:val="000000"/>
          <w:sz w:val="28"/>
          <w:szCs w:val="28"/>
        </w:rPr>
      </w:pPr>
    </w:p>
    <w:p w14:paraId="53E2ECB2" w14:textId="77777777" w:rsidR="00E33C54" w:rsidRPr="004451A3" w:rsidRDefault="00E33C54" w:rsidP="00E33C54">
      <w:pPr>
        <w:bidi w:val="0"/>
        <w:jc w:val="lowKashida"/>
        <w:rPr>
          <w:rFonts w:cs="Arial"/>
          <w:color w:val="000000"/>
          <w:sz w:val="28"/>
          <w:szCs w:val="28"/>
        </w:rPr>
      </w:pPr>
      <w:bookmarkStart w:id="83" w:name="_Hlk81833225"/>
      <w:r w:rsidRPr="004451A3">
        <w:rPr>
          <w:rFonts w:cs="Arial"/>
          <w:b/>
          <w:bCs/>
          <w:color w:val="000000"/>
          <w:sz w:val="28"/>
          <w:szCs w:val="28"/>
        </w:rPr>
        <w:t xml:space="preserve">Nosocomial infection </w:t>
      </w:r>
      <w:r w:rsidRPr="004451A3">
        <w:rPr>
          <w:rFonts w:cs="Arial"/>
          <w:color w:val="000000"/>
          <w:sz w:val="28"/>
          <w:szCs w:val="28"/>
        </w:rPr>
        <w:t xml:space="preserve">is any infection acquired during hospitalization and was neither present nor incubated upon </w:t>
      </w:r>
      <w:proofErr w:type="spellStart"/>
      <w:r w:rsidRPr="004451A3">
        <w:rPr>
          <w:rFonts w:cs="Arial"/>
          <w:color w:val="000000"/>
          <w:sz w:val="28"/>
          <w:szCs w:val="28"/>
        </w:rPr>
        <w:t>admission.It</w:t>
      </w:r>
      <w:proofErr w:type="spellEnd"/>
      <w:r w:rsidRPr="004451A3">
        <w:rPr>
          <w:rFonts w:cs="Arial"/>
          <w:color w:val="000000"/>
          <w:sz w:val="28"/>
          <w:szCs w:val="28"/>
        </w:rPr>
        <w:t xml:space="preserve"> occurs after 72 hours </w:t>
      </w:r>
      <w:bookmarkEnd w:id="83"/>
      <w:r w:rsidRPr="004451A3">
        <w:rPr>
          <w:rFonts w:cs="Arial"/>
          <w:color w:val="000000"/>
          <w:sz w:val="28"/>
          <w:szCs w:val="28"/>
        </w:rPr>
        <w:t xml:space="preserve">and could be extended to 1 year after </w:t>
      </w:r>
      <w:proofErr w:type="spellStart"/>
      <w:r w:rsidRPr="004451A3">
        <w:rPr>
          <w:rFonts w:cs="Arial"/>
          <w:color w:val="000000"/>
          <w:sz w:val="28"/>
          <w:szCs w:val="28"/>
        </w:rPr>
        <w:t>prothesis</w:t>
      </w:r>
      <w:proofErr w:type="spellEnd"/>
      <w:r w:rsidRPr="004451A3">
        <w:rPr>
          <w:rFonts w:cs="Arial"/>
          <w:color w:val="000000"/>
          <w:sz w:val="28"/>
          <w:szCs w:val="28"/>
          <w:rtl/>
        </w:rPr>
        <w:t xml:space="preserve"> </w:t>
      </w:r>
      <w:proofErr w:type="spellStart"/>
      <w:r w:rsidRPr="004451A3">
        <w:rPr>
          <w:rFonts w:cs="Arial"/>
          <w:color w:val="000000"/>
          <w:sz w:val="28"/>
          <w:szCs w:val="28"/>
        </w:rPr>
        <w:t>insertion.Nosocomial</w:t>
      </w:r>
      <w:proofErr w:type="spellEnd"/>
      <w:r w:rsidRPr="004451A3">
        <w:rPr>
          <w:rFonts w:cs="Arial"/>
          <w:color w:val="000000"/>
          <w:sz w:val="28"/>
          <w:szCs w:val="28"/>
        </w:rPr>
        <w:t xml:space="preserve"> infections :Affect 3 in 100 patients in developed countries.</w:t>
      </w:r>
    </w:p>
    <w:p w14:paraId="439F4354" w14:textId="77777777" w:rsidR="004451A3" w:rsidRDefault="004451A3" w:rsidP="00E33C54">
      <w:pPr>
        <w:bidi w:val="0"/>
        <w:jc w:val="lowKashida"/>
        <w:rPr>
          <w:rStyle w:val="hgkelc"/>
          <w:b/>
          <w:bCs/>
          <w:sz w:val="28"/>
          <w:szCs w:val="28"/>
          <w:lang w:val="en"/>
        </w:rPr>
      </w:pPr>
    </w:p>
    <w:p w14:paraId="4FE6BF1D" w14:textId="77777777" w:rsidR="00E33C54" w:rsidRPr="00277EF9" w:rsidRDefault="004451A3" w:rsidP="004451A3">
      <w:pPr>
        <w:bidi w:val="0"/>
        <w:jc w:val="lowKashida"/>
        <w:rPr>
          <w:rFonts w:cs="Arial"/>
          <w:color w:val="0000CC"/>
          <w:sz w:val="28"/>
          <w:szCs w:val="28"/>
        </w:rPr>
      </w:pPr>
      <w:r w:rsidRPr="00277EF9">
        <w:rPr>
          <w:rStyle w:val="hgkelc"/>
          <w:b/>
          <w:bCs/>
          <w:color w:val="0000CC"/>
          <w:sz w:val="28"/>
          <w:szCs w:val="28"/>
          <w:lang w:val="en"/>
        </w:rPr>
        <w:t xml:space="preserve">Iatrogenic infection </w:t>
      </w:r>
      <w:r w:rsidRPr="00277EF9">
        <w:rPr>
          <w:rStyle w:val="hgkelc"/>
          <w:color w:val="0000CC"/>
          <w:sz w:val="28"/>
          <w:szCs w:val="28"/>
          <w:lang w:val="en"/>
        </w:rPr>
        <w:t>is defined as an infection after medical or surgical management, whether or not the patient was hospitalized.</w:t>
      </w:r>
    </w:p>
    <w:p w14:paraId="623E8DF4" w14:textId="77777777" w:rsidR="004451A3" w:rsidRDefault="004451A3" w:rsidP="00E33C54">
      <w:pPr>
        <w:bidi w:val="0"/>
        <w:jc w:val="lowKashida"/>
        <w:rPr>
          <w:rFonts w:cs="Arial"/>
          <w:b/>
          <w:bCs/>
          <w:color w:val="000000"/>
          <w:sz w:val="28"/>
          <w:szCs w:val="28"/>
        </w:rPr>
      </w:pPr>
    </w:p>
    <w:p w14:paraId="14D8C25A" w14:textId="77777777" w:rsidR="00E33C54" w:rsidRPr="00E33C54" w:rsidRDefault="00E33C54" w:rsidP="004451A3">
      <w:pPr>
        <w:bidi w:val="0"/>
        <w:jc w:val="lowKashida"/>
        <w:rPr>
          <w:rFonts w:cs="Arial"/>
          <w:color w:val="000000"/>
          <w:sz w:val="28"/>
          <w:szCs w:val="28"/>
        </w:rPr>
      </w:pPr>
      <w:r w:rsidRPr="00E33C54">
        <w:rPr>
          <w:rFonts w:cs="Arial"/>
          <w:b/>
          <w:bCs/>
          <w:color w:val="000000"/>
          <w:sz w:val="28"/>
          <w:szCs w:val="28"/>
        </w:rPr>
        <w:t xml:space="preserve">Infection control </w:t>
      </w:r>
      <w:r w:rsidRPr="00E33C54">
        <w:rPr>
          <w:rFonts w:cs="Arial"/>
          <w:color w:val="000000"/>
          <w:sz w:val="28"/>
          <w:szCs w:val="28"/>
        </w:rPr>
        <w:t>is important for several reasons :</w:t>
      </w:r>
    </w:p>
    <w:p w14:paraId="5AA4C212" w14:textId="77777777" w:rsidR="00E33C54" w:rsidRPr="00E33C54" w:rsidRDefault="00E33C54" w:rsidP="000C137D">
      <w:pPr>
        <w:numPr>
          <w:ilvl w:val="1"/>
          <w:numId w:val="48"/>
        </w:numPr>
        <w:tabs>
          <w:tab w:val="clear" w:pos="1440"/>
        </w:tabs>
        <w:bidi w:val="0"/>
        <w:ind w:left="540"/>
        <w:jc w:val="lowKashida"/>
        <w:rPr>
          <w:rFonts w:cs="Arial"/>
          <w:color w:val="000000"/>
          <w:sz w:val="28"/>
          <w:szCs w:val="28"/>
        </w:rPr>
      </w:pPr>
      <w:r w:rsidRPr="00E33C54">
        <w:rPr>
          <w:rFonts w:cs="Arial"/>
          <w:color w:val="000000"/>
          <w:sz w:val="28"/>
          <w:szCs w:val="28"/>
        </w:rPr>
        <w:t>Reduce health care cost.</w:t>
      </w:r>
    </w:p>
    <w:p w14:paraId="7DB62266" w14:textId="77777777" w:rsidR="00E33C54" w:rsidRPr="00E33C54" w:rsidRDefault="00E33C54" w:rsidP="000C137D">
      <w:pPr>
        <w:numPr>
          <w:ilvl w:val="1"/>
          <w:numId w:val="48"/>
        </w:numPr>
        <w:tabs>
          <w:tab w:val="clear" w:pos="1440"/>
        </w:tabs>
        <w:bidi w:val="0"/>
        <w:ind w:left="540"/>
        <w:jc w:val="lowKashida"/>
        <w:rPr>
          <w:rFonts w:cs="Arial"/>
          <w:color w:val="000000"/>
          <w:sz w:val="28"/>
          <w:szCs w:val="28"/>
        </w:rPr>
      </w:pPr>
      <w:r w:rsidRPr="00E33C54">
        <w:rPr>
          <w:rFonts w:cs="Arial"/>
          <w:color w:val="000000"/>
          <w:sz w:val="28"/>
          <w:szCs w:val="28"/>
        </w:rPr>
        <w:t>Infection could be fatal.</w:t>
      </w:r>
    </w:p>
    <w:p w14:paraId="4F52988B" w14:textId="77777777" w:rsidR="00E33C54" w:rsidRPr="00E33C54" w:rsidRDefault="00E33C54" w:rsidP="000C137D">
      <w:pPr>
        <w:numPr>
          <w:ilvl w:val="1"/>
          <w:numId w:val="48"/>
        </w:numPr>
        <w:tabs>
          <w:tab w:val="clear" w:pos="1440"/>
        </w:tabs>
        <w:bidi w:val="0"/>
        <w:ind w:left="540"/>
        <w:jc w:val="lowKashida"/>
        <w:rPr>
          <w:rFonts w:cs="Arial"/>
          <w:color w:val="000000"/>
          <w:sz w:val="28"/>
          <w:szCs w:val="28"/>
        </w:rPr>
      </w:pPr>
      <w:r w:rsidRPr="00E33C54">
        <w:rPr>
          <w:rFonts w:cs="Arial"/>
          <w:color w:val="000000"/>
          <w:sz w:val="28"/>
          <w:szCs w:val="28"/>
        </w:rPr>
        <w:t>Health care personnel if infected could be out of work.</w:t>
      </w:r>
    </w:p>
    <w:p w14:paraId="2EB2DF25" w14:textId="77777777" w:rsidR="00E33C54" w:rsidRPr="00E33C54" w:rsidRDefault="00E33C54" w:rsidP="00E33C54">
      <w:pPr>
        <w:bidi w:val="0"/>
        <w:jc w:val="lowKashida"/>
        <w:rPr>
          <w:rFonts w:cs="Arial"/>
          <w:b/>
          <w:bCs/>
          <w:color w:val="000000"/>
          <w:sz w:val="28"/>
          <w:szCs w:val="28"/>
        </w:rPr>
      </w:pPr>
    </w:p>
    <w:p w14:paraId="1F274F55" w14:textId="77777777" w:rsidR="00E33C54" w:rsidRPr="00E33C54" w:rsidRDefault="00E33C54" w:rsidP="00E33C54">
      <w:pPr>
        <w:bidi w:val="0"/>
        <w:jc w:val="lowKashida"/>
        <w:rPr>
          <w:rFonts w:cs="Arial"/>
          <w:b/>
          <w:bCs/>
          <w:color w:val="000000"/>
          <w:sz w:val="28"/>
          <w:szCs w:val="28"/>
        </w:rPr>
      </w:pPr>
      <w:r w:rsidRPr="00E33C54">
        <w:rPr>
          <w:rFonts w:cs="Arial"/>
          <w:b/>
          <w:bCs/>
          <w:color w:val="000000"/>
          <w:sz w:val="28"/>
          <w:szCs w:val="28"/>
        </w:rPr>
        <w:t>Commonest Hospital-acquired infection</w:t>
      </w:r>
    </w:p>
    <w:p w14:paraId="421B2EE5" w14:textId="77777777" w:rsidR="00E33C54" w:rsidRPr="00E33C54" w:rsidRDefault="00E33C54" w:rsidP="000C137D">
      <w:pPr>
        <w:numPr>
          <w:ilvl w:val="0"/>
          <w:numId w:val="58"/>
        </w:numPr>
        <w:tabs>
          <w:tab w:val="num" w:pos="0"/>
          <w:tab w:val="right" w:pos="180"/>
          <w:tab w:val="right" w:pos="360"/>
        </w:tabs>
        <w:bidi w:val="0"/>
        <w:ind w:left="0" w:firstLine="0"/>
        <w:jc w:val="lowKashida"/>
        <w:rPr>
          <w:rFonts w:cs="Arial"/>
          <w:b/>
          <w:bCs/>
          <w:color w:val="000000"/>
          <w:sz w:val="28"/>
          <w:szCs w:val="28"/>
        </w:rPr>
      </w:pPr>
      <w:r w:rsidRPr="00E33C54">
        <w:rPr>
          <w:rFonts w:cs="Arial"/>
          <w:color w:val="000000"/>
          <w:sz w:val="28"/>
          <w:szCs w:val="28"/>
        </w:rPr>
        <w:t>Urinary tract infection</w:t>
      </w:r>
    </w:p>
    <w:p w14:paraId="27E2D7D1" w14:textId="77777777" w:rsidR="00E33C54" w:rsidRPr="00E33C54" w:rsidRDefault="00E33C54" w:rsidP="000C137D">
      <w:pPr>
        <w:numPr>
          <w:ilvl w:val="0"/>
          <w:numId w:val="58"/>
        </w:numPr>
        <w:tabs>
          <w:tab w:val="num" w:pos="0"/>
          <w:tab w:val="right" w:pos="180"/>
          <w:tab w:val="right" w:pos="360"/>
        </w:tabs>
        <w:bidi w:val="0"/>
        <w:ind w:left="0" w:firstLine="0"/>
        <w:jc w:val="lowKashida"/>
        <w:rPr>
          <w:rFonts w:cs="Arial"/>
          <w:color w:val="000000"/>
          <w:sz w:val="28"/>
          <w:szCs w:val="28"/>
        </w:rPr>
      </w:pPr>
      <w:r w:rsidRPr="00E33C54">
        <w:rPr>
          <w:rFonts w:cs="Arial"/>
          <w:color w:val="000000"/>
          <w:sz w:val="28"/>
          <w:szCs w:val="28"/>
        </w:rPr>
        <w:t>Respiratory tract infection</w:t>
      </w:r>
    </w:p>
    <w:p w14:paraId="447E317C" w14:textId="77777777" w:rsidR="00E33C54" w:rsidRPr="00E33C54" w:rsidRDefault="00E33C54" w:rsidP="000C137D">
      <w:pPr>
        <w:numPr>
          <w:ilvl w:val="0"/>
          <w:numId w:val="58"/>
        </w:numPr>
        <w:tabs>
          <w:tab w:val="num" w:pos="0"/>
          <w:tab w:val="right" w:pos="180"/>
          <w:tab w:val="right" w:pos="360"/>
        </w:tabs>
        <w:bidi w:val="0"/>
        <w:ind w:left="0" w:firstLine="0"/>
        <w:jc w:val="lowKashida"/>
        <w:rPr>
          <w:rFonts w:cs="Arial"/>
          <w:color w:val="000000"/>
          <w:sz w:val="28"/>
          <w:szCs w:val="28"/>
        </w:rPr>
      </w:pPr>
      <w:r w:rsidRPr="00E33C54">
        <w:rPr>
          <w:rFonts w:cs="Arial"/>
          <w:color w:val="000000"/>
          <w:sz w:val="28"/>
          <w:szCs w:val="28"/>
        </w:rPr>
        <w:t>Surgical site infection</w:t>
      </w:r>
    </w:p>
    <w:p w14:paraId="383D439B" w14:textId="77777777" w:rsidR="00E33C54" w:rsidRPr="00E33C54" w:rsidRDefault="00E33C54" w:rsidP="000C137D">
      <w:pPr>
        <w:numPr>
          <w:ilvl w:val="0"/>
          <w:numId w:val="58"/>
        </w:numPr>
        <w:tabs>
          <w:tab w:val="num" w:pos="0"/>
          <w:tab w:val="right" w:pos="180"/>
          <w:tab w:val="right" w:pos="360"/>
        </w:tabs>
        <w:bidi w:val="0"/>
        <w:ind w:left="0" w:firstLine="0"/>
        <w:jc w:val="lowKashida"/>
        <w:rPr>
          <w:rFonts w:cs="Arial"/>
          <w:color w:val="000000"/>
          <w:sz w:val="28"/>
          <w:szCs w:val="28"/>
        </w:rPr>
      </w:pPr>
      <w:r w:rsidRPr="00E33C54">
        <w:rPr>
          <w:rFonts w:cs="Arial"/>
          <w:color w:val="000000"/>
          <w:sz w:val="28"/>
          <w:szCs w:val="28"/>
        </w:rPr>
        <w:t>Food born infection</w:t>
      </w:r>
    </w:p>
    <w:p w14:paraId="215757D1" w14:textId="77777777" w:rsidR="00E33C54" w:rsidRPr="00E33C54" w:rsidRDefault="00E33C54" w:rsidP="000C137D">
      <w:pPr>
        <w:numPr>
          <w:ilvl w:val="0"/>
          <w:numId w:val="58"/>
        </w:numPr>
        <w:tabs>
          <w:tab w:val="num" w:pos="0"/>
          <w:tab w:val="right" w:pos="180"/>
          <w:tab w:val="right" w:pos="360"/>
        </w:tabs>
        <w:bidi w:val="0"/>
        <w:ind w:left="0" w:firstLine="0"/>
        <w:jc w:val="lowKashida"/>
        <w:rPr>
          <w:rFonts w:cs="Arial"/>
          <w:color w:val="000000"/>
          <w:sz w:val="28"/>
          <w:szCs w:val="28"/>
        </w:rPr>
      </w:pPr>
      <w:r w:rsidRPr="00E33C54">
        <w:rPr>
          <w:rFonts w:cs="Arial"/>
          <w:color w:val="000000"/>
          <w:sz w:val="28"/>
          <w:szCs w:val="28"/>
        </w:rPr>
        <w:t>Hepatitis.</w:t>
      </w:r>
    </w:p>
    <w:p w14:paraId="2ED0C3D8" w14:textId="77777777" w:rsidR="00E33C54" w:rsidRPr="0039746F" w:rsidRDefault="00E33C54" w:rsidP="00E33C54">
      <w:pPr>
        <w:bidi w:val="0"/>
        <w:jc w:val="lowKashida"/>
        <w:rPr>
          <w:rFonts w:cs="Arial"/>
          <w:b/>
          <w:bCs/>
          <w:color w:val="000000"/>
          <w:sz w:val="20"/>
          <w:szCs w:val="20"/>
        </w:rPr>
      </w:pPr>
    </w:p>
    <w:p w14:paraId="19F603EC" w14:textId="77777777" w:rsidR="00E33C54" w:rsidRPr="00C55E9D" w:rsidRDefault="00E33C54" w:rsidP="00E33C54">
      <w:pPr>
        <w:bidi w:val="0"/>
        <w:jc w:val="lowKashida"/>
        <w:rPr>
          <w:rFonts w:cs="Arial"/>
          <w:b/>
          <w:bCs/>
          <w:color w:val="000000"/>
          <w:sz w:val="28"/>
          <w:szCs w:val="28"/>
        </w:rPr>
      </w:pPr>
      <w:r w:rsidRPr="00C55E9D">
        <w:rPr>
          <w:rFonts w:cs="Arial"/>
          <w:b/>
          <w:bCs/>
          <w:color w:val="000000"/>
          <w:sz w:val="28"/>
          <w:szCs w:val="28"/>
        </w:rPr>
        <w:t>Hospital-acquired infection is attributed to several factors:</w:t>
      </w:r>
    </w:p>
    <w:p w14:paraId="0E012F08" w14:textId="77777777" w:rsidR="00E33C54" w:rsidRPr="00C55E9D" w:rsidRDefault="00E33C54" w:rsidP="00E33C54">
      <w:pPr>
        <w:bidi w:val="0"/>
        <w:jc w:val="lowKashida"/>
        <w:rPr>
          <w:rFonts w:cs="Arial"/>
          <w:color w:val="000000"/>
          <w:sz w:val="28"/>
          <w:szCs w:val="28"/>
        </w:rPr>
      </w:pPr>
    </w:p>
    <w:p w14:paraId="5E760585" w14:textId="77777777" w:rsidR="00E33C54" w:rsidRPr="00C55E9D" w:rsidRDefault="00E33C54" w:rsidP="000C137D">
      <w:pPr>
        <w:numPr>
          <w:ilvl w:val="0"/>
          <w:numId w:val="49"/>
        </w:numPr>
        <w:bidi w:val="0"/>
        <w:jc w:val="lowKashida"/>
        <w:rPr>
          <w:rFonts w:cs="Arial"/>
          <w:color w:val="000000"/>
          <w:sz w:val="28"/>
          <w:szCs w:val="28"/>
          <w:lang w:val="en" w:bidi="ar-EG"/>
        </w:rPr>
      </w:pPr>
      <w:r w:rsidRPr="00C55E9D">
        <w:rPr>
          <w:rFonts w:cs="Arial"/>
          <w:color w:val="000000"/>
          <w:sz w:val="28"/>
          <w:szCs w:val="28"/>
        </w:rPr>
        <w:t>Patients are treated in close quarters and are subjected to frequent contacts.</w:t>
      </w:r>
    </w:p>
    <w:p w14:paraId="70BEA152" w14:textId="77777777" w:rsidR="00E33C54" w:rsidRPr="00C55E9D" w:rsidRDefault="00E33C54" w:rsidP="000C137D">
      <w:pPr>
        <w:numPr>
          <w:ilvl w:val="0"/>
          <w:numId w:val="49"/>
        </w:numPr>
        <w:bidi w:val="0"/>
        <w:jc w:val="lowKashida"/>
        <w:rPr>
          <w:rFonts w:cs="Arial"/>
          <w:color w:val="000000"/>
          <w:sz w:val="28"/>
          <w:szCs w:val="28"/>
          <w:rtl/>
          <w:lang w:val="en" w:bidi="ar-EG"/>
        </w:rPr>
      </w:pPr>
      <w:r w:rsidRPr="00C55E9D">
        <w:rPr>
          <w:rFonts w:cs="Arial"/>
          <w:color w:val="000000"/>
          <w:sz w:val="28"/>
          <w:szCs w:val="28"/>
        </w:rPr>
        <w:t xml:space="preserve">Patients are subjected to many invasive procedures </w:t>
      </w:r>
      <w:r w:rsidR="00C55E9D">
        <w:rPr>
          <w:rFonts w:cs="Arial"/>
          <w:color w:val="000000"/>
          <w:sz w:val="28"/>
          <w:szCs w:val="28"/>
        </w:rPr>
        <w:t>.</w:t>
      </w:r>
      <w:r w:rsidRPr="00C55E9D">
        <w:rPr>
          <w:rFonts w:cs="Arial"/>
          <w:color w:val="000000"/>
          <w:sz w:val="28"/>
          <w:szCs w:val="28"/>
        </w:rPr>
        <w:t xml:space="preserve"> </w:t>
      </w:r>
    </w:p>
    <w:p w14:paraId="5C3FB71B" w14:textId="77777777" w:rsidR="00E33C54" w:rsidRPr="00C55E9D" w:rsidRDefault="00E33C54" w:rsidP="000C137D">
      <w:pPr>
        <w:numPr>
          <w:ilvl w:val="0"/>
          <w:numId w:val="49"/>
        </w:numPr>
        <w:bidi w:val="0"/>
        <w:jc w:val="lowKashida"/>
        <w:rPr>
          <w:rFonts w:cs="Arial"/>
          <w:color w:val="000000"/>
          <w:sz w:val="28"/>
          <w:szCs w:val="28"/>
        </w:rPr>
      </w:pPr>
      <w:bookmarkStart w:id="84" w:name="_Hlk81833286"/>
      <w:r w:rsidRPr="00C55E9D">
        <w:rPr>
          <w:rFonts w:cs="Arial"/>
          <w:color w:val="000000"/>
          <w:sz w:val="28"/>
          <w:szCs w:val="28"/>
        </w:rPr>
        <w:t>Use of antibiotics: help the appearance of drug-resistant bacteria.</w:t>
      </w:r>
    </w:p>
    <w:p w14:paraId="13606B71" w14:textId="77777777" w:rsidR="00E33C54" w:rsidRPr="00C55E9D" w:rsidRDefault="00E33C54" w:rsidP="00E33C54">
      <w:pPr>
        <w:bidi w:val="0"/>
        <w:jc w:val="lowKashida"/>
        <w:rPr>
          <w:rFonts w:cs="Arial"/>
          <w:b/>
          <w:bCs/>
          <w:color w:val="000000"/>
          <w:sz w:val="28"/>
          <w:szCs w:val="28"/>
        </w:rPr>
      </w:pPr>
    </w:p>
    <w:bookmarkEnd w:id="84"/>
    <w:p w14:paraId="75067F5A" w14:textId="77777777" w:rsidR="00E33C54" w:rsidRPr="00E33C54" w:rsidRDefault="00E33C54" w:rsidP="00E33C54">
      <w:pPr>
        <w:bidi w:val="0"/>
        <w:jc w:val="lowKashida"/>
        <w:rPr>
          <w:rFonts w:cs="Arial"/>
          <w:b/>
          <w:bCs/>
          <w:color w:val="000000"/>
          <w:sz w:val="28"/>
          <w:szCs w:val="28"/>
        </w:rPr>
      </w:pPr>
      <w:r w:rsidRPr="00E33C54">
        <w:rPr>
          <w:rFonts w:cs="Arial"/>
          <w:b/>
          <w:bCs/>
          <w:color w:val="000000"/>
          <w:sz w:val="28"/>
          <w:szCs w:val="28"/>
        </w:rPr>
        <w:t>In the hospital the high risk groups mostly exposed to infections are:</w:t>
      </w:r>
    </w:p>
    <w:p w14:paraId="15508D78" w14:textId="77777777" w:rsidR="00E33C54" w:rsidRPr="00E33C54" w:rsidRDefault="00E33C54" w:rsidP="00E33C54">
      <w:pPr>
        <w:bidi w:val="0"/>
        <w:jc w:val="lowKashida"/>
        <w:rPr>
          <w:rFonts w:cs="Arial"/>
          <w:color w:val="000000"/>
          <w:sz w:val="28"/>
          <w:szCs w:val="28"/>
        </w:rPr>
      </w:pPr>
    </w:p>
    <w:p w14:paraId="4E4FEC1D" w14:textId="77777777" w:rsidR="00E33C54" w:rsidRPr="00E33C54" w:rsidRDefault="00E33C54" w:rsidP="000C137D">
      <w:pPr>
        <w:numPr>
          <w:ilvl w:val="1"/>
          <w:numId w:val="58"/>
        </w:numPr>
        <w:tabs>
          <w:tab w:val="left" w:pos="630"/>
        </w:tabs>
        <w:bidi w:val="0"/>
        <w:ind w:left="720"/>
        <w:jc w:val="lowKashida"/>
        <w:rPr>
          <w:rFonts w:cs="Arial"/>
          <w:color w:val="000000"/>
          <w:sz w:val="28"/>
          <w:szCs w:val="28"/>
        </w:rPr>
      </w:pPr>
      <w:r w:rsidRPr="00E33C54">
        <w:rPr>
          <w:rFonts w:cs="Arial"/>
          <w:b/>
          <w:bCs/>
          <w:color w:val="000000"/>
          <w:sz w:val="28"/>
          <w:szCs w:val="28"/>
        </w:rPr>
        <w:t>Patient</w:t>
      </w:r>
      <w:r w:rsidRPr="00E33C54">
        <w:rPr>
          <w:rFonts w:cs="Arial"/>
          <w:color w:val="000000"/>
          <w:sz w:val="28"/>
          <w:szCs w:val="28"/>
        </w:rPr>
        <w:t>: Newborns (premature),</w:t>
      </w:r>
      <w:r w:rsidR="00B10DDB">
        <w:rPr>
          <w:rFonts w:cs="Arial"/>
          <w:color w:val="000000"/>
          <w:sz w:val="28"/>
          <w:szCs w:val="28"/>
        </w:rPr>
        <w:t xml:space="preserve"> </w:t>
      </w:r>
      <w:proofErr w:type="spellStart"/>
      <w:r w:rsidRPr="00E33C54">
        <w:rPr>
          <w:rFonts w:cs="Arial"/>
          <w:color w:val="000000"/>
          <w:sz w:val="28"/>
          <w:szCs w:val="28"/>
        </w:rPr>
        <w:t>elderly,seriously</w:t>
      </w:r>
      <w:proofErr w:type="spellEnd"/>
      <w:r w:rsidRPr="00E33C54">
        <w:rPr>
          <w:rFonts w:cs="Arial"/>
          <w:color w:val="000000"/>
          <w:sz w:val="28"/>
          <w:szCs w:val="28"/>
        </w:rPr>
        <w:t xml:space="preserve"> ill  patients in burn unit, surgical intensive care units(SICU),critical care units(CCU) and long term patients.</w:t>
      </w:r>
    </w:p>
    <w:p w14:paraId="6B22053A" w14:textId="77777777" w:rsidR="00E33C54" w:rsidRPr="00E33C54" w:rsidRDefault="00E33C54" w:rsidP="00B10DDB">
      <w:pPr>
        <w:tabs>
          <w:tab w:val="left" w:pos="630"/>
        </w:tabs>
        <w:bidi w:val="0"/>
        <w:ind w:left="720"/>
        <w:jc w:val="lowKashida"/>
        <w:rPr>
          <w:rFonts w:cs="Arial"/>
          <w:color w:val="000000"/>
          <w:sz w:val="28"/>
          <w:szCs w:val="28"/>
        </w:rPr>
      </w:pPr>
    </w:p>
    <w:p w14:paraId="132F631B" w14:textId="77777777" w:rsidR="00E33C54" w:rsidRPr="00E33C54" w:rsidRDefault="00B10DDB" w:rsidP="00B10DDB">
      <w:pPr>
        <w:bidi w:val="0"/>
        <w:ind w:left="720"/>
        <w:jc w:val="lowKashida"/>
        <w:rPr>
          <w:rFonts w:cs="Arial"/>
          <w:color w:val="000000"/>
          <w:sz w:val="28"/>
          <w:szCs w:val="28"/>
        </w:rPr>
      </w:pPr>
      <w:r w:rsidRPr="00E33C54">
        <w:rPr>
          <w:rFonts w:cs="Arial"/>
          <w:b/>
          <w:bCs/>
          <w:color w:val="000000"/>
          <w:sz w:val="28"/>
          <w:szCs w:val="28"/>
        </w:rPr>
        <w:t>Health-care acquired organisms</w:t>
      </w:r>
      <w:r w:rsidRPr="00E33C54">
        <w:rPr>
          <w:rFonts w:cs="Arial"/>
          <w:color w:val="000000"/>
          <w:sz w:val="28"/>
          <w:szCs w:val="28"/>
        </w:rPr>
        <w:t xml:space="preserve"> :70% are characterized by being multi-resistant to antibiotics they include:</w:t>
      </w:r>
    </w:p>
    <w:p w14:paraId="1BF9BEFB" w14:textId="77777777" w:rsidR="00B10DDB" w:rsidRDefault="00E33C54" w:rsidP="00B10DDB">
      <w:pPr>
        <w:bidi w:val="0"/>
        <w:ind w:left="720"/>
        <w:jc w:val="lowKashida"/>
        <w:rPr>
          <w:rFonts w:cs="Arial"/>
          <w:i/>
          <w:iCs/>
          <w:color w:val="000000"/>
          <w:sz w:val="28"/>
          <w:szCs w:val="28"/>
        </w:rPr>
      </w:pPr>
      <w:r w:rsidRPr="00E33C54">
        <w:rPr>
          <w:rFonts w:cs="Arial"/>
          <w:b/>
          <w:bCs/>
          <w:color w:val="000000"/>
          <w:sz w:val="28"/>
          <w:szCs w:val="28"/>
        </w:rPr>
        <w:t xml:space="preserve">Gram positive </w:t>
      </w:r>
      <w:r w:rsidRPr="00E33C54">
        <w:rPr>
          <w:rFonts w:cs="Arial"/>
          <w:color w:val="000000"/>
          <w:sz w:val="28"/>
          <w:szCs w:val="28"/>
        </w:rPr>
        <w:t xml:space="preserve">are : </w:t>
      </w:r>
      <w:r w:rsidR="00B10DDB">
        <w:rPr>
          <w:rFonts w:cs="Arial"/>
          <w:color w:val="000000"/>
          <w:sz w:val="28"/>
          <w:szCs w:val="28"/>
        </w:rPr>
        <w:t xml:space="preserve">Staphylococcus aureus </w:t>
      </w:r>
      <w:r w:rsidRPr="00E33C54">
        <w:rPr>
          <w:rFonts w:cs="Arial"/>
          <w:color w:val="000000"/>
          <w:sz w:val="28"/>
          <w:szCs w:val="28"/>
        </w:rPr>
        <w:t xml:space="preserve">MRSA, </w:t>
      </w:r>
      <w:r w:rsidRPr="00E33C54">
        <w:rPr>
          <w:rFonts w:cs="Arial"/>
          <w:i/>
          <w:iCs/>
          <w:color w:val="000000"/>
          <w:sz w:val="28"/>
          <w:szCs w:val="28"/>
        </w:rPr>
        <w:t>Enterococci</w:t>
      </w:r>
      <w:r w:rsidR="00B10DDB">
        <w:rPr>
          <w:rFonts w:cs="Arial"/>
          <w:i/>
          <w:iCs/>
          <w:color w:val="000000"/>
          <w:sz w:val="28"/>
          <w:szCs w:val="28"/>
        </w:rPr>
        <w:t>.</w:t>
      </w:r>
    </w:p>
    <w:p w14:paraId="57205130" w14:textId="77777777" w:rsidR="00E33C54" w:rsidRPr="00E33C54" w:rsidRDefault="00E33C54" w:rsidP="00B10DDB">
      <w:pPr>
        <w:bidi w:val="0"/>
        <w:ind w:left="720"/>
        <w:jc w:val="lowKashida"/>
        <w:rPr>
          <w:rFonts w:cs="Arial"/>
          <w:i/>
          <w:iCs/>
          <w:color w:val="000000"/>
          <w:sz w:val="28"/>
          <w:szCs w:val="28"/>
        </w:rPr>
      </w:pPr>
      <w:r w:rsidRPr="00E33C54">
        <w:rPr>
          <w:rFonts w:cs="Arial"/>
          <w:b/>
          <w:bCs/>
          <w:color w:val="000000"/>
          <w:sz w:val="28"/>
          <w:szCs w:val="28"/>
        </w:rPr>
        <w:t xml:space="preserve">Gram negative bacilli </w:t>
      </w:r>
      <w:r w:rsidRPr="00E33C54">
        <w:rPr>
          <w:rFonts w:cs="Arial"/>
          <w:color w:val="000000"/>
          <w:sz w:val="28"/>
          <w:szCs w:val="28"/>
        </w:rPr>
        <w:t>are :</w:t>
      </w:r>
      <w:r w:rsidRPr="00E33C54">
        <w:rPr>
          <w:rFonts w:cs="Arial"/>
          <w:i/>
          <w:iCs/>
          <w:color w:val="000000"/>
          <w:sz w:val="28"/>
          <w:szCs w:val="28"/>
        </w:rPr>
        <w:t xml:space="preserve">Pseudomonas aeruginosa, </w:t>
      </w:r>
      <w:proofErr w:type="spellStart"/>
      <w:r w:rsidRPr="00E33C54">
        <w:rPr>
          <w:rFonts w:cs="Arial"/>
          <w:i/>
          <w:iCs/>
          <w:color w:val="000000"/>
          <w:sz w:val="28"/>
          <w:szCs w:val="28"/>
        </w:rPr>
        <w:t>Klebsiella</w:t>
      </w:r>
      <w:proofErr w:type="spellEnd"/>
      <w:r w:rsidRPr="00E33C54">
        <w:rPr>
          <w:rFonts w:cs="Arial"/>
          <w:color w:val="000000"/>
          <w:sz w:val="28"/>
          <w:szCs w:val="28"/>
        </w:rPr>
        <w:t xml:space="preserve"> specially among neonates</w:t>
      </w:r>
      <w:r w:rsidR="00B10DDB">
        <w:rPr>
          <w:rFonts w:cs="Arial"/>
          <w:color w:val="000000"/>
          <w:sz w:val="28"/>
          <w:szCs w:val="28"/>
        </w:rPr>
        <w:t>.</w:t>
      </w:r>
    </w:p>
    <w:p w14:paraId="0DD78C83" w14:textId="77777777" w:rsidR="00E33C54" w:rsidRPr="00E33C54" w:rsidRDefault="00E33C54" w:rsidP="00E33C54">
      <w:pPr>
        <w:bidi w:val="0"/>
        <w:jc w:val="lowKashida"/>
        <w:rPr>
          <w:rFonts w:cs="Arial"/>
          <w:color w:val="000000"/>
          <w:sz w:val="28"/>
          <w:szCs w:val="28"/>
        </w:rPr>
      </w:pPr>
    </w:p>
    <w:p w14:paraId="21362A8D" w14:textId="77777777" w:rsidR="00E33C54" w:rsidRPr="00786F37" w:rsidRDefault="00E33C54" w:rsidP="000C137D">
      <w:pPr>
        <w:numPr>
          <w:ilvl w:val="1"/>
          <w:numId w:val="58"/>
        </w:numPr>
        <w:tabs>
          <w:tab w:val="clear" w:pos="1470"/>
          <w:tab w:val="num" w:pos="720"/>
        </w:tabs>
        <w:bidi w:val="0"/>
        <w:ind w:left="720"/>
        <w:jc w:val="lowKashida"/>
        <w:rPr>
          <w:rFonts w:cs="Arial"/>
          <w:color w:val="000000"/>
          <w:sz w:val="28"/>
          <w:szCs w:val="28"/>
        </w:rPr>
      </w:pPr>
      <w:r w:rsidRPr="00E33C54">
        <w:rPr>
          <w:rFonts w:cs="Arial"/>
          <w:b/>
          <w:bCs/>
          <w:color w:val="000000"/>
          <w:sz w:val="28"/>
          <w:szCs w:val="28"/>
        </w:rPr>
        <w:lastRenderedPageBreak/>
        <w:t xml:space="preserve">Health care workers </w:t>
      </w:r>
      <w:r w:rsidRPr="00E33C54">
        <w:rPr>
          <w:rFonts w:cs="Arial"/>
          <w:color w:val="000000"/>
          <w:sz w:val="28"/>
          <w:szCs w:val="28"/>
        </w:rPr>
        <w:t>(HCW</w:t>
      </w:r>
      <w:r w:rsidR="00786F37">
        <w:rPr>
          <w:rFonts w:cs="Arial"/>
          <w:color w:val="000000"/>
          <w:sz w:val="28"/>
          <w:szCs w:val="28"/>
        </w:rPr>
        <w:t>):</w:t>
      </w:r>
      <w:r w:rsidRPr="00786F37">
        <w:rPr>
          <w:rFonts w:cs="Arial"/>
          <w:color w:val="000000"/>
          <w:sz w:val="28"/>
          <w:szCs w:val="28"/>
        </w:rPr>
        <w:t xml:space="preserve"> Health care workers are at risk of the following infections:</w:t>
      </w:r>
      <w:r w:rsidRPr="00786F37">
        <w:rPr>
          <w:rFonts w:cs="Arial"/>
          <w:i/>
          <w:iCs/>
          <w:color w:val="000000"/>
          <w:sz w:val="28"/>
          <w:szCs w:val="28"/>
        </w:rPr>
        <w:t xml:space="preserve"> Hepatitis B </w:t>
      </w:r>
      <w:proofErr w:type="spellStart"/>
      <w:r w:rsidRPr="00786F37">
        <w:rPr>
          <w:rFonts w:cs="Arial"/>
          <w:i/>
          <w:iCs/>
          <w:color w:val="000000"/>
          <w:sz w:val="28"/>
          <w:szCs w:val="28"/>
        </w:rPr>
        <w:t>virus,Hepatitis</w:t>
      </w:r>
      <w:proofErr w:type="spellEnd"/>
      <w:r w:rsidRPr="00786F37">
        <w:rPr>
          <w:rFonts w:cs="Arial"/>
          <w:i/>
          <w:iCs/>
          <w:color w:val="000000"/>
          <w:sz w:val="28"/>
          <w:szCs w:val="28"/>
        </w:rPr>
        <w:t xml:space="preserve"> C virus</w:t>
      </w:r>
      <w:r w:rsidRPr="00786F37">
        <w:rPr>
          <w:rFonts w:cs="Arial"/>
          <w:color w:val="000000"/>
          <w:sz w:val="28"/>
          <w:szCs w:val="28"/>
        </w:rPr>
        <w:t xml:space="preserve"> and </w:t>
      </w:r>
      <w:r w:rsidRPr="00786F37">
        <w:rPr>
          <w:rFonts w:cs="Arial"/>
          <w:i/>
          <w:iCs/>
          <w:color w:val="000000"/>
          <w:sz w:val="28"/>
          <w:szCs w:val="28"/>
        </w:rPr>
        <w:t xml:space="preserve">Human </w:t>
      </w:r>
      <w:proofErr w:type="spellStart"/>
      <w:r w:rsidRPr="00786F37">
        <w:rPr>
          <w:rFonts w:cs="Arial"/>
          <w:i/>
          <w:iCs/>
          <w:color w:val="000000"/>
          <w:sz w:val="28"/>
          <w:szCs w:val="28"/>
        </w:rPr>
        <w:t>immunodefiency</w:t>
      </w:r>
      <w:proofErr w:type="spellEnd"/>
      <w:r w:rsidRPr="00786F37">
        <w:rPr>
          <w:rFonts w:cs="Arial"/>
          <w:i/>
          <w:iCs/>
          <w:color w:val="000000"/>
          <w:sz w:val="28"/>
          <w:szCs w:val="28"/>
        </w:rPr>
        <w:t xml:space="preserve"> virus.</w:t>
      </w:r>
      <w:r w:rsidR="00B10DDB" w:rsidRPr="00786F37">
        <w:rPr>
          <w:rFonts w:cs="Arial"/>
          <w:b/>
          <w:bCs/>
          <w:color w:val="000000"/>
          <w:sz w:val="28"/>
          <w:szCs w:val="28"/>
        </w:rPr>
        <w:t xml:space="preserve"> </w:t>
      </w:r>
    </w:p>
    <w:p w14:paraId="360B161A" w14:textId="77777777" w:rsidR="00E33C54" w:rsidRPr="00E33C54" w:rsidRDefault="00E33C54" w:rsidP="00E33C54">
      <w:pPr>
        <w:bidi w:val="0"/>
        <w:jc w:val="lowKashida"/>
        <w:rPr>
          <w:rFonts w:cs="Arial"/>
          <w:i/>
          <w:iCs/>
          <w:color w:val="000000"/>
          <w:sz w:val="28"/>
          <w:szCs w:val="28"/>
        </w:rPr>
      </w:pPr>
    </w:p>
    <w:p w14:paraId="625BA3BB" w14:textId="77777777" w:rsidR="00E33C54" w:rsidRPr="00E33C54" w:rsidRDefault="00E33C54" w:rsidP="00E363CA">
      <w:pPr>
        <w:bidi w:val="0"/>
        <w:jc w:val="lowKashida"/>
        <w:rPr>
          <w:rFonts w:cs="Arial"/>
          <w:color w:val="000000"/>
          <w:sz w:val="28"/>
          <w:szCs w:val="28"/>
        </w:rPr>
      </w:pPr>
      <w:r w:rsidRPr="00E33C54">
        <w:rPr>
          <w:rFonts w:cs="Arial"/>
          <w:b/>
          <w:bCs/>
          <w:color w:val="000000"/>
          <w:sz w:val="28"/>
          <w:szCs w:val="28"/>
        </w:rPr>
        <w:t>The aim of infection control procedures</w:t>
      </w:r>
      <w:r w:rsidRPr="00E33C54">
        <w:rPr>
          <w:rFonts w:cs="Arial"/>
          <w:color w:val="000000"/>
          <w:sz w:val="28"/>
          <w:szCs w:val="28"/>
        </w:rPr>
        <w:t xml:space="preserve"> is to break spread of infection in the hospital this could be achieved by:</w:t>
      </w:r>
    </w:p>
    <w:p w14:paraId="70A5374A" w14:textId="77777777" w:rsidR="00E33C54" w:rsidRPr="00E33C54" w:rsidRDefault="00E33C54" w:rsidP="000C137D">
      <w:pPr>
        <w:numPr>
          <w:ilvl w:val="0"/>
          <w:numId w:val="59"/>
        </w:numPr>
        <w:bidi w:val="0"/>
        <w:jc w:val="lowKashida"/>
        <w:rPr>
          <w:rFonts w:cs="Arial"/>
          <w:color w:val="000000"/>
          <w:sz w:val="28"/>
          <w:szCs w:val="28"/>
        </w:rPr>
      </w:pPr>
      <w:r w:rsidRPr="00E33C54">
        <w:rPr>
          <w:rFonts w:cs="Arial"/>
          <w:color w:val="000000"/>
          <w:sz w:val="28"/>
          <w:szCs w:val="28"/>
        </w:rPr>
        <w:t>Cleanliness: The vital procedure is hand-washing before and after contact with patient or after handling contaminated items.</w:t>
      </w:r>
    </w:p>
    <w:p w14:paraId="0D47037A" w14:textId="77777777" w:rsidR="00E363CA" w:rsidRDefault="00E33C54" w:rsidP="000C137D">
      <w:pPr>
        <w:numPr>
          <w:ilvl w:val="0"/>
          <w:numId w:val="59"/>
        </w:numPr>
        <w:bidi w:val="0"/>
        <w:jc w:val="lowKashida"/>
        <w:rPr>
          <w:rFonts w:cs="Arial"/>
          <w:color w:val="000000"/>
          <w:sz w:val="28"/>
          <w:szCs w:val="28"/>
        </w:rPr>
      </w:pPr>
      <w:bookmarkStart w:id="85" w:name="_Hlk81833361"/>
      <w:r w:rsidRPr="00E33C54">
        <w:rPr>
          <w:rFonts w:cs="Arial"/>
          <w:color w:val="000000"/>
          <w:sz w:val="28"/>
          <w:szCs w:val="28"/>
        </w:rPr>
        <w:t xml:space="preserve">The use of protective measures: e.g. gloves, mask, </w:t>
      </w:r>
      <w:proofErr w:type="spellStart"/>
      <w:r w:rsidRPr="00E33C54">
        <w:rPr>
          <w:rFonts w:cs="Arial"/>
          <w:color w:val="000000"/>
          <w:sz w:val="28"/>
          <w:szCs w:val="28"/>
        </w:rPr>
        <w:t>cap,boots</w:t>
      </w:r>
      <w:proofErr w:type="spellEnd"/>
      <w:r w:rsidRPr="00E33C54">
        <w:rPr>
          <w:rFonts w:cs="Arial"/>
          <w:color w:val="000000"/>
          <w:sz w:val="28"/>
          <w:szCs w:val="28"/>
        </w:rPr>
        <w:t xml:space="preserve"> etc..</w:t>
      </w:r>
    </w:p>
    <w:p w14:paraId="785D20E1" w14:textId="77777777" w:rsidR="005025FD" w:rsidRDefault="005025FD" w:rsidP="00E363CA">
      <w:pPr>
        <w:bidi w:val="0"/>
        <w:jc w:val="lowKashida"/>
        <w:rPr>
          <w:rFonts w:cs="Arial"/>
          <w:color w:val="000000"/>
          <w:sz w:val="28"/>
          <w:szCs w:val="28"/>
        </w:rPr>
      </w:pPr>
    </w:p>
    <w:bookmarkEnd w:id="85"/>
    <w:p w14:paraId="27C35578" w14:textId="77777777" w:rsidR="00E33C54" w:rsidRPr="00E363CA" w:rsidRDefault="00E33C54" w:rsidP="005025FD">
      <w:pPr>
        <w:bidi w:val="0"/>
        <w:jc w:val="lowKashida"/>
        <w:rPr>
          <w:rFonts w:cs="Arial"/>
          <w:color w:val="000000"/>
          <w:sz w:val="28"/>
          <w:szCs w:val="28"/>
        </w:rPr>
      </w:pPr>
      <w:r w:rsidRPr="00E363CA">
        <w:rPr>
          <w:rFonts w:cs="Arial"/>
          <w:b/>
          <w:bCs/>
          <w:color w:val="000000"/>
          <w:sz w:val="28"/>
          <w:szCs w:val="28"/>
        </w:rPr>
        <w:t>Modes of spread of infection in hospital:</w:t>
      </w:r>
    </w:p>
    <w:p w14:paraId="0BB2AE7E" w14:textId="77777777" w:rsidR="00E33C54" w:rsidRPr="00E33C54" w:rsidRDefault="00E33C54" w:rsidP="00E33C54">
      <w:pPr>
        <w:bidi w:val="0"/>
        <w:jc w:val="lowKashida"/>
        <w:rPr>
          <w:rFonts w:cs="Arial"/>
          <w:color w:val="000000"/>
          <w:sz w:val="28"/>
          <w:szCs w:val="28"/>
        </w:rPr>
      </w:pPr>
    </w:p>
    <w:p w14:paraId="60DCDFB4" w14:textId="77777777" w:rsidR="00E33C54" w:rsidRDefault="00E33C54" w:rsidP="000C137D">
      <w:pPr>
        <w:numPr>
          <w:ilvl w:val="0"/>
          <w:numId w:val="60"/>
        </w:numPr>
        <w:bidi w:val="0"/>
        <w:jc w:val="lowKashida"/>
        <w:rPr>
          <w:rFonts w:cs="Arial"/>
          <w:color w:val="000000"/>
          <w:sz w:val="28"/>
          <w:szCs w:val="28"/>
        </w:rPr>
      </w:pPr>
      <w:r w:rsidRPr="00E33C54">
        <w:rPr>
          <w:rFonts w:cs="Arial"/>
          <w:b/>
          <w:bCs/>
          <w:color w:val="000000"/>
          <w:sz w:val="28"/>
          <w:szCs w:val="28"/>
        </w:rPr>
        <w:t>Infection by contact</w:t>
      </w:r>
      <w:r w:rsidRPr="00E33C54">
        <w:rPr>
          <w:rFonts w:cs="Arial"/>
          <w:color w:val="000000"/>
          <w:sz w:val="28"/>
          <w:szCs w:val="28"/>
        </w:rPr>
        <w:t xml:space="preserve"> which could be by:</w:t>
      </w:r>
    </w:p>
    <w:p w14:paraId="147EE49E" w14:textId="77777777" w:rsidR="00BC0FCD" w:rsidRPr="00E33C54" w:rsidRDefault="00BC0FCD" w:rsidP="00BC0FCD">
      <w:pPr>
        <w:bidi w:val="0"/>
        <w:ind w:left="720"/>
        <w:jc w:val="lowKashida"/>
        <w:rPr>
          <w:rFonts w:cs="Arial"/>
          <w:color w:val="000000"/>
          <w:sz w:val="28"/>
          <w:szCs w:val="28"/>
        </w:rPr>
      </w:pPr>
    </w:p>
    <w:p w14:paraId="63154E46" w14:textId="77777777" w:rsidR="00E33C54" w:rsidRPr="00E33C54" w:rsidRDefault="00E33C54" w:rsidP="000C137D">
      <w:pPr>
        <w:numPr>
          <w:ilvl w:val="1"/>
          <w:numId w:val="49"/>
        </w:numPr>
        <w:tabs>
          <w:tab w:val="clear" w:pos="540"/>
        </w:tabs>
        <w:bidi w:val="0"/>
        <w:ind w:left="720"/>
        <w:jc w:val="lowKashida"/>
        <w:rPr>
          <w:rFonts w:cs="Arial"/>
          <w:color w:val="000000"/>
          <w:sz w:val="28"/>
          <w:szCs w:val="28"/>
        </w:rPr>
      </w:pPr>
      <w:r w:rsidRPr="00E33C54">
        <w:rPr>
          <w:rFonts w:cs="Arial"/>
          <w:b/>
          <w:bCs/>
          <w:color w:val="000000"/>
          <w:sz w:val="28"/>
          <w:szCs w:val="28"/>
        </w:rPr>
        <w:t>Direct contact</w:t>
      </w:r>
      <w:r w:rsidRPr="00E33C54">
        <w:rPr>
          <w:rFonts w:cs="Arial"/>
          <w:color w:val="000000"/>
          <w:sz w:val="28"/>
          <w:szCs w:val="28"/>
        </w:rPr>
        <w:t>:</w:t>
      </w:r>
      <w:r w:rsidR="00E363CA">
        <w:rPr>
          <w:rFonts w:cs="Arial"/>
          <w:color w:val="000000"/>
          <w:sz w:val="28"/>
          <w:szCs w:val="28"/>
        </w:rPr>
        <w:t xml:space="preserve"> </w:t>
      </w:r>
      <w:r w:rsidRPr="00E33C54">
        <w:rPr>
          <w:rFonts w:cs="Arial"/>
          <w:color w:val="000000"/>
          <w:sz w:val="28"/>
          <w:szCs w:val="28"/>
        </w:rPr>
        <w:t xml:space="preserve">This is </w:t>
      </w:r>
      <w:r w:rsidRPr="00B8204C">
        <w:rPr>
          <w:rFonts w:cs="Arial"/>
          <w:b/>
          <w:bCs/>
          <w:color w:val="000000"/>
          <w:sz w:val="28"/>
          <w:szCs w:val="28"/>
        </w:rPr>
        <w:t>the most common</w:t>
      </w:r>
      <w:r w:rsidRPr="00E33C54">
        <w:rPr>
          <w:rFonts w:cs="Arial"/>
          <w:color w:val="000000"/>
          <w:sz w:val="28"/>
          <w:szCs w:val="28"/>
        </w:rPr>
        <w:t xml:space="preserve"> way of transmission, it involves skin-to-skin contact like </w:t>
      </w:r>
      <w:proofErr w:type="spellStart"/>
      <w:r w:rsidRPr="00E33C54">
        <w:rPr>
          <w:rFonts w:cs="Arial"/>
          <w:color w:val="000000"/>
          <w:sz w:val="28"/>
          <w:szCs w:val="28"/>
        </w:rPr>
        <w:t>handshaking.The</w:t>
      </w:r>
      <w:proofErr w:type="spellEnd"/>
      <w:r w:rsidRPr="00E33C54">
        <w:rPr>
          <w:rFonts w:cs="Arial"/>
          <w:color w:val="000000"/>
          <w:sz w:val="28"/>
          <w:szCs w:val="28"/>
        </w:rPr>
        <w:t xml:space="preserve"> most important organisms transmitted  are:</w:t>
      </w:r>
    </w:p>
    <w:p w14:paraId="4368BB35" w14:textId="77777777" w:rsidR="00E33C54" w:rsidRPr="00E33C54" w:rsidRDefault="00E33C54" w:rsidP="00E363CA">
      <w:pPr>
        <w:bidi w:val="0"/>
        <w:ind w:left="720" w:hanging="720"/>
        <w:jc w:val="lowKashida"/>
        <w:rPr>
          <w:rFonts w:cs="Arial"/>
          <w:b/>
          <w:bCs/>
          <w:color w:val="000000"/>
          <w:sz w:val="28"/>
          <w:szCs w:val="28"/>
        </w:rPr>
      </w:pPr>
      <w:r w:rsidRPr="00E33C54">
        <w:rPr>
          <w:rFonts w:cs="Arial"/>
          <w:b/>
          <w:bCs/>
          <w:sz w:val="28"/>
          <w:szCs w:val="28"/>
        </w:rPr>
        <w:sym w:font="Wingdings 2" w:char="F0AE"/>
      </w:r>
      <w:r w:rsidRPr="00E33C54">
        <w:rPr>
          <w:rFonts w:cs="Arial"/>
          <w:b/>
          <w:bCs/>
          <w:sz w:val="28"/>
          <w:szCs w:val="28"/>
        </w:rPr>
        <w:tab/>
      </w:r>
      <w:r w:rsidRPr="00E33C54">
        <w:rPr>
          <w:rFonts w:cs="Arial"/>
          <w:b/>
          <w:bCs/>
          <w:color w:val="000000"/>
          <w:sz w:val="28"/>
          <w:szCs w:val="28"/>
        </w:rPr>
        <w:t xml:space="preserve">Bacterial: </w:t>
      </w:r>
      <w:proofErr w:type="spellStart"/>
      <w:r w:rsidRPr="00E33C54">
        <w:rPr>
          <w:rFonts w:cs="Arial"/>
          <w:i/>
          <w:iCs/>
          <w:color w:val="000000"/>
          <w:sz w:val="28"/>
          <w:szCs w:val="28"/>
        </w:rPr>
        <w:t>S.aureus</w:t>
      </w:r>
      <w:proofErr w:type="spellEnd"/>
      <w:r w:rsidRPr="00E33C54">
        <w:rPr>
          <w:rFonts w:cs="Arial"/>
          <w:color w:val="000000"/>
          <w:sz w:val="28"/>
          <w:szCs w:val="28"/>
        </w:rPr>
        <w:t xml:space="preserve">, gram-negative bacilli as </w:t>
      </w:r>
      <w:proofErr w:type="spellStart"/>
      <w:r w:rsidRPr="00E33C54">
        <w:rPr>
          <w:rFonts w:cs="Arial"/>
          <w:i/>
          <w:iCs/>
          <w:color w:val="000000"/>
          <w:sz w:val="28"/>
          <w:szCs w:val="28"/>
        </w:rPr>
        <w:t>Klebsiella</w:t>
      </w:r>
      <w:proofErr w:type="spellEnd"/>
      <w:r w:rsidRPr="00E33C54">
        <w:rPr>
          <w:rFonts w:cs="Arial"/>
          <w:i/>
          <w:iCs/>
          <w:color w:val="000000"/>
          <w:sz w:val="28"/>
          <w:szCs w:val="28"/>
        </w:rPr>
        <w:t xml:space="preserve"> </w:t>
      </w:r>
    </w:p>
    <w:p w14:paraId="23E2A9B0" w14:textId="77777777" w:rsidR="00E33C54" w:rsidRPr="00E33C54" w:rsidRDefault="00E33C54" w:rsidP="00E363CA">
      <w:pPr>
        <w:bidi w:val="0"/>
        <w:ind w:left="720" w:hanging="720"/>
        <w:jc w:val="lowKashida"/>
        <w:rPr>
          <w:rFonts w:cs="Arial"/>
          <w:i/>
          <w:iCs/>
          <w:color w:val="000000"/>
          <w:sz w:val="28"/>
          <w:szCs w:val="28"/>
        </w:rPr>
      </w:pPr>
      <w:r w:rsidRPr="00E33C54">
        <w:rPr>
          <w:rFonts w:cs="Arial"/>
          <w:b/>
          <w:bCs/>
          <w:sz w:val="28"/>
          <w:szCs w:val="28"/>
        </w:rPr>
        <w:sym w:font="Wingdings 2" w:char="F0AE"/>
      </w:r>
      <w:r w:rsidRPr="00E33C54">
        <w:rPr>
          <w:rFonts w:cs="Arial"/>
          <w:b/>
          <w:bCs/>
          <w:color w:val="000000"/>
          <w:sz w:val="28"/>
          <w:szCs w:val="28"/>
        </w:rPr>
        <w:tab/>
        <w:t>Viral</w:t>
      </w:r>
      <w:r w:rsidRPr="00E33C54">
        <w:rPr>
          <w:rFonts w:cs="Arial"/>
          <w:color w:val="000000"/>
          <w:sz w:val="28"/>
          <w:szCs w:val="28"/>
        </w:rPr>
        <w:t>: as</w:t>
      </w:r>
      <w:r w:rsidRPr="00E33C54">
        <w:rPr>
          <w:rFonts w:cs="Arial"/>
          <w:i/>
          <w:iCs/>
          <w:color w:val="000000"/>
          <w:sz w:val="28"/>
          <w:szCs w:val="28"/>
        </w:rPr>
        <w:t xml:space="preserve"> Respiratory </w:t>
      </w:r>
      <w:proofErr w:type="spellStart"/>
      <w:r w:rsidRPr="00E33C54">
        <w:rPr>
          <w:rFonts w:cs="Arial"/>
          <w:i/>
          <w:iCs/>
          <w:color w:val="000000"/>
          <w:sz w:val="28"/>
          <w:szCs w:val="28"/>
        </w:rPr>
        <w:t>syncetial</w:t>
      </w:r>
      <w:proofErr w:type="spellEnd"/>
      <w:r w:rsidRPr="00E33C54">
        <w:rPr>
          <w:rFonts w:cs="Arial"/>
          <w:i/>
          <w:iCs/>
          <w:color w:val="000000"/>
          <w:sz w:val="28"/>
          <w:szCs w:val="28"/>
        </w:rPr>
        <w:t xml:space="preserve"> virus, Hepatitis A,</w:t>
      </w:r>
      <w:r w:rsidRPr="00E33C54">
        <w:rPr>
          <w:rFonts w:cs="Arial"/>
          <w:color w:val="000000"/>
          <w:sz w:val="28"/>
          <w:szCs w:val="28"/>
        </w:rPr>
        <w:t xml:space="preserve"> and</w:t>
      </w:r>
      <w:r w:rsidRPr="00E33C54">
        <w:rPr>
          <w:rFonts w:cs="Arial"/>
          <w:i/>
          <w:iCs/>
          <w:color w:val="000000"/>
          <w:sz w:val="28"/>
          <w:szCs w:val="28"/>
        </w:rPr>
        <w:t xml:space="preserve"> Rhinoviruses</w:t>
      </w:r>
      <w:r w:rsidRPr="00E33C54">
        <w:rPr>
          <w:rFonts w:cs="Arial"/>
          <w:color w:val="000000"/>
          <w:sz w:val="28"/>
          <w:szCs w:val="28"/>
        </w:rPr>
        <w:t>.</w:t>
      </w:r>
    </w:p>
    <w:p w14:paraId="499478B6" w14:textId="77777777" w:rsidR="00E33C54" w:rsidRPr="00E33C54" w:rsidRDefault="00E33C54" w:rsidP="00E33C54">
      <w:pPr>
        <w:bidi w:val="0"/>
        <w:jc w:val="lowKashida"/>
        <w:rPr>
          <w:rFonts w:cs="Arial"/>
          <w:i/>
          <w:iCs/>
          <w:color w:val="000000"/>
          <w:sz w:val="28"/>
          <w:szCs w:val="28"/>
        </w:rPr>
      </w:pPr>
      <w:r w:rsidRPr="00E33C54">
        <w:rPr>
          <w:rFonts w:cs="Arial"/>
          <w:b/>
          <w:bCs/>
          <w:sz w:val="28"/>
          <w:szCs w:val="28"/>
        </w:rPr>
        <w:sym w:font="Wingdings 2" w:char="F0AE"/>
      </w:r>
      <w:r w:rsidRPr="00E33C54">
        <w:rPr>
          <w:rFonts w:cs="Arial"/>
          <w:b/>
          <w:bCs/>
          <w:sz w:val="28"/>
          <w:szCs w:val="28"/>
        </w:rPr>
        <w:tab/>
      </w:r>
      <w:r w:rsidRPr="00E33C54">
        <w:rPr>
          <w:rFonts w:cs="Arial"/>
          <w:b/>
          <w:bCs/>
          <w:color w:val="000000"/>
          <w:sz w:val="28"/>
          <w:szCs w:val="28"/>
        </w:rPr>
        <w:t>Fungus</w:t>
      </w:r>
      <w:r w:rsidRPr="00E33C54">
        <w:rPr>
          <w:rFonts w:cs="Arial"/>
          <w:color w:val="000000"/>
          <w:sz w:val="28"/>
          <w:szCs w:val="28"/>
        </w:rPr>
        <w:t>:</w:t>
      </w:r>
      <w:r w:rsidR="00E363CA">
        <w:rPr>
          <w:rFonts w:cs="Arial"/>
          <w:color w:val="000000"/>
          <w:sz w:val="28"/>
          <w:szCs w:val="28"/>
        </w:rPr>
        <w:t xml:space="preserve"> </w:t>
      </w:r>
      <w:r w:rsidRPr="00E33C54">
        <w:rPr>
          <w:rFonts w:cs="Arial"/>
          <w:color w:val="000000"/>
          <w:sz w:val="28"/>
          <w:szCs w:val="28"/>
        </w:rPr>
        <w:t xml:space="preserve">Yeast as </w:t>
      </w:r>
      <w:r w:rsidRPr="00E33C54">
        <w:rPr>
          <w:rFonts w:cs="Arial"/>
          <w:i/>
          <w:iCs/>
          <w:color w:val="000000"/>
          <w:sz w:val="28"/>
          <w:szCs w:val="28"/>
        </w:rPr>
        <w:t>Candida</w:t>
      </w:r>
      <w:r w:rsidRPr="00E33C54">
        <w:rPr>
          <w:rFonts w:cs="Arial"/>
          <w:color w:val="000000"/>
          <w:sz w:val="28"/>
          <w:szCs w:val="28"/>
        </w:rPr>
        <w:t>.</w:t>
      </w:r>
    </w:p>
    <w:p w14:paraId="5FE7CBA9" w14:textId="77777777" w:rsidR="00E33C54" w:rsidRPr="00E33C54" w:rsidRDefault="00E33C54" w:rsidP="000C137D">
      <w:pPr>
        <w:numPr>
          <w:ilvl w:val="1"/>
          <w:numId w:val="49"/>
        </w:numPr>
        <w:tabs>
          <w:tab w:val="clear" w:pos="540"/>
        </w:tabs>
        <w:bidi w:val="0"/>
        <w:ind w:left="720"/>
        <w:jc w:val="lowKashida"/>
        <w:rPr>
          <w:rFonts w:cs="Arial"/>
          <w:color w:val="000000"/>
          <w:sz w:val="28"/>
          <w:szCs w:val="28"/>
        </w:rPr>
      </w:pPr>
      <w:r w:rsidRPr="00E33C54">
        <w:rPr>
          <w:rFonts w:cs="Arial"/>
          <w:b/>
          <w:bCs/>
          <w:color w:val="000000"/>
          <w:sz w:val="28"/>
          <w:szCs w:val="28"/>
        </w:rPr>
        <w:t>Indirect contact</w:t>
      </w:r>
      <w:r w:rsidRPr="00E33C54">
        <w:rPr>
          <w:rFonts w:cs="Arial"/>
          <w:color w:val="000000"/>
          <w:sz w:val="28"/>
          <w:szCs w:val="28"/>
        </w:rPr>
        <w:t>:</w:t>
      </w:r>
      <w:r w:rsidR="00BC0FCD">
        <w:rPr>
          <w:rFonts w:cs="Arial"/>
          <w:color w:val="000000"/>
          <w:sz w:val="28"/>
          <w:szCs w:val="28"/>
        </w:rPr>
        <w:t xml:space="preserve"> </w:t>
      </w:r>
      <w:r w:rsidRPr="00E33C54">
        <w:rPr>
          <w:rFonts w:cs="Arial"/>
          <w:color w:val="000000"/>
          <w:sz w:val="28"/>
          <w:szCs w:val="28"/>
        </w:rPr>
        <w:t xml:space="preserve">It occurs when contaminated inanimate surfaces come in contact with susceptible person (patient) </w:t>
      </w:r>
      <w:proofErr w:type="spellStart"/>
      <w:r w:rsidRPr="00E33C54">
        <w:rPr>
          <w:rFonts w:cs="Arial"/>
          <w:color w:val="000000"/>
          <w:sz w:val="28"/>
          <w:szCs w:val="28"/>
        </w:rPr>
        <w:t>e.g.rectal</w:t>
      </w:r>
      <w:proofErr w:type="spellEnd"/>
      <w:r w:rsidRPr="00E33C54">
        <w:rPr>
          <w:rFonts w:cs="Arial"/>
          <w:color w:val="000000"/>
          <w:sz w:val="28"/>
          <w:szCs w:val="28"/>
        </w:rPr>
        <w:t xml:space="preserve"> thermometers can transmit</w:t>
      </w:r>
      <w:r w:rsidRPr="00E33C54">
        <w:rPr>
          <w:rFonts w:cs="Arial"/>
          <w:i/>
          <w:iCs/>
          <w:color w:val="000000"/>
          <w:sz w:val="28"/>
          <w:szCs w:val="28"/>
        </w:rPr>
        <w:t xml:space="preserve"> Salmonella spp.</w:t>
      </w:r>
    </w:p>
    <w:p w14:paraId="5A7D01A9" w14:textId="77777777" w:rsidR="00E33C54" w:rsidRPr="00E33C54" w:rsidRDefault="00E33C54" w:rsidP="00E33C54">
      <w:pPr>
        <w:bidi w:val="0"/>
        <w:ind w:left="360"/>
        <w:jc w:val="lowKashida"/>
        <w:rPr>
          <w:rFonts w:cs="Arial"/>
          <w:color w:val="000000"/>
          <w:sz w:val="28"/>
          <w:szCs w:val="28"/>
        </w:rPr>
      </w:pPr>
    </w:p>
    <w:p w14:paraId="08B5A67C" w14:textId="77777777" w:rsidR="00E33C54" w:rsidRPr="00E33C54" w:rsidRDefault="00E33C54" w:rsidP="000C137D">
      <w:pPr>
        <w:numPr>
          <w:ilvl w:val="0"/>
          <w:numId w:val="60"/>
        </w:numPr>
        <w:bidi w:val="0"/>
        <w:jc w:val="lowKashida"/>
        <w:rPr>
          <w:rFonts w:cs="Arial"/>
          <w:color w:val="000000"/>
          <w:sz w:val="28"/>
          <w:szCs w:val="28"/>
        </w:rPr>
      </w:pPr>
      <w:r w:rsidRPr="00E33C54">
        <w:rPr>
          <w:rFonts w:cs="Arial"/>
          <w:b/>
          <w:bCs/>
          <w:color w:val="000000"/>
          <w:sz w:val="28"/>
          <w:szCs w:val="28"/>
        </w:rPr>
        <w:t>Infection transmitted by air</w:t>
      </w:r>
      <w:r w:rsidRPr="00E33C54">
        <w:rPr>
          <w:rFonts w:cs="Arial"/>
          <w:color w:val="000000"/>
          <w:sz w:val="28"/>
          <w:szCs w:val="28"/>
        </w:rPr>
        <w:t>: They are produced by coughing, sneezing, talking or during suctioning, bronchoscopy.</w:t>
      </w:r>
    </w:p>
    <w:p w14:paraId="3BC0A0B7" w14:textId="77777777" w:rsidR="00E33C54" w:rsidRPr="00E33C54" w:rsidRDefault="00E33C54" w:rsidP="00E33C54">
      <w:pPr>
        <w:bidi w:val="0"/>
        <w:jc w:val="lowKashida"/>
        <w:rPr>
          <w:rFonts w:cs="Arial"/>
          <w:b/>
          <w:bCs/>
          <w:color w:val="000000"/>
          <w:sz w:val="28"/>
          <w:szCs w:val="28"/>
        </w:rPr>
      </w:pPr>
    </w:p>
    <w:p w14:paraId="67E252C3" w14:textId="77777777" w:rsidR="00E33C54" w:rsidRPr="00E33C54" w:rsidRDefault="00E33C54" w:rsidP="00E33C54">
      <w:pPr>
        <w:bidi w:val="0"/>
        <w:jc w:val="lowKashida"/>
        <w:rPr>
          <w:rFonts w:cs="Arial"/>
          <w:b/>
          <w:bCs/>
          <w:color w:val="000000"/>
          <w:sz w:val="28"/>
          <w:szCs w:val="28"/>
        </w:rPr>
      </w:pPr>
      <w:r w:rsidRPr="00E33C54">
        <w:rPr>
          <w:rFonts w:cs="Arial"/>
          <w:b/>
          <w:bCs/>
          <w:color w:val="000000"/>
          <w:sz w:val="28"/>
          <w:szCs w:val="28"/>
        </w:rPr>
        <w:t xml:space="preserve">There are two mechanisms of </w:t>
      </w:r>
      <w:bookmarkStart w:id="86" w:name="_Hlk81833456"/>
      <w:r w:rsidRPr="00E33C54">
        <w:rPr>
          <w:rFonts w:cs="Arial"/>
          <w:b/>
          <w:bCs/>
          <w:color w:val="000000"/>
          <w:sz w:val="28"/>
          <w:szCs w:val="28"/>
        </w:rPr>
        <w:t>air transmission:</w:t>
      </w:r>
    </w:p>
    <w:bookmarkEnd w:id="86"/>
    <w:p w14:paraId="708DEB36" w14:textId="77777777" w:rsidR="00E33C54" w:rsidRPr="00E33C54" w:rsidRDefault="00E33C54" w:rsidP="00E33C54">
      <w:pPr>
        <w:bidi w:val="0"/>
        <w:jc w:val="lowKashida"/>
        <w:rPr>
          <w:rFonts w:cs="Arial"/>
          <w:color w:val="000000"/>
          <w:sz w:val="28"/>
          <w:szCs w:val="28"/>
        </w:rPr>
      </w:pPr>
    </w:p>
    <w:p w14:paraId="0F8577CC" w14:textId="77777777" w:rsidR="00E33C54" w:rsidRPr="00E33C54" w:rsidRDefault="00E33C54" w:rsidP="000C137D">
      <w:pPr>
        <w:numPr>
          <w:ilvl w:val="1"/>
          <w:numId w:val="60"/>
        </w:numPr>
        <w:tabs>
          <w:tab w:val="clear" w:pos="1440"/>
        </w:tabs>
        <w:bidi w:val="0"/>
        <w:ind w:left="540"/>
        <w:jc w:val="lowKashida"/>
        <w:rPr>
          <w:rFonts w:cs="Arial"/>
          <w:color w:val="000000"/>
          <w:sz w:val="28"/>
          <w:szCs w:val="28"/>
        </w:rPr>
      </w:pPr>
      <w:bookmarkStart w:id="87" w:name="_Hlk81833440"/>
      <w:r w:rsidRPr="00E33C54">
        <w:rPr>
          <w:rFonts w:cs="Arial"/>
          <w:b/>
          <w:bCs/>
          <w:color w:val="000000"/>
          <w:sz w:val="28"/>
          <w:szCs w:val="28"/>
        </w:rPr>
        <w:t xml:space="preserve">Droplet: </w:t>
      </w:r>
      <w:r w:rsidRPr="00E33C54">
        <w:rPr>
          <w:rFonts w:cs="Arial"/>
          <w:color w:val="000000"/>
          <w:sz w:val="28"/>
          <w:szCs w:val="28"/>
        </w:rPr>
        <w:t xml:space="preserve">Is produced by droplets larger than 5 microns </w:t>
      </w:r>
      <w:bookmarkEnd w:id="87"/>
      <w:r w:rsidRPr="00E33C54">
        <w:rPr>
          <w:rFonts w:cs="Arial"/>
          <w:color w:val="000000"/>
          <w:sz w:val="28"/>
          <w:szCs w:val="28"/>
        </w:rPr>
        <w:t xml:space="preserve">and it rapidly settle out on the </w:t>
      </w:r>
      <w:proofErr w:type="spellStart"/>
      <w:r w:rsidRPr="00E33C54">
        <w:rPr>
          <w:rFonts w:cs="Arial"/>
          <w:color w:val="000000"/>
          <w:sz w:val="28"/>
          <w:szCs w:val="28"/>
        </w:rPr>
        <w:t>surfaces.They</w:t>
      </w:r>
      <w:proofErr w:type="spellEnd"/>
      <w:r w:rsidRPr="00E33C54">
        <w:rPr>
          <w:rFonts w:cs="Arial"/>
          <w:color w:val="000000"/>
          <w:sz w:val="28"/>
          <w:szCs w:val="28"/>
        </w:rPr>
        <w:t xml:space="preserve"> are not transmitted beyond few centimeters from the </w:t>
      </w:r>
      <w:proofErr w:type="spellStart"/>
      <w:r w:rsidRPr="00E33C54">
        <w:rPr>
          <w:rFonts w:cs="Arial"/>
          <w:color w:val="000000"/>
          <w:sz w:val="28"/>
          <w:szCs w:val="28"/>
        </w:rPr>
        <w:t>source.Examples</w:t>
      </w:r>
      <w:proofErr w:type="spellEnd"/>
      <w:r w:rsidRPr="00E33C54">
        <w:rPr>
          <w:rFonts w:cs="Arial"/>
          <w:color w:val="000000"/>
          <w:sz w:val="28"/>
          <w:szCs w:val="28"/>
        </w:rPr>
        <w:t xml:space="preserve"> of droplet infections:</w:t>
      </w:r>
    </w:p>
    <w:p w14:paraId="0E518648" w14:textId="77777777" w:rsidR="00E33C54" w:rsidRPr="00E33C54" w:rsidRDefault="00E33C54" w:rsidP="00786F37">
      <w:pPr>
        <w:bidi w:val="0"/>
        <w:ind w:left="720" w:firstLine="540"/>
        <w:jc w:val="lowKashida"/>
        <w:rPr>
          <w:rFonts w:cs="Arial"/>
          <w:color w:val="000000"/>
          <w:sz w:val="28"/>
          <w:szCs w:val="28"/>
        </w:rPr>
      </w:pPr>
      <w:r w:rsidRPr="00E33C54">
        <w:rPr>
          <w:rFonts w:cs="Arial"/>
          <w:b/>
          <w:bCs/>
          <w:sz w:val="28"/>
          <w:szCs w:val="28"/>
        </w:rPr>
        <w:sym w:font="Wingdings 2" w:char="F0AE"/>
      </w:r>
      <w:r w:rsidRPr="00E33C54">
        <w:rPr>
          <w:rFonts w:cs="Arial"/>
          <w:b/>
          <w:bCs/>
          <w:sz w:val="28"/>
          <w:szCs w:val="28"/>
        </w:rPr>
        <w:tab/>
      </w:r>
      <w:r w:rsidRPr="00E33C54">
        <w:rPr>
          <w:rFonts w:cs="Arial"/>
          <w:b/>
          <w:bCs/>
          <w:color w:val="000000"/>
          <w:sz w:val="28"/>
          <w:szCs w:val="28"/>
        </w:rPr>
        <w:t xml:space="preserve">Bacterial: </w:t>
      </w:r>
      <w:r w:rsidR="00BC0FCD">
        <w:rPr>
          <w:rFonts w:cs="Arial"/>
          <w:i/>
          <w:iCs/>
          <w:color w:val="000000"/>
          <w:sz w:val="28"/>
          <w:szCs w:val="28"/>
        </w:rPr>
        <w:t>most bacteria .</w:t>
      </w:r>
    </w:p>
    <w:p w14:paraId="68994255" w14:textId="77777777" w:rsidR="00E33C54" w:rsidRPr="00786F37" w:rsidRDefault="00E33C54" w:rsidP="00786F37">
      <w:pPr>
        <w:bidi w:val="0"/>
        <w:ind w:firstLine="1260"/>
        <w:jc w:val="lowKashida"/>
        <w:rPr>
          <w:rFonts w:cs="Arial"/>
          <w:i/>
          <w:iCs/>
          <w:color w:val="000000"/>
          <w:sz w:val="28"/>
          <w:szCs w:val="28"/>
        </w:rPr>
      </w:pPr>
      <w:r w:rsidRPr="00E33C54">
        <w:rPr>
          <w:rFonts w:cs="Arial"/>
          <w:b/>
          <w:bCs/>
          <w:color w:val="000000"/>
          <w:sz w:val="28"/>
          <w:szCs w:val="28"/>
        </w:rPr>
        <w:sym w:font="Wingdings 2" w:char="F0AE"/>
      </w:r>
      <w:r w:rsidRPr="00E33C54">
        <w:rPr>
          <w:rFonts w:cs="Arial"/>
          <w:b/>
          <w:bCs/>
          <w:color w:val="000000"/>
          <w:sz w:val="28"/>
          <w:szCs w:val="28"/>
        </w:rPr>
        <w:tab/>
        <w:t xml:space="preserve">Viral: </w:t>
      </w:r>
      <w:proofErr w:type="spellStart"/>
      <w:r w:rsidR="00BC0FCD">
        <w:rPr>
          <w:rFonts w:cs="Arial"/>
          <w:i/>
          <w:iCs/>
          <w:color w:val="000000"/>
          <w:sz w:val="28"/>
          <w:szCs w:val="28"/>
        </w:rPr>
        <w:t>e,g</w:t>
      </w:r>
      <w:proofErr w:type="spellEnd"/>
      <w:r w:rsidR="00BC0FCD">
        <w:rPr>
          <w:rFonts w:cs="Arial"/>
          <w:i/>
          <w:iCs/>
          <w:color w:val="000000"/>
          <w:sz w:val="28"/>
          <w:szCs w:val="28"/>
        </w:rPr>
        <w:t xml:space="preserve"> Influenza and </w:t>
      </w:r>
      <w:proofErr w:type="spellStart"/>
      <w:r w:rsidR="00786F37">
        <w:rPr>
          <w:rFonts w:cs="Arial"/>
          <w:i/>
          <w:iCs/>
          <w:color w:val="000000"/>
          <w:sz w:val="28"/>
          <w:szCs w:val="28"/>
        </w:rPr>
        <w:t>german</w:t>
      </w:r>
      <w:proofErr w:type="spellEnd"/>
      <w:r w:rsidR="00786F37">
        <w:rPr>
          <w:rFonts w:cs="Arial"/>
          <w:i/>
          <w:iCs/>
          <w:color w:val="000000"/>
          <w:sz w:val="28"/>
          <w:szCs w:val="28"/>
        </w:rPr>
        <w:t xml:space="preserve"> measles (</w:t>
      </w:r>
      <w:r w:rsidRPr="00E33C54">
        <w:rPr>
          <w:rFonts w:cs="Arial"/>
          <w:i/>
          <w:iCs/>
          <w:color w:val="000000"/>
          <w:sz w:val="28"/>
          <w:szCs w:val="28"/>
        </w:rPr>
        <w:t>Rubella</w:t>
      </w:r>
      <w:r w:rsidR="00786F37">
        <w:rPr>
          <w:rFonts w:cs="Arial"/>
          <w:color w:val="000000"/>
          <w:sz w:val="28"/>
          <w:szCs w:val="28"/>
        </w:rPr>
        <w:t>)</w:t>
      </w:r>
    </w:p>
    <w:p w14:paraId="5A92B056" w14:textId="77777777" w:rsidR="00E33C54" w:rsidRPr="00E33C54" w:rsidRDefault="00E33C54" w:rsidP="000C137D">
      <w:pPr>
        <w:numPr>
          <w:ilvl w:val="1"/>
          <w:numId w:val="60"/>
        </w:numPr>
        <w:tabs>
          <w:tab w:val="clear" w:pos="1440"/>
        </w:tabs>
        <w:bidi w:val="0"/>
        <w:ind w:left="540"/>
        <w:jc w:val="lowKashida"/>
        <w:rPr>
          <w:rFonts w:cs="Arial"/>
          <w:color w:val="000000"/>
          <w:sz w:val="28"/>
          <w:szCs w:val="28"/>
        </w:rPr>
      </w:pPr>
      <w:r w:rsidRPr="00E33C54">
        <w:rPr>
          <w:rFonts w:cs="Arial"/>
          <w:b/>
          <w:bCs/>
          <w:color w:val="000000"/>
          <w:sz w:val="28"/>
          <w:szCs w:val="28"/>
        </w:rPr>
        <w:t xml:space="preserve">Air-born: </w:t>
      </w:r>
      <w:r w:rsidRPr="00E33C54">
        <w:rPr>
          <w:rFonts w:cs="Arial"/>
          <w:color w:val="000000"/>
          <w:sz w:val="28"/>
          <w:szCs w:val="28"/>
        </w:rPr>
        <w:t xml:space="preserve">Is produced by droplet less than 5 </w:t>
      </w:r>
      <w:proofErr w:type="spellStart"/>
      <w:r w:rsidRPr="00E33C54">
        <w:rPr>
          <w:rFonts w:cs="Arial"/>
          <w:color w:val="000000"/>
          <w:sz w:val="28"/>
          <w:szCs w:val="28"/>
        </w:rPr>
        <w:t>microns.The</w:t>
      </w:r>
      <w:proofErr w:type="spellEnd"/>
      <w:r w:rsidRPr="00E33C54">
        <w:rPr>
          <w:rFonts w:cs="Arial"/>
          <w:color w:val="000000"/>
          <w:sz w:val="28"/>
          <w:szCs w:val="28"/>
        </w:rPr>
        <w:t xml:space="preserve"> droplets remain suspended in the air for long periods and once inhaled they reach alveoli readily, examples of air-born infections are:</w:t>
      </w:r>
    </w:p>
    <w:p w14:paraId="4883BDF1" w14:textId="77777777" w:rsidR="00E33C54" w:rsidRPr="00E33C54" w:rsidRDefault="00E33C54" w:rsidP="00786F37">
      <w:pPr>
        <w:bidi w:val="0"/>
        <w:ind w:left="720" w:firstLine="630"/>
        <w:jc w:val="lowKashida"/>
        <w:rPr>
          <w:rFonts w:cs="Arial"/>
          <w:i/>
          <w:iCs/>
          <w:color w:val="000000"/>
          <w:sz w:val="28"/>
          <w:szCs w:val="28"/>
        </w:rPr>
      </w:pPr>
      <w:r w:rsidRPr="00E33C54">
        <w:rPr>
          <w:rFonts w:cs="Arial"/>
          <w:b/>
          <w:bCs/>
          <w:sz w:val="28"/>
          <w:szCs w:val="28"/>
        </w:rPr>
        <w:sym w:font="Wingdings 2" w:char="F0AE"/>
      </w:r>
      <w:r w:rsidRPr="00E33C54">
        <w:rPr>
          <w:rFonts w:cs="Arial"/>
          <w:b/>
          <w:bCs/>
          <w:sz w:val="28"/>
          <w:szCs w:val="28"/>
        </w:rPr>
        <w:tab/>
      </w:r>
      <w:r w:rsidRPr="00E33C54">
        <w:rPr>
          <w:rFonts w:cs="Arial"/>
          <w:color w:val="000000"/>
          <w:sz w:val="28"/>
          <w:szCs w:val="28"/>
        </w:rPr>
        <w:t xml:space="preserve">Bacterial: </w:t>
      </w:r>
      <w:r w:rsidRPr="00E33C54">
        <w:rPr>
          <w:rFonts w:cs="Arial"/>
          <w:i/>
          <w:iCs/>
          <w:color w:val="000000"/>
          <w:sz w:val="28"/>
          <w:szCs w:val="28"/>
        </w:rPr>
        <w:t>Mycobacterium tuberculosis</w:t>
      </w:r>
      <w:r w:rsidR="00BC0FCD">
        <w:rPr>
          <w:rFonts w:cs="Arial"/>
          <w:color w:val="000000"/>
          <w:sz w:val="28"/>
          <w:szCs w:val="28"/>
        </w:rPr>
        <w:t>.</w:t>
      </w:r>
    </w:p>
    <w:p w14:paraId="011A9335" w14:textId="77777777" w:rsidR="00E33C54" w:rsidRPr="00E33C54" w:rsidRDefault="00E33C54" w:rsidP="00786F37">
      <w:pPr>
        <w:bidi w:val="0"/>
        <w:ind w:firstLine="1350"/>
        <w:jc w:val="lowKashida"/>
        <w:rPr>
          <w:rFonts w:cs="Arial"/>
          <w:color w:val="000000"/>
          <w:sz w:val="28"/>
          <w:szCs w:val="28"/>
        </w:rPr>
      </w:pPr>
      <w:r w:rsidRPr="00E33C54">
        <w:rPr>
          <w:rFonts w:cs="Arial"/>
          <w:b/>
          <w:bCs/>
          <w:color w:val="000000"/>
          <w:sz w:val="28"/>
          <w:szCs w:val="28"/>
        </w:rPr>
        <w:sym w:font="Wingdings 2" w:char="F0AE"/>
      </w:r>
      <w:r w:rsidRPr="00E33C54">
        <w:rPr>
          <w:rFonts w:cs="Arial"/>
          <w:color w:val="000000"/>
          <w:sz w:val="28"/>
          <w:szCs w:val="28"/>
        </w:rPr>
        <w:t xml:space="preserve"> </w:t>
      </w:r>
      <w:r w:rsidRPr="00E33C54">
        <w:rPr>
          <w:rFonts w:cs="Arial"/>
          <w:color w:val="000000"/>
          <w:sz w:val="28"/>
          <w:szCs w:val="28"/>
        </w:rPr>
        <w:tab/>
        <w:t>Viral: Measles,</w:t>
      </w:r>
      <w:r w:rsidR="00BC0FCD">
        <w:rPr>
          <w:rFonts w:cs="Arial"/>
          <w:color w:val="000000"/>
          <w:sz w:val="28"/>
          <w:szCs w:val="28"/>
        </w:rPr>
        <w:t xml:space="preserve"> </w:t>
      </w:r>
      <w:r w:rsidRPr="00E33C54">
        <w:rPr>
          <w:rFonts w:cs="Arial"/>
          <w:color w:val="000000"/>
          <w:sz w:val="28"/>
          <w:szCs w:val="28"/>
        </w:rPr>
        <w:t>Varicella.</w:t>
      </w:r>
    </w:p>
    <w:p w14:paraId="738E04C2" w14:textId="77777777" w:rsidR="00AE4374" w:rsidRPr="00786F37" w:rsidRDefault="00E33C54" w:rsidP="00786F37">
      <w:pPr>
        <w:bidi w:val="0"/>
        <w:ind w:firstLine="1350"/>
        <w:jc w:val="lowKashida"/>
        <w:rPr>
          <w:rFonts w:cs="Arial"/>
          <w:b/>
          <w:bCs/>
          <w:i/>
          <w:iCs/>
          <w:color w:val="000000"/>
          <w:sz w:val="28"/>
          <w:szCs w:val="28"/>
        </w:rPr>
      </w:pPr>
      <w:r w:rsidRPr="00E33C54">
        <w:rPr>
          <w:rFonts w:cs="Arial"/>
          <w:b/>
          <w:bCs/>
          <w:color w:val="000000"/>
          <w:sz w:val="28"/>
          <w:szCs w:val="28"/>
        </w:rPr>
        <w:sym w:font="Wingdings 2" w:char="F0AE"/>
      </w:r>
      <w:r w:rsidRPr="00E33C54">
        <w:rPr>
          <w:rFonts w:cs="Arial"/>
          <w:b/>
          <w:bCs/>
          <w:color w:val="000000"/>
          <w:sz w:val="28"/>
          <w:szCs w:val="28"/>
        </w:rPr>
        <w:tab/>
      </w:r>
      <w:r w:rsidRPr="00E33C54">
        <w:rPr>
          <w:rFonts w:cs="Arial"/>
          <w:color w:val="000000"/>
          <w:sz w:val="28"/>
          <w:szCs w:val="28"/>
        </w:rPr>
        <w:t xml:space="preserve">Fungal infection: </w:t>
      </w:r>
      <w:proofErr w:type="spellStart"/>
      <w:r w:rsidRPr="00E33C54">
        <w:rPr>
          <w:rFonts w:cs="Arial"/>
          <w:i/>
          <w:iCs/>
          <w:color w:val="000000"/>
          <w:sz w:val="28"/>
          <w:szCs w:val="28"/>
        </w:rPr>
        <w:t>Aspergillus</w:t>
      </w:r>
      <w:proofErr w:type="spellEnd"/>
      <w:r w:rsidRPr="00E33C54">
        <w:rPr>
          <w:rFonts w:cs="Arial"/>
          <w:b/>
          <w:bCs/>
          <w:i/>
          <w:iCs/>
          <w:color w:val="000000"/>
          <w:sz w:val="28"/>
          <w:szCs w:val="28"/>
        </w:rPr>
        <w:t>.</w:t>
      </w:r>
    </w:p>
    <w:p w14:paraId="2A5982A3" w14:textId="77777777" w:rsidR="00E33C54" w:rsidRPr="00E33C54" w:rsidRDefault="00E33C54" w:rsidP="000C137D">
      <w:pPr>
        <w:numPr>
          <w:ilvl w:val="0"/>
          <w:numId w:val="60"/>
        </w:numPr>
        <w:bidi w:val="0"/>
        <w:jc w:val="lowKashida"/>
        <w:rPr>
          <w:rFonts w:cs="Arial"/>
          <w:color w:val="000000"/>
          <w:sz w:val="28"/>
          <w:szCs w:val="28"/>
        </w:rPr>
      </w:pPr>
      <w:r w:rsidRPr="00E33C54">
        <w:rPr>
          <w:rFonts w:cs="Arial"/>
          <w:b/>
          <w:bCs/>
          <w:color w:val="000000"/>
          <w:sz w:val="28"/>
          <w:szCs w:val="28"/>
        </w:rPr>
        <w:t>Infection associated with water</w:t>
      </w:r>
      <w:r w:rsidRPr="00E33C54">
        <w:rPr>
          <w:rFonts w:cs="Arial"/>
          <w:i/>
          <w:iCs/>
          <w:color w:val="000000"/>
          <w:sz w:val="28"/>
          <w:szCs w:val="28"/>
        </w:rPr>
        <w:t>:</w:t>
      </w:r>
      <w:r w:rsidR="00BC0FCD">
        <w:rPr>
          <w:rFonts w:cs="Arial"/>
          <w:i/>
          <w:iCs/>
          <w:color w:val="000000"/>
          <w:sz w:val="28"/>
          <w:szCs w:val="28"/>
        </w:rPr>
        <w:t xml:space="preserve"> </w:t>
      </w:r>
      <w:r w:rsidRPr="00E33C54">
        <w:rPr>
          <w:rFonts w:cs="Arial"/>
          <w:i/>
          <w:iCs/>
          <w:color w:val="000000"/>
          <w:sz w:val="28"/>
          <w:szCs w:val="28"/>
        </w:rPr>
        <w:t xml:space="preserve">Pseudomonas </w:t>
      </w:r>
      <w:r w:rsidRPr="00E33C54">
        <w:rPr>
          <w:rFonts w:cs="Arial"/>
          <w:color w:val="000000"/>
          <w:sz w:val="28"/>
          <w:szCs w:val="28"/>
        </w:rPr>
        <w:t>may multiply in any moist area and have simple growth requirement and resistant to antibiotics and disinfectants. It has been found in mouth-wash,</w:t>
      </w:r>
      <w:r w:rsidR="00BC0FCD">
        <w:rPr>
          <w:rFonts w:cs="Arial"/>
          <w:color w:val="000000"/>
          <w:sz w:val="28"/>
          <w:szCs w:val="28"/>
        </w:rPr>
        <w:t xml:space="preserve"> </w:t>
      </w:r>
      <w:r w:rsidRPr="00E33C54">
        <w:rPr>
          <w:rFonts w:cs="Arial"/>
          <w:color w:val="000000"/>
          <w:sz w:val="28"/>
          <w:szCs w:val="28"/>
        </w:rPr>
        <w:lastRenderedPageBreak/>
        <w:t>dental water units,</w:t>
      </w:r>
      <w:r w:rsidR="00BC0FCD">
        <w:rPr>
          <w:rFonts w:cs="Arial"/>
          <w:color w:val="000000"/>
          <w:sz w:val="28"/>
          <w:szCs w:val="28"/>
        </w:rPr>
        <w:t xml:space="preserve"> </w:t>
      </w:r>
      <w:r w:rsidRPr="00E33C54">
        <w:rPr>
          <w:rFonts w:cs="Arial"/>
          <w:color w:val="000000"/>
          <w:sz w:val="28"/>
          <w:szCs w:val="28"/>
        </w:rPr>
        <w:t>oxygen humidifiers , hot baths, plants and flowers.</w:t>
      </w:r>
    </w:p>
    <w:p w14:paraId="46F56555" w14:textId="77777777" w:rsidR="009E3E59" w:rsidRDefault="00E33C54" w:rsidP="000C137D">
      <w:pPr>
        <w:numPr>
          <w:ilvl w:val="0"/>
          <w:numId w:val="60"/>
        </w:numPr>
        <w:bidi w:val="0"/>
        <w:jc w:val="lowKashida"/>
        <w:rPr>
          <w:rFonts w:cs="Arial"/>
          <w:color w:val="000000"/>
          <w:sz w:val="28"/>
          <w:szCs w:val="28"/>
        </w:rPr>
      </w:pPr>
      <w:r w:rsidRPr="009E3E59">
        <w:rPr>
          <w:rFonts w:cs="Arial"/>
          <w:b/>
          <w:bCs/>
          <w:color w:val="000000"/>
          <w:sz w:val="28"/>
          <w:szCs w:val="28"/>
        </w:rPr>
        <w:t>Infection acquired from food</w:t>
      </w:r>
      <w:r w:rsidRPr="009E3E59">
        <w:rPr>
          <w:rFonts w:cs="Arial"/>
          <w:color w:val="000000"/>
          <w:sz w:val="28"/>
          <w:szCs w:val="28"/>
        </w:rPr>
        <w:t xml:space="preserve"> :Hospital food can be the source of antibiotic resistant bacteria which colonize gut and cause infection in susceptible patients </w:t>
      </w:r>
      <w:proofErr w:type="spellStart"/>
      <w:r w:rsidRPr="009E3E59">
        <w:rPr>
          <w:rFonts w:cs="Arial"/>
          <w:color w:val="000000"/>
          <w:sz w:val="28"/>
          <w:szCs w:val="28"/>
        </w:rPr>
        <w:t>e.g</w:t>
      </w:r>
      <w:proofErr w:type="spellEnd"/>
      <w:r w:rsidRPr="009E3E59">
        <w:rPr>
          <w:rFonts w:cs="Arial"/>
          <w:i/>
          <w:iCs/>
          <w:color w:val="000000"/>
          <w:sz w:val="28"/>
          <w:szCs w:val="28"/>
        </w:rPr>
        <w:t xml:space="preserve"> Salmonella </w:t>
      </w:r>
      <w:proofErr w:type="spellStart"/>
      <w:r w:rsidRPr="009E3E59">
        <w:rPr>
          <w:rFonts w:cs="Arial"/>
          <w:i/>
          <w:iCs/>
          <w:color w:val="000000"/>
          <w:sz w:val="28"/>
          <w:szCs w:val="28"/>
        </w:rPr>
        <w:t>spps</w:t>
      </w:r>
      <w:proofErr w:type="spellEnd"/>
      <w:r w:rsidRPr="009E3E59">
        <w:rPr>
          <w:rFonts w:cs="Arial"/>
          <w:i/>
          <w:iCs/>
          <w:color w:val="000000"/>
          <w:sz w:val="28"/>
          <w:szCs w:val="28"/>
        </w:rPr>
        <w:t xml:space="preserve"> </w:t>
      </w:r>
    </w:p>
    <w:p w14:paraId="4F3D379C" w14:textId="77777777" w:rsidR="00E33C54" w:rsidRPr="00216F8D" w:rsidRDefault="00E33C54" w:rsidP="000C137D">
      <w:pPr>
        <w:numPr>
          <w:ilvl w:val="0"/>
          <w:numId w:val="60"/>
        </w:numPr>
        <w:bidi w:val="0"/>
        <w:jc w:val="lowKashida"/>
        <w:rPr>
          <w:rFonts w:cs="Arial"/>
          <w:b/>
          <w:bCs/>
          <w:color w:val="0000CC"/>
          <w:sz w:val="28"/>
          <w:szCs w:val="28"/>
        </w:rPr>
      </w:pPr>
      <w:r w:rsidRPr="009E3E59">
        <w:rPr>
          <w:rFonts w:cs="Arial"/>
          <w:b/>
          <w:bCs/>
          <w:color w:val="000000"/>
          <w:sz w:val="28"/>
          <w:szCs w:val="28"/>
        </w:rPr>
        <w:t>Infection by inoculation</w:t>
      </w:r>
      <w:r w:rsidR="00496768">
        <w:rPr>
          <w:rFonts w:cs="Arial"/>
          <w:b/>
          <w:bCs/>
          <w:color w:val="000000"/>
          <w:sz w:val="28"/>
          <w:szCs w:val="28"/>
        </w:rPr>
        <w:t xml:space="preserve"> </w:t>
      </w:r>
      <w:r w:rsidR="00496768" w:rsidRPr="00216F8D">
        <w:rPr>
          <w:rFonts w:cs="Arial"/>
          <w:b/>
          <w:bCs/>
          <w:color w:val="0000CC"/>
          <w:sz w:val="28"/>
          <w:szCs w:val="28"/>
        </w:rPr>
        <w:t>and body fluid</w:t>
      </w:r>
      <w:r w:rsidR="00496768">
        <w:rPr>
          <w:rFonts w:cs="Arial"/>
          <w:b/>
          <w:bCs/>
          <w:color w:val="000000"/>
          <w:sz w:val="28"/>
          <w:szCs w:val="28"/>
        </w:rPr>
        <w:t xml:space="preserve"> </w:t>
      </w:r>
      <w:r w:rsidRPr="009E3E59">
        <w:rPr>
          <w:rFonts w:cs="Arial"/>
          <w:b/>
          <w:bCs/>
          <w:color w:val="000000"/>
          <w:sz w:val="28"/>
          <w:szCs w:val="28"/>
        </w:rPr>
        <w:t xml:space="preserve">: </w:t>
      </w:r>
      <w:r w:rsidRPr="009E3E59">
        <w:rPr>
          <w:rFonts w:cs="Arial"/>
          <w:color w:val="000000"/>
          <w:sz w:val="28"/>
          <w:szCs w:val="28"/>
        </w:rPr>
        <w:t>Now the main risk of injuries are infection with viruses such as</w:t>
      </w:r>
      <w:r w:rsidRPr="009E3E59">
        <w:rPr>
          <w:rFonts w:cs="Arial"/>
          <w:i/>
          <w:iCs/>
          <w:color w:val="000000"/>
          <w:sz w:val="28"/>
          <w:szCs w:val="28"/>
        </w:rPr>
        <w:t xml:space="preserve"> Hepatitis B,</w:t>
      </w:r>
      <w:r w:rsidR="009E3E59">
        <w:rPr>
          <w:rFonts w:cs="Arial"/>
          <w:i/>
          <w:iCs/>
          <w:color w:val="000000"/>
          <w:sz w:val="28"/>
          <w:szCs w:val="28"/>
        </w:rPr>
        <w:t xml:space="preserve"> C and </w:t>
      </w:r>
      <w:r w:rsidRPr="009E3E59">
        <w:rPr>
          <w:rFonts w:cs="Arial"/>
          <w:i/>
          <w:iCs/>
          <w:color w:val="000000"/>
          <w:sz w:val="28"/>
          <w:szCs w:val="28"/>
        </w:rPr>
        <w:t xml:space="preserve"> HIV </w:t>
      </w:r>
      <w:r w:rsidR="009E3E59">
        <w:rPr>
          <w:rFonts w:cs="Arial"/>
          <w:i/>
          <w:iCs/>
          <w:color w:val="000000"/>
          <w:sz w:val="28"/>
          <w:szCs w:val="28"/>
        </w:rPr>
        <w:t>.</w:t>
      </w:r>
      <w:r w:rsidRPr="009E3E59">
        <w:rPr>
          <w:rFonts w:cs="Arial"/>
          <w:color w:val="000000"/>
          <w:sz w:val="28"/>
          <w:szCs w:val="28"/>
        </w:rPr>
        <w:t xml:space="preserve"> Single use disposable needles reduce the transmission of infection by this </w:t>
      </w:r>
      <w:proofErr w:type="spellStart"/>
      <w:r w:rsidRPr="009E3E59">
        <w:rPr>
          <w:rFonts w:cs="Arial"/>
          <w:color w:val="000000"/>
          <w:sz w:val="28"/>
          <w:szCs w:val="28"/>
        </w:rPr>
        <w:t>route.</w:t>
      </w:r>
      <w:r w:rsidR="00496768" w:rsidRPr="00216F8D">
        <w:rPr>
          <w:rFonts w:cs="Arial"/>
          <w:b/>
          <w:bCs/>
          <w:color w:val="0000CC"/>
          <w:sz w:val="28"/>
          <w:szCs w:val="28"/>
        </w:rPr>
        <w:t>Exposure</w:t>
      </w:r>
      <w:proofErr w:type="spellEnd"/>
      <w:r w:rsidR="00496768" w:rsidRPr="00216F8D">
        <w:rPr>
          <w:rFonts w:cs="Arial"/>
          <w:b/>
          <w:bCs/>
          <w:color w:val="0000CC"/>
          <w:sz w:val="28"/>
          <w:szCs w:val="28"/>
        </w:rPr>
        <w:t xml:space="preserve"> of health care workers to body fluid also carry the risk of infection by these organisms.  </w:t>
      </w:r>
    </w:p>
    <w:p w14:paraId="7A8B2B51" w14:textId="77777777" w:rsidR="00E33C54" w:rsidRPr="00E33C54" w:rsidRDefault="00E33C54" w:rsidP="000C137D">
      <w:pPr>
        <w:numPr>
          <w:ilvl w:val="0"/>
          <w:numId w:val="60"/>
        </w:numPr>
        <w:bidi w:val="0"/>
        <w:jc w:val="lowKashida"/>
        <w:rPr>
          <w:rFonts w:cs="Arial"/>
          <w:color w:val="000000"/>
          <w:sz w:val="28"/>
          <w:szCs w:val="28"/>
        </w:rPr>
      </w:pPr>
      <w:r w:rsidRPr="00E33C54">
        <w:rPr>
          <w:rFonts w:cs="Arial"/>
          <w:b/>
          <w:bCs/>
          <w:color w:val="000000"/>
          <w:sz w:val="28"/>
          <w:szCs w:val="28"/>
        </w:rPr>
        <w:t>Infection from contaminated infusion</w:t>
      </w:r>
      <w:r w:rsidRPr="00E33C54">
        <w:rPr>
          <w:rFonts w:cs="Arial"/>
          <w:color w:val="000000"/>
          <w:sz w:val="28"/>
          <w:szCs w:val="28"/>
        </w:rPr>
        <w:t xml:space="preserve">: could be due to failure of sterilization during manufacture. </w:t>
      </w:r>
      <w:proofErr w:type="spellStart"/>
      <w:r w:rsidR="009E3E59">
        <w:rPr>
          <w:rFonts w:cs="Arial"/>
          <w:color w:val="000000"/>
          <w:sz w:val="28"/>
          <w:szCs w:val="28"/>
        </w:rPr>
        <w:t>E</w:t>
      </w:r>
      <w:r w:rsidRPr="00E33C54">
        <w:rPr>
          <w:rFonts w:cs="Arial"/>
          <w:color w:val="000000"/>
          <w:sz w:val="28"/>
          <w:szCs w:val="28"/>
        </w:rPr>
        <w:t>ndotoxic</w:t>
      </w:r>
      <w:proofErr w:type="spellEnd"/>
      <w:r w:rsidRPr="00E33C54">
        <w:rPr>
          <w:rFonts w:cs="Arial"/>
          <w:color w:val="000000"/>
          <w:sz w:val="28"/>
          <w:szCs w:val="28"/>
        </w:rPr>
        <w:t xml:space="preserve"> shock have been caused by heavily contaminated infusion fluid.</w:t>
      </w:r>
    </w:p>
    <w:p w14:paraId="4809C5DA" w14:textId="77777777" w:rsidR="00E33C54" w:rsidRPr="00E33C54" w:rsidRDefault="00E33C54" w:rsidP="000C137D">
      <w:pPr>
        <w:numPr>
          <w:ilvl w:val="0"/>
          <w:numId w:val="60"/>
        </w:numPr>
        <w:bidi w:val="0"/>
        <w:jc w:val="lowKashida"/>
        <w:rPr>
          <w:rFonts w:cs="Arial"/>
          <w:color w:val="000000"/>
          <w:sz w:val="28"/>
          <w:szCs w:val="28"/>
        </w:rPr>
      </w:pPr>
      <w:r w:rsidRPr="00E33C54">
        <w:rPr>
          <w:rFonts w:cs="Arial"/>
          <w:b/>
          <w:bCs/>
          <w:color w:val="000000"/>
          <w:sz w:val="28"/>
          <w:szCs w:val="28"/>
        </w:rPr>
        <w:t>Vector born transmission:</w:t>
      </w:r>
      <w:r w:rsidR="009E3E59">
        <w:rPr>
          <w:rFonts w:cs="Arial"/>
          <w:b/>
          <w:bCs/>
          <w:color w:val="000000"/>
          <w:sz w:val="28"/>
          <w:szCs w:val="28"/>
        </w:rPr>
        <w:t xml:space="preserve"> </w:t>
      </w:r>
      <w:r w:rsidRPr="00E33C54">
        <w:rPr>
          <w:rFonts w:cs="Arial"/>
          <w:color w:val="000000"/>
          <w:sz w:val="28"/>
          <w:szCs w:val="28"/>
        </w:rPr>
        <w:t>Although rare transmission of</w:t>
      </w:r>
      <w:r w:rsidRPr="00E33C54">
        <w:rPr>
          <w:rFonts w:cs="Arial"/>
          <w:i/>
          <w:iCs/>
          <w:color w:val="000000"/>
          <w:sz w:val="28"/>
          <w:szCs w:val="28"/>
        </w:rPr>
        <w:t xml:space="preserve"> </w:t>
      </w:r>
      <w:proofErr w:type="spellStart"/>
      <w:r w:rsidRPr="00E33C54">
        <w:rPr>
          <w:rFonts w:cs="Arial"/>
          <w:i/>
          <w:iCs/>
          <w:color w:val="000000"/>
          <w:sz w:val="28"/>
          <w:szCs w:val="28"/>
        </w:rPr>
        <w:t>Shigella</w:t>
      </w:r>
      <w:proofErr w:type="spellEnd"/>
      <w:r w:rsidRPr="00E33C54">
        <w:rPr>
          <w:rFonts w:cs="Arial"/>
          <w:i/>
          <w:iCs/>
          <w:color w:val="000000"/>
          <w:sz w:val="28"/>
          <w:szCs w:val="28"/>
        </w:rPr>
        <w:t xml:space="preserve"> and Salmonella </w:t>
      </w:r>
      <w:r w:rsidRPr="00E33C54">
        <w:rPr>
          <w:rFonts w:cs="Arial"/>
          <w:color w:val="000000"/>
          <w:sz w:val="28"/>
          <w:szCs w:val="28"/>
        </w:rPr>
        <w:t xml:space="preserve">in hospital could be by </w:t>
      </w:r>
      <w:proofErr w:type="spellStart"/>
      <w:r w:rsidRPr="00E33C54">
        <w:rPr>
          <w:rFonts w:cs="Arial"/>
          <w:color w:val="000000"/>
          <w:sz w:val="28"/>
          <w:szCs w:val="28"/>
        </w:rPr>
        <w:t>flies.Malaria</w:t>
      </w:r>
      <w:proofErr w:type="spellEnd"/>
      <w:r w:rsidRPr="00E33C54">
        <w:rPr>
          <w:rFonts w:cs="Arial"/>
          <w:color w:val="000000"/>
          <w:sz w:val="28"/>
          <w:szCs w:val="28"/>
        </w:rPr>
        <w:t xml:space="preserve"> is transmitted by mosquito bites.</w:t>
      </w:r>
    </w:p>
    <w:p w14:paraId="39F8069A" w14:textId="77777777" w:rsidR="00E33C54" w:rsidRPr="00E33C54" w:rsidRDefault="00E33C54" w:rsidP="000C137D">
      <w:pPr>
        <w:numPr>
          <w:ilvl w:val="0"/>
          <w:numId w:val="60"/>
        </w:numPr>
        <w:bidi w:val="0"/>
        <w:jc w:val="lowKashida"/>
        <w:rPr>
          <w:rFonts w:cs="Arial"/>
          <w:color w:val="000000"/>
          <w:sz w:val="28"/>
          <w:szCs w:val="28"/>
        </w:rPr>
      </w:pPr>
      <w:r w:rsidRPr="00E33C54">
        <w:rPr>
          <w:rFonts w:cs="Arial"/>
          <w:b/>
          <w:bCs/>
          <w:color w:val="000000"/>
          <w:sz w:val="28"/>
          <w:szCs w:val="28"/>
        </w:rPr>
        <w:t xml:space="preserve">From the patient’s </w:t>
      </w:r>
      <w:proofErr w:type="spellStart"/>
      <w:r w:rsidRPr="00E33C54">
        <w:rPr>
          <w:rFonts w:cs="Arial"/>
          <w:b/>
          <w:bCs/>
          <w:color w:val="000000"/>
          <w:sz w:val="28"/>
          <w:szCs w:val="28"/>
        </w:rPr>
        <w:t>environment:</w:t>
      </w:r>
      <w:r w:rsidRPr="00E33C54">
        <w:rPr>
          <w:rFonts w:cs="Arial"/>
          <w:color w:val="000000"/>
          <w:sz w:val="28"/>
          <w:szCs w:val="28"/>
        </w:rPr>
        <w:t>The</w:t>
      </w:r>
      <w:proofErr w:type="spellEnd"/>
      <w:r w:rsidRPr="00E33C54">
        <w:rPr>
          <w:rFonts w:cs="Arial"/>
          <w:color w:val="000000"/>
          <w:sz w:val="28"/>
          <w:szCs w:val="28"/>
        </w:rPr>
        <w:t xml:space="preserve"> immediate environment if heavily contaminated could be a potential source of air born and direct contact.</w:t>
      </w:r>
    </w:p>
    <w:p w14:paraId="7B220394" w14:textId="77777777" w:rsidR="00E33C54" w:rsidRPr="00E33C54" w:rsidRDefault="00E33C54" w:rsidP="00E33C54">
      <w:pPr>
        <w:bidi w:val="0"/>
        <w:jc w:val="lowKashida"/>
        <w:rPr>
          <w:rFonts w:cs="Arial"/>
          <w:b/>
          <w:bCs/>
          <w:color w:val="000000"/>
          <w:sz w:val="28"/>
          <w:szCs w:val="28"/>
        </w:rPr>
      </w:pPr>
    </w:p>
    <w:p w14:paraId="62F04976" w14:textId="77777777" w:rsidR="00E33C54" w:rsidRPr="00E33C54" w:rsidRDefault="00E33C54" w:rsidP="00E33C54">
      <w:pPr>
        <w:bidi w:val="0"/>
        <w:jc w:val="lowKashida"/>
        <w:rPr>
          <w:rFonts w:cs="Arial"/>
          <w:b/>
          <w:bCs/>
          <w:color w:val="000000"/>
          <w:sz w:val="28"/>
          <w:szCs w:val="28"/>
        </w:rPr>
      </w:pPr>
      <w:r w:rsidRPr="00E33C54">
        <w:rPr>
          <w:rFonts w:cs="Arial"/>
          <w:b/>
          <w:bCs/>
          <w:color w:val="000000"/>
          <w:sz w:val="28"/>
          <w:szCs w:val="28"/>
        </w:rPr>
        <w:t>From equipment:</w:t>
      </w:r>
    </w:p>
    <w:p w14:paraId="373F2815" w14:textId="77777777" w:rsidR="00E33C54" w:rsidRPr="00E33C54" w:rsidRDefault="00E33C54" w:rsidP="000C137D">
      <w:pPr>
        <w:numPr>
          <w:ilvl w:val="0"/>
          <w:numId w:val="61"/>
        </w:numPr>
        <w:bidi w:val="0"/>
        <w:jc w:val="lowKashida"/>
        <w:rPr>
          <w:rFonts w:cs="Arial"/>
          <w:color w:val="000000"/>
          <w:sz w:val="28"/>
          <w:szCs w:val="28"/>
        </w:rPr>
      </w:pPr>
      <w:r w:rsidRPr="00E33C54">
        <w:rPr>
          <w:rFonts w:cs="Arial"/>
          <w:color w:val="000000"/>
          <w:sz w:val="28"/>
          <w:szCs w:val="28"/>
        </w:rPr>
        <w:t xml:space="preserve">Bed pans and urinal could be important in the spread of enteric bacteria and antibiotic resistant gram negative bacilli. </w:t>
      </w:r>
    </w:p>
    <w:p w14:paraId="0CF17CE8" w14:textId="77777777" w:rsidR="00E33C54" w:rsidRPr="00E33C54" w:rsidRDefault="00E317F7" w:rsidP="000C137D">
      <w:pPr>
        <w:numPr>
          <w:ilvl w:val="0"/>
          <w:numId w:val="61"/>
        </w:numPr>
        <w:bidi w:val="0"/>
        <w:jc w:val="lowKashida"/>
        <w:rPr>
          <w:rFonts w:cs="Arial"/>
          <w:i/>
          <w:iCs/>
          <w:color w:val="000000"/>
          <w:sz w:val="28"/>
          <w:szCs w:val="28"/>
        </w:rPr>
      </w:pPr>
      <w:r>
        <w:rPr>
          <w:rFonts w:cs="Arial"/>
          <w:color w:val="000000"/>
          <w:sz w:val="28"/>
          <w:szCs w:val="28"/>
        </w:rPr>
        <w:t>E</w:t>
      </w:r>
      <w:r w:rsidR="00E33C54" w:rsidRPr="00E33C54">
        <w:rPr>
          <w:rFonts w:cs="Arial"/>
          <w:color w:val="000000"/>
          <w:sz w:val="28"/>
          <w:szCs w:val="28"/>
        </w:rPr>
        <w:t xml:space="preserve">ndoscopes are difficult to be disinfected; can transmit </w:t>
      </w:r>
      <w:r w:rsidR="00E33C54" w:rsidRPr="00E33C54">
        <w:rPr>
          <w:rFonts w:cs="Arial"/>
          <w:i/>
          <w:iCs/>
          <w:color w:val="000000"/>
          <w:sz w:val="28"/>
          <w:szCs w:val="28"/>
        </w:rPr>
        <w:t xml:space="preserve">S. </w:t>
      </w:r>
      <w:proofErr w:type="spellStart"/>
      <w:r w:rsidR="00E33C54" w:rsidRPr="00E33C54">
        <w:rPr>
          <w:rFonts w:cs="Arial"/>
          <w:i/>
          <w:iCs/>
          <w:color w:val="000000"/>
          <w:sz w:val="28"/>
          <w:szCs w:val="28"/>
        </w:rPr>
        <w:t>typhi</w:t>
      </w:r>
      <w:proofErr w:type="spellEnd"/>
      <w:r w:rsidR="00E33C54" w:rsidRPr="00E33C54">
        <w:rPr>
          <w:rFonts w:cs="Arial"/>
          <w:i/>
          <w:iCs/>
          <w:color w:val="000000"/>
          <w:sz w:val="28"/>
          <w:szCs w:val="28"/>
        </w:rPr>
        <w:t xml:space="preserve">, </w:t>
      </w:r>
      <w:r w:rsidR="00E33C54" w:rsidRPr="00E33C54">
        <w:rPr>
          <w:rFonts w:cs="Arial"/>
          <w:color w:val="000000"/>
          <w:sz w:val="28"/>
          <w:szCs w:val="28"/>
        </w:rPr>
        <w:t>and</w:t>
      </w:r>
      <w:r w:rsidR="00E33C54" w:rsidRPr="00E33C54">
        <w:rPr>
          <w:rFonts w:cs="Arial"/>
          <w:i/>
          <w:iCs/>
          <w:color w:val="000000"/>
          <w:sz w:val="28"/>
          <w:szCs w:val="28"/>
        </w:rPr>
        <w:t xml:space="preserve"> </w:t>
      </w:r>
      <w:proofErr w:type="spellStart"/>
      <w:r w:rsidR="00E33C54" w:rsidRPr="00E33C54">
        <w:rPr>
          <w:rFonts w:cs="Arial"/>
          <w:i/>
          <w:iCs/>
          <w:color w:val="000000"/>
          <w:sz w:val="28"/>
          <w:szCs w:val="28"/>
        </w:rPr>
        <w:t>myocbacteria</w:t>
      </w:r>
      <w:proofErr w:type="spellEnd"/>
      <w:r w:rsidR="00E33C54" w:rsidRPr="00E33C54">
        <w:rPr>
          <w:rFonts w:cs="Arial"/>
          <w:i/>
          <w:iCs/>
          <w:color w:val="000000"/>
          <w:sz w:val="28"/>
          <w:szCs w:val="28"/>
        </w:rPr>
        <w:t xml:space="preserve"> tuberculosis, hepatitis B.</w:t>
      </w:r>
    </w:p>
    <w:p w14:paraId="27518A81" w14:textId="77777777" w:rsidR="00E33C54" w:rsidRPr="00E33C54" w:rsidRDefault="00E33C54" w:rsidP="00E33C54">
      <w:pPr>
        <w:bidi w:val="0"/>
        <w:jc w:val="lowKashida"/>
        <w:rPr>
          <w:rFonts w:cs="Arial"/>
          <w:b/>
          <w:bCs/>
          <w:color w:val="000000"/>
          <w:sz w:val="28"/>
          <w:szCs w:val="28"/>
        </w:rPr>
      </w:pPr>
    </w:p>
    <w:p w14:paraId="7E3B2F81" w14:textId="77777777" w:rsidR="00E33C54" w:rsidRPr="00E33C54" w:rsidRDefault="00E33C54" w:rsidP="00E33C54">
      <w:pPr>
        <w:bidi w:val="0"/>
        <w:jc w:val="lowKashida"/>
        <w:rPr>
          <w:rFonts w:cs="Arial"/>
          <w:i/>
          <w:iCs/>
          <w:color w:val="000000"/>
          <w:sz w:val="28"/>
          <w:szCs w:val="28"/>
        </w:rPr>
      </w:pPr>
      <w:r w:rsidRPr="00E33C54">
        <w:rPr>
          <w:rFonts w:cs="Arial"/>
          <w:b/>
          <w:bCs/>
          <w:color w:val="000000"/>
          <w:sz w:val="28"/>
          <w:szCs w:val="28"/>
        </w:rPr>
        <w:t xml:space="preserve">Precaution (Isolation) </w:t>
      </w:r>
      <w:proofErr w:type="spellStart"/>
      <w:r w:rsidRPr="00E33C54">
        <w:rPr>
          <w:rFonts w:cs="Arial"/>
          <w:b/>
          <w:bCs/>
          <w:color w:val="000000"/>
          <w:sz w:val="28"/>
          <w:szCs w:val="28"/>
        </w:rPr>
        <w:t>Guidelines:</w:t>
      </w:r>
      <w:r w:rsidRPr="00E33C54">
        <w:rPr>
          <w:rFonts w:cs="Arial"/>
          <w:color w:val="000000"/>
          <w:sz w:val="28"/>
          <w:szCs w:val="28"/>
        </w:rPr>
        <w:t>Modern</w:t>
      </w:r>
      <w:proofErr w:type="spellEnd"/>
      <w:r w:rsidRPr="00E33C54">
        <w:rPr>
          <w:rFonts w:cs="Arial"/>
          <w:color w:val="000000"/>
          <w:sz w:val="28"/>
          <w:szCs w:val="28"/>
        </w:rPr>
        <w:t xml:space="preserve"> isolation practices are based on the concept of isolating the disease and not the patient.</w:t>
      </w:r>
    </w:p>
    <w:p w14:paraId="3F9A745B" w14:textId="77777777" w:rsidR="00E33C54" w:rsidRPr="00E33C54" w:rsidRDefault="00E33C54" w:rsidP="00E33C54">
      <w:pPr>
        <w:bidi w:val="0"/>
        <w:jc w:val="lowKashida"/>
        <w:rPr>
          <w:rFonts w:cs="Arial"/>
          <w:b/>
          <w:bCs/>
          <w:color w:val="000000"/>
          <w:sz w:val="28"/>
          <w:szCs w:val="28"/>
        </w:rPr>
      </w:pPr>
    </w:p>
    <w:p w14:paraId="236E90B7" w14:textId="77777777" w:rsidR="00E33C54" w:rsidRPr="00E33C54" w:rsidRDefault="00E33C54" w:rsidP="00E33C54">
      <w:pPr>
        <w:bidi w:val="0"/>
        <w:jc w:val="lowKashida"/>
        <w:rPr>
          <w:rFonts w:cs="Arial"/>
          <w:b/>
          <w:bCs/>
          <w:color w:val="000000"/>
          <w:sz w:val="28"/>
          <w:szCs w:val="28"/>
        </w:rPr>
      </w:pPr>
      <w:r w:rsidRPr="00E33C54">
        <w:rPr>
          <w:rFonts w:cs="Arial"/>
          <w:b/>
          <w:bCs/>
          <w:color w:val="000000"/>
          <w:sz w:val="28"/>
          <w:szCs w:val="28"/>
        </w:rPr>
        <w:t>Types of precautions:</w:t>
      </w:r>
    </w:p>
    <w:p w14:paraId="63B28529" w14:textId="77777777" w:rsidR="00E33C54" w:rsidRPr="00E33C54" w:rsidRDefault="00E33C54" w:rsidP="000C137D">
      <w:pPr>
        <w:numPr>
          <w:ilvl w:val="0"/>
          <w:numId w:val="50"/>
        </w:numPr>
        <w:bidi w:val="0"/>
        <w:jc w:val="lowKashida"/>
        <w:rPr>
          <w:rFonts w:cs="Arial"/>
          <w:color w:val="000000"/>
          <w:sz w:val="28"/>
          <w:szCs w:val="28"/>
        </w:rPr>
      </w:pPr>
      <w:r w:rsidRPr="00E33C54">
        <w:rPr>
          <w:rFonts w:cs="Arial"/>
          <w:color w:val="000000"/>
          <w:sz w:val="28"/>
          <w:szCs w:val="28"/>
        </w:rPr>
        <w:t>Standard precaution</w:t>
      </w:r>
    </w:p>
    <w:p w14:paraId="52AB5713" w14:textId="77777777" w:rsidR="00E33C54" w:rsidRPr="00E33C54" w:rsidRDefault="00E33C54" w:rsidP="000C137D">
      <w:pPr>
        <w:numPr>
          <w:ilvl w:val="0"/>
          <w:numId w:val="50"/>
        </w:numPr>
        <w:bidi w:val="0"/>
        <w:jc w:val="lowKashida"/>
        <w:rPr>
          <w:rFonts w:cs="Arial"/>
          <w:color w:val="000000"/>
          <w:sz w:val="28"/>
          <w:szCs w:val="28"/>
        </w:rPr>
      </w:pPr>
      <w:r w:rsidRPr="00E33C54">
        <w:rPr>
          <w:rFonts w:cs="Arial"/>
          <w:color w:val="000000"/>
          <w:sz w:val="28"/>
          <w:szCs w:val="28"/>
        </w:rPr>
        <w:t>Transmission- based precautions</w:t>
      </w:r>
    </w:p>
    <w:p w14:paraId="1238644C" w14:textId="77777777" w:rsidR="00B8204C" w:rsidRDefault="00B8204C" w:rsidP="00E33C54">
      <w:pPr>
        <w:bidi w:val="0"/>
        <w:jc w:val="lowKashida"/>
        <w:rPr>
          <w:rFonts w:cs="Arial"/>
          <w:b/>
          <w:bCs/>
          <w:color w:val="000000"/>
          <w:sz w:val="28"/>
          <w:szCs w:val="28"/>
        </w:rPr>
      </w:pPr>
    </w:p>
    <w:p w14:paraId="186C7CC5" w14:textId="77777777" w:rsidR="00E33C54" w:rsidRPr="00E33C54" w:rsidRDefault="00E33C54" w:rsidP="00B8204C">
      <w:pPr>
        <w:bidi w:val="0"/>
        <w:jc w:val="lowKashida"/>
        <w:rPr>
          <w:rFonts w:cs="Arial"/>
          <w:b/>
          <w:bCs/>
          <w:color w:val="000000"/>
          <w:sz w:val="28"/>
          <w:szCs w:val="28"/>
        </w:rPr>
      </w:pPr>
      <w:r w:rsidRPr="00E33C54">
        <w:rPr>
          <w:rFonts w:cs="Arial"/>
          <w:b/>
          <w:bCs/>
          <w:color w:val="000000"/>
          <w:sz w:val="28"/>
          <w:szCs w:val="28"/>
        </w:rPr>
        <w:t>Standard precaution (universal precaution):</w:t>
      </w:r>
    </w:p>
    <w:p w14:paraId="14FB5E25" w14:textId="77777777" w:rsidR="00E33C54" w:rsidRPr="00E33C54" w:rsidRDefault="00E33C54" w:rsidP="00E33C54">
      <w:pPr>
        <w:bidi w:val="0"/>
        <w:jc w:val="lowKashida"/>
        <w:rPr>
          <w:rFonts w:cs="Arial"/>
          <w:b/>
          <w:bCs/>
          <w:color w:val="000000"/>
          <w:sz w:val="28"/>
          <w:szCs w:val="28"/>
        </w:rPr>
      </w:pPr>
    </w:p>
    <w:p w14:paraId="0A577D59" w14:textId="77777777" w:rsidR="00E33C54" w:rsidRPr="008140EF" w:rsidRDefault="00E33C54" w:rsidP="00EA704D">
      <w:pPr>
        <w:bidi w:val="0"/>
        <w:spacing w:line="276" w:lineRule="auto"/>
        <w:rPr>
          <w:rFonts w:eastAsia="Calibri"/>
          <w:b/>
          <w:bCs/>
          <w:color w:val="0000CC"/>
          <w:sz w:val="28"/>
          <w:szCs w:val="28"/>
          <w:lang w:eastAsia="en-AU" w:bidi="ar-EG"/>
        </w:rPr>
      </w:pPr>
      <w:r w:rsidRPr="00E33C54">
        <w:rPr>
          <w:rFonts w:cs="Arial"/>
          <w:b/>
          <w:bCs/>
          <w:color w:val="000000"/>
          <w:sz w:val="28"/>
          <w:szCs w:val="28"/>
        </w:rPr>
        <w:t>Purpose:</w:t>
      </w:r>
      <w:r w:rsidRPr="00E33C54">
        <w:rPr>
          <w:rFonts w:cs="Arial"/>
          <w:color w:val="000000"/>
          <w:sz w:val="28"/>
          <w:szCs w:val="28"/>
        </w:rPr>
        <w:t xml:space="preserve"> Is to reduce transmission of </w:t>
      </w:r>
      <w:r w:rsidRPr="00E33C54">
        <w:rPr>
          <w:rFonts w:cs="Arial"/>
          <w:b/>
          <w:bCs/>
          <w:color w:val="000000"/>
          <w:sz w:val="28"/>
          <w:szCs w:val="28"/>
        </w:rPr>
        <w:t xml:space="preserve">blood born pathogens </w:t>
      </w:r>
      <w:r w:rsidRPr="00E33C54">
        <w:rPr>
          <w:rFonts w:cs="Arial"/>
          <w:color w:val="000000"/>
          <w:sz w:val="28"/>
          <w:szCs w:val="28"/>
        </w:rPr>
        <w:t xml:space="preserve">and </w:t>
      </w:r>
      <w:r w:rsidRPr="00C269DD">
        <w:rPr>
          <w:rFonts w:cs="Arial"/>
          <w:b/>
          <w:bCs/>
          <w:color w:val="000000"/>
          <w:sz w:val="28"/>
          <w:szCs w:val="28"/>
        </w:rPr>
        <w:t>moist body substance</w:t>
      </w:r>
      <w:r w:rsidRPr="00E33C54">
        <w:rPr>
          <w:rFonts w:cs="Arial"/>
          <w:color w:val="000000"/>
          <w:sz w:val="28"/>
          <w:szCs w:val="28"/>
        </w:rPr>
        <w:t xml:space="preserve"> pathogen from“ Recognized and </w:t>
      </w:r>
      <w:proofErr w:type="spellStart"/>
      <w:r w:rsidRPr="00E33C54">
        <w:rPr>
          <w:rFonts w:cs="Arial"/>
          <w:color w:val="000000"/>
          <w:sz w:val="28"/>
          <w:szCs w:val="28"/>
        </w:rPr>
        <w:t>Unrecognized”sources</w:t>
      </w:r>
      <w:proofErr w:type="spellEnd"/>
      <w:r w:rsidRPr="00E33C54">
        <w:rPr>
          <w:rFonts w:cs="Arial"/>
          <w:color w:val="000000"/>
          <w:sz w:val="28"/>
          <w:szCs w:val="28"/>
        </w:rPr>
        <w:t xml:space="preserve"> of infections. This is achieved by avoidance of needle-stick injury and by wearing </w:t>
      </w:r>
      <w:proofErr w:type="spellStart"/>
      <w:r w:rsidRPr="00E33C54">
        <w:rPr>
          <w:rFonts w:cs="Arial"/>
          <w:color w:val="000000"/>
          <w:sz w:val="28"/>
          <w:szCs w:val="28"/>
        </w:rPr>
        <w:t>gloves.All</w:t>
      </w:r>
      <w:proofErr w:type="spellEnd"/>
      <w:r w:rsidRPr="00E33C54">
        <w:rPr>
          <w:rFonts w:cs="Arial"/>
          <w:color w:val="000000"/>
          <w:sz w:val="28"/>
          <w:szCs w:val="28"/>
        </w:rPr>
        <w:t xml:space="preserve"> sharps are discarded in puncture-resistant container</w:t>
      </w:r>
      <w:r w:rsidR="00DE4D5B">
        <w:rPr>
          <w:rFonts w:cs="Arial"/>
          <w:color w:val="000000"/>
          <w:sz w:val="28"/>
          <w:szCs w:val="28"/>
        </w:rPr>
        <w:t>.</w:t>
      </w:r>
      <w:r w:rsidR="00DF1A16">
        <w:rPr>
          <w:rFonts w:eastAsia="Calibri"/>
          <w:color w:val="000000"/>
          <w:sz w:val="28"/>
          <w:szCs w:val="28"/>
          <w:lang w:eastAsia="en-AU" w:bidi="ar-EG"/>
        </w:rPr>
        <w:t xml:space="preserve"> </w:t>
      </w:r>
      <w:r w:rsidR="00EA704D" w:rsidRPr="008140EF">
        <w:rPr>
          <w:rFonts w:eastAsia="Calibri"/>
          <w:b/>
          <w:bCs/>
          <w:color w:val="0000CC"/>
          <w:sz w:val="28"/>
          <w:szCs w:val="28"/>
          <w:lang w:eastAsia="en-AU" w:bidi="ar-EG"/>
        </w:rPr>
        <w:t>In addition to gloves ,m</w:t>
      </w:r>
      <w:r w:rsidR="00DF1A16" w:rsidRPr="008140EF">
        <w:rPr>
          <w:rFonts w:eastAsia="Calibri"/>
          <w:b/>
          <w:bCs/>
          <w:color w:val="0000CC"/>
          <w:sz w:val="28"/>
          <w:szCs w:val="28"/>
          <w:lang w:eastAsia="en-AU" w:bidi="ar-EG"/>
        </w:rPr>
        <w:t>ask, eyewear</w:t>
      </w:r>
      <w:r w:rsidR="00EA704D" w:rsidRPr="008140EF">
        <w:rPr>
          <w:rFonts w:cs="Arial"/>
          <w:b/>
          <w:bCs/>
          <w:color w:val="0000CC"/>
          <w:sz w:val="28"/>
          <w:szCs w:val="28"/>
        </w:rPr>
        <w:t xml:space="preserve"> and gown</w:t>
      </w:r>
      <w:r w:rsidR="00DF1A16" w:rsidRPr="008140EF">
        <w:rPr>
          <w:rFonts w:eastAsia="Calibri"/>
          <w:b/>
          <w:bCs/>
          <w:color w:val="0000CC"/>
          <w:sz w:val="28"/>
          <w:szCs w:val="28"/>
          <w:lang w:eastAsia="en-AU" w:bidi="ar-EG"/>
        </w:rPr>
        <w:t xml:space="preserve"> are worn  if blood or other body fluids can splash</w:t>
      </w:r>
      <w:r w:rsidR="00123B16" w:rsidRPr="008140EF">
        <w:rPr>
          <w:rFonts w:eastAsia="Calibri"/>
          <w:b/>
          <w:bCs/>
          <w:color w:val="0000CC"/>
          <w:sz w:val="28"/>
          <w:szCs w:val="28"/>
          <w:lang w:eastAsia="en-AU" w:bidi="ar-EG"/>
        </w:rPr>
        <w:t xml:space="preserve"> to the health care worker </w:t>
      </w:r>
      <w:r w:rsidR="00DF1A16" w:rsidRPr="008140EF">
        <w:rPr>
          <w:rFonts w:eastAsia="Calibri"/>
          <w:b/>
          <w:bCs/>
          <w:color w:val="0000CC"/>
          <w:sz w:val="28"/>
          <w:szCs w:val="28"/>
          <w:lang w:eastAsia="en-AU" w:bidi="ar-EG"/>
        </w:rPr>
        <w:t>.</w:t>
      </w:r>
    </w:p>
    <w:p w14:paraId="597072E2" w14:textId="77777777" w:rsidR="00E33C54" w:rsidRPr="00E33C54" w:rsidRDefault="00E33C54" w:rsidP="00E33C54">
      <w:pPr>
        <w:bidi w:val="0"/>
        <w:jc w:val="lowKashida"/>
        <w:rPr>
          <w:rFonts w:cs="Arial"/>
          <w:b/>
          <w:bCs/>
          <w:color w:val="000000"/>
          <w:sz w:val="28"/>
          <w:szCs w:val="28"/>
        </w:rPr>
      </w:pPr>
    </w:p>
    <w:p w14:paraId="49F420BE" w14:textId="77777777" w:rsidR="00E33C54" w:rsidRPr="00E33C54" w:rsidRDefault="00E33C54" w:rsidP="00E33C54">
      <w:pPr>
        <w:bidi w:val="0"/>
        <w:jc w:val="lowKashida"/>
        <w:rPr>
          <w:rFonts w:cs="Arial"/>
          <w:b/>
          <w:bCs/>
          <w:color w:val="000000"/>
          <w:sz w:val="28"/>
          <w:szCs w:val="28"/>
        </w:rPr>
      </w:pPr>
      <w:r w:rsidRPr="00E33C54">
        <w:rPr>
          <w:rFonts w:cs="Arial"/>
          <w:b/>
          <w:bCs/>
          <w:color w:val="000000"/>
          <w:sz w:val="28"/>
          <w:szCs w:val="28"/>
        </w:rPr>
        <w:lastRenderedPageBreak/>
        <w:t>Transmission-based precaution:</w:t>
      </w:r>
    </w:p>
    <w:p w14:paraId="3598EE4B" w14:textId="77777777" w:rsidR="00E33C54" w:rsidRPr="00E33C54" w:rsidRDefault="00E33C54" w:rsidP="00E33C54">
      <w:pPr>
        <w:bidi w:val="0"/>
        <w:jc w:val="lowKashida"/>
        <w:rPr>
          <w:rFonts w:cs="Arial"/>
          <w:b/>
          <w:bCs/>
          <w:color w:val="000000"/>
          <w:sz w:val="28"/>
          <w:szCs w:val="28"/>
        </w:rPr>
      </w:pPr>
    </w:p>
    <w:p w14:paraId="46FA81D9" w14:textId="77777777" w:rsidR="00E33C54" w:rsidRPr="00E33C54" w:rsidRDefault="00E33C54" w:rsidP="00E33C54">
      <w:pPr>
        <w:bidi w:val="0"/>
        <w:jc w:val="lowKashida"/>
        <w:rPr>
          <w:rFonts w:cs="Arial"/>
          <w:color w:val="000000"/>
          <w:sz w:val="28"/>
          <w:szCs w:val="28"/>
        </w:rPr>
      </w:pPr>
      <w:r w:rsidRPr="00E33C54">
        <w:rPr>
          <w:rFonts w:cs="Arial"/>
          <w:b/>
          <w:bCs/>
          <w:color w:val="000000"/>
          <w:sz w:val="28"/>
          <w:szCs w:val="28"/>
        </w:rPr>
        <w:t>Purpose</w:t>
      </w:r>
      <w:r w:rsidRPr="00E33C54">
        <w:rPr>
          <w:rFonts w:cs="Arial"/>
          <w:color w:val="000000"/>
          <w:sz w:val="28"/>
          <w:szCs w:val="28"/>
        </w:rPr>
        <w:t>: Is to reduce risk of transmission of infections from patients known to be infected or colonized with highly transmissible pathogens</w:t>
      </w:r>
    </w:p>
    <w:p w14:paraId="13542A11" w14:textId="77777777" w:rsidR="00E33C54" w:rsidRPr="00E33C54" w:rsidRDefault="00E33C54" w:rsidP="00E33C54">
      <w:pPr>
        <w:bidi w:val="0"/>
        <w:jc w:val="lowKashida"/>
        <w:rPr>
          <w:rFonts w:cs="Arial"/>
          <w:color w:val="000000"/>
          <w:sz w:val="28"/>
          <w:szCs w:val="28"/>
        </w:rPr>
      </w:pPr>
    </w:p>
    <w:p w14:paraId="1EDE858D" w14:textId="77777777" w:rsidR="00E33C54" w:rsidRPr="00E33C54" w:rsidRDefault="00E33C54" w:rsidP="000C137D">
      <w:pPr>
        <w:numPr>
          <w:ilvl w:val="0"/>
          <w:numId w:val="62"/>
        </w:numPr>
        <w:bidi w:val="0"/>
        <w:jc w:val="lowKashida"/>
        <w:rPr>
          <w:rFonts w:cs="Arial"/>
          <w:color w:val="000000"/>
          <w:sz w:val="28"/>
          <w:szCs w:val="28"/>
        </w:rPr>
      </w:pPr>
      <w:r w:rsidRPr="00E33C54">
        <w:rPr>
          <w:rFonts w:cs="Arial"/>
          <w:b/>
          <w:bCs/>
          <w:color w:val="000000"/>
          <w:sz w:val="28"/>
          <w:szCs w:val="28"/>
        </w:rPr>
        <w:t xml:space="preserve">Air-born </w:t>
      </w:r>
      <w:proofErr w:type="spellStart"/>
      <w:r w:rsidRPr="00E33C54">
        <w:rPr>
          <w:rFonts w:cs="Arial"/>
          <w:b/>
          <w:bCs/>
          <w:color w:val="000000"/>
          <w:sz w:val="28"/>
          <w:szCs w:val="28"/>
        </w:rPr>
        <w:t>precaution</w:t>
      </w:r>
      <w:r w:rsidRPr="00E33C54">
        <w:rPr>
          <w:rFonts w:cs="Arial"/>
          <w:color w:val="000000"/>
          <w:sz w:val="28"/>
          <w:szCs w:val="28"/>
        </w:rPr>
        <w:t>:Patient</w:t>
      </w:r>
      <w:proofErr w:type="spellEnd"/>
      <w:r w:rsidRPr="00E33C54">
        <w:rPr>
          <w:rFonts w:cs="Arial"/>
          <w:color w:val="000000"/>
          <w:sz w:val="28"/>
          <w:szCs w:val="28"/>
        </w:rPr>
        <w:t xml:space="preserve"> is isolated in a private</w:t>
      </w:r>
      <w:r w:rsidRPr="00E33C54">
        <w:rPr>
          <w:rFonts w:cs="Arial"/>
          <w:b/>
          <w:bCs/>
          <w:color w:val="000000"/>
          <w:sz w:val="28"/>
          <w:szCs w:val="28"/>
        </w:rPr>
        <w:t xml:space="preserve"> negative</w:t>
      </w:r>
      <w:r w:rsidRPr="00E33C54">
        <w:rPr>
          <w:rFonts w:cs="Arial"/>
          <w:color w:val="000000"/>
          <w:sz w:val="28"/>
          <w:szCs w:val="28"/>
        </w:rPr>
        <w:t xml:space="preserve"> pressured room and by wearing special nasal mask.</w:t>
      </w:r>
    </w:p>
    <w:p w14:paraId="59B62E9D" w14:textId="77777777" w:rsidR="00E33C54" w:rsidRPr="00E33C54" w:rsidRDefault="00E33C54" w:rsidP="000C137D">
      <w:pPr>
        <w:numPr>
          <w:ilvl w:val="0"/>
          <w:numId w:val="62"/>
        </w:numPr>
        <w:bidi w:val="0"/>
        <w:jc w:val="lowKashida"/>
        <w:rPr>
          <w:rFonts w:cs="Arial"/>
          <w:color w:val="000000"/>
          <w:sz w:val="28"/>
          <w:szCs w:val="28"/>
        </w:rPr>
      </w:pPr>
      <w:r w:rsidRPr="00E33C54">
        <w:rPr>
          <w:rFonts w:cs="Arial"/>
          <w:b/>
          <w:bCs/>
          <w:color w:val="000000"/>
          <w:sz w:val="28"/>
          <w:szCs w:val="28"/>
        </w:rPr>
        <w:t>Droplet precaution:</w:t>
      </w:r>
      <w:r w:rsidR="00E317F7">
        <w:rPr>
          <w:rFonts w:cs="Arial"/>
          <w:b/>
          <w:bCs/>
          <w:color w:val="000000"/>
          <w:sz w:val="28"/>
          <w:szCs w:val="28"/>
        </w:rPr>
        <w:t xml:space="preserve"> </w:t>
      </w:r>
      <w:r w:rsidRPr="00E33C54">
        <w:rPr>
          <w:rFonts w:cs="Arial"/>
          <w:color w:val="000000"/>
          <w:sz w:val="28"/>
          <w:szCs w:val="28"/>
        </w:rPr>
        <w:t>Mask is worn in close contact.</w:t>
      </w:r>
    </w:p>
    <w:p w14:paraId="3D27264F" w14:textId="77777777" w:rsidR="00E33C54" w:rsidRPr="00E33C54" w:rsidRDefault="00E33C54" w:rsidP="000C137D">
      <w:pPr>
        <w:numPr>
          <w:ilvl w:val="0"/>
          <w:numId w:val="62"/>
        </w:numPr>
        <w:bidi w:val="0"/>
        <w:jc w:val="lowKashida"/>
        <w:rPr>
          <w:rFonts w:cs="Arial"/>
          <w:color w:val="000000"/>
          <w:sz w:val="28"/>
          <w:szCs w:val="28"/>
        </w:rPr>
      </w:pPr>
      <w:r w:rsidRPr="00E33C54">
        <w:rPr>
          <w:rFonts w:cs="Arial"/>
          <w:b/>
          <w:bCs/>
          <w:color w:val="000000"/>
          <w:sz w:val="28"/>
          <w:szCs w:val="28"/>
        </w:rPr>
        <w:t xml:space="preserve">Contact   precaution: </w:t>
      </w:r>
      <w:r w:rsidRPr="00E33C54">
        <w:rPr>
          <w:rFonts w:cs="Arial"/>
          <w:color w:val="000000"/>
          <w:sz w:val="28"/>
          <w:szCs w:val="28"/>
        </w:rPr>
        <w:t>Introduction of hand-washing and antiseptics are  always accompanied b</w:t>
      </w:r>
      <w:r w:rsidR="00B8204C">
        <w:rPr>
          <w:rFonts w:cs="Arial"/>
          <w:color w:val="000000"/>
          <w:sz w:val="28"/>
          <w:szCs w:val="28"/>
        </w:rPr>
        <w:t xml:space="preserve">y reduction of infection </w:t>
      </w:r>
      <w:proofErr w:type="spellStart"/>
      <w:r w:rsidR="00B8204C">
        <w:rPr>
          <w:rFonts w:cs="Arial"/>
          <w:color w:val="000000"/>
          <w:sz w:val="28"/>
          <w:szCs w:val="28"/>
        </w:rPr>
        <w:t>rate.A</w:t>
      </w:r>
      <w:r w:rsidRPr="00E33C54">
        <w:rPr>
          <w:rFonts w:cs="Arial"/>
          <w:color w:val="000000"/>
          <w:sz w:val="28"/>
          <w:szCs w:val="28"/>
        </w:rPr>
        <w:t>lcoholic</w:t>
      </w:r>
      <w:proofErr w:type="spellEnd"/>
      <w:r w:rsidRPr="00E33C54">
        <w:rPr>
          <w:rFonts w:cs="Arial"/>
          <w:color w:val="000000"/>
          <w:sz w:val="28"/>
          <w:szCs w:val="28"/>
        </w:rPr>
        <w:t xml:space="preserve"> preparations are used and are effective in elimination of most pathogens.</w:t>
      </w:r>
    </w:p>
    <w:p w14:paraId="21F58668" w14:textId="77777777" w:rsidR="00E33C54" w:rsidRPr="00E33C54" w:rsidRDefault="00E33C54" w:rsidP="000C137D">
      <w:pPr>
        <w:numPr>
          <w:ilvl w:val="0"/>
          <w:numId w:val="62"/>
        </w:numPr>
        <w:bidi w:val="0"/>
        <w:jc w:val="lowKashida"/>
        <w:rPr>
          <w:rFonts w:cs="Arial"/>
          <w:color w:val="000000"/>
          <w:sz w:val="28"/>
          <w:szCs w:val="28"/>
        </w:rPr>
      </w:pPr>
      <w:r w:rsidRPr="00E33C54">
        <w:rPr>
          <w:rFonts w:cs="Arial"/>
          <w:b/>
          <w:bCs/>
          <w:color w:val="000000"/>
          <w:sz w:val="28"/>
          <w:szCs w:val="28"/>
        </w:rPr>
        <w:t>Protective precaution:</w:t>
      </w:r>
      <w:r w:rsidRPr="00E33C54">
        <w:rPr>
          <w:rFonts w:cs="Arial"/>
          <w:color w:val="000000"/>
          <w:sz w:val="28"/>
          <w:szCs w:val="28"/>
        </w:rPr>
        <w:t xml:space="preserve"> Used for immuno-compromised patients </w:t>
      </w:r>
      <w:proofErr w:type="spellStart"/>
      <w:r w:rsidRPr="00E33C54">
        <w:rPr>
          <w:rFonts w:cs="Arial"/>
          <w:color w:val="000000"/>
          <w:sz w:val="28"/>
          <w:szCs w:val="28"/>
        </w:rPr>
        <w:t>e.g</w:t>
      </w:r>
      <w:proofErr w:type="spellEnd"/>
      <w:r w:rsidRPr="00E33C54">
        <w:rPr>
          <w:rFonts w:cs="Arial"/>
          <w:color w:val="000000"/>
          <w:sz w:val="28"/>
          <w:szCs w:val="28"/>
        </w:rPr>
        <w:t xml:space="preserve"> </w:t>
      </w:r>
      <w:proofErr w:type="spellStart"/>
      <w:r w:rsidRPr="00E33C54">
        <w:rPr>
          <w:rFonts w:cs="Arial"/>
          <w:color w:val="000000"/>
          <w:sz w:val="28"/>
          <w:szCs w:val="28"/>
        </w:rPr>
        <w:t>neutropenic,immunodeficient</w:t>
      </w:r>
      <w:proofErr w:type="spellEnd"/>
      <w:r w:rsidRPr="00E33C54">
        <w:rPr>
          <w:rFonts w:cs="Arial"/>
          <w:color w:val="000000"/>
          <w:sz w:val="28"/>
          <w:szCs w:val="28"/>
        </w:rPr>
        <w:t xml:space="preserve"> </w:t>
      </w:r>
      <w:proofErr w:type="spellStart"/>
      <w:r w:rsidRPr="00E33C54">
        <w:rPr>
          <w:rFonts w:cs="Arial"/>
          <w:color w:val="000000"/>
          <w:sz w:val="28"/>
          <w:szCs w:val="28"/>
        </w:rPr>
        <w:t>patients,severe</w:t>
      </w:r>
      <w:proofErr w:type="spellEnd"/>
      <w:r w:rsidRPr="00E33C54">
        <w:rPr>
          <w:rFonts w:cs="Arial"/>
          <w:color w:val="000000"/>
          <w:sz w:val="28"/>
          <w:szCs w:val="28"/>
        </w:rPr>
        <w:t xml:space="preserve"> burns, transplant recipients, </w:t>
      </w:r>
      <w:proofErr w:type="spellStart"/>
      <w:r w:rsidRPr="00E33C54">
        <w:rPr>
          <w:rFonts w:cs="Arial"/>
          <w:color w:val="000000"/>
          <w:sz w:val="28"/>
          <w:szCs w:val="28"/>
        </w:rPr>
        <w:t>leukaemia</w:t>
      </w:r>
      <w:proofErr w:type="spellEnd"/>
      <w:r w:rsidRPr="00E33C54">
        <w:rPr>
          <w:rFonts w:cs="Arial"/>
          <w:color w:val="000000"/>
          <w:sz w:val="28"/>
          <w:szCs w:val="28"/>
        </w:rPr>
        <w:t xml:space="preserve"> , patients receiving radiotherapy.</w:t>
      </w:r>
    </w:p>
    <w:p w14:paraId="63321839" w14:textId="77777777" w:rsidR="00E33C54" w:rsidRPr="00E33C54" w:rsidRDefault="00E33C54" w:rsidP="00E33C54">
      <w:pPr>
        <w:bidi w:val="0"/>
        <w:jc w:val="lowKashida"/>
        <w:rPr>
          <w:rFonts w:cs="Arial"/>
          <w:b/>
          <w:bCs/>
          <w:color w:val="000000"/>
          <w:sz w:val="28"/>
          <w:szCs w:val="28"/>
        </w:rPr>
      </w:pPr>
    </w:p>
    <w:p w14:paraId="13D837BF" w14:textId="77777777" w:rsidR="00524972" w:rsidRDefault="00E33C54" w:rsidP="00E33C54">
      <w:pPr>
        <w:bidi w:val="0"/>
        <w:jc w:val="lowKashida"/>
        <w:rPr>
          <w:rFonts w:cs="Arial"/>
          <w:color w:val="000000"/>
          <w:sz w:val="28"/>
          <w:szCs w:val="28"/>
        </w:rPr>
      </w:pPr>
      <w:proofErr w:type="spellStart"/>
      <w:r w:rsidRPr="00E33C54">
        <w:rPr>
          <w:rFonts w:cs="Arial"/>
          <w:b/>
          <w:bCs/>
          <w:color w:val="000000"/>
          <w:sz w:val="28"/>
          <w:szCs w:val="28"/>
        </w:rPr>
        <w:t>Handwashing</w:t>
      </w:r>
      <w:proofErr w:type="spellEnd"/>
      <w:r w:rsidRPr="00E33C54">
        <w:rPr>
          <w:rFonts w:cs="Arial"/>
          <w:b/>
          <w:bCs/>
          <w:color w:val="000000"/>
          <w:sz w:val="28"/>
          <w:szCs w:val="28"/>
        </w:rPr>
        <w:t xml:space="preserve">: </w:t>
      </w:r>
      <w:r w:rsidRPr="00E33C54">
        <w:rPr>
          <w:rFonts w:cs="Arial"/>
          <w:color w:val="000000"/>
          <w:sz w:val="28"/>
          <w:szCs w:val="28"/>
        </w:rPr>
        <w:t xml:space="preserve">Is the single most important measure used to reduce the risk of transmission of infection and done in all </w:t>
      </w:r>
      <w:proofErr w:type="spellStart"/>
      <w:r w:rsidRPr="00E33C54">
        <w:rPr>
          <w:rFonts w:cs="Arial"/>
          <w:color w:val="000000"/>
          <w:sz w:val="28"/>
          <w:szCs w:val="28"/>
        </w:rPr>
        <w:t>precautions.Simple</w:t>
      </w:r>
      <w:proofErr w:type="spellEnd"/>
      <w:r w:rsidRPr="00E33C54">
        <w:rPr>
          <w:rFonts w:cs="Arial"/>
          <w:color w:val="000000"/>
          <w:sz w:val="28"/>
          <w:szCs w:val="28"/>
        </w:rPr>
        <w:t xml:space="preserve"> soap and water hand-washing for ten seconds is recommended to remove all transient </w:t>
      </w:r>
      <w:proofErr w:type="spellStart"/>
      <w:r w:rsidRPr="00E33C54">
        <w:rPr>
          <w:rFonts w:cs="Arial"/>
          <w:color w:val="000000"/>
          <w:sz w:val="28"/>
          <w:szCs w:val="28"/>
        </w:rPr>
        <w:t>bacteria.It</w:t>
      </w:r>
      <w:proofErr w:type="spellEnd"/>
      <w:r w:rsidRPr="00E33C54">
        <w:rPr>
          <w:rFonts w:cs="Arial"/>
          <w:color w:val="000000"/>
          <w:sz w:val="28"/>
          <w:szCs w:val="28"/>
        </w:rPr>
        <w:t xml:space="preserve"> is done </w:t>
      </w:r>
      <w:proofErr w:type="spellStart"/>
      <w:r w:rsidRPr="00E33C54">
        <w:rPr>
          <w:rFonts w:cs="Arial"/>
          <w:color w:val="000000"/>
          <w:sz w:val="28"/>
          <w:szCs w:val="28"/>
        </w:rPr>
        <w:t>wether</w:t>
      </w:r>
      <w:proofErr w:type="spellEnd"/>
      <w:r w:rsidRPr="00E33C54">
        <w:rPr>
          <w:rFonts w:cs="Arial"/>
          <w:color w:val="000000"/>
          <w:sz w:val="28"/>
          <w:szCs w:val="28"/>
        </w:rPr>
        <w:t xml:space="preserve"> or not gloves are </w:t>
      </w:r>
      <w:proofErr w:type="spellStart"/>
      <w:r w:rsidRPr="00E33C54">
        <w:rPr>
          <w:rFonts w:cs="Arial"/>
          <w:color w:val="000000"/>
          <w:sz w:val="28"/>
          <w:szCs w:val="28"/>
        </w:rPr>
        <w:t>worn.</w:t>
      </w:r>
      <w:bookmarkStart w:id="88" w:name="_Hlk81833601"/>
      <w:r w:rsidRPr="00E33C54">
        <w:rPr>
          <w:rFonts w:cs="Arial"/>
          <w:color w:val="000000"/>
          <w:sz w:val="28"/>
          <w:szCs w:val="28"/>
        </w:rPr>
        <w:t>It</w:t>
      </w:r>
      <w:proofErr w:type="spellEnd"/>
      <w:r w:rsidRPr="00E33C54">
        <w:rPr>
          <w:rFonts w:cs="Arial"/>
          <w:color w:val="000000"/>
          <w:sz w:val="28"/>
          <w:szCs w:val="28"/>
        </w:rPr>
        <w:t xml:space="preserve"> may necessary to wash hand between procedures on the same patient to prevent cross-contamination of different body sites</w:t>
      </w:r>
      <w:bookmarkEnd w:id="88"/>
      <w:r w:rsidRPr="00E33C54">
        <w:rPr>
          <w:rFonts w:cs="Arial"/>
          <w:color w:val="000000"/>
          <w:sz w:val="28"/>
          <w:szCs w:val="28"/>
        </w:rPr>
        <w:t xml:space="preserve">. </w:t>
      </w:r>
    </w:p>
    <w:p w14:paraId="68DF6995" w14:textId="77777777" w:rsidR="00E33C54" w:rsidRPr="00E33C54" w:rsidRDefault="00E33C54" w:rsidP="00524972">
      <w:pPr>
        <w:bidi w:val="0"/>
        <w:jc w:val="lowKashida"/>
        <w:rPr>
          <w:rFonts w:cs="Arial"/>
          <w:color w:val="000000"/>
          <w:sz w:val="28"/>
          <w:szCs w:val="28"/>
        </w:rPr>
      </w:pPr>
      <w:r w:rsidRPr="00E33C54">
        <w:rPr>
          <w:rFonts w:cs="Arial"/>
          <w:b/>
          <w:bCs/>
          <w:color w:val="000000"/>
          <w:sz w:val="28"/>
          <w:szCs w:val="28"/>
        </w:rPr>
        <w:t>Antiseptics</w:t>
      </w:r>
      <w:r w:rsidRPr="00E33C54">
        <w:rPr>
          <w:rFonts w:cs="Arial"/>
          <w:color w:val="000000"/>
          <w:sz w:val="28"/>
          <w:szCs w:val="28"/>
        </w:rPr>
        <w:t xml:space="preserve"> are used specially for patients under contact </w:t>
      </w:r>
      <w:proofErr w:type="spellStart"/>
      <w:r w:rsidRPr="00E33C54">
        <w:rPr>
          <w:rFonts w:cs="Arial"/>
          <w:color w:val="000000"/>
          <w:sz w:val="28"/>
          <w:szCs w:val="28"/>
        </w:rPr>
        <w:t>precaution.e.g,chlorhexidine</w:t>
      </w:r>
      <w:proofErr w:type="spellEnd"/>
      <w:r w:rsidRPr="00E33C54">
        <w:rPr>
          <w:rFonts w:cs="Arial"/>
          <w:color w:val="000000"/>
          <w:sz w:val="28"/>
          <w:szCs w:val="28"/>
        </w:rPr>
        <w:t xml:space="preserve"> in specific situation.</w:t>
      </w:r>
    </w:p>
    <w:p w14:paraId="5DE2791B" w14:textId="77777777" w:rsidR="00E33C54" w:rsidRPr="00E33C54" w:rsidRDefault="00E33C54" w:rsidP="00E33C54">
      <w:pPr>
        <w:bidi w:val="0"/>
        <w:jc w:val="lowKashida"/>
        <w:rPr>
          <w:rFonts w:cs="Arial"/>
          <w:color w:val="000000"/>
          <w:sz w:val="28"/>
          <w:szCs w:val="28"/>
        </w:rPr>
      </w:pPr>
    </w:p>
    <w:p w14:paraId="544CE3F0" w14:textId="77777777" w:rsidR="00E33C54" w:rsidRPr="00786F37" w:rsidRDefault="00E33C54" w:rsidP="00E33C54">
      <w:pPr>
        <w:bidi w:val="0"/>
        <w:jc w:val="lowKashida"/>
        <w:rPr>
          <w:rFonts w:cs="Arial"/>
          <w:b/>
          <w:bCs/>
          <w:color w:val="000000"/>
          <w:sz w:val="28"/>
          <w:szCs w:val="28"/>
        </w:rPr>
      </w:pPr>
      <w:r w:rsidRPr="00786F37">
        <w:rPr>
          <w:rFonts w:cs="Arial"/>
          <w:b/>
          <w:bCs/>
          <w:color w:val="000000"/>
          <w:sz w:val="28"/>
          <w:szCs w:val="28"/>
        </w:rPr>
        <w:t>Role of Microbiology in infection control</w:t>
      </w:r>
    </w:p>
    <w:p w14:paraId="24D153F1" w14:textId="77777777" w:rsidR="00E33C54" w:rsidRPr="00786F37" w:rsidRDefault="00E33C54" w:rsidP="00E33C54">
      <w:pPr>
        <w:bidi w:val="0"/>
        <w:jc w:val="lowKashida"/>
        <w:rPr>
          <w:rFonts w:cs="Arial"/>
          <w:color w:val="000000"/>
          <w:sz w:val="28"/>
          <w:szCs w:val="28"/>
        </w:rPr>
      </w:pPr>
    </w:p>
    <w:p w14:paraId="0D8E11A8" w14:textId="77777777" w:rsidR="00E33C54" w:rsidRPr="00786F37" w:rsidRDefault="00E33C54" w:rsidP="000C137D">
      <w:pPr>
        <w:numPr>
          <w:ilvl w:val="0"/>
          <w:numId w:val="51"/>
        </w:numPr>
        <w:bidi w:val="0"/>
        <w:jc w:val="lowKashida"/>
        <w:rPr>
          <w:rFonts w:cs="Arial"/>
          <w:b/>
          <w:bCs/>
          <w:color w:val="000000"/>
          <w:sz w:val="28"/>
          <w:szCs w:val="28"/>
        </w:rPr>
      </w:pPr>
      <w:r w:rsidRPr="00786F37">
        <w:rPr>
          <w:rFonts w:cs="Arial"/>
          <w:b/>
          <w:bCs/>
          <w:color w:val="000000"/>
          <w:sz w:val="28"/>
          <w:szCs w:val="28"/>
        </w:rPr>
        <w:t>Routine monitoring:</w:t>
      </w:r>
    </w:p>
    <w:p w14:paraId="1E4809FD" w14:textId="77777777" w:rsidR="00E33C54" w:rsidRPr="00786F37" w:rsidRDefault="00E33C54" w:rsidP="000C137D">
      <w:pPr>
        <w:numPr>
          <w:ilvl w:val="1"/>
          <w:numId w:val="51"/>
        </w:numPr>
        <w:tabs>
          <w:tab w:val="clear" w:pos="1470"/>
          <w:tab w:val="num" w:pos="720"/>
        </w:tabs>
        <w:bidi w:val="0"/>
        <w:ind w:left="720"/>
        <w:jc w:val="lowKashida"/>
        <w:rPr>
          <w:rFonts w:cs="Arial"/>
          <w:color w:val="000000"/>
          <w:sz w:val="28"/>
          <w:szCs w:val="28"/>
        </w:rPr>
      </w:pPr>
      <w:r w:rsidRPr="00786F37">
        <w:rPr>
          <w:rFonts w:cs="Arial"/>
          <w:color w:val="000000"/>
          <w:sz w:val="28"/>
          <w:szCs w:val="28"/>
        </w:rPr>
        <w:t xml:space="preserve">Testing the sterilization efficacy of autoclave and ethylene oxide or plasma sterilizer by using biological indicator and chemical indicators. </w:t>
      </w:r>
    </w:p>
    <w:p w14:paraId="4CB3EBFA" w14:textId="77777777" w:rsidR="0017418D" w:rsidRPr="0013259F" w:rsidRDefault="0017418D" w:rsidP="000C137D">
      <w:pPr>
        <w:numPr>
          <w:ilvl w:val="1"/>
          <w:numId w:val="51"/>
        </w:numPr>
        <w:tabs>
          <w:tab w:val="clear" w:pos="1470"/>
        </w:tabs>
        <w:bidi w:val="0"/>
        <w:ind w:left="720"/>
        <w:rPr>
          <w:rFonts w:cs="Arial"/>
          <w:color w:val="000000"/>
          <w:sz w:val="28"/>
          <w:szCs w:val="28"/>
          <w:rtl/>
        </w:rPr>
      </w:pPr>
      <w:r w:rsidRPr="0017418D">
        <w:rPr>
          <w:rFonts w:cs="Arial"/>
          <w:color w:val="000000"/>
          <w:sz w:val="28"/>
          <w:szCs w:val="28"/>
        </w:rPr>
        <w:t>Bacterial air count of operation room is done monthly.</w:t>
      </w:r>
    </w:p>
    <w:p w14:paraId="2D70B116" w14:textId="77777777" w:rsidR="00E33C54" w:rsidRPr="00786F37" w:rsidRDefault="00E33C54" w:rsidP="000C137D">
      <w:pPr>
        <w:numPr>
          <w:ilvl w:val="1"/>
          <w:numId w:val="51"/>
        </w:numPr>
        <w:tabs>
          <w:tab w:val="clear" w:pos="1470"/>
          <w:tab w:val="num" w:pos="360"/>
        </w:tabs>
        <w:bidi w:val="0"/>
        <w:ind w:left="360" w:firstLine="0"/>
        <w:rPr>
          <w:rFonts w:cs="Arial"/>
          <w:color w:val="000000"/>
          <w:sz w:val="28"/>
          <w:szCs w:val="28"/>
        </w:rPr>
      </w:pPr>
      <w:r w:rsidRPr="00786F37">
        <w:rPr>
          <w:rFonts w:cs="Arial"/>
          <w:color w:val="000000"/>
          <w:sz w:val="28"/>
          <w:szCs w:val="28"/>
        </w:rPr>
        <w:t>Renal dialysis unit: Bacterial count is done monthly for water tanks and dialysate.</w:t>
      </w:r>
    </w:p>
    <w:p w14:paraId="5746559C" w14:textId="77777777" w:rsidR="001A7E87" w:rsidRPr="00786F37" w:rsidRDefault="00E33C54" w:rsidP="000C137D">
      <w:pPr>
        <w:numPr>
          <w:ilvl w:val="0"/>
          <w:numId w:val="51"/>
        </w:numPr>
        <w:tabs>
          <w:tab w:val="clear" w:pos="720"/>
          <w:tab w:val="num" w:pos="360"/>
        </w:tabs>
        <w:bidi w:val="0"/>
        <w:ind w:left="360"/>
        <w:rPr>
          <w:rFonts w:cs="Arial"/>
          <w:b/>
          <w:bCs/>
          <w:color w:val="000000"/>
          <w:sz w:val="20"/>
          <w:szCs w:val="20"/>
        </w:rPr>
      </w:pPr>
      <w:r w:rsidRPr="00786F37">
        <w:rPr>
          <w:rFonts w:cs="Arial"/>
          <w:b/>
          <w:bCs/>
          <w:color w:val="000000"/>
          <w:sz w:val="28"/>
          <w:szCs w:val="28"/>
        </w:rPr>
        <w:t xml:space="preserve">Investigations are done in outbreak of </w:t>
      </w:r>
      <w:proofErr w:type="spellStart"/>
      <w:r w:rsidRPr="00786F37">
        <w:rPr>
          <w:rFonts w:cs="Arial"/>
          <w:b/>
          <w:bCs/>
          <w:color w:val="000000"/>
          <w:sz w:val="28"/>
          <w:szCs w:val="28"/>
        </w:rPr>
        <w:t>infection:</w:t>
      </w:r>
      <w:r w:rsidRPr="00786F37">
        <w:rPr>
          <w:rFonts w:cs="Arial"/>
          <w:color w:val="000000"/>
          <w:sz w:val="28"/>
          <w:szCs w:val="28"/>
        </w:rPr>
        <w:t>It</w:t>
      </w:r>
      <w:proofErr w:type="spellEnd"/>
      <w:r w:rsidRPr="00786F37">
        <w:rPr>
          <w:rFonts w:cs="Arial"/>
          <w:color w:val="000000"/>
          <w:sz w:val="28"/>
          <w:szCs w:val="28"/>
        </w:rPr>
        <w:t xml:space="preserve"> is done</w:t>
      </w:r>
      <w:r w:rsidRPr="00786F37">
        <w:rPr>
          <w:rFonts w:cs="Arial"/>
          <w:b/>
          <w:bCs/>
          <w:color w:val="000000"/>
          <w:sz w:val="28"/>
          <w:szCs w:val="28"/>
        </w:rPr>
        <w:t xml:space="preserve"> </w:t>
      </w:r>
      <w:r w:rsidRPr="00786F37">
        <w:rPr>
          <w:rFonts w:cs="Arial"/>
          <w:color w:val="000000"/>
          <w:sz w:val="28"/>
          <w:szCs w:val="28"/>
        </w:rPr>
        <w:t>to determine the source of infection,</w:t>
      </w:r>
      <w:r w:rsidR="00786F37">
        <w:rPr>
          <w:rFonts w:cs="Arial"/>
          <w:color w:val="000000"/>
          <w:sz w:val="28"/>
          <w:szCs w:val="28"/>
        </w:rPr>
        <w:t>.</w:t>
      </w:r>
    </w:p>
    <w:p w14:paraId="404F197D" w14:textId="77777777" w:rsidR="00786F37" w:rsidRPr="0039746F" w:rsidRDefault="00786F37" w:rsidP="00786F37">
      <w:pPr>
        <w:bidi w:val="0"/>
        <w:ind w:left="360"/>
        <w:jc w:val="lowKashida"/>
        <w:rPr>
          <w:rFonts w:cs="Arial"/>
          <w:b/>
          <w:bCs/>
          <w:color w:val="000000"/>
          <w:sz w:val="20"/>
          <w:szCs w:val="20"/>
        </w:rPr>
      </w:pPr>
    </w:p>
    <w:p w14:paraId="3591A5C1" w14:textId="77777777" w:rsidR="00E33C54" w:rsidRPr="00786F37" w:rsidRDefault="00E33C54" w:rsidP="00E33C54">
      <w:pPr>
        <w:bidi w:val="0"/>
        <w:jc w:val="lowKashida"/>
        <w:rPr>
          <w:rFonts w:cs="Arial"/>
          <w:color w:val="000000"/>
          <w:sz w:val="28"/>
          <w:szCs w:val="28"/>
        </w:rPr>
      </w:pPr>
    </w:p>
    <w:p w14:paraId="2F90B2AF" w14:textId="77777777" w:rsidR="00E33C54" w:rsidRPr="00786F37" w:rsidRDefault="00E33C54" w:rsidP="00786F37">
      <w:pPr>
        <w:bidi w:val="0"/>
        <w:jc w:val="lowKashida"/>
        <w:rPr>
          <w:rFonts w:cs="Arial"/>
          <w:b/>
          <w:bCs/>
          <w:color w:val="000000"/>
          <w:sz w:val="28"/>
          <w:szCs w:val="28"/>
        </w:rPr>
      </w:pPr>
      <w:r w:rsidRPr="00E33C54">
        <w:rPr>
          <w:rFonts w:cs="Arial"/>
          <w:b/>
          <w:bCs/>
          <w:color w:val="000000"/>
          <w:sz w:val="28"/>
          <w:szCs w:val="28"/>
        </w:rPr>
        <w:t>The high risk- Hospital areas which is included in any infection control program are:</w:t>
      </w:r>
    </w:p>
    <w:p w14:paraId="5D23A7AF" w14:textId="77777777" w:rsidR="00E33C54" w:rsidRPr="00E33C54" w:rsidRDefault="00E33C54" w:rsidP="000C137D">
      <w:pPr>
        <w:numPr>
          <w:ilvl w:val="0"/>
          <w:numId w:val="63"/>
        </w:numPr>
        <w:bidi w:val="0"/>
        <w:jc w:val="lowKashida"/>
        <w:rPr>
          <w:rFonts w:cs="Arial"/>
          <w:color w:val="000000"/>
          <w:sz w:val="28"/>
          <w:szCs w:val="28"/>
        </w:rPr>
      </w:pPr>
      <w:proofErr w:type="spellStart"/>
      <w:r w:rsidRPr="00E33C54">
        <w:rPr>
          <w:rFonts w:cs="Arial"/>
          <w:color w:val="000000"/>
          <w:sz w:val="28"/>
          <w:szCs w:val="28"/>
        </w:rPr>
        <w:t>Adult,pediatric,neoanatal</w:t>
      </w:r>
      <w:proofErr w:type="spellEnd"/>
      <w:r w:rsidRPr="00E33C54">
        <w:rPr>
          <w:rFonts w:cs="Arial"/>
          <w:color w:val="000000"/>
          <w:sz w:val="28"/>
          <w:szCs w:val="28"/>
        </w:rPr>
        <w:t xml:space="preserve">  CCU, ICU.</w:t>
      </w:r>
    </w:p>
    <w:p w14:paraId="3BE4C2AF" w14:textId="77777777" w:rsidR="00E33C54" w:rsidRPr="00E33C54" w:rsidRDefault="00E33C54" w:rsidP="000C137D">
      <w:pPr>
        <w:numPr>
          <w:ilvl w:val="0"/>
          <w:numId w:val="63"/>
        </w:numPr>
        <w:bidi w:val="0"/>
        <w:jc w:val="lowKashida"/>
        <w:rPr>
          <w:rFonts w:cs="Arial"/>
          <w:color w:val="000000"/>
          <w:sz w:val="28"/>
          <w:szCs w:val="28"/>
        </w:rPr>
      </w:pPr>
      <w:r w:rsidRPr="00E33C54">
        <w:rPr>
          <w:rFonts w:cs="Arial"/>
          <w:color w:val="000000"/>
          <w:sz w:val="28"/>
          <w:szCs w:val="28"/>
        </w:rPr>
        <w:t>Operating theatre.</w:t>
      </w:r>
    </w:p>
    <w:p w14:paraId="520D92CF" w14:textId="77777777" w:rsidR="00E33C54" w:rsidRPr="00E33C54" w:rsidRDefault="00E33C54" w:rsidP="000C137D">
      <w:pPr>
        <w:numPr>
          <w:ilvl w:val="0"/>
          <w:numId w:val="63"/>
        </w:numPr>
        <w:bidi w:val="0"/>
        <w:jc w:val="lowKashida"/>
        <w:rPr>
          <w:rFonts w:cs="Arial"/>
          <w:color w:val="000000"/>
          <w:sz w:val="28"/>
          <w:szCs w:val="28"/>
        </w:rPr>
      </w:pPr>
      <w:r w:rsidRPr="00E33C54">
        <w:rPr>
          <w:rFonts w:cs="Arial"/>
          <w:color w:val="000000"/>
          <w:sz w:val="28"/>
          <w:szCs w:val="28"/>
        </w:rPr>
        <w:t>Renal dialysis unit.</w:t>
      </w:r>
    </w:p>
    <w:p w14:paraId="6DC5E3DE" w14:textId="77777777" w:rsidR="00E33C54" w:rsidRPr="00E33C54" w:rsidRDefault="00E33C54" w:rsidP="000C137D">
      <w:pPr>
        <w:numPr>
          <w:ilvl w:val="0"/>
          <w:numId w:val="63"/>
        </w:numPr>
        <w:bidi w:val="0"/>
        <w:jc w:val="lowKashida"/>
        <w:rPr>
          <w:rFonts w:cs="Arial"/>
          <w:color w:val="000000"/>
          <w:sz w:val="28"/>
          <w:szCs w:val="28"/>
        </w:rPr>
      </w:pPr>
      <w:r w:rsidRPr="00E33C54">
        <w:rPr>
          <w:rFonts w:cs="Arial"/>
          <w:color w:val="000000"/>
          <w:sz w:val="28"/>
          <w:szCs w:val="28"/>
        </w:rPr>
        <w:t>Central supply and sterilizing department(CSSD).</w:t>
      </w:r>
    </w:p>
    <w:p w14:paraId="5BC39F3A" w14:textId="77777777" w:rsidR="00E33C54" w:rsidRPr="00E33C54" w:rsidRDefault="00E33C54" w:rsidP="000C137D">
      <w:pPr>
        <w:numPr>
          <w:ilvl w:val="0"/>
          <w:numId w:val="63"/>
        </w:numPr>
        <w:bidi w:val="0"/>
        <w:jc w:val="lowKashida"/>
        <w:rPr>
          <w:rFonts w:cs="Arial"/>
          <w:color w:val="000000"/>
          <w:sz w:val="28"/>
          <w:szCs w:val="28"/>
        </w:rPr>
      </w:pPr>
      <w:r w:rsidRPr="00E33C54">
        <w:rPr>
          <w:rFonts w:cs="Arial"/>
          <w:color w:val="000000"/>
          <w:sz w:val="28"/>
          <w:szCs w:val="28"/>
        </w:rPr>
        <w:t>Emergency room.</w:t>
      </w:r>
    </w:p>
    <w:p w14:paraId="7AC05D57" w14:textId="77777777" w:rsidR="00E33C54" w:rsidRPr="00E33C54" w:rsidRDefault="00E33C54" w:rsidP="000C137D">
      <w:pPr>
        <w:numPr>
          <w:ilvl w:val="0"/>
          <w:numId w:val="63"/>
        </w:numPr>
        <w:bidi w:val="0"/>
        <w:jc w:val="lowKashida"/>
        <w:rPr>
          <w:rFonts w:cs="Arial"/>
          <w:color w:val="000000"/>
          <w:sz w:val="28"/>
          <w:szCs w:val="28"/>
        </w:rPr>
      </w:pPr>
      <w:r w:rsidRPr="00E33C54">
        <w:rPr>
          <w:rFonts w:cs="Arial"/>
          <w:color w:val="000000"/>
          <w:sz w:val="28"/>
          <w:szCs w:val="28"/>
        </w:rPr>
        <w:lastRenderedPageBreak/>
        <w:t xml:space="preserve">Pharmacy: Total </w:t>
      </w:r>
      <w:proofErr w:type="spellStart"/>
      <w:r w:rsidRPr="00E33C54">
        <w:rPr>
          <w:rFonts w:cs="Arial"/>
          <w:color w:val="000000"/>
          <w:sz w:val="28"/>
          <w:szCs w:val="28"/>
        </w:rPr>
        <w:t>parentral</w:t>
      </w:r>
      <w:proofErr w:type="spellEnd"/>
      <w:r w:rsidRPr="00E33C54">
        <w:rPr>
          <w:rFonts w:cs="Arial"/>
          <w:color w:val="000000"/>
          <w:sz w:val="28"/>
          <w:szCs w:val="28"/>
        </w:rPr>
        <w:t xml:space="preserve"> nutrition.</w:t>
      </w:r>
    </w:p>
    <w:p w14:paraId="40C9DAAD" w14:textId="77777777" w:rsidR="00B248DD" w:rsidRDefault="00E33C54" w:rsidP="000C137D">
      <w:pPr>
        <w:numPr>
          <w:ilvl w:val="0"/>
          <w:numId w:val="63"/>
        </w:numPr>
        <w:bidi w:val="0"/>
        <w:jc w:val="lowKashida"/>
        <w:rPr>
          <w:rFonts w:cs="Arial"/>
          <w:color w:val="000000"/>
          <w:sz w:val="28"/>
          <w:szCs w:val="28"/>
        </w:rPr>
      </w:pPr>
      <w:r w:rsidRPr="00E33C54">
        <w:rPr>
          <w:rFonts w:cs="Arial"/>
          <w:color w:val="000000"/>
          <w:sz w:val="28"/>
          <w:szCs w:val="28"/>
        </w:rPr>
        <w:t xml:space="preserve">Blood </w:t>
      </w:r>
      <w:proofErr w:type="spellStart"/>
      <w:r w:rsidRPr="00E33C54">
        <w:rPr>
          <w:rFonts w:cs="Arial"/>
          <w:color w:val="000000"/>
          <w:sz w:val="28"/>
          <w:szCs w:val="28"/>
        </w:rPr>
        <w:t>bank,out</w:t>
      </w:r>
      <w:proofErr w:type="spellEnd"/>
      <w:r w:rsidRPr="00E33C54">
        <w:rPr>
          <w:rFonts w:cs="Arial"/>
          <w:color w:val="000000"/>
          <w:sz w:val="28"/>
          <w:szCs w:val="28"/>
        </w:rPr>
        <w:t>-patients and dental clinic</w:t>
      </w:r>
    </w:p>
    <w:p w14:paraId="1AD6F34B" w14:textId="77777777" w:rsidR="00786F37" w:rsidRDefault="00786F37" w:rsidP="00B248DD">
      <w:pPr>
        <w:bidi w:val="0"/>
        <w:ind w:left="360"/>
        <w:jc w:val="lowKashida"/>
        <w:rPr>
          <w:b/>
          <w:bCs/>
          <w:color w:val="000000"/>
          <w:sz w:val="36"/>
          <w:szCs w:val="36"/>
        </w:rPr>
      </w:pPr>
      <w:bookmarkStart w:id="89" w:name="_Hlk59276059"/>
    </w:p>
    <w:p w14:paraId="434052EC" w14:textId="77777777" w:rsidR="00786F37" w:rsidRDefault="00786F37" w:rsidP="00786F37">
      <w:pPr>
        <w:bidi w:val="0"/>
        <w:ind w:left="360"/>
        <w:jc w:val="lowKashida"/>
        <w:rPr>
          <w:b/>
          <w:bCs/>
          <w:color w:val="000000"/>
          <w:sz w:val="36"/>
          <w:szCs w:val="36"/>
        </w:rPr>
      </w:pPr>
    </w:p>
    <w:p w14:paraId="15B9F6F0" w14:textId="77777777" w:rsidR="00786F37" w:rsidRDefault="00786F37" w:rsidP="0013259F">
      <w:pPr>
        <w:bidi w:val="0"/>
        <w:jc w:val="lowKashida"/>
        <w:rPr>
          <w:b/>
          <w:bCs/>
          <w:color w:val="000000"/>
          <w:sz w:val="36"/>
          <w:szCs w:val="36"/>
        </w:rPr>
      </w:pPr>
    </w:p>
    <w:p w14:paraId="1A430871" w14:textId="77777777" w:rsidR="0004451B" w:rsidRPr="00B248DD" w:rsidRDefault="00F16982" w:rsidP="00786F37">
      <w:pPr>
        <w:bidi w:val="0"/>
        <w:ind w:left="360"/>
        <w:jc w:val="lowKashida"/>
        <w:rPr>
          <w:rFonts w:cs="Arial"/>
          <w:color w:val="000000"/>
          <w:sz w:val="28"/>
          <w:szCs w:val="28"/>
        </w:rPr>
      </w:pPr>
      <w:r w:rsidRPr="00B248DD">
        <w:rPr>
          <w:b/>
          <w:bCs/>
          <w:color w:val="000000"/>
          <w:sz w:val="36"/>
          <w:szCs w:val="36"/>
        </w:rPr>
        <w:t xml:space="preserve">References </w:t>
      </w:r>
    </w:p>
    <w:p w14:paraId="18A793D2" w14:textId="77777777" w:rsidR="00854583" w:rsidRPr="00854583" w:rsidRDefault="00854583" w:rsidP="00854583">
      <w:pPr>
        <w:bidi w:val="0"/>
        <w:jc w:val="lowKashida"/>
        <w:rPr>
          <w:b/>
          <w:bCs/>
          <w:color w:val="000000"/>
          <w:sz w:val="36"/>
          <w:szCs w:val="36"/>
        </w:rPr>
      </w:pPr>
    </w:p>
    <w:p w14:paraId="6FDE9EAD" w14:textId="77777777" w:rsidR="0004451B" w:rsidRDefault="0004451B" w:rsidP="000C137D">
      <w:pPr>
        <w:numPr>
          <w:ilvl w:val="1"/>
          <w:numId w:val="47"/>
        </w:numPr>
        <w:bidi w:val="0"/>
        <w:ind w:left="360"/>
        <w:jc w:val="lowKashida"/>
        <w:rPr>
          <w:color w:val="000000"/>
          <w:sz w:val="28"/>
          <w:szCs w:val="28"/>
        </w:rPr>
      </w:pPr>
      <w:r w:rsidRPr="001E071B">
        <w:rPr>
          <w:color w:val="000000"/>
          <w:sz w:val="28"/>
          <w:szCs w:val="28"/>
        </w:rPr>
        <w:t xml:space="preserve">Diana </w:t>
      </w:r>
      <w:proofErr w:type="spellStart"/>
      <w:r w:rsidRPr="001E071B">
        <w:rPr>
          <w:color w:val="000000"/>
          <w:sz w:val="28"/>
          <w:szCs w:val="28"/>
        </w:rPr>
        <w:t>Hardie</w:t>
      </w:r>
      <w:proofErr w:type="spellEnd"/>
      <w:r w:rsidRPr="001E071B">
        <w:rPr>
          <w:color w:val="000000"/>
          <w:sz w:val="28"/>
          <w:szCs w:val="28"/>
        </w:rPr>
        <w:t xml:space="preserve"> (2001): </w:t>
      </w:r>
      <w:proofErr w:type="spellStart"/>
      <w:r w:rsidRPr="001E071B">
        <w:rPr>
          <w:color w:val="000000"/>
          <w:sz w:val="28"/>
          <w:szCs w:val="28"/>
        </w:rPr>
        <w:t>Medica</w:t>
      </w:r>
      <w:proofErr w:type="spellEnd"/>
      <w:r w:rsidRPr="001E071B">
        <w:rPr>
          <w:color w:val="000000"/>
          <w:sz w:val="28"/>
          <w:szCs w:val="28"/>
        </w:rPr>
        <w:t xml:space="preserve"> virology lectures notes-on </w:t>
      </w:r>
      <w:proofErr w:type="spellStart"/>
      <w:r w:rsidRPr="001E071B">
        <w:rPr>
          <w:color w:val="000000"/>
          <w:sz w:val="28"/>
          <w:szCs w:val="28"/>
        </w:rPr>
        <w:t>line,Department</w:t>
      </w:r>
      <w:proofErr w:type="spellEnd"/>
      <w:r w:rsidRPr="001E071B">
        <w:rPr>
          <w:color w:val="000000"/>
          <w:sz w:val="28"/>
          <w:szCs w:val="28"/>
        </w:rPr>
        <w:t xml:space="preserve"> of medical microbiology ,University of  Cape town.</w:t>
      </w:r>
    </w:p>
    <w:p w14:paraId="4A7A4650" w14:textId="77777777" w:rsidR="004249F7" w:rsidRPr="004249F7" w:rsidRDefault="004249F7" w:rsidP="000C137D">
      <w:pPr>
        <w:numPr>
          <w:ilvl w:val="1"/>
          <w:numId w:val="47"/>
        </w:numPr>
        <w:bidi w:val="0"/>
        <w:jc w:val="both"/>
        <w:rPr>
          <w:color w:val="000000"/>
          <w:sz w:val="28"/>
          <w:szCs w:val="28"/>
        </w:rPr>
      </w:pPr>
      <w:r w:rsidRPr="004249F7">
        <w:rPr>
          <w:color w:val="000000"/>
          <w:sz w:val="28"/>
          <w:szCs w:val="28"/>
        </w:rPr>
        <w:t xml:space="preserve">MIM”S medical microbiology and immunology  by R. </w:t>
      </w:r>
      <w:proofErr w:type="spellStart"/>
      <w:r w:rsidRPr="004249F7">
        <w:rPr>
          <w:color w:val="000000"/>
          <w:sz w:val="28"/>
          <w:szCs w:val="28"/>
        </w:rPr>
        <w:t>Goering,H</w:t>
      </w:r>
      <w:proofErr w:type="spellEnd"/>
      <w:r w:rsidRPr="004249F7">
        <w:rPr>
          <w:color w:val="000000"/>
          <w:sz w:val="28"/>
          <w:szCs w:val="28"/>
        </w:rPr>
        <w:t xml:space="preserve"> </w:t>
      </w:r>
      <w:proofErr w:type="spellStart"/>
      <w:r w:rsidRPr="004249F7">
        <w:rPr>
          <w:color w:val="000000"/>
          <w:sz w:val="28"/>
          <w:szCs w:val="28"/>
        </w:rPr>
        <w:t>Dockrell</w:t>
      </w:r>
      <w:proofErr w:type="spellEnd"/>
      <w:r w:rsidRPr="004249F7">
        <w:rPr>
          <w:color w:val="000000"/>
          <w:sz w:val="28"/>
          <w:szCs w:val="28"/>
        </w:rPr>
        <w:t xml:space="preserve">, </w:t>
      </w:r>
      <w:proofErr w:type="spellStart"/>
      <w:r w:rsidRPr="004249F7">
        <w:rPr>
          <w:color w:val="000000"/>
          <w:sz w:val="28"/>
          <w:szCs w:val="28"/>
        </w:rPr>
        <w:t>M.Zukerman</w:t>
      </w:r>
      <w:proofErr w:type="spellEnd"/>
      <w:r w:rsidRPr="004249F7">
        <w:rPr>
          <w:color w:val="000000"/>
          <w:sz w:val="28"/>
          <w:szCs w:val="28"/>
        </w:rPr>
        <w:t xml:space="preserve"> And </w:t>
      </w:r>
      <w:proofErr w:type="spellStart"/>
      <w:r w:rsidRPr="004249F7">
        <w:rPr>
          <w:color w:val="000000"/>
          <w:sz w:val="28"/>
          <w:szCs w:val="28"/>
        </w:rPr>
        <w:t>P.Chiodini</w:t>
      </w:r>
      <w:proofErr w:type="spellEnd"/>
      <w:r w:rsidRPr="004249F7">
        <w:rPr>
          <w:color w:val="000000"/>
          <w:sz w:val="28"/>
          <w:szCs w:val="28"/>
        </w:rPr>
        <w:t xml:space="preserve"> 26th edition 2019</w:t>
      </w:r>
    </w:p>
    <w:p w14:paraId="4FE84174" w14:textId="77777777" w:rsidR="00C94839" w:rsidRPr="00B77B61" w:rsidRDefault="00C94839" w:rsidP="000C137D">
      <w:pPr>
        <w:numPr>
          <w:ilvl w:val="1"/>
          <w:numId w:val="47"/>
        </w:numPr>
        <w:bidi w:val="0"/>
        <w:jc w:val="lowKashida"/>
        <w:rPr>
          <w:color w:val="000000"/>
          <w:sz w:val="28"/>
          <w:szCs w:val="28"/>
        </w:rPr>
      </w:pPr>
      <w:proofErr w:type="spellStart"/>
      <w:r w:rsidRPr="00B77B61">
        <w:rPr>
          <w:color w:val="000000"/>
          <w:sz w:val="28"/>
          <w:szCs w:val="28"/>
        </w:rPr>
        <w:t>Jawetz,Melnick</w:t>
      </w:r>
      <w:proofErr w:type="spellEnd"/>
      <w:r w:rsidRPr="00B77B61">
        <w:rPr>
          <w:color w:val="000000"/>
          <w:sz w:val="28"/>
          <w:szCs w:val="28"/>
        </w:rPr>
        <w:t xml:space="preserve"> and </w:t>
      </w:r>
      <w:proofErr w:type="spellStart"/>
      <w:r w:rsidRPr="00B77B61">
        <w:rPr>
          <w:color w:val="000000"/>
          <w:sz w:val="28"/>
          <w:szCs w:val="28"/>
        </w:rPr>
        <w:t>Adelberg's</w:t>
      </w:r>
      <w:proofErr w:type="spellEnd"/>
      <w:r w:rsidRPr="00B77B61">
        <w:rPr>
          <w:color w:val="000000"/>
          <w:sz w:val="28"/>
          <w:szCs w:val="28"/>
        </w:rPr>
        <w:t xml:space="preserve"> (2013): Medical microbiology , 26</w:t>
      </w:r>
      <w:r w:rsidRPr="00B77B61">
        <w:rPr>
          <w:color w:val="000000"/>
          <w:sz w:val="28"/>
          <w:szCs w:val="28"/>
          <w:vertAlign w:val="superscript"/>
        </w:rPr>
        <w:t>th</w:t>
      </w:r>
      <w:r w:rsidRPr="00B77B61">
        <w:rPr>
          <w:color w:val="000000"/>
          <w:sz w:val="28"/>
          <w:szCs w:val="28"/>
        </w:rPr>
        <w:t xml:space="preserve"> edition ,Lange. </w:t>
      </w:r>
    </w:p>
    <w:p w14:paraId="1C23E98B" w14:textId="77777777" w:rsidR="0004451B" w:rsidRPr="001E071B" w:rsidRDefault="0004451B" w:rsidP="000C137D">
      <w:pPr>
        <w:numPr>
          <w:ilvl w:val="1"/>
          <w:numId w:val="47"/>
        </w:numPr>
        <w:bidi w:val="0"/>
        <w:ind w:left="360"/>
        <w:jc w:val="lowKashida"/>
        <w:rPr>
          <w:color w:val="000000"/>
          <w:sz w:val="28"/>
          <w:szCs w:val="28"/>
        </w:rPr>
      </w:pPr>
      <w:r w:rsidRPr="001E071B">
        <w:rPr>
          <w:color w:val="000000"/>
          <w:sz w:val="28"/>
          <w:szCs w:val="28"/>
        </w:rPr>
        <w:t>Kaplan medical</w:t>
      </w:r>
      <w:r w:rsidR="00854583">
        <w:rPr>
          <w:color w:val="000000"/>
          <w:sz w:val="28"/>
          <w:szCs w:val="28"/>
        </w:rPr>
        <w:t xml:space="preserve"> </w:t>
      </w:r>
      <w:r w:rsidRPr="001E071B">
        <w:rPr>
          <w:color w:val="000000"/>
          <w:sz w:val="28"/>
          <w:szCs w:val="28"/>
        </w:rPr>
        <w:t xml:space="preserve">(2006-2007): USMLE step 1 lecture notes Microbiology and </w:t>
      </w:r>
      <w:proofErr w:type="spellStart"/>
      <w:r w:rsidRPr="001E071B">
        <w:rPr>
          <w:color w:val="000000"/>
          <w:sz w:val="28"/>
          <w:szCs w:val="28"/>
        </w:rPr>
        <w:t>immunology.Gabriel</w:t>
      </w:r>
      <w:proofErr w:type="spellEnd"/>
      <w:r w:rsidRPr="001E071B">
        <w:rPr>
          <w:color w:val="000000"/>
          <w:sz w:val="28"/>
          <w:szCs w:val="28"/>
        </w:rPr>
        <w:t xml:space="preserve"> </w:t>
      </w:r>
      <w:proofErr w:type="spellStart"/>
      <w:r w:rsidRPr="001E071B">
        <w:rPr>
          <w:color w:val="000000"/>
          <w:sz w:val="28"/>
          <w:szCs w:val="28"/>
        </w:rPr>
        <w:t>Virella</w:t>
      </w:r>
      <w:proofErr w:type="spellEnd"/>
      <w:r w:rsidRPr="001E071B">
        <w:rPr>
          <w:color w:val="000000"/>
          <w:sz w:val="28"/>
          <w:szCs w:val="28"/>
        </w:rPr>
        <w:t xml:space="preserve"> (1997):Microbiology and infectious </w:t>
      </w:r>
      <w:proofErr w:type="spellStart"/>
      <w:r w:rsidRPr="001E071B">
        <w:rPr>
          <w:color w:val="000000"/>
          <w:sz w:val="28"/>
          <w:szCs w:val="28"/>
        </w:rPr>
        <w:t>disease,third</w:t>
      </w:r>
      <w:proofErr w:type="spellEnd"/>
      <w:r w:rsidRPr="001E071B">
        <w:rPr>
          <w:color w:val="000000"/>
          <w:sz w:val="28"/>
          <w:szCs w:val="28"/>
        </w:rPr>
        <w:t xml:space="preserve"> </w:t>
      </w:r>
      <w:proofErr w:type="spellStart"/>
      <w:r w:rsidRPr="001E071B">
        <w:rPr>
          <w:color w:val="000000"/>
          <w:sz w:val="28"/>
          <w:szCs w:val="28"/>
        </w:rPr>
        <w:t>edition,Williams</w:t>
      </w:r>
      <w:proofErr w:type="spellEnd"/>
      <w:r w:rsidRPr="001E071B">
        <w:rPr>
          <w:color w:val="000000"/>
          <w:sz w:val="28"/>
          <w:szCs w:val="28"/>
        </w:rPr>
        <w:t xml:space="preserve"> and Wilkins.</w:t>
      </w:r>
    </w:p>
    <w:p w14:paraId="28C32A47" w14:textId="77777777" w:rsidR="0004451B" w:rsidRPr="001E071B" w:rsidRDefault="0004451B" w:rsidP="000C137D">
      <w:pPr>
        <w:numPr>
          <w:ilvl w:val="1"/>
          <w:numId w:val="47"/>
        </w:numPr>
        <w:bidi w:val="0"/>
        <w:ind w:left="360"/>
        <w:jc w:val="lowKashida"/>
        <w:rPr>
          <w:color w:val="000000"/>
          <w:sz w:val="28"/>
          <w:szCs w:val="28"/>
        </w:rPr>
      </w:pPr>
      <w:r w:rsidRPr="001E071B">
        <w:rPr>
          <w:color w:val="000000"/>
          <w:sz w:val="28"/>
          <w:szCs w:val="28"/>
        </w:rPr>
        <w:t xml:space="preserve">Kenneth </w:t>
      </w:r>
      <w:proofErr w:type="spellStart"/>
      <w:r w:rsidRPr="001E071B">
        <w:rPr>
          <w:color w:val="000000"/>
          <w:sz w:val="28"/>
          <w:szCs w:val="28"/>
        </w:rPr>
        <w:t>Todar</w:t>
      </w:r>
      <w:proofErr w:type="spellEnd"/>
      <w:r w:rsidR="00854583">
        <w:rPr>
          <w:color w:val="000000"/>
          <w:sz w:val="28"/>
          <w:szCs w:val="28"/>
        </w:rPr>
        <w:t xml:space="preserve"> </w:t>
      </w:r>
      <w:r w:rsidRPr="001E071B">
        <w:rPr>
          <w:color w:val="000000"/>
          <w:sz w:val="28"/>
          <w:szCs w:val="28"/>
        </w:rPr>
        <w:t xml:space="preserve">(2008): The microbial world-on </w:t>
      </w:r>
      <w:proofErr w:type="spellStart"/>
      <w:r w:rsidRPr="001E071B">
        <w:rPr>
          <w:color w:val="000000"/>
          <w:sz w:val="28"/>
          <w:szCs w:val="28"/>
        </w:rPr>
        <w:t>line,university</w:t>
      </w:r>
      <w:proofErr w:type="spellEnd"/>
      <w:r w:rsidRPr="001E071B">
        <w:rPr>
          <w:color w:val="000000"/>
          <w:sz w:val="28"/>
          <w:szCs w:val="28"/>
        </w:rPr>
        <w:t xml:space="preserve"> of Wisconsin – </w:t>
      </w:r>
      <w:proofErr w:type="spellStart"/>
      <w:r w:rsidRPr="001E071B">
        <w:rPr>
          <w:color w:val="000000"/>
          <w:sz w:val="28"/>
          <w:szCs w:val="28"/>
        </w:rPr>
        <w:t>Madison,USA</w:t>
      </w:r>
      <w:proofErr w:type="spellEnd"/>
      <w:r w:rsidRPr="001E071B">
        <w:rPr>
          <w:color w:val="000000"/>
          <w:sz w:val="28"/>
          <w:szCs w:val="28"/>
        </w:rPr>
        <w:t xml:space="preserve"> </w:t>
      </w:r>
    </w:p>
    <w:p w14:paraId="6239A2C8" w14:textId="77777777" w:rsidR="0004451B" w:rsidRPr="001E071B" w:rsidRDefault="0004451B" w:rsidP="000C137D">
      <w:pPr>
        <w:numPr>
          <w:ilvl w:val="1"/>
          <w:numId w:val="47"/>
        </w:numPr>
        <w:bidi w:val="0"/>
        <w:ind w:left="360"/>
        <w:jc w:val="lowKashida"/>
        <w:rPr>
          <w:color w:val="000000"/>
          <w:sz w:val="28"/>
          <w:szCs w:val="28"/>
        </w:rPr>
      </w:pPr>
      <w:r w:rsidRPr="001E071B">
        <w:rPr>
          <w:color w:val="000000"/>
          <w:sz w:val="28"/>
          <w:szCs w:val="28"/>
        </w:rPr>
        <w:t xml:space="preserve">Richard Hunt(2008): Microbiology and immunology on-line ,University of south Carolina, school of </w:t>
      </w:r>
      <w:proofErr w:type="spellStart"/>
      <w:r w:rsidRPr="001E071B">
        <w:rPr>
          <w:color w:val="000000"/>
          <w:sz w:val="28"/>
          <w:szCs w:val="28"/>
        </w:rPr>
        <w:t>medicine,Biomedical</w:t>
      </w:r>
      <w:proofErr w:type="spellEnd"/>
      <w:r w:rsidRPr="001E071B">
        <w:rPr>
          <w:color w:val="000000"/>
          <w:sz w:val="28"/>
          <w:szCs w:val="28"/>
        </w:rPr>
        <w:t xml:space="preserve"> Science program.</w:t>
      </w:r>
    </w:p>
    <w:p w14:paraId="5826CD50" w14:textId="77777777" w:rsidR="00B248DD" w:rsidRDefault="0004451B" w:rsidP="000C137D">
      <w:pPr>
        <w:pStyle w:val="Heading4"/>
        <w:numPr>
          <w:ilvl w:val="1"/>
          <w:numId w:val="47"/>
        </w:numPr>
        <w:bidi w:val="0"/>
        <w:ind w:left="360"/>
        <w:jc w:val="lowKashida"/>
        <w:rPr>
          <w:b w:val="0"/>
          <w:bCs w:val="0"/>
          <w:color w:val="000000"/>
        </w:rPr>
      </w:pPr>
      <w:r w:rsidRPr="001E071B">
        <w:rPr>
          <w:b w:val="0"/>
          <w:bCs w:val="0"/>
          <w:color w:val="000000"/>
        </w:rPr>
        <w:t xml:space="preserve">Members of microbiology department faculty of medicine, Cairo university (2007): Essential medical microbiology and </w:t>
      </w:r>
      <w:proofErr w:type="spellStart"/>
      <w:r w:rsidRPr="001E071B">
        <w:rPr>
          <w:b w:val="0"/>
          <w:bCs w:val="0"/>
          <w:color w:val="000000"/>
        </w:rPr>
        <w:t>immunologysecond</w:t>
      </w:r>
      <w:proofErr w:type="spellEnd"/>
      <w:r w:rsidRPr="001E071B">
        <w:rPr>
          <w:b w:val="0"/>
          <w:bCs w:val="0"/>
          <w:color w:val="000000"/>
        </w:rPr>
        <w:t xml:space="preserve"> edition parts I.II.III.</w:t>
      </w:r>
    </w:p>
    <w:p w14:paraId="639F5D29" w14:textId="77777777" w:rsidR="00B248DD" w:rsidRPr="00B248DD" w:rsidRDefault="00B248DD" w:rsidP="000C137D">
      <w:pPr>
        <w:pStyle w:val="Heading4"/>
        <w:numPr>
          <w:ilvl w:val="1"/>
          <w:numId w:val="47"/>
        </w:numPr>
        <w:tabs>
          <w:tab w:val="clear" w:pos="375"/>
          <w:tab w:val="num" w:pos="180"/>
          <w:tab w:val="left" w:pos="450"/>
        </w:tabs>
        <w:bidi w:val="0"/>
        <w:ind w:left="360"/>
        <w:jc w:val="lowKashida"/>
        <w:rPr>
          <w:b w:val="0"/>
          <w:bCs w:val="0"/>
          <w:color w:val="000000"/>
        </w:rPr>
      </w:pPr>
      <w:proofErr w:type="spellStart"/>
      <w:r w:rsidRPr="00B248DD">
        <w:rPr>
          <w:b w:val="0"/>
          <w:bCs w:val="0"/>
          <w:color w:val="000000"/>
        </w:rPr>
        <w:t>Geo.F.Brooks,Janet</w:t>
      </w:r>
      <w:proofErr w:type="spellEnd"/>
      <w:r w:rsidRPr="00B248DD">
        <w:rPr>
          <w:b w:val="0"/>
          <w:bCs w:val="0"/>
          <w:color w:val="000000"/>
        </w:rPr>
        <w:t xml:space="preserve"> </w:t>
      </w:r>
      <w:proofErr w:type="spellStart"/>
      <w:r w:rsidRPr="00B248DD">
        <w:rPr>
          <w:b w:val="0"/>
          <w:bCs w:val="0"/>
          <w:color w:val="000000"/>
        </w:rPr>
        <w:t>S.Butel</w:t>
      </w:r>
      <w:proofErr w:type="spellEnd"/>
      <w:r w:rsidRPr="00B248DD">
        <w:rPr>
          <w:b w:val="0"/>
          <w:bCs w:val="0"/>
          <w:color w:val="000000"/>
        </w:rPr>
        <w:t xml:space="preserve"> and Stephen A .Morse(2004): </w:t>
      </w:r>
      <w:proofErr w:type="spellStart"/>
      <w:r w:rsidRPr="00B248DD">
        <w:rPr>
          <w:b w:val="0"/>
          <w:bCs w:val="0"/>
          <w:color w:val="000000"/>
        </w:rPr>
        <w:t>Jawtz,Melnick</w:t>
      </w:r>
      <w:proofErr w:type="spellEnd"/>
      <w:r w:rsidRPr="00B248DD">
        <w:rPr>
          <w:b w:val="0"/>
          <w:bCs w:val="0"/>
          <w:color w:val="000000"/>
        </w:rPr>
        <w:t xml:space="preserve"> and </w:t>
      </w:r>
      <w:proofErr w:type="spellStart"/>
      <w:r w:rsidRPr="00B248DD">
        <w:rPr>
          <w:b w:val="0"/>
          <w:bCs w:val="0"/>
          <w:color w:val="000000"/>
        </w:rPr>
        <w:t>Adelberg's</w:t>
      </w:r>
      <w:proofErr w:type="spellEnd"/>
      <w:r w:rsidRPr="00B248DD">
        <w:rPr>
          <w:b w:val="0"/>
          <w:bCs w:val="0"/>
          <w:color w:val="000000"/>
        </w:rPr>
        <w:t xml:space="preserve">  Medical </w:t>
      </w:r>
      <w:proofErr w:type="spellStart"/>
      <w:r w:rsidRPr="00B248DD">
        <w:rPr>
          <w:b w:val="0"/>
          <w:bCs w:val="0"/>
          <w:color w:val="000000"/>
        </w:rPr>
        <w:t>microbiology,Tewnty</w:t>
      </w:r>
      <w:proofErr w:type="spellEnd"/>
      <w:r w:rsidRPr="00B248DD">
        <w:rPr>
          <w:b w:val="0"/>
          <w:bCs w:val="0"/>
          <w:color w:val="000000"/>
        </w:rPr>
        <w:t xml:space="preserve"> third </w:t>
      </w:r>
      <w:proofErr w:type="spellStart"/>
      <w:r w:rsidRPr="00B248DD">
        <w:rPr>
          <w:b w:val="0"/>
          <w:bCs w:val="0"/>
          <w:color w:val="000000"/>
        </w:rPr>
        <w:t>edition,Brooks,Butel,Morse</w:t>
      </w:r>
      <w:proofErr w:type="spellEnd"/>
      <w:r w:rsidRPr="00B248DD">
        <w:rPr>
          <w:b w:val="0"/>
          <w:bCs w:val="0"/>
          <w:color w:val="000000"/>
        </w:rPr>
        <w:t>.</w:t>
      </w:r>
    </w:p>
    <w:p w14:paraId="73C5EBB2" w14:textId="77777777" w:rsidR="0004451B" w:rsidRPr="00B248DD" w:rsidRDefault="0004451B" w:rsidP="000C137D">
      <w:pPr>
        <w:numPr>
          <w:ilvl w:val="0"/>
          <w:numId w:val="97"/>
        </w:numPr>
        <w:tabs>
          <w:tab w:val="clear" w:pos="735"/>
          <w:tab w:val="left" w:pos="0"/>
          <w:tab w:val="num" w:pos="180"/>
          <w:tab w:val="left" w:pos="450"/>
        </w:tabs>
        <w:bidi w:val="0"/>
        <w:ind w:left="630" w:hanging="645"/>
        <w:jc w:val="lowKashida"/>
        <w:rPr>
          <w:sz w:val="28"/>
          <w:szCs w:val="28"/>
        </w:rPr>
      </w:pPr>
      <w:r w:rsidRPr="00B248DD">
        <w:rPr>
          <w:sz w:val="28"/>
          <w:szCs w:val="28"/>
        </w:rPr>
        <w:t xml:space="preserve">Members of microbiology  department </w:t>
      </w:r>
      <w:proofErr w:type="spellStart"/>
      <w:r w:rsidRPr="00B248DD">
        <w:rPr>
          <w:sz w:val="28"/>
          <w:szCs w:val="28"/>
        </w:rPr>
        <w:t>facultyof</w:t>
      </w:r>
      <w:proofErr w:type="spellEnd"/>
      <w:r w:rsidRPr="00B248DD">
        <w:rPr>
          <w:sz w:val="28"/>
          <w:szCs w:val="28"/>
        </w:rPr>
        <w:t xml:space="preserve"> medicine Cairo university (2000): </w:t>
      </w:r>
      <w:proofErr w:type="spellStart"/>
      <w:r w:rsidRPr="00B248DD">
        <w:rPr>
          <w:sz w:val="28"/>
          <w:szCs w:val="28"/>
        </w:rPr>
        <w:t>Kasr</w:t>
      </w:r>
      <w:proofErr w:type="spellEnd"/>
      <w:r w:rsidRPr="00B248DD">
        <w:rPr>
          <w:sz w:val="28"/>
          <w:szCs w:val="28"/>
        </w:rPr>
        <w:t xml:space="preserve"> EL-AINI manual of medical microbiology and immunology parts </w:t>
      </w:r>
      <w:proofErr w:type="spellStart"/>
      <w:r w:rsidRPr="00B248DD">
        <w:rPr>
          <w:sz w:val="28"/>
          <w:szCs w:val="28"/>
        </w:rPr>
        <w:t>I,II,III,first</w:t>
      </w:r>
      <w:proofErr w:type="spellEnd"/>
      <w:r w:rsidRPr="00B248DD">
        <w:rPr>
          <w:sz w:val="28"/>
          <w:szCs w:val="28"/>
        </w:rPr>
        <w:t xml:space="preserve"> </w:t>
      </w:r>
      <w:proofErr w:type="spellStart"/>
      <w:r w:rsidRPr="00B248DD">
        <w:rPr>
          <w:sz w:val="28"/>
          <w:szCs w:val="28"/>
        </w:rPr>
        <w:t>edition,S.O.P</w:t>
      </w:r>
      <w:proofErr w:type="spellEnd"/>
      <w:r w:rsidRPr="00B248DD">
        <w:rPr>
          <w:sz w:val="28"/>
          <w:szCs w:val="28"/>
        </w:rPr>
        <w:t xml:space="preserve"> press.</w:t>
      </w:r>
    </w:p>
    <w:p w14:paraId="0AF00AE5" w14:textId="77777777" w:rsidR="0004451B" w:rsidRPr="00B248DD" w:rsidRDefault="0004451B" w:rsidP="000C137D">
      <w:pPr>
        <w:numPr>
          <w:ilvl w:val="0"/>
          <w:numId w:val="97"/>
        </w:numPr>
        <w:tabs>
          <w:tab w:val="clear" w:pos="735"/>
          <w:tab w:val="left" w:pos="0"/>
          <w:tab w:val="num" w:pos="180"/>
          <w:tab w:val="left" w:pos="450"/>
        </w:tabs>
        <w:bidi w:val="0"/>
        <w:ind w:left="630" w:hanging="645"/>
        <w:jc w:val="lowKashida"/>
        <w:rPr>
          <w:color w:val="000000"/>
          <w:sz w:val="28"/>
          <w:szCs w:val="28"/>
        </w:rPr>
      </w:pPr>
      <w:proofErr w:type="spellStart"/>
      <w:r w:rsidRPr="00B248DD">
        <w:rPr>
          <w:color w:val="000000"/>
          <w:sz w:val="28"/>
          <w:szCs w:val="28"/>
        </w:rPr>
        <w:t>Shanson</w:t>
      </w:r>
      <w:proofErr w:type="spellEnd"/>
      <w:r w:rsidRPr="00B248DD">
        <w:rPr>
          <w:color w:val="000000"/>
          <w:sz w:val="28"/>
          <w:szCs w:val="28"/>
        </w:rPr>
        <w:t xml:space="preserve">(1999): Microbiology in clinical </w:t>
      </w:r>
      <w:proofErr w:type="spellStart"/>
      <w:r w:rsidRPr="00B248DD">
        <w:rPr>
          <w:color w:val="000000"/>
          <w:sz w:val="28"/>
          <w:szCs w:val="28"/>
        </w:rPr>
        <w:t>practice,third</w:t>
      </w:r>
      <w:proofErr w:type="spellEnd"/>
      <w:r w:rsidRPr="00B248DD">
        <w:rPr>
          <w:color w:val="000000"/>
          <w:sz w:val="28"/>
          <w:szCs w:val="28"/>
        </w:rPr>
        <w:t xml:space="preserve"> </w:t>
      </w:r>
      <w:proofErr w:type="spellStart"/>
      <w:r w:rsidRPr="00B248DD">
        <w:rPr>
          <w:color w:val="000000"/>
          <w:sz w:val="28"/>
          <w:szCs w:val="28"/>
        </w:rPr>
        <w:t>edition,Butter</w:t>
      </w:r>
      <w:proofErr w:type="spellEnd"/>
      <w:r w:rsidRPr="00B248DD">
        <w:rPr>
          <w:color w:val="000000"/>
          <w:sz w:val="28"/>
          <w:szCs w:val="28"/>
        </w:rPr>
        <w:t xml:space="preserve"> worth Heinemann.</w:t>
      </w:r>
    </w:p>
    <w:p w14:paraId="35DEB701" w14:textId="77777777" w:rsidR="0004451B" w:rsidRPr="00B248DD" w:rsidRDefault="0004451B" w:rsidP="000C137D">
      <w:pPr>
        <w:numPr>
          <w:ilvl w:val="0"/>
          <w:numId w:val="97"/>
        </w:numPr>
        <w:tabs>
          <w:tab w:val="clear" w:pos="735"/>
          <w:tab w:val="left" w:pos="0"/>
          <w:tab w:val="num" w:pos="180"/>
          <w:tab w:val="left" w:pos="450"/>
        </w:tabs>
        <w:bidi w:val="0"/>
        <w:ind w:left="630" w:hanging="645"/>
        <w:jc w:val="lowKashida"/>
        <w:rPr>
          <w:color w:val="000000"/>
          <w:sz w:val="28"/>
          <w:szCs w:val="28"/>
        </w:rPr>
      </w:pPr>
      <w:r w:rsidRPr="00B248DD">
        <w:rPr>
          <w:color w:val="000000"/>
          <w:sz w:val="28"/>
          <w:szCs w:val="28"/>
        </w:rPr>
        <w:t xml:space="preserve">Thao Doan ,Roger </w:t>
      </w:r>
      <w:proofErr w:type="spellStart"/>
      <w:r w:rsidRPr="00B248DD">
        <w:rPr>
          <w:color w:val="000000"/>
          <w:sz w:val="28"/>
          <w:szCs w:val="28"/>
        </w:rPr>
        <w:t>Melvold</w:t>
      </w:r>
      <w:proofErr w:type="spellEnd"/>
      <w:r w:rsidRPr="00B248DD">
        <w:rPr>
          <w:color w:val="000000"/>
          <w:sz w:val="28"/>
          <w:szCs w:val="28"/>
        </w:rPr>
        <w:t xml:space="preserve"> ,Susan </w:t>
      </w:r>
      <w:proofErr w:type="spellStart"/>
      <w:r w:rsidRPr="00B248DD">
        <w:rPr>
          <w:color w:val="000000"/>
          <w:sz w:val="28"/>
          <w:szCs w:val="28"/>
        </w:rPr>
        <w:t>Viselli,Carl</w:t>
      </w:r>
      <w:proofErr w:type="spellEnd"/>
      <w:r w:rsidRPr="00B248DD">
        <w:rPr>
          <w:color w:val="000000"/>
          <w:sz w:val="28"/>
          <w:szCs w:val="28"/>
        </w:rPr>
        <w:t xml:space="preserve"> </w:t>
      </w:r>
      <w:proofErr w:type="spellStart"/>
      <w:r w:rsidRPr="00B248DD">
        <w:rPr>
          <w:color w:val="000000"/>
          <w:sz w:val="28"/>
          <w:szCs w:val="28"/>
        </w:rPr>
        <w:t>Waltenbaugh</w:t>
      </w:r>
      <w:proofErr w:type="spellEnd"/>
      <w:r w:rsidRPr="00B248DD">
        <w:rPr>
          <w:color w:val="000000"/>
          <w:sz w:val="28"/>
          <w:szCs w:val="28"/>
        </w:rPr>
        <w:t xml:space="preserve"> (2008): Immunology, editors Richard </w:t>
      </w:r>
      <w:proofErr w:type="spellStart"/>
      <w:r w:rsidRPr="00B248DD">
        <w:rPr>
          <w:color w:val="000000"/>
          <w:sz w:val="28"/>
          <w:szCs w:val="28"/>
        </w:rPr>
        <w:t>A.harvey</w:t>
      </w:r>
      <w:proofErr w:type="spellEnd"/>
      <w:r w:rsidRPr="00B248DD">
        <w:rPr>
          <w:color w:val="000000"/>
          <w:sz w:val="28"/>
          <w:szCs w:val="28"/>
        </w:rPr>
        <w:t xml:space="preserve"> and Pamela </w:t>
      </w:r>
      <w:proofErr w:type="spellStart"/>
      <w:r w:rsidRPr="00B248DD">
        <w:rPr>
          <w:color w:val="000000"/>
          <w:sz w:val="28"/>
          <w:szCs w:val="28"/>
        </w:rPr>
        <w:t>C.Champe</w:t>
      </w:r>
      <w:proofErr w:type="spellEnd"/>
      <w:r w:rsidRPr="00B248DD">
        <w:rPr>
          <w:color w:val="000000"/>
          <w:sz w:val="28"/>
          <w:szCs w:val="28"/>
        </w:rPr>
        <w:t xml:space="preserve"> </w:t>
      </w:r>
      <w:proofErr w:type="spellStart"/>
      <w:r w:rsidRPr="00B248DD">
        <w:rPr>
          <w:color w:val="000000"/>
          <w:sz w:val="28"/>
          <w:szCs w:val="28"/>
        </w:rPr>
        <w:t>LippincottWilliams</w:t>
      </w:r>
      <w:proofErr w:type="spellEnd"/>
      <w:r w:rsidRPr="00B248DD">
        <w:rPr>
          <w:color w:val="000000"/>
          <w:sz w:val="28"/>
          <w:szCs w:val="28"/>
        </w:rPr>
        <w:t xml:space="preserve"> and Wilkins.</w:t>
      </w:r>
    </w:p>
    <w:p w14:paraId="3C1F639A" w14:textId="77777777" w:rsidR="0004451B" w:rsidRPr="00B248DD" w:rsidRDefault="0004451B" w:rsidP="000C137D">
      <w:pPr>
        <w:numPr>
          <w:ilvl w:val="0"/>
          <w:numId w:val="97"/>
        </w:numPr>
        <w:tabs>
          <w:tab w:val="clear" w:pos="735"/>
          <w:tab w:val="left" w:pos="0"/>
          <w:tab w:val="num" w:pos="180"/>
          <w:tab w:val="left" w:pos="450"/>
        </w:tabs>
        <w:bidi w:val="0"/>
        <w:ind w:left="630" w:hanging="645"/>
        <w:jc w:val="lowKashida"/>
        <w:rPr>
          <w:color w:val="000000"/>
          <w:sz w:val="28"/>
          <w:szCs w:val="28"/>
        </w:rPr>
      </w:pPr>
      <w:proofErr w:type="spellStart"/>
      <w:r w:rsidRPr="00B248DD">
        <w:rPr>
          <w:color w:val="000000"/>
          <w:sz w:val="28"/>
          <w:szCs w:val="28"/>
        </w:rPr>
        <w:t>Wenzal</w:t>
      </w:r>
      <w:proofErr w:type="spellEnd"/>
      <w:r w:rsidRPr="00B248DD">
        <w:rPr>
          <w:color w:val="000000"/>
          <w:sz w:val="28"/>
          <w:szCs w:val="28"/>
        </w:rPr>
        <w:t xml:space="preserve">, </w:t>
      </w:r>
      <w:proofErr w:type="spellStart"/>
      <w:r w:rsidRPr="00B248DD">
        <w:rPr>
          <w:color w:val="000000"/>
          <w:sz w:val="28"/>
          <w:szCs w:val="28"/>
        </w:rPr>
        <w:t>Richard,Edmond,Michael</w:t>
      </w:r>
      <w:proofErr w:type="spellEnd"/>
      <w:r w:rsidRPr="00B248DD">
        <w:rPr>
          <w:color w:val="000000"/>
          <w:sz w:val="28"/>
          <w:szCs w:val="28"/>
        </w:rPr>
        <w:t xml:space="preserve"> ,</w:t>
      </w:r>
      <w:proofErr w:type="spellStart"/>
      <w:r w:rsidRPr="00B248DD">
        <w:rPr>
          <w:color w:val="000000"/>
          <w:sz w:val="28"/>
          <w:szCs w:val="28"/>
        </w:rPr>
        <w:t>Diddier</w:t>
      </w:r>
      <w:proofErr w:type="spellEnd"/>
      <w:r w:rsidRPr="00B248DD">
        <w:rPr>
          <w:color w:val="000000"/>
          <w:sz w:val="28"/>
          <w:szCs w:val="28"/>
        </w:rPr>
        <w:t xml:space="preserve"> </w:t>
      </w:r>
      <w:proofErr w:type="spellStart"/>
      <w:r w:rsidRPr="00B248DD">
        <w:rPr>
          <w:color w:val="000000"/>
          <w:sz w:val="28"/>
          <w:szCs w:val="28"/>
        </w:rPr>
        <w:t>Pittet,Jeanne</w:t>
      </w:r>
      <w:proofErr w:type="spellEnd"/>
      <w:r w:rsidRPr="00B248DD">
        <w:rPr>
          <w:color w:val="000000"/>
          <w:sz w:val="28"/>
          <w:szCs w:val="28"/>
        </w:rPr>
        <w:t xml:space="preserve">-Marie </w:t>
      </w:r>
      <w:proofErr w:type="spellStart"/>
      <w:r w:rsidRPr="00B248DD">
        <w:rPr>
          <w:color w:val="000000"/>
          <w:sz w:val="28"/>
          <w:szCs w:val="28"/>
        </w:rPr>
        <w:t>Devaster,Timpthy</w:t>
      </w:r>
      <w:proofErr w:type="spellEnd"/>
      <w:r w:rsidRPr="00B248DD">
        <w:rPr>
          <w:color w:val="000000"/>
          <w:sz w:val="28"/>
          <w:szCs w:val="28"/>
        </w:rPr>
        <w:t xml:space="preserve"> </w:t>
      </w:r>
      <w:proofErr w:type="spellStart"/>
      <w:r w:rsidRPr="00B248DD">
        <w:rPr>
          <w:color w:val="000000"/>
          <w:sz w:val="28"/>
          <w:szCs w:val="28"/>
        </w:rPr>
        <w:t>F.Brewer,Alasdair</w:t>
      </w:r>
      <w:proofErr w:type="spellEnd"/>
      <w:r w:rsidRPr="00B248DD">
        <w:rPr>
          <w:color w:val="000000"/>
          <w:sz w:val="28"/>
          <w:szCs w:val="28"/>
        </w:rPr>
        <w:t xml:space="preserve"> </w:t>
      </w:r>
      <w:proofErr w:type="spellStart"/>
      <w:r w:rsidRPr="00B248DD">
        <w:rPr>
          <w:color w:val="000000"/>
          <w:sz w:val="28"/>
          <w:szCs w:val="28"/>
        </w:rPr>
        <w:t>Geddes,Jean</w:t>
      </w:r>
      <w:proofErr w:type="spellEnd"/>
      <w:r w:rsidRPr="00B248DD">
        <w:rPr>
          <w:color w:val="000000"/>
          <w:sz w:val="28"/>
          <w:szCs w:val="28"/>
        </w:rPr>
        <w:t xml:space="preserve"> </w:t>
      </w:r>
      <w:proofErr w:type="spellStart"/>
      <w:r w:rsidRPr="00B248DD">
        <w:rPr>
          <w:color w:val="000000"/>
          <w:sz w:val="28"/>
          <w:szCs w:val="28"/>
        </w:rPr>
        <w:t>Payl</w:t>
      </w:r>
      <w:proofErr w:type="spellEnd"/>
      <w:r w:rsidRPr="00B248DD">
        <w:rPr>
          <w:color w:val="000000"/>
          <w:sz w:val="28"/>
          <w:szCs w:val="28"/>
        </w:rPr>
        <w:t xml:space="preserve"> </w:t>
      </w:r>
      <w:proofErr w:type="spellStart"/>
      <w:r w:rsidRPr="00B248DD">
        <w:rPr>
          <w:color w:val="000000"/>
          <w:sz w:val="28"/>
          <w:szCs w:val="28"/>
        </w:rPr>
        <w:t>butzler</w:t>
      </w:r>
      <w:proofErr w:type="spellEnd"/>
      <w:r w:rsidRPr="00B248DD">
        <w:rPr>
          <w:color w:val="000000"/>
          <w:sz w:val="28"/>
          <w:szCs w:val="28"/>
        </w:rPr>
        <w:t xml:space="preserve">(1998):A guide to infection control in the </w:t>
      </w:r>
      <w:proofErr w:type="spellStart"/>
      <w:r w:rsidRPr="00B248DD">
        <w:rPr>
          <w:color w:val="000000"/>
          <w:sz w:val="28"/>
          <w:szCs w:val="28"/>
        </w:rPr>
        <w:t>hospital,B.C.Decker</w:t>
      </w:r>
      <w:proofErr w:type="spellEnd"/>
      <w:r w:rsidRPr="00B248DD">
        <w:rPr>
          <w:color w:val="000000"/>
          <w:sz w:val="28"/>
          <w:szCs w:val="28"/>
        </w:rPr>
        <w:t>.</w:t>
      </w:r>
    </w:p>
    <w:p w14:paraId="1B3CD44D" w14:textId="77777777" w:rsidR="007A1CD1" w:rsidRPr="00B248DD" w:rsidRDefault="007A1CD1" w:rsidP="00B248DD">
      <w:pPr>
        <w:tabs>
          <w:tab w:val="left" w:pos="0"/>
          <w:tab w:val="num" w:pos="180"/>
          <w:tab w:val="left" w:pos="450"/>
        </w:tabs>
        <w:bidi w:val="0"/>
        <w:jc w:val="lowKashida"/>
        <w:rPr>
          <w:color w:val="000000"/>
          <w:sz w:val="28"/>
          <w:szCs w:val="28"/>
        </w:rPr>
      </w:pPr>
    </w:p>
    <w:p w14:paraId="07A96126" w14:textId="77777777" w:rsidR="007A1CD1" w:rsidRPr="00B248DD" w:rsidRDefault="007A1CD1" w:rsidP="00B248DD">
      <w:pPr>
        <w:tabs>
          <w:tab w:val="left" w:pos="0"/>
          <w:tab w:val="num" w:pos="180"/>
          <w:tab w:val="left" w:pos="450"/>
        </w:tabs>
        <w:bidi w:val="0"/>
        <w:jc w:val="lowKashida"/>
        <w:rPr>
          <w:color w:val="000000"/>
          <w:sz w:val="28"/>
          <w:szCs w:val="28"/>
        </w:rPr>
      </w:pPr>
    </w:p>
    <w:p w14:paraId="080093C0" w14:textId="77777777" w:rsidR="007A1CD1" w:rsidRPr="00B248DD" w:rsidRDefault="007A1CD1" w:rsidP="00B248DD">
      <w:pPr>
        <w:tabs>
          <w:tab w:val="left" w:pos="0"/>
          <w:tab w:val="num" w:pos="180"/>
          <w:tab w:val="left" w:pos="450"/>
        </w:tabs>
        <w:bidi w:val="0"/>
        <w:jc w:val="lowKashida"/>
        <w:rPr>
          <w:color w:val="000000"/>
          <w:sz w:val="28"/>
          <w:szCs w:val="28"/>
        </w:rPr>
      </w:pPr>
    </w:p>
    <w:p w14:paraId="0ACD257B" w14:textId="77777777" w:rsidR="00F26F57" w:rsidRDefault="00F26F57" w:rsidP="003E75A7">
      <w:pPr>
        <w:bidi w:val="0"/>
        <w:spacing w:before="100" w:beforeAutospacing="1" w:after="100" w:afterAutospacing="1"/>
        <w:ind w:right="32"/>
        <w:jc w:val="center"/>
        <w:rPr>
          <w:rFonts w:cs="Arial"/>
          <w:b/>
          <w:bCs/>
          <w:sz w:val="36"/>
          <w:szCs w:val="36"/>
          <w:lang w:bidi="ar-EG"/>
        </w:rPr>
      </w:pPr>
    </w:p>
    <w:p w14:paraId="7B2394CE" w14:textId="77777777" w:rsidR="00F26F57" w:rsidRDefault="00F26F57" w:rsidP="003E75A7">
      <w:pPr>
        <w:bidi w:val="0"/>
        <w:spacing w:before="100" w:beforeAutospacing="1" w:after="100" w:afterAutospacing="1"/>
        <w:ind w:right="32"/>
        <w:jc w:val="center"/>
        <w:rPr>
          <w:rFonts w:cs="Arial"/>
          <w:b/>
          <w:bCs/>
          <w:sz w:val="36"/>
          <w:szCs w:val="36"/>
          <w:lang w:bidi="ar-EG"/>
        </w:rPr>
      </w:pPr>
    </w:p>
    <w:p w14:paraId="1F109AB9" w14:textId="77777777" w:rsidR="00F26F57" w:rsidRDefault="00F26F57" w:rsidP="003E75A7">
      <w:pPr>
        <w:keepNext/>
        <w:bidi w:val="0"/>
        <w:spacing w:before="100" w:beforeAutospacing="1" w:after="100" w:afterAutospacing="1"/>
        <w:jc w:val="center"/>
        <w:rPr>
          <w:rFonts w:cs="Arial"/>
          <w:b/>
          <w:bCs/>
          <w:sz w:val="72"/>
          <w:szCs w:val="72"/>
        </w:rPr>
      </w:pPr>
    </w:p>
    <w:p w14:paraId="5B0C76A9" w14:textId="77777777" w:rsidR="00F26F57" w:rsidRDefault="00F26F57" w:rsidP="003E75A7">
      <w:pPr>
        <w:keepNext/>
        <w:bidi w:val="0"/>
        <w:spacing w:before="100" w:beforeAutospacing="1" w:after="100" w:afterAutospacing="1"/>
        <w:jc w:val="center"/>
        <w:rPr>
          <w:rFonts w:cs="Arial"/>
          <w:b/>
          <w:bCs/>
          <w:sz w:val="72"/>
          <w:szCs w:val="72"/>
        </w:rPr>
      </w:pPr>
    </w:p>
    <w:p w14:paraId="083107DE" w14:textId="77777777" w:rsidR="00F26F57" w:rsidRDefault="00F26F57" w:rsidP="003E75A7">
      <w:pPr>
        <w:keepNext/>
        <w:bidi w:val="0"/>
        <w:spacing w:before="100" w:beforeAutospacing="1" w:after="100" w:afterAutospacing="1"/>
        <w:jc w:val="center"/>
        <w:rPr>
          <w:rFonts w:cs="Arial"/>
          <w:b/>
          <w:bCs/>
          <w:sz w:val="72"/>
          <w:szCs w:val="72"/>
        </w:rPr>
      </w:pPr>
      <w:r w:rsidRPr="00DD0C1A">
        <w:rPr>
          <w:rFonts w:cs="Arial"/>
          <w:b/>
          <w:bCs/>
          <w:sz w:val="72"/>
          <w:szCs w:val="72"/>
        </w:rPr>
        <w:t>Block -</w:t>
      </w:r>
      <w:r>
        <w:rPr>
          <w:rFonts w:cs="Arial"/>
          <w:b/>
          <w:bCs/>
          <w:sz w:val="72"/>
          <w:szCs w:val="72"/>
        </w:rPr>
        <w:t>1</w:t>
      </w:r>
    </w:p>
    <w:p w14:paraId="5C077449" w14:textId="77777777" w:rsidR="00F26F57" w:rsidRPr="00DD0C1A" w:rsidRDefault="00F26F57" w:rsidP="003E75A7">
      <w:pPr>
        <w:keepNext/>
        <w:bidi w:val="0"/>
        <w:spacing w:before="100" w:beforeAutospacing="1" w:after="100" w:afterAutospacing="1"/>
        <w:jc w:val="center"/>
        <w:rPr>
          <w:rFonts w:cs="Arial"/>
          <w:b/>
          <w:bCs/>
          <w:sz w:val="72"/>
          <w:szCs w:val="72"/>
        </w:rPr>
      </w:pPr>
      <w:r>
        <w:rPr>
          <w:rFonts w:cs="Arial"/>
          <w:b/>
          <w:bCs/>
          <w:sz w:val="72"/>
          <w:szCs w:val="72"/>
        </w:rPr>
        <w:t xml:space="preserve">Code 106  </w:t>
      </w:r>
    </w:p>
    <w:p w14:paraId="25050DE8" w14:textId="77777777" w:rsidR="00F26F57" w:rsidRDefault="00F26F57" w:rsidP="003E75A7">
      <w:pPr>
        <w:keepNext/>
        <w:bidi w:val="0"/>
        <w:spacing w:before="100" w:beforeAutospacing="1" w:after="100" w:afterAutospacing="1"/>
        <w:jc w:val="center"/>
        <w:rPr>
          <w:rFonts w:cs="Arial"/>
          <w:b/>
          <w:bCs/>
          <w:sz w:val="48"/>
          <w:szCs w:val="48"/>
        </w:rPr>
      </w:pPr>
    </w:p>
    <w:p w14:paraId="4DF33AA6" w14:textId="77777777" w:rsidR="00F26F57" w:rsidRPr="00307156" w:rsidRDefault="00F26F57" w:rsidP="003E75A7">
      <w:pPr>
        <w:keepNext/>
        <w:bidi w:val="0"/>
        <w:spacing w:before="100" w:beforeAutospacing="1" w:after="100" w:afterAutospacing="1"/>
        <w:jc w:val="center"/>
        <w:rPr>
          <w:rFonts w:cs="Arial"/>
          <w:b/>
          <w:bCs/>
          <w:sz w:val="48"/>
          <w:szCs w:val="48"/>
        </w:rPr>
      </w:pPr>
    </w:p>
    <w:p w14:paraId="071DC315" w14:textId="77777777" w:rsidR="00F26F57" w:rsidRDefault="00F26F57" w:rsidP="003E75A7">
      <w:pPr>
        <w:bidi w:val="0"/>
        <w:spacing w:before="100" w:beforeAutospacing="1" w:after="100" w:afterAutospacing="1"/>
        <w:ind w:right="32"/>
        <w:rPr>
          <w:b/>
          <w:bCs/>
          <w:sz w:val="44"/>
          <w:szCs w:val="44"/>
          <w:lang w:bidi="ar-EG"/>
        </w:rPr>
      </w:pPr>
    </w:p>
    <w:p w14:paraId="1BD1A8C4" w14:textId="77777777" w:rsidR="00F26F57" w:rsidRDefault="00F26F57" w:rsidP="003E75A7">
      <w:pPr>
        <w:bidi w:val="0"/>
        <w:spacing w:before="100" w:beforeAutospacing="1" w:after="100" w:afterAutospacing="1"/>
        <w:ind w:right="32"/>
        <w:jc w:val="center"/>
        <w:rPr>
          <w:b/>
          <w:bCs/>
          <w:sz w:val="44"/>
          <w:szCs w:val="44"/>
          <w:lang w:bidi="ar-EG"/>
        </w:rPr>
      </w:pPr>
    </w:p>
    <w:p w14:paraId="55441A27" w14:textId="77777777" w:rsidR="00F26F57" w:rsidRDefault="00F26F57" w:rsidP="003E75A7">
      <w:pPr>
        <w:bidi w:val="0"/>
        <w:spacing w:before="100" w:beforeAutospacing="1" w:after="100" w:afterAutospacing="1"/>
        <w:ind w:right="32"/>
        <w:jc w:val="center"/>
        <w:rPr>
          <w:b/>
          <w:bCs/>
          <w:sz w:val="44"/>
          <w:szCs w:val="44"/>
          <w:lang w:bidi="ar-EG"/>
        </w:rPr>
      </w:pPr>
    </w:p>
    <w:p w14:paraId="30AC37CA" w14:textId="77777777" w:rsidR="00F26F57" w:rsidRDefault="00F26F57" w:rsidP="003E75A7">
      <w:pPr>
        <w:bidi w:val="0"/>
        <w:spacing w:before="100" w:beforeAutospacing="1" w:after="100" w:afterAutospacing="1"/>
        <w:ind w:right="32"/>
        <w:jc w:val="center"/>
        <w:rPr>
          <w:b/>
          <w:bCs/>
          <w:sz w:val="44"/>
          <w:szCs w:val="44"/>
          <w:lang w:bidi="ar-EG"/>
        </w:rPr>
      </w:pPr>
    </w:p>
    <w:p w14:paraId="59E51041" w14:textId="77777777" w:rsidR="00F26F57" w:rsidRPr="003C1776" w:rsidRDefault="00F26F57" w:rsidP="003E75A7">
      <w:pPr>
        <w:keepNext/>
        <w:spacing w:before="100" w:beforeAutospacing="1" w:after="100" w:afterAutospacing="1"/>
        <w:jc w:val="right"/>
        <w:rPr>
          <w:rFonts w:cs="Arial"/>
          <w:b/>
          <w:bCs/>
          <w:sz w:val="28"/>
          <w:szCs w:val="28"/>
        </w:rPr>
      </w:pPr>
      <w:r>
        <w:rPr>
          <w:rFonts w:cs="Arial"/>
          <w:b/>
          <w:bCs/>
          <w:sz w:val="28"/>
          <w:szCs w:val="28"/>
        </w:rPr>
        <w:lastRenderedPageBreak/>
        <w:t xml:space="preserve"> Parasitology </w:t>
      </w:r>
      <w:r w:rsidRPr="00923E73">
        <w:rPr>
          <w:noProof/>
        </w:rPr>
        <w:drawing>
          <wp:inline distT="0" distB="0" distL="0" distR="0" wp14:anchorId="4ECAD053" wp14:editId="55A6DAAA">
            <wp:extent cx="5486400" cy="3477895"/>
            <wp:effectExtent l="0" t="0" r="0" b="0"/>
            <wp:docPr id="42667469" name="Picture 42667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77895"/>
                    </a:xfrm>
                    <a:prstGeom prst="rect">
                      <a:avLst/>
                    </a:prstGeom>
                    <a:noFill/>
                    <a:ln>
                      <a:noFill/>
                    </a:ln>
                  </pic:spPr>
                </pic:pic>
              </a:graphicData>
            </a:graphic>
          </wp:inline>
        </w:drawing>
      </w:r>
    </w:p>
    <w:p w14:paraId="43AD7F94" w14:textId="77777777" w:rsidR="00F26F57" w:rsidRPr="00403C7A" w:rsidRDefault="00F26F57" w:rsidP="003E75A7">
      <w:pPr>
        <w:keepNext/>
        <w:bidi w:val="0"/>
        <w:spacing w:before="100" w:beforeAutospacing="1" w:after="100" w:afterAutospacing="1"/>
        <w:ind w:left="1080"/>
        <w:jc w:val="both"/>
        <w:rPr>
          <w:rFonts w:cs="Arial"/>
          <w:b/>
          <w:bCs/>
          <w:sz w:val="32"/>
          <w:szCs w:val="32"/>
        </w:rPr>
      </w:pPr>
      <w:r w:rsidRPr="00403C7A">
        <w:rPr>
          <w:rFonts w:cs="Arial"/>
          <w:b/>
          <w:bCs/>
          <w:sz w:val="32"/>
          <w:szCs w:val="32"/>
        </w:rPr>
        <w:t>Outcome :</w:t>
      </w:r>
    </w:p>
    <w:p w14:paraId="7204352B" w14:textId="77777777" w:rsidR="00F26F57" w:rsidRPr="003C1776" w:rsidRDefault="00F26F57" w:rsidP="000C137D">
      <w:pPr>
        <w:keepNext/>
        <w:numPr>
          <w:ilvl w:val="0"/>
          <w:numId w:val="99"/>
        </w:numPr>
        <w:bidi w:val="0"/>
        <w:spacing w:before="100" w:beforeAutospacing="1" w:after="100" w:afterAutospacing="1"/>
        <w:jc w:val="both"/>
        <w:rPr>
          <w:rFonts w:cs="Arial"/>
          <w:b/>
          <w:bCs/>
          <w:sz w:val="28"/>
          <w:szCs w:val="28"/>
        </w:rPr>
      </w:pPr>
      <w:r w:rsidRPr="003C1776">
        <w:rPr>
          <w:rFonts w:cs="Arial"/>
          <w:b/>
          <w:bCs/>
          <w:sz w:val="28"/>
          <w:szCs w:val="28"/>
        </w:rPr>
        <w:t>Identify  the sources of infection, mode of transmission &amp; causative organisms of various infectious  diseases.</w:t>
      </w:r>
    </w:p>
    <w:p w14:paraId="26789BBF" w14:textId="77777777" w:rsidR="00F26F57" w:rsidRPr="003C1776" w:rsidRDefault="00F26F57" w:rsidP="000C137D">
      <w:pPr>
        <w:keepNext/>
        <w:numPr>
          <w:ilvl w:val="0"/>
          <w:numId w:val="99"/>
        </w:numPr>
        <w:bidi w:val="0"/>
        <w:spacing w:before="100" w:beforeAutospacing="1" w:after="100" w:afterAutospacing="1"/>
        <w:jc w:val="both"/>
        <w:rPr>
          <w:rFonts w:cs="Arial"/>
          <w:b/>
          <w:bCs/>
          <w:sz w:val="28"/>
          <w:szCs w:val="28"/>
        </w:rPr>
      </w:pPr>
      <w:r w:rsidRPr="003C1776">
        <w:rPr>
          <w:rFonts w:cs="Arial"/>
          <w:b/>
          <w:bCs/>
          <w:sz w:val="28"/>
          <w:szCs w:val="28"/>
        </w:rPr>
        <w:t>Point out  the principles of disease surveillance and screening, , communicable disease control, health promotion and health needs assessment</w:t>
      </w:r>
    </w:p>
    <w:p w14:paraId="7BFBC23A" w14:textId="77777777" w:rsidR="00F26F57" w:rsidRPr="003C1776" w:rsidRDefault="00F26F57" w:rsidP="000C137D">
      <w:pPr>
        <w:keepNext/>
        <w:numPr>
          <w:ilvl w:val="0"/>
          <w:numId w:val="99"/>
        </w:numPr>
        <w:tabs>
          <w:tab w:val="left" w:pos="720"/>
        </w:tabs>
        <w:bidi w:val="0"/>
        <w:spacing w:before="100" w:beforeAutospacing="1" w:after="100" w:afterAutospacing="1"/>
        <w:jc w:val="both"/>
        <w:rPr>
          <w:rFonts w:cs="Arial"/>
          <w:b/>
          <w:bCs/>
          <w:sz w:val="28"/>
          <w:szCs w:val="28"/>
        </w:rPr>
      </w:pPr>
      <w:r w:rsidRPr="003C1776">
        <w:rPr>
          <w:rFonts w:cs="Arial"/>
          <w:b/>
          <w:bCs/>
          <w:sz w:val="28"/>
          <w:szCs w:val="28"/>
        </w:rPr>
        <w:t xml:space="preserve">Illustrate the management plan  , prophylaxis,&amp; simple  prevention methods  of clinical  case subjected to certain bacterial viral , parasite &amp; </w:t>
      </w:r>
      <w:proofErr w:type="spellStart"/>
      <w:r w:rsidRPr="003C1776">
        <w:rPr>
          <w:rFonts w:cs="Arial"/>
          <w:b/>
          <w:bCs/>
          <w:sz w:val="28"/>
          <w:szCs w:val="28"/>
        </w:rPr>
        <w:t>helmenthesis</w:t>
      </w:r>
      <w:proofErr w:type="spellEnd"/>
    </w:p>
    <w:p w14:paraId="04573518" w14:textId="77777777" w:rsidR="00F26F57" w:rsidRPr="003C1776" w:rsidRDefault="00F26F57" w:rsidP="000C137D">
      <w:pPr>
        <w:keepNext/>
        <w:numPr>
          <w:ilvl w:val="0"/>
          <w:numId w:val="99"/>
        </w:numPr>
        <w:tabs>
          <w:tab w:val="left" w:pos="720"/>
        </w:tabs>
        <w:bidi w:val="0"/>
        <w:spacing w:before="100" w:beforeAutospacing="1" w:after="100" w:afterAutospacing="1"/>
        <w:jc w:val="both"/>
        <w:rPr>
          <w:rFonts w:cs="Arial"/>
          <w:b/>
          <w:bCs/>
          <w:sz w:val="28"/>
          <w:szCs w:val="28"/>
        </w:rPr>
      </w:pPr>
      <w:r w:rsidRPr="003C1776">
        <w:rPr>
          <w:rFonts w:cs="Arial"/>
          <w:b/>
          <w:bCs/>
          <w:sz w:val="28"/>
          <w:szCs w:val="28"/>
        </w:rPr>
        <w:t>Describe common arthropods &amp; explain their medical importance the diseases transmitted by them  &amp;methods of control</w:t>
      </w:r>
    </w:p>
    <w:p w14:paraId="209C7D29" w14:textId="77777777" w:rsidR="00F26F57" w:rsidRPr="006D619E" w:rsidRDefault="00F26F57" w:rsidP="000C137D">
      <w:pPr>
        <w:keepNext/>
        <w:numPr>
          <w:ilvl w:val="0"/>
          <w:numId w:val="99"/>
        </w:numPr>
        <w:bidi w:val="0"/>
        <w:spacing w:before="100" w:beforeAutospacing="1" w:after="100" w:afterAutospacing="1"/>
        <w:jc w:val="both"/>
        <w:rPr>
          <w:rFonts w:cs="Arial"/>
          <w:b/>
          <w:bCs/>
          <w:sz w:val="28"/>
          <w:szCs w:val="28"/>
        </w:rPr>
      </w:pPr>
      <w:r w:rsidRPr="003C1776">
        <w:rPr>
          <w:rFonts w:cs="Arial"/>
          <w:b/>
          <w:bCs/>
          <w:sz w:val="28"/>
          <w:szCs w:val="28"/>
        </w:rPr>
        <w:t>Determine the epidemiology of infectious diseases.</w:t>
      </w:r>
    </w:p>
    <w:p w14:paraId="2E7A6483" w14:textId="77777777" w:rsidR="00F26F57" w:rsidRDefault="00F26F57" w:rsidP="003E75A7">
      <w:pPr>
        <w:keepNext/>
        <w:bidi w:val="0"/>
        <w:spacing w:before="100" w:beforeAutospacing="1" w:after="100" w:afterAutospacing="1"/>
        <w:jc w:val="center"/>
        <w:rPr>
          <w:rFonts w:cs="Arial"/>
          <w:b/>
          <w:bCs/>
          <w:sz w:val="36"/>
          <w:szCs w:val="36"/>
        </w:rPr>
      </w:pPr>
    </w:p>
    <w:p w14:paraId="286ECE88" w14:textId="77777777" w:rsidR="00F26F57" w:rsidRDefault="00F26F57" w:rsidP="003E75A7">
      <w:pPr>
        <w:keepNext/>
        <w:bidi w:val="0"/>
        <w:spacing w:before="100" w:beforeAutospacing="1" w:after="100" w:afterAutospacing="1"/>
        <w:jc w:val="center"/>
        <w:rPr>
          <w:rFonts w:cs="Arial"/>
          <w:b/>
          <w:bCs/>
          <w:sz w:val="36"/>
          <w:szCs w:val="36"/>
        </w:rPr>
      </w:pPr>
    </w:p>
    <w:p w14:paraId="3DF6022F" w14:textId="77777777" w:rsidR="00F26F57" w:rsidRDefault="00F26F57" w:rsidP="003E75A7">
      <w:pPr>
        <w:keepNext/>
        <w:bidi w:val="0"/>
        <w:spacing w:before="100" w:beforeAutospacing="1" w:after="100" w:afterAutospacing="1"/>
        <w:jc w:val="center"/>
        <w:rPr>
          <w:rFonts w:cs="Arial"/>
          <w:b/>
          <w:bCs/>
          <w:sz w:val="36"/>
          <w:szCs w:val="36"/>
        </w:rPr>
      </w:pPr>
    </w:p>
    <w:p w14:paraId="21BEA98E" w14:textId="77777777" w:rsidR="00F26F57" w:rsidRDefault="00F26F57" w:rsidP="003E75A7">
      <w:pPr>
        <w:bidi w:val="0"/>
        <w:ind w:right="150"/>
        <w:rPr>
          <w:rFonts w:cs="Arial"/>
          <w:b/>
          <w:bCs/>
          <w:sz w:val="36"/>
          <w:szCs w:val="36"/>
        </w:rPr>
      </w:pPr>
    </w:p>
    <w:p w14:paraId="2A7B7651" w14:textId="77777777" w:rsidR="00F26F57" w:rsidRDefault="00F26F57" w:rsidP="003E75A7">
      <w:pPr>
        <w:bidi w:val="0"/>
        <w:ind w:right="150"/>
        <w:rPr>
          <w:rFonts w:cs="Arial"/>
          <w:b/>
          <w:bCs/>
          <w:sz w:val="36"/>
          <w:szCs w:val="36"/>
        </w:rPr>
      </w:pPr>
    </w:p>
    <w:p w14:paraId="5D76D113" w14:textId="77777777" w:rsidR="00F26F57" w:rsidRPr="0025255F" w:rsidRDefault="00F26F57" w:rsidP="003E75A7">
      <w:pPr>
        <w:bidi w:val="0"/>
        <w:ind w:right="150"/>
        <w:rPr>
          <w:rFonts w:eastAsia="Times New Roman"/>
          <w:b/>
          <w:sz w:val="32"/>
          <w:szCs w:val="32"/>
        </w:rPr>
      </w:pPr>
      <w:r w:rsidRPr="0025255F">
        <w:rPr>
          <w:rFonts w:eastAsia="Times New Roman"/>
          <w:b/>
          <w:sz w:val="32"/>
          <w:szCs w:val="32"/>
        </w:rPr>
        <w:t>Medical Parasitology</w:t>
      </w:r>
    </w:p>
    <w:p w14:paraId="323FA2F7" w14:textId="77777777" w:rsidR="00F26F57" w:rsidRDefault="00F26F57" w:rsidP="003E75A7">
      <w:pPr>
        <w:bidi w:val="0"/>
        <w:ind w:left="449" w:right="150"/>
        <w:rPr>
          <w:rFonts w:eastAsia="Times New Roman"/>
          <w:b/>
          <w:sz w:val="28"/>
          <w:szCs w:val="28"/>
        </w:rPr>
      </w:pPr>
    </w:p>
    <w:p w14:paraId="4E5BA822" w14:textId="77777777" w:rsidR="00F26F57" w:rsidRPr="0025255F" w:rsidRDefault="00F26F57" w:rsidP="003E75A7">
      <w:pPr>
        <w:bidi w:val="0"/>
        <w:ind w:left="449" w:right="150"/>
        <w:rPr>
          <w:rFonts w:eastAsia="Times New Roman"/>
          <w:b/>
          <w:sz w:val="28"/>
          <w:szCs w:val="28"/>
          <w:u w:val="single"/>
        </w:rPr>
      </w:pPr>
      <w:r w:rsidRPr="0025255F">
        <w:rPr>
          <w:rFonts w:eastAsia="Times New Roman"/>
          <w:b/>
          <w:sz w:val="28"/>
          <w:szCs w:val="28"/>
          <w:u w:val="single"/>
        </w:rPr>
        <w:t>Introduction</w:t>
      </w:r>
    </w:p>
    <w:p w14:paraId="2D4E085A" w14:textId="77777777" w:rsidR="00F26F57" w:rsidRDefault="00F26F57" w:rsidP="003E75A7">
      <w:pPr>
        <w:bidi w:val="0"/>
        <w:ind w:left="449" w:right="150"/>
        <w:rPr>
          <w:rFonts w:eastAsia="Times New Roman"/>
          <w:b/>
          <w:sz w:val="28"/>
          <w:szCs w:val="28"/>
        </w:rPr>
      </w:pPr>
    </w:p>
    <w:p w14:paraId="25A34308" w14:textId="77777777" w:rsidR="00F26F57" w:rsidRPr="0006784E" w:rsidRDefault="00F26F57" w:rsidP="003E75A7">
      <w:pPr>
        <w:bidi w:val="0"/>
        <w:ind w:left="449" w:right="150"/>
        <w:rPr>
          <w:sz w:val="28"/>
          <w:szCs w:val="28"/>
        </w:rPr>
      </w:pPr>
      <w:r w:rsidRPr="000A74A9">
        <w:rPr>
          <w:rFonts w:eastAsia="Times New Roman"/>
          <w:b/>
          <w:sz w:val="28"/>
          <w:szCs w:val="28"/>
        </w:rPr>
        <w:t>Parasitology:</w:t>
      </w:r>
      <w:r w:rsidRPr="0006784E">
        <w:rPr>
          <w:rFonts w:eastAsia="Times New Roman"/>
          <w:sz w:val="28"/>
          <w:szCs w:val="28"/>
        </w:rPr>
        <w:t xml:space="preserve"> is the science dealing with organisms that live on or within other organisms </w:t>
      </w:r>
      <w:r>
        <w:rPr>
          <w:rFonts w:eastAsia="Times New Roman"/>
          <w:sz w:val="28"/>
          <w:szCs w:val="28"/>
        </w:rPr>
        <w:t xml:space="preserve">   </w:t>
      </w:r>
      <w:r w:rsidRPr="0006784E">
        <w:rPr>
          <w:rFonts w:eastAsia="Times New Roman"/>
          <w:sz w:val="28"/>
          <w:szCs w:val="28"/>
        </w:rPr>
        <w:t xml:space="preserve">“hosts”. </w:t>
      </w:r>
    </w:p>
    <w:p w14:paraId="034F57B0" w14:textId="77777777" w:rsidR="00F26F57" w:rsidRDefault="00F26F57" w:rsidP="003E75A7">
      <w:pPr>
        <w:bidi w:val="0"/>
        <w:ind w:left="459" w:right="150" w:hanging="10"/>
        <w:rPr>
          <w:rFonts w:eastAsia="Times New Roman"/>
          <w:sz w:val="28"/>
          <w:szCs w:val="28"/>
        </w:rPr>
      </w:pPr>
      <w:r>
        <w:rPr>
          <w:rFonts w:eastAsia="Times New Roman"/>
          <w:b/>
          <w:sz w:val="28"/>
          <w:szCs w:val="28"/>
        </w:rPr>
        <w:t>Parasite</w:t>
      </w:r>
      <w:r w:rsidRPr="0006784E">
        <w:rPr>
          <w:rFonts w:eastAsia="Times New Roman"/>
          <w:sz w:val="28"/>
          <w:szCs w:val="28"/>
        </w:rPr>
        <w:t xml:space="preserve">: is a living organism that depends on another organism for its survival . </w:t>
      </w:r>
    </w:p>
    <w:p w14:paraId="15E39CE2" w14:textId="77777777" w:rsidR="00F26F57" w:rsidRDefault="00F26F57" w:rsidP="003E75A7">
      <w:pPr>
        <w:bidi w:val="0"/>
        <w:ind w:left="459" w:right="150" w:hanging="10"/>
        <w:rPr>
          <w:rFonts w:eastAsia="Times New Roman"/>
          <w:sz w:val="28"/>
          <w:szCs w:val="28"/>
        </w:rPr>
      </w:pPr>
    </w:p>
    <w:p w14:paraId="58064871" w14:textId="77777777" w:rsidR="00F26F57" w:rsidRPr="0025255F" w:rsidRDefault="00F26F57" w:rsidP="003E75A7">
      <w:pPr>
        <w:bidi w:val="0"/>
        <w:ind w:left="459" w:right="150" w:hanging="10"/>
        <w:rPr>
          <w:rFonts w:eastAsia="Times New Roman"/>
          <w:b/>
          <w:bCs/>
          <w:sz w:val="28"/>
          <w:szCs w:val="28"/>
          <w:u w:val="single"/>
        </w:rPr>
      </w:pPr>
      <w:r w:rsidRPr="0025255F">
        <w:rPr>
          <w:rFonts w:eastAsia="Times New Roman"/>
          <w:b/>
          <w:bCs/>
          <w:sz w:val="28"/>
          <w:szCs w:val="28"/>
          <w:u w:val="single"/>
        </w:rPr>
        <w:t>Parasite-host relationship:</w:t>
      </w:r>
    </w:p>
    <w:p w14:paraId="04160CB1" w14:textId="77777777" w:rsidR="00F26F57" w:rsidRPr="002A5277" w:rsidRDefault="00F26F57" w:rsidP="000C137D">
      <w:pPr>
        <w:pStyle w:val="ListParagraph"/>
        <w:numPr>
          <w:ilvl w:val="0"/>
          <w:numId w:val="145"/>
        </w:numPr>
        <w:bidi w:val="0"/>
        <w:ind w:right="150"/>
        <w:contextualSpacing/>
        <w:rPr>
          <w:rFonts w:eastAsia="Times New Roman"/>
          <w:sz w:val="28"/>
          <w:szCs w:val="28"/>
        </w:rPr>
      </w:pPr>
      <w:r w:rsidRPr="002A5277">
        <w:rPr>
          <w:rFonts w:eastAsia="Times New Roman"/>
          <w:b/>
          <w:bCs/>
          <w:sz w:val="28"/>
          <w:szCs w:val="28"/>
        </w:rPr>
        <w:t>Parasitism:</w:t>
      </w:r>
      <w:r w:rsidRPr="002A5277">
        <w:rPr>
          <w:rFonts w:eastAsia="Times New Roman"/>
          <w:sz w:val="28"/>
          <w:szCs w:val="28"/>
        </w:rPr>
        <w:t xml:space="preserve"> association in which a species depends upon another for its existence and cause harm to it. This association may be temporary or permanent</w:t>
      </w:r>
    </w:p>
    <w:p w14:paraId="5CF19C85" w14:textId="77777777" w:rsidR="00F26F57" w:rsidRPr="002A5277" w:rsidRDefault="00F26F57" w:rsidP="000C137D">
      <w:pPr>
        <w:pStyle w:val="ListParagraph"/>
        <w:numPr>
          <w:ilvl w:val="0"/>
          <w:numId w:val="145"/>
        </w:numPr>
        <w:bidi w:val="0"/>
        <w:ind w:right="150"/>
        <w:contextualSpacing/>
        <w:rPr>
          <w:rFonts w:eastAsia="Times New Roman"/>
          <w:sz w:val="28"/>
          <w:szCs w:val="28"/>
        </w:rPr>
      </w:pPr>
      <w:r w:rsidRPr="002A5277">
        <w:rPr>
          <w:rFonts w:eastAsia="Times New Roman"/>
          <w:b/>
          <w:bCs/>
          <w:sz w:val="28"/>
          <w:szCs w:val="28"/>
        </w:rPr>
        <w:t>Symbiosis:</w:t>
      </w:r>
      <w:r w:rsidRPr="002A5277">
        <w:rPr>
          <w:rFonts w:eastAsia="Times New Roman"/>
          <w:sz w:val="28"/>
          <w:szCs w:val="28"/>
        </w:rPr>
        <w:t xml:space="preserve"> means permanent association of two organisms (both are benefited) that cannot exist independently </w:t>
      </w:r>
    </w:p>
    <w:p w14:paraId="3C0E7953" w14:textId="77777777" w:rsidR="00F26F57" w:rsidRPr="002A5277" w:rsidRDefault="00F26F57" w:rsidP="000C137D">
      <w:pPr>
        <w:pStyle w:val="ListParagraph"/>
        <w:numPr>
          <w:ilvl w:val="0"/>
          <w:numId w:val="145"/>
        </w:numPr>
        <w:bidi w:val="0"/>
        <w:ind w:right="150"/>
        <w:contextualSpacing/>
        <w:rPr>
          <w:rFonts w:eastAsia="Times New Roman"/>
          <w:sz w:val="28"/>
          <w:szCs w:val="28"/>
        </w:rPr>
      </w:pPr>
      <w:r w:rsidRPr="002A5277">
        <w:rPr>
          <w:rFonts w:eastAsia="Times New Roman"/>
          <w:b/>
          <w:bCs/>
          <w:sz w:val="28"/>
          <w:szCs w:val="28"/>
        </w:rPr>
        <w:t>Mutualism:</w:t>
      </w:r>
      <w:r w:rsidRPr="002A5277">
        <w:rPr>
          <w:rFonts w:eastAsia="Times New Roman"/>
          <w:sz w:val="28"/>
          <w:szCs w:val="28"/>
        </w:rPr>
        <w:t xml:space="preserve"> both organisms are benefited</w:t>
      </w:r>
    </w:p>
    <w:p w14:paraId="12514B48" w14:textId="77777777" w:rsidR="00F26F57" w:rsidRDefault="00F26F57" w:rsidP="003E75A7">
      <w:pPr>
        <w:tabs>
          <w:tab w:val="left" w:pos="0"/>
          <w:tab w:val="num" w:pos="180"/>
          <w:tab w:val="left" w:pos="450"/>
        </w:tabs>
        <w:bidi w:val="0"/>
        <w:rPr>
          <w:rFonts w:eastAsia="Times New Roman"/>
          <w:sz w:val="28"/>
          <w:szCs w:val="28"/>
        </w:rPr>
      </w:pPr>
      <w:r w:rsidRPr="002A5277">
        <w:rPr>
          <w:rFonts w:eastAsia="Times New Roman"/>
          <w:b/>
          <w:bCs/>
          <w:sz w:val="28"/>
          <w:szCs w:val="28"/>
        </w:rPr>
        <w:t>Commensalism:</w:t>
      </w:r>
      <w:r w:rsidRPr="002A5277">
        <w:rPr>
          <w:rFonts w:eastAsia="Times New Roman"/>
          <w:sz w:val="28"/>
          <w:szCs w:val="28"/>
        </w:rPr>
        <w:t xml:space="preserve"> one partner is benefited and the other is unaffected</w:t>
      </w:r>
    </w:p>
    <w:p w14:paraId="53C1D2BC" w14:textId="77777777" w:rsidR="00F26F57" w:rsidRPr="0006784E" w:rsidRDefault="00F26F57" w:rsidP="003E75A7">
      <w:pPr>
        <w:ind w:left="464"/>
        <w:jc w:val="right"/>
        <w:rPr>
          <w:sz w:val="28"/>
          <w:szCs w:val="28"/>
        </w:rPr>
      </w:pPr>
      <w:r w:rsidRPr="0006784E">
        <w:rPr>
          <w:rFonts w:eastAsia="Times New Roman"/>
          <w:b/>
          <w:sz w:val="28"/>
          <w:szCs w:val="28"/>
          <w:u w:val="single" w:color="000000"/>
        </w:rPr>
        <w:t>Types of Parasites:</w:t>
      </w:r>
      <w:r w:rsidRPr="0006784E">
        <w:rPr>
          <w:rFonts w:eastAsia="Times New Roman"/>
          <w:b/>
          <w:sz w:val="28"/>
          <w:szCs w:val="28"/>
        </w:rPr>
        <w:t xml:space="preserve"> </w:t>
      </w:r>
    </w:p>
    <w:p w14:paraId="4DBE5E5F" w14:textId="77777777" w:rsidR="00F26F57" w:rsidRPr="008F385C" w:rsidRDefault="00F26F57" w:rsidP="000C137D">
      <w:pPr>
        <w:pStyle w:val="ListParagraph"/>
        <w:numPr>
          <w:ilvl w:val="0"/>
          <w:numId w:val="111"/>
        </w:numPr>
        <w:bidi w:val="0"/>
        <w:ind w:right="150"/>
        <w:contextualSpacing/>
        <w:jc w:val="both"/>
        <w:rPr>
          <w:sz w:val="28"/>
          <w:szCs w:val="28"/>
        </w:rPr>
      </w:pPr>
      <w:proofErr w:type="spellStart"/>
      <w:r w:rsidRPr="008F385C">
        <w:rPr>
          <w:rFonts w:eastAsia="Times New Roman"/>
          <w:b/>
          <w:sz w:val="28"/>
          <w:szCs w:val="28"/>
        </w:rPr>
        <w:t>Endoparasite</w:t>
      </w:r>
      <w:proofErr w:type="spellEnd"/>
      <w:r w:rsidRPr="008F385C">
        <w:rPr>
          <w:rFonts w:eastAsia="Times New Roman"/>
          <w:b/>
          <w:sz w:val="28"/>
          <w:szCs w:val="28"/>
        </w:rPr>
        <w:t xml:space="preserve">: </w:t>
      </w:r>
      <w:r w:rsidRPr="008F385C">
        <w:rPr>
          <w:rFonts w:eastAsia="Times New Roman"/>
          <w:sz w:val="28"/>
          <w:szCs w:val="28"/>
        </w:rPr>
        <w:t xml:space="preserve">which lives within the body of the host. </w:t>
      </w:r>
    </w:p>
    <w:p w14:paraId="1B3747D1" w14:textId="77777777" w:rsidR="00F26F57" w:rsidRPr="008F385C" w:rsidRDefault="00F26F57" w:rsidP="000C137D">
      <w:pPr>
        <w:pStyle w:val="ListParagraph"/>
        <w:numPr>
          <w:ilvl w:val="0"/>
          <w:numId w:val="111"/>
        </w:numPr>
        <w:bidi w:val="0"/>
        <w:ind w:right="150"/>
        <w:contextualSpacing/>
        <w:jc w:val="both"/>
        <w:rPr>
          <w:sz w:val="28"/>
          <w:szCs w:val="28"/>
        </w:rPr>
      </w:pPr>
      <w:proofErr w:type="spellStart"/>
      <w:r w:rsidRPr="008F385C">
        <w:rPr>
          <w:rFonts w:eastAsia="Times New Roman"/>
          <w:b/>
          <w:sz w:val="28"/>
          <w:szCs w:val="28"/>
        </w:rPr>
        <w:t>Ectoparasite</w:t>
      </w:r>
      <w:proofErr w:type="spellEnd"/>
      <w:r w:rsidRPr="008F385C">
        <w:rPr>
          <w:rFonts w:eastAsia="Times New Roman"/>
          <w:b/>
          <w:sz w:val="28"/>
          <w:szCs w:val="28"/>
        </w:rPr>
        <w:t xml:space="preserve">: </w:t>
      </w:r>
      <w:r w:rsidRPr="008F385C">
        <w:rPr>
          <w:rFonts w:eastAsia="Times New Roman"/>
          <w:sz w:val="28"/>
          <w:szCs w:val="28"/>
        </w:rPr>
        <w:t xml:space="preserve">which lives on the body surface of the host. </w:t>
      </w:r>
    </w:p>
    <w:p w14:paraId="32CAE695" w14:textId="77777777" w:rsidR="00F26F57" w:rsidRPr="008F385C" w:rsidRDefault="00F26F57" w:rsidP="000C137D">
      <w:pPr>
        <w:pStyle w:val="ListParagraph"/>
        <w:numPr>
          <w:ilvl w:val="0"/>
          <w:numId w:val="111"/>
        </w:numPr>
        <w:bidi w:val="0"/>
        <w:ind w:right="150"/>
        <w:contextualSpacing/>
        <w:jc w:val="both"/>
        <w:rPr>
          <w:sz w:val="28"/>
          <w:szCs w:val="28"/>
        </w:rPr>
      </w:pPr>
      <w:r w:rsidRPr="008F385C">
        <w:rPr>
          <w:rFonts w:eastAsia="Times New Roman"/>
          <w:b/>
          <w:sz w:val="28"/>
          <w:szCs w:val="28"/>
        </w:rPr>
        <w:t xml:space="preserve">Facultative parasite: </w:t>
      </w:r>
      <w:r w:rsidRPr="008F385C">
        <w:rPr>
          <w:rFonts w:eastAsia="Times New Roman"/>
          <w:sz w:val="28"/>
          <w:szCs w:val="28"/>
        </w:rPr>
        <w:t xml:space="preserve">which is capable of living both freely or as a parasite. </w:t>
      </w:r>
    </w:p>
    <w:p w14:paraId="2CFCAAD0" w14:textId="77777777" w:rsidR="00F26F57" w:rsidRPr="008F385C" w:rsidRDefault="00F26F57" w:rsidP="000C137D">
      <w:pPr>
        <w:pStyle w:val="ListParagraph"/>
        <w:numPr>
          <w:ilvl w:val="0"/>
          <w:numId w:val="111"/>
        </w:numPr>
        <w:bidi w:val="0"/>
        <w:ind w:right="150"/>
        <w:contextualSpacing/>
        <w:jc w:val="both"/>
        <w:rPr>
          <w:sz w:val="28"/>
          <w:szCs w:val="28"/>
        </w:rPr>
      </w:pPr>
      <w:r w:rsidRPr="008F385C">
        <w:rPr>
          <w:rFonts w:eastAsia="Times New Roman"/>
          <w:b/>
          <w:sz w:val="28"/>
          <w:szCs w:val="28"/>
        </w:rPr>
        <w:t xml:space="preserve">Opportunistic parasite: </w:t>
      </w:r>
      <w:r w:rsidRPr="008F385C">
        <w:rPr>
          <w:rFonts w:eastAsia="Times New Roman"/>
          <w:sz w:val="28"/>
          <w:szCs w:val="28"/>
        </w:rPr>
        <w:t xml:space="preserve">capable of causing a serious disease in </w:t>
      </w:r>
      <w:proofErr w:type="spellStart"/>
      <w:r w:rsidRPr="008F385C">
        <w:rPr>
          <w:rFonts w:eastAsia="Times New Roman"/>
          <w:sz w:val="28"/>
          <w:szCs w:val="28"/>
        </w:rPr>
        <w:t>immunodeficient</w:t>
      </w:r>
      <w:proofErr w:type="spellEnd"/>
      <w:r w:rsidRPr="008F385C">
        <w:rPr>
          <w:rFonts w:eastAsia="Times New Roman"/>
          <w:sz w:val="28"/>
          <w:szCs w:val="28"/>
        </w:rPr>
        <w:t xml:space="preserve"> patient </w:t>
      </w:r>
    </w:p>
    <w:p w14:paraId="7431A861" w14:textId="77777777" w:rsidR="00F26F57" w:rsidRPr="008F385C" w:rsidRDefault="00F26F57" w:rsidP="000C137D">
      <w:pPr>
        <w:pStyle w:val="ListParagraph"/>
        <w:numPr>
          <w:ilvl w:val="0"/>
          <w:numId w:val="111"/>
        </w:numPr>
        <w:bidi w:val="0"/>
        <w:ind w:right="150"/>
        <w:contextualSpacing/>
        <w:jc w:val="both"/>
        <w:rPr>
          <w:sz w:val="28"/>
          <w:szCs w:val="28"/>
        </w:rPr>
      </w:pPr>
      <w:r w:rsidRPr="008F385C">
        <w:rPr>
          <w:rFonts w:eastAsia="Times New Roman"/>
          <w:b/>
          <w:sz w:val="28"/>
          <w:szCs w:val="28"/>
        </w:rPr>
        <w:t xml:space="preserve">Obligate parasite: </w:t>
      </w:r>
      <w:r w:rsidRPr="008F385C">
        <w:rPr>
          <w:rFonts w:eastAsia="Times New Roman"/>
          <w:sz w:val="28"/>
          <w:szCs w:val="28"/>
        </w:rPr>
        <w:t xml:space="preserve">which is completely dependent on the host. </w:t>
      </w:r>
    </w:p>
    <w:p w14:paraId="301581A2" w14:textId="77777777" w:rsidR="00F26F57" w:rsidRPr="008F385C" w:rsidRDefault="00F26F57" w:rsidP="000C137D">
      <w:pPr>
        <w:pStyle w:val="ListParagraph"/>
        <w:numPr>
          <w:ilvl w:val="0"/>
          <w:numId w:val="111"/>
        </w:numPr>
        <w:bidi w:val="0"/>
        <w:ind w:right="150"/>
        <w:contextualSpacing/>
        <w:jc w:val="both"/>
        <w:rPr>
          <w:sz w:val="28"/>
          <w:szCs w:val="28"/>
        </w:rPr>
      </w:pPr>
      <w:r w:rsidRPr="008F385C">
        <w:rPr>
          <w:rFonts w:eastAsia="Times New Roman"/>
          <w:b/>
          <w:sz w:val="28"/>
          <w:szCs w:val="28"/>
        </w:rPr>
        <w:t xml:space="preserve">Commensal : </w:t>
      </w:r>
      <w:r w:rsidRPr="008F385C">
        <w:rPr>
          <w:rFonts w:eastAsia="Times New Roman"/>
          <w:sz w:val="28"/>
          <w:szCs w:val="28"/>
        </w:rPr>
        <w:t xml:space="preserve">which does not damage the host. </w:t>
      </w:r>
    </w:p>
    <w:p w14:paraId="441AE903" w14:textId="77777777" w:rsidR="00F26F57" w:rsidRPr="0006784E" w:rsidRDefault="00F26F57" w:rsidP="003E75A7">
      <w:pPr>
        <w:ind w:right="150"/>
        <w:jc w:val="right"/>
        <w:rPr>
          <w:sz w:val="28"/>
          <w:szCs w:val="28"/>
        </w:rPr>
      </w:pPr>
    </w:p>
    <w:p w14:paraId="5769E4AA" w14:textId="77777777" w:rsidR="00F26F57" w:rsidRDefault="00F26F57" w:rsidP="003E75A7">
      <w:pPr>
        <w:ind w:left="360"/>
        <w:jc w:val="right"/>
        <w:rPr>
          <w:rFonts w:eastAsia="Times New Roman"/>
          <w:sz w:val="28"/>
          <w:szCs w:val="28"/>
        </w:rPr>
      </w:pPr>
      <w:r w:rsidRPr="0006784E">
        <w:rPr>
          <w:rFonts w:eastAsia="Times New Roman"/>
          <w:b/>
          <w:sz w:val="28"/>
          <w:szCs w:val="28"/>
          <w:u w:val="single" w:color="000000"/>
        </w:rPr>
        <w:t xml:space="preserve">Types </w:t>
      </w:r>
      <w:r w:rsidRPr="0006784E">
        <w:rPr>
          <w:rFonts w:eastAsia="Arial"/>
          <w:b/>
          <w:sz w:val="28"/>
          <w:szCs w:val="28"/>
          <w:u w:val="single" w:color="000000"/>
        </w:rPr>
        <w:t xml:space="preserve">of </w:t>
      </w:r>
      <w:r w:rsidRPr="0006784E">
        <w:rPr>
          <w:rFonts w:eastAsia="Times New Roman"/>
          <w:b/>
          <w:sz w:val="28"/>
          <w:szCs w:val="28"/>
          <w:u w:val="single" w:color="000000"/>
        </w:rPr>
        <w:t>Hosts “which harbors the parasite”:</w:t>
      </w:r>
      <w:r w:rsidRPr="0006784E">
        <w:rPr>
          <w:rFonts w:eastAsia="Times New Roman"/>
          <w:b/>
          <w:sz w:val="28"/>
          <w:szCs w:val="28"/>
        </w:rPr>
        <w:t xml:space="preserve"> </w:t>
      </w:r>
      <w:r w:rsidRPr="0006784E">
        <w:rPr>
          <w:sz w:val="28"/>
          <w:szCs w:val="28"/>
        </w:rPr>
        <w:t xml:space="preserve">                             </w:t>
      </w:r>
      <w:r w:rsidRPr="0006784E">
        <w:rPr>
          <w:rFonts w:eastAsia="Times New Roman"/>
          <w:b/>
          <w:sz w:val="28"/>
          <w:szCs w:val="28"/>
        </w:rPr>
        <w:t xml:space="preserve">1-Definitive or final host </w:t>
      </w:r>
      <w:r w:rsidRPr="0006784E">
        <w:rPr>
          <w:rFonts w:eastAsia="Times New Roman"/>
          <w:sz w:val="28"/>
          <w:szCs w:val="28"/>
        </w:rPr>
        <w:t xml:space="preserve">harbors the final or adult stages of the parasite with sexual reproduction. </w:t>
      </w:r>
      <w:r w:rsidRPr="0006784E">
        <w:rPr>
          <w:sz w:val="28"/>
          <w:szCs w:val="28"/>
        </w:rPr>
        <w:t xml:space="preserve">                                                   </w:t>
      </w:r>
      <w:r w:rsidRPr="0006784E">
        <w:rPr>
          <w:rFonts w:eastAsia="Times New Roman"/>
          <w:b/>
          <w:sz w:val="28"/>
          <w:szCs w:val="28"/>
        </w:rPr>
        <w:t>2</w:t>
      </w:r>
      <w:r w:rsidRPr="0006784E">
        <w:rPr>
          <w:rFonts w:eastAsia="Times New Roman"/>
          <w:sz w:val="28"/>
          <w:szCs w:val="28"/>
        </w:rPr>
        <w:t xml:space="preserve">- </w:t>
      </w:r>
      <w:r w:rsidRPr="0006784E">
        <w:rPr>
          <w:rFonts w:eastAsia="Times New Roman"/>
          <w:b/>
          <w:sz w:val="28"/>
          <w:szCs w:val="28"/>
        </w:rPr>
        <w:t xml:space="preserve">Intermediate host </w:t>
      </w:r>
      <w:r w:rsidRPr="0006784E">
        <w:rPr>
          <w:rFonts w:eastAsia="Times New Roman"/>
          <w:sz w:val="28"/>
          <w:szCs w:val="28"/>
        </w:rPr>
        <w:t xml:space="preserve">harbors the immature or larval stages with asexual reproduction. </w:t>
      </w:r>
      <w:r>
        <w:rPr>
          <w:rFonts w:eastAsia="Times New Roman"/>
          <w:sz w:val="28"/>
          <w:szCs w:val="28"/>
        </w:rPr>
        <w:t xml:space="preserve">              </w:t>
      </w:r>
    </w:p>
    <w:p w14:paraId="14764007" w14:textId="77777777" w:rsidR="00F26F57" w:rsidRPr="0006784E" w:rsidRDefault="00F26F57" w:rsidP="003E75A7">
      <w:pPr>
        <w:ind w:left="360"/>
        <w:jc w:val="right"/>
        <w:rPr>
          <w:rFonts w:eastAsia="Times New Roman"/>
          <w:sz w:val="28"/>
          <w:szCs w:val="28"/>
        </w:rPr>
      </w:pPr>
      <w:r>
        <w:rPr>
          <w:rFonts w:eastAsia="Times New Roman"/>
          <w:sz w:val="28"/>
          <w:szCs w:val="28"/>
        </w:rPr>
        <w:t xml:space="preserve"> </w:t>
      </w:r>
      <w:r w:rsidRPr="0006784E">
        <w:rPr>
          <w:rFonts w:eastAsia="Times New Roman"/>
          <w:b/>
          <w:sz w:val="28"/>
          <w:szCs w:val="28"/>
        </w:rPr>
        <w:t xml:space="preserve">3-Reservoir host </w:t>
      </w:r>
      <w:r w:rsidRPr="0006784E">
        <w:rPr>
          <w:rFonts w:eastAsia="Times New Roman"/>
          <w:sz w:val="28"/>
          <w:szCs w:val="28"/>
        </w:rPr>
        <w:t xml:space="preserve">harbors the same species and same stages of a parasite as man and acts as a source for human infection.                 </w:t>
      </w:r>
      <w:r w:rsidRPr="0006784E">
        <w:rPr>
          <w:rFonts w:eastAsia="Times New Roman"/>
          <w:b/>
          <w:sz w:val="28"/>
          <w:szCs w:val="28"/>
        </w:rPr>
        <w:t xml:space="preserve">4-Vector </w:t>
      </w:r>
      <w:r w:rsidRPr="0006784E">
        <w:rPr>
          <w:rFonts w:eastAsia="Times New Roman"/>
          <w:sz w:val="28"/>
          <w:szCs w:val="28"/>
        </w:rPr>
        <w:t>is the arthropod host which transmits parasites from one host to another</w:t>
      </w:r>
    </w:p>
    <w:p w14:paraId="17830019" w14:textId="77777777" w:rsidR="00F26F57" w:rsidRPr="0006784E" w:rsidRDefault="00F26F57" w:rsidP="003E75A7">
      <w:pPr>
        <w:ind w:left="420" w:right="1878"/>
        <w:jc w:val="right"/>
        <w:rPr>
          <w:rFonts w:eastAsia="Times New Roman"/>
          <w:sz w:val="28"/>
          <w:szCs w:val="28"/>
        </w:rPr>
      </w:pPr>
    </w:p>
    <w:p w14:paraId="17A7715D" w14:textId="77777777" w:rsidR="00F26F57" w:rsidRPr="0006784E" w:rsidRDefault="00F26F57" w:rsidP="003E75A7">
      <w:pPr>
        <w:ind w:left="420" w:right="1878"/>
        <w:jc w:val="right"/>
        <w:rPr>
          <w:sz w:val="28"/>
          <w:szCs w:val="28"/>
        </w:rPr>
      </w:pPr>
      <w:r w:rsidRPr="0006784E">
        <w:rPr>
          <w:rFonts w:eastAsia="Times New Roman"/>
          <w:b/>
          <w:sz w:val="28"/>
          <w:szCs w:val="28"/>
          <w:u w:val="single" w:color="000000"/>
        </w:rPr>
        <w:t>Sources &amp; modes of parasitic infections :</w:t>
      </w:r>
    </w:p>
    <w:p w14:paraId="0DB4ABB2"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Water : </w:t>
      </w:r>
      <w:proofErr w:type="spellStart"/>
      <w:r w:rsidRPr="0006784E">
        <w:rPr>
          <w:rFonts w:eastAsia="Times New Roman"/>
          <w:sz w:val="28"/>
          <w:szCs w:val="28"/>
        </w:rPr>
        <w:t>eg</w:t>
      </w:r>
      <w:proofErr w:type="spellEnd"/>
      <w:r w:rsidRPr="0006784E">
        <w:rPr>
          <w:rFonts w:eastAsia="Times New Roman"/>
          <w:sz w:val="28"/>
          <w:szCs w:val="28"/>
        </w:rPr>
        <w:t>: eggs , larvae &amp; cysts .</w:t>
      </w:r>
    </w:p>
    <w:p w14:paraId="672B73E6"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Soil : </w:t>
      </w:r>
      <w:proofErr w:type="spellStart"/>
      <w:r w:rsidRPr="0006784E">
        <w:rPr>
          <w:rFonts w:eastAsia="Times New Roman"/>
          <w:sz w:val="28"/>
          <w:szCs w:val="28"/>
        </w:rPr>
        <w:t>eg</w:t>
      </w:r>
      <w:proofErr w:type="spellEnd"/>
      <w:r w:rsidRPr="0006784E">
        <w:rPr>
          <w:rFonts w:eastAsia="Times New Roman"/>
          <w:sz w:val="28"/>
          <w:szCs w:val="28"/>
        </w:rPr>
        <w:t xml:space="preserve">: eggs &amp; larvae of Helminths . </w:t>
      </w:r>
    </w:p>
    <w:p w14:paraId="090A2D27"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Animal : </w:t>
      </w:r>
      <w:proofErr w:type="spellStart"/>
      <w:r w:rsidRPr="0006784E">
        <w:rPr>
          <w:rFonts w:eastAsia="Times New Roman"/>
          <w:sz w:val="28"/>
          <w:szCs w:val="28"/>
        </w:rPr>
        <w:t>eg</w:t>
      </w:r>
      <w:proofErr w:type="spellEnd"/>
      <w:r w:rsidRPr="0006784E">
        <w:rPr>
          <w:rFonts w:eastAsia="Times New Roman"/>
          <w:sz w:val="28"/>
          <w:szCs w:val="28"/>
        </w:rPr>
        <w:t>: Toxoplasmosis .</w:t>
      </w:r>
    </w:p>
    <w:p w14:paraId="6672E88A"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Vector : </w:t>
      </w:r>
      <w:proofErr w:type="spellStart"/>
      <w:r w:rsidRPr="0006784E">
        <w:rPr>
          <w:rFonts w:eastAsia="Times New Roman"/>
          <w:sz w:val="28"/>
          <w:szCs w:val="28"/>
        </w:rPr>
        <w:t>eg</w:t>
      </w:r>
      <w:proofErr w:type="spellEnd"/>
      <w:r w:rsidRPr="0006784E">
        <w:rPr>
          <w:rFonts w:eastAsia="Times New Roman"/>
          <w:sz w:val="28"/>
          <w:szCs w:val="28"/>
        </w:rPr>
        <w:t xml:space="preserve">: </w:t>
      </w:r>
      <w:proofErr w:type="spellStart"/>
      <w:r w:rsidRPr="0006784E">
        <w:rPr>
          <w:rFonts w:eastAsia="Times New Roman"/>
          <w:sz w:val="28"/>
          <w:szCs w:val="28"/>
        </w:rPr>
        <w:t>Trypanosoma</w:t>
      </w:r>
      <w:proofErr w:type="spellEnd"/>
      <w:r w:rsidRPr="0006784E">
        <w:rPr>
          <w:rFonts w:eastAsia="Times New Roman"/>
          <w:sz w:val="28"/>
          <w:szCs w:val="28"/>
        </w:rPr>
        <w:t xml:space="preserve"> .</w:t>
      </w:r>
    </w:p>
    <w:p w14:paraId="614FD8E3"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Air : </w:t>
      </w:r>
      <w:proofErr w:type="spellStart"/>
      <w:r w:rsidRPr="0006784E">
        <w:rPr>
          <w:rFonts w:eastAsia="Times New Roman"/>
          <w:sz w:val="28"/>
          <w:szCs w:val="28"/>
        </w:rPr>
        <w:t>eg</w:t>
      </w:r>
      <w:proofErr w:type="spellEnd"/>
      <w:r w:rsidRPr="0006784E">
        <w:rPr>
          <w:rFonts w:eastAsia="Times New Roman"/>
          <w:sz w:val="28"/>
          <w:szCs w:val="28"/>
        </w:rPr>
        <w:t xml:space="preserve">: inhalation of dust containing </w:t>
      </w:r>
      <w:proofErr w:type="spellStart"/>
      <w:r w:rsidRPr="0006784E">
        <w:rPr>
          <w:rFonts w:eastAsia="Times New Roman"/>
          <w:sz w:val="28"/>
          <w:szCs w:val="28"/>
        </w:rPr>
        <w:t>Entrobius</w:t>
      </w:r>
      <w:proofErr w:type="spellEnd"/>
      <w:r w:rsidRPr="0006784E">
        <w:rPr>
          <w:rFonts w:eastAsia="Times New Roman"/>
          <w:sz w:val="28"/>
          <w:szCs w:val="28"/>
        </w:rPr>
        <w:t xml:space="preserve"> egg .</w:t>
      </w:r>
    </w:p>
    <w:p w14:paraId="4F4065BD"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Autoinfection : </w:t>
      </w:r>
      <w:proofErr w:type="spellStart"/>
      <w:r w:rsidRPr="0006784E">
        <w:rPr>
          <w:rFonts w:eastAsia="Times New Roman"/>
          <w:sz w:val="28"/>
          <w:szCs w:val="28"/>
        </w:rPr>
        <w:t>eg</w:t>
      </w:r>
      <w:proofErr w:type="spellEnd"/>
      <w:r w:rsidRPr="0006784E">
        <w:rPr>
          <w:rFonts w:eastAsia="Times New Roman"/>
          <w:sz w:val="28"/>
          <w:szCs w:val="28"/>
        </w:rPr>
        <w:t xml:space="preserve">: </w:t>
      </w:r>
      <w:proofErr w:type="spellStart"/>
      <w:r w:rsidRPr="0006784E">
        <w:rPr>
          <w:rFonts w:eastAsia="Times New Roman"/>
          <w:sz w:val="28"/>
          <w:szCs w:val="28"/>
        </w:rPr>
        <w:t>Enterobius</w:t>
      </w:r>
      <w:proofErr w:type="spellEnd"/>
      <w:r w:rsidRPr="0006784E">
        <w:rPr>
          <w:rFonts w:eastAsia="Times New Roman"/>
          <w:sz w:val="28"/>
          <w:szCs w:val="28"/>
        </w:rPr>
        <w:t xml:space="preserve"> &amp; </w:t>
      </w:r>
      <w:proofErr w:type="spellStart"/>
      <w:r w:rsidRPr="0006784E">
        <w:rPr>
          <w:rFonts w:eastAsia="Times New Roman"/>
          <w:sz w:val="28"/>
          <w:szCs w:val="28"/>
        </w:rPr>
        <w:t>H.nana</w:t>
      </w:r>
      <w:proofErr w:type="spellEnd"/>
      <w:r w:rsidRPr="0006784E">
        <w:rPr>
          <w:rFonts w:eastAsia="Times New Roman"/>
          <w:sz w:val="28"/>
          <w:szCs w:val="28"/>
        </w:rPr>
        <w:t xml:space="preserve"> .</w:t>
      </w:r>
    </w:p>
    <w:p w14:paraId="748BE55D"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lastRenderedPageBreak/>
        <w:t xml:space="preserve">Blood : </w:t>
      </w:r>
      <w:proofErr w:type="spellStart"/>
      <w:r w:rsidRPr="0006784E">
        <w:rPr>
          <w:rFonts w:eastAsia="Times New Roman"/>
          <w:sz w:val="28"/>
          <w:szCs w:val="28"/>
        </w:rPr>
        <w:t>eg</w:t>
      </w:r>
      <w:proofErr w:type="spellEnd"/>
      <w:r w:rsidRPr="0006784E">
        <w:rPr>
          <w:rFonts w:eastAsia="Times New Roman"/>
          <w:sz w:val="28"/>
          <w:szCs w:val="28"/>
        </w:rPr>
        <w:t>: Malaria .</w:t>
      </w:r>
    </w:p>
    <w:p w14:paraId="35EB1B98"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Sexually : </w:t>
      </w:r>
      <w:proofErr w:type="spellStart"/>
      <w:r w:rsidRPr="0006784E">
        <w:rPr>
          <w:rFonts w:eastAsia="Times New Roman"/>
          <w:sz w:val="28"/>
          <w:szCs w:val="28"/>
        </w:rPr>
        <w:t>eg</w:t>
      </w:r>
      <w:proofErr w:type="spellEnd"/>
      <w:r w:rsidRPr="0006784E">
        <w:rPr>
          <w:rFonts w:eastAsia="Times New Roman"/>
          <w:sz w:val="28"/>
          <w:szCs w:val="28"/>
        </w:rPr>
        <w:t xml:space="preserve"> : </w:t>
      </w:r>
      <w:proofErr w:type="spellStart"/>
      <w:r w:rsidRPr="0006784E">
        <w:rPr>
          <w:rFonts w:eastAsia="Times New Roman"/>
          <w:sz w:val="28"/>
          <w:szCs w:val="28"/>
        </w:rPr>
        <w:t>Trichomonas</w:t>
      </w:r>
      <w:proofErr w:type="spellEnd"/>
      <w:r w:rsidRPr="0006784E">
        <w:rPr>
          <w:rFonts w:eastAsia="Times New Roman"/>
          <w:sz w:val="28"/>
          <w:szCs w:val="28"/>
        </w:rPr>
        <w:t xml:space="preserve"> </w:t>
      </w:r>
      <w:proofErr w:type="spellStart"/>
      <w:r w:rsidRPr="0006784E">
        <w:rPr>
          <w:rFonts w:eastAsia="Times New Roman"/>
          <w:sz w:val="28"/>
          <w:szCs w:val="28"/>
        </w:rPr>
        <w:t>vaginalis</w:t>
      </w:r>
      <w:proofErr w:type="spellEnd"/>
      <w:r w:rsidRPr="0006784E">
        <w:rPr>
          <w:rFonts w:eastAsia="Times New Roman"/>
          <w:sz w:val="28"/>
          <w:szCs w:val="28"/>
        </w:rPr>
        <w:t xml:space="preserve"> .</w:t>
      </w:r>
    </w:p>
    <w:p w14:paraId="178E64F9" w14:textId="77777777" w:rsidR="00F26F57" w:rsidRPr="0006784E" w:rsidRDefault="00F26F57" w:rsidP="000C137D">
      <w:pPr>
        <w:numPr>
          <w:ilvl w:val="0"/>
          <w:numId w:val="105"/>
        </w:numPr>
        <w:bidi w:val="0"/>
        <w:ind w:right="1239"/>
        <w:jc w:val="both"/>
        <w:rPr>
          <w:sz w:val="28"/>
          <w:szCs w:val="28"/>
        </w:rPr>
      </w:pPr>
      <w:r w:rsidRPr="0006784E">
        <w:rPr>
          <w:rFonts w:eastAsia="Times New Roman"/>
          <w:sz w:val="28"/>
          <w:szCs w:val="28"/>
        </w:rPr>
        <w:t xml:space="preserve">Contact : </w:t>
      </w:r>
      <w:proofErr w:type="spellStart"/>
      <w:r w:rsidRPr="0006784E">
        <w:rPr>
          <w:rFonts w:eastAsia="Times New Roman"/>
          <w:sz w:val="28"/>
          <w:szCs w:val="28"/>
        </w:rPr>
        <w:t>eg</w:t>
      </w:r>
      <w:proofErr w:type="spellEnd"/>
      <w:r w:rsidRPr="0006784E">
        <w:rPr>
          <w:rFonts w:eastAsia="Times New Roman"/>
          <w:sz w:val="28"/>
          <w:szCs w:val="28"/>
        </w:rPr>
        <w:t>: Scabies .</w:t>
      </w:r>
    </w:p>
    <w:p w14:paraId="4CC45443" w14:textId="77777777" w:rsidR="00F26F57" w:rsidRDefault="00F26F57" w:rsidP="003E75A7">
      <w:pPr>
        <w:ind w:left="165" w:firstLine="368"/>
        <w:jc w:val="right"/>
        <w:rPr>
          <w:sz w:val="28"/>
          <w:szCs w:val="28"/>
          <w:u w:val="single"/>
        </w:rPr>
      </w:pPr>
      <w:r w:rsidRPr="0006784E">
        <w:rPr>
          <w:rFonts w:eastAsia="Times New Roman"/>
          <w:b/>
          <w:sz w:val="28"/>
          <w:szCs w:val="28"/>
          <w:u w:val="single"/>
        </w:rPr>
        <w:t>Life cycle</w:t>
      </w:r>
    </w:p>
    <w:p w14:paraId="22E163D6" w14:textId="77777777" w:rsidR="00F26F57" w:rsidRPr="0053462F" w:rsidRDefault="00F26F57" w:rsidP="003E75A7">
      <w:pPr>
        <w:ind w:left="165" w:firstLine="368"/>
        <w:jc w:val="right"/>
        <w:rPr>
          <w:sz w:val="28"/>
          <w:szCs w:val="28"/>
          <w:u w:val="single"/>
        </w:rPr>
      </w:pPr>
      <w:r w:rsidRPr="0006784E">
        <w:rPr>
          <w:rFonts w:eastAsia="Times New Roman"/>
          <w:sz w:val="28"/>
          <w:szCs w:val="28"/>
        </w:rPr>
        <w:t>A parasite survives by transmission from host to host. The life cycle of a parasite may be simple (involving only one host) or complex (involving 2 or more hosts). In life cycle the stage used in diagnosis (</w:t>
      </w:r>
      <w:r w:rsidRPr="0006784E">
        <w:rPr>
          <w:rFonts w:eastAsia="Times New Roman"/>
          <w:b/>
          <w:sz w:val="28"/>
          <w:szCs w:val="28"/>
        </w:rPr>
        <w:t>diagnostic stage</w:t>
      </w:r>
      <w:r w:rsidRPr="0006784E">
        <w:rPr>
          <w:rFonts w:eastAsia="Times New Roman"/>
          <w:sz w:val="28"/>
          <w:szCs w:val="28"/>
        </w:rPr>
        <w:t>) and the stage which initiates infection (</w:t>
      </w:r>
      <w:r w:rsidRPr="0006784E">
        <w:rPr>
          <w:rFonts w:eastAsia="Times New Roman"/>
          <w:b/>
          <w:sz w:val="28"/>
          <w:szCs w:val="28"/>
        </w:rPr>
        <w:t>infective stage</w:t>
      </w:r>
      <w:r w:rsidRPr="0006784E">
        <w:rPr>
          <w:rFonts w:eastAsia="Times New Roman"/>
          <w:sz w:val="28"/>
          <w:szCs w:val="28"/>
        </w:rPr>
        <w:t>).</w:t>
      </w:r>
    </w:p>
    <w:p w14:paraId="3BBFC5E2" w14:textId="77777777" w:rsidR="00F26F57" w:rsidRDefault="00F26F57" w:rsidP="003E75A7">
      <w:pPr>
        <w:ind w:firstLine="720"/>
        <w:jc w:val="right"/>
        <w:rPr>
          <w:rFonts w:eastAsia="Times New Roman"/>
          <w:b/>
          <w:sz w:val="28"/>
          <w:szCs w:val="28"/>
          <w:u w:val="single"/>
        </w:rPr>
      </w:pPr>
      <w:r w:rsidRPr="005B5CE3">
        <w:rPr>
          <w:rFonts w:eastAsia="Times New Roman"/>
          <w:b/>
          <w:sz w:val="28"/>
          <w:szCs w:val="28"/>
          <w:u w:val="single"/>
        </w:rPr>
        <w:t>Clinical findings due to systemic effects:</w:t>
      </w:r>
    </w:p>
    <w:p w14:paraId="47175155" w14:textId="77777777" w:rsidR="00F26F57" w:rsidRDefault="00F26F57" w:rsidP="000C137D">
      <w:pPr>
        <w:pStyle w:val="ListParagraph"/>
        <w:numPr>
          <w:ilvl w:val="0"/>
          <w:numId w:val="146"/>
        </w:numPr>
        <w:bidi w:val="0"/>
        <w:contextualSpacing/>
        <w:jc w:val="both"/>
        <w:rPr>
          <w:rFonts w:eastAsia="Times New Roman"/>
          <w:bCs/>
          <w:sz w:val="28"/>
          <w:szCs w:val="28"/>
        </w:rPr>
      </w:pPr>
      <w:r w:rsidRPr="005B5CE3">
        <w:rPr>
          <w:rFonts w:eastAsia="Times New Roman"/>
          <w:bCs/>
          <w:sz w:val="28"/>
          <w:szCs w:val="28"/>
        </w:rPr>
        <w:t xml:space="preserve">Allergy and </w:t>
      </w:r>
      <w:proofErr w:type="spellStart"/>
      <w:r w:rsidRPr="005B5CE3">
        <w:rPr>
          <w:rFonts w:eastAsia="Times New Roman"/>
          <w:bCs/>
          <w:sz w:val="28"/>
          <w:szCs w:val="28"/>
        </w:rPr>
        <w:t>toxaemia</w:t>
      </w:r>
      <w:proofErr w:type="spellEnd"/>
    </w:p>
    <w:p w14:paraId="649808BC" w14:textId="77777777" w:rsidR="00F26F57" w:rsidRDefault="00F26F57" w:rsidP="000C137D">
      <w:pPr>
        <w:pStyle w:val="ListParagraph"/>
        <w:numPr>
          <w:ilvl w:val="0"/>
          <w:numId w:val="146"/>
        </w:numPr>
        <w:bidi w:val="0"/>
        <w:contextualSpacing/>
        <w:jc w:val="both"/>
        <w:rPr>
          <w:rFonts w:eastAsia="Times New Roman"/>
          <w:bCs/>
          <w:sz w:val="28"/>
          <w:szCs w:val="28"/>
        </w:rPr>
      </w:pPr>
      <w:proofErr w:type="spellStart"/>
      <w:r w:rsidRPr="005B5CE3">
        <w:rPr>
          <w:rFonts w:eastAsia="Times New Roman"/>
          <w:bCs/>
          <w:sz w:val="28"/>
          <w:szCs w:val="28"/>
        </w:rPr>
        <w:t>Anapylaxis</w:t>
      </w:r>
      <w:proofErr w:type="spellEnd"/>
      <w:r w:rsidRPr="005B5CE3">
        <w:rPr>
          <w:rFonts w:eastAsia="Times New Roman"/>
          <w:bCs/>
          <w:sz w:val="28"/>
          <w:szCs w:val="28"/>
        </w:rPr>
        <w:t xml:space="preserve"> </w:t>
      </w:r>
    </w:p>
    <w:p w14:paraId="379412DA" w14:textId="77777777" w:rsidR="00F26F57" w:rsidRDefault="00F26F57" w:rsidP="000C137D">
      <w:pPr>
        <w:pStyle w:val="ListParagraph"/>
        <w:numPr>
          <w:ilvl w:val="0"/>
          <w:numId w:val="146"/>
        </w:numPr>
        <w:bidi w:val="0"/>
        <w:contextualSpacing/>
        <w:jc w:val="both"/>
        <w:rPr>
          <w:rFonts w:eastAsia="Times New Roman"/>
          <w:bCs/>
          <w:sz w:val="28"/>
          <w:szCs w:val="28"/>
        </w:rPr>
      </w:pPr>
      <w:r w:rsidRPr="005B5CE3">
        <w:rPr>
          <w:rFonts w:eastAsia="Times New Roman"/>
          <w:bCs/>
          <w:sz w:val="28"/>
          <w:szCs w:val="28"/>
        </w:rPr>
        <w:t xml:space="preserve">Malnutrition </w:t>
      </w:r>
    </w:p>
    <w:p w14:paraId="46A40704" w14:textId="77777777" w:rsidR="00F26F57" w:rsidRPr="0053462F" w:rsidRDefault="00F26F57" w:rsidP="000C137D">
      <w:pPr>
        <w:pStyle w:val="ListParagraph"/>
        <w:numPr>
          <w:ilvl w:val="0"/>
          <w:numId w:val="146"/>
        </w:numPr>
        <w:bidi w:val="0"/>
        <w:contextualSpacing/>
        <w:jc w:val="both"/>
        <w:rPr>
          <w:rFonts w:eastAsia="Times New Roman"/>
          <w:bCs/>
          <w:sz w:val="28"/>
          <w:szCs w:val="28"/>
        </w:rPr>
      </w:pPr>
      <w:proofErr w:type="spellStart"/>
      <w:r w:rsidRPr="005B5CE3">
        <w:rPr>
          <w:rFonts w:eastAsia="Times New Roman"/>
          <w:bCs/>
          <w:sz w:val="28"/>
          <w:szCs w:val="28"/>
        </w:rPr>
        <w:t>Anaemia</w:t>
      </w:r>
      <w:proofErr w:type="spellEnd"/>
    </w:p>
    <w:p w14:paraId="1DAE0BC8" w14:textId="77777777" w:rsidR="00F26F57" w:rsidRPr="00DD78AB" w:rsidRDefault="00F26F57" w:rsidP="003E75A7">
      <w:pPr>
        <w:ind w:left="720"/>
        <w:jc w:val="right"/>
        <w:rPr>
          <w:rFonts w:eastAsia="Times New Roman"/>
          <w:b/>
          <w:sz w:val="28"/>
          <w:szCs w:val="28"/>
          <w:u w:val="single"/>
        </w:rPr>
      </w:pPr>
      <w:r w:rsidRPr="00DD78AB">
        <w:rPr>
          <w:rFonts w:eastAsia="Times New Roman"/>
          <w:b/>
          <w:sz w:val="28"/>
          <w:szCs w:val="28"/>
          <w:u w:val="single"/>
        </w:rPr>
        <w:t xml:space="preserve">Clinical findings due to local effects: </w:t>
      </w:r>
    </w:p>
    <w:p w14:paraId="3906BDA4" w14:textId="77777777" w:rsidR="00F26F57" w:rsidRDefault="00F26F57" w:rsidP="000C137D">
      <w:pPr>
        <w:pStyle w:val="ListParagraph"/>
        <w:numPr>
          <w:ilvl w:val="0"/>
          <w:numId w:val="147"/>
        </w:numPr>
        <w:bidi w:val="0"/>
        <w:contextualSpacing/>
        <w:jc w:val="both"/>
        <w:rPr>
          <w:rFonts w:eastAsia="Times New Roman"/>
          <w:bCs/>
          <w:sz w:val="28"/>
          <w:szCs w:val="28"/>
        </w:rPr>
      </w:pPr>
      <w:r w:rsidRPr="00DD78AB">
        <w:rPr>
          <w:rFonts w:eastAsia="Times New Roman"/>
          <w:bCs/>
          <w:sz w:val="28"/>
          <w:szCs w:val="28"/>
        </w:rPr>
        <w:t xml:space="preserve">Pressure symptoms </w:t>
      </w:r>
    </w:p>
    <w:p w14:paraId="52A60914" w14:textId="77777777" w:rsidR="00F26F57" w:rsidRDefault="00F26F57" w:rsidP="000C137D">
      <w:pPr>
        <w:pStyle w:val="ListParagraph"/>
        <w:numPr>
          <w:ilvl w:val="0"/>
          <w:numId w:val="147"/>
        </w:numPr>
        <w:bidi w:val="0"/>
        <w:contextualSpacing/>
        <w:jc w:val="both"/>
        <w:rPr>
          <w:rFonts w:eastAsia="Times New Roman"/>
          <w:bCs/>
          <w:sz w:val="28"/>
          <w:szCs w:val="28"/>
        </w:rPr>
      </w:pPr>
      <w:r w:rsidRPr="00DD78AB">
        <w:rPr>
          <w:rFonts w:eastAsia="Times New Roman"/>
          <w:bCs/>
          <w:sz w:val="28"/>
          <w:szCs w:val="28"/>
        </w:rPr>
        <w:t xml:space="preserve">Mechanical obstruction </w:t>
      </w:r>
    </w:p>
    <w:p w14:paraId="46B72F90" w14:textId="77777777" w:rsidR="00F26F57" w:rsidRDefault="00F26F57" w:rsidP="000C137D">
      <w:pPr>
        <w:pStyle w:val="ListParagraph"/>
        <w:numPr>
          <w:ilvl w:val="0"/>
          <w:numId w:val="147"/>
        </w:numPr>
        <w:bidi w:val="0"/>
        <w:contextualSpacing/>
        <w:jc w:val="both"/>
        <w:rPr>
          <w:rFonts w:eastAsia="Times New Roman"/>
          <w:bCs/>
          <w:sz w:val="28"/>
          <w:szCs w:val="28"/>
        </w:rPr>
      </w:pPr>
      <w:r w:rsidRPr="00DD78AB">
        <w:rPr>
          <w:rFonts w:eastAsia="Times New Roman"/>
          <w:bCs/>
          <w:sz w:val="28"/>
          <w:szCs w:val="28"/>
        </w:rPr>
        <w:t xml:space="preserve">Damage or irritation </w:t>
      </w:r>
      <w:r>
        <w:rPr>
          <w:rFonts w:eastAsia="Times New Roman"/>
          <w:bCs/>
          <w:sz w:val="28"/>
          <w:szCs w:val="28"/>
        </w:rPr>
        <w:t>of epithelium</w:t>
      </w:r>
    </w:p>
    <w:p w14:paraId="7CA88558" w14:textId="77777777" w:rsidR="00F26F57" w:rsidRPr="0053462F" w:rsidRDefault="00F26F57" w:rsidP="000C137D">
      <w:pPr>
        <w:pStyle w:val="ListParagraph"/>
        <w:numPr>
          <w:ilvl w:val="0"/>
          <w:numId w:val="147"/>
        </w:numPr>
        <w:bidi w:val="0"/>
        <w:contextualSpacing/>
        <w:jc w:val="both"/>
        <w:rPr>
          <w:rFonts w:eastAsia="Times New Roman"/>
          <w:b/>
          <w:sz w:val="28"/>
          <w:szCs w:val="28"/>
        </w:rPr>
      </w:pPr>
      <w:r w:rsidRPr="00DD78AB">
        <w:rPr>
          <w:rFonts w:eastAsia="Times New Roman"/>
          <w:bCs/>
          <w:sz w:val="28"/>
          <w:szCs w:val="28"/>
        </w:rPr>
        <w:t xml:space="preserve">Local skin manifestations </w:t>
      </w:r>
    </w:p>
    <w:p w14:paraId="68107F98" w14:textId="77777777" w:rsidR="00F26F57" w:rsidRPr="00DD78AB" w:rsidRDefault="00F26F57" w:rsidP="003E75A7">
      <w:pPr>
        <w:ind w:firstLine="720"/>
        <w:jc w:val="right"/>
        <w:rPr>
          <w:rFonts w:eastAsia="Times New Roman"/>
          <w:b/>
          <w:sz w:val="28"/>
          <w:szCs w:val="28"/>
        </w:rPr>
      </w:pPr>
      <w:r w:rsidRPr="00DD78AB">
        <w:rPr>
          <w:rFonts w:eastAsia="Times New Roman"/>
          <w:b/>
          <w:sz w:val="28"/>
          <w:szCs w:val="28"/>
          <w:u w:val="single"/>
        </w:rPr>
        <w:t xml:space="preserve">Diagnosis of parasitic disease : </w:t>
      </w:r>
    </w:p>
    <w:p w14:paraId="5BFBE95F" w14:textId="77777777" w:rsidR="00F26F57" w:rsidRPr="0006784E" w:rsidRDefault="00F26F57" w:rsidP="000C137D">
      <w:pPr>
        <w:numPr>
          <w:ilvl w:val="0"/>
          <w:numId w:val="106"/>
        </w:numPr>
        <w:bidi w:val="0"/>
        <w:ind w:right="1239"/>
        <w:jc w:val="both"/>
        <w:rPr>
          <w:sz w:val="28"/>
          <w:szCs w:val="28"/>
        </w:rPr>
      </w:pPr>
      <w:r w:rsidRPr="0006784E">
        <w:rPr>
          <w:rFonts w:eastAsia="Times New Roman"/>
          <w:sz w:val="28"/>
          <w:szCs w:val="28"/>
        </w:rPr>
        <w:t>Clinically : symptoms &amp; signs</w:t>
      </w:r>
    </w:p>
    <w:p w14:paraId="6A34C4B7" w14:textId="77777777" w:rsidR="00F26F57" w:rsidRPr="0006784E" w:rsidRDefault="00F26F57" w:rsidP="000C137D">
      <w:pPr>
        <w:numPr>
          <w:ilvl w:val="0"/>
          <w:numId w:val="106"/>
        </w:numPr>
        <w:bidi w:val="0"/>
        <w:ind w:right="1239"/>
        <w:jc w:val="both"/>
        <w:rPr>
          <w:sz w:val="28"/>
          <w:szCs w:val="28"/>
        </w:rPr>
      </w:pPr>
      <w:r w:rsidRPr="0006784E">
        <w:rPr>
          <w:rFonts w:eastAsia="Times New Roman"/>
          <w:sz w:val="28"/>
          <w:szCs w:val="28"/>
        </w:rPr>
        <w:t>Parasitology diagnosis : microscopic detection of eggs, larvae ,…</w:t>
      </w:r>
    </w:p>
    <w:p w14:paraId="056B8D35" w14:textId="77777777" w:rsidR="00F26F57" w:rsidRPr="0006784E" w:rsidRDefault="00F26F57" w:rsidP="000C137D">
      <w:pPr>
        <w:numPr>
          <w:ilvl w:val="0"/>
          <w:numId w:val="106"/>
        </w:numPr>
        <w:bidi w:val="0"/>
        <w:ind w:right="1239"/>
        <w:jc w:val="both"/>
        <w:rPr>
          <w:sz w:val="28"/>
          <w:szCs w:val="28"/>
        </w:rPr>
      </w:pPr>
      <w:r w:rsidRPr="0006784E">
        <w:rPr>
          <w:rFonts w:eastAsia="Times New Roman"/>
          <w:sz w:val="28"/>
          <w:szCs w:val="28"/>
        </w:rPr>
        <w:t>Immunological diagnosis : IHAT , ELISA, PCR</w:t>
      </w:r>
    </w:p>
    <w:p w14:paraId="0A14CCE0" w14:textId="77777777" w:rsidR="00F26F57" w:rsidRDefault="00F26F57" w:rsidP="003E75A7">
      <w:pPr>
        <w:keepNext/>
        <w:autoSpaceDE w:val="0"/>
        <w:autoSpaceDN w:val="0"/>
        <w:bidi w:val="0"/>
        <w:adjustRightInd w:val="0"/>
        <w:spacing w:line="360" w:lineRule="exact"/>
        <w:jc w:val="both"/>
        <w:rPr>
          <w:rFonts w:eastAsia="Times New Roman"/>
          <w:sz w:val="28"/>
          <w:szCs w:val="28"/>
        </w:rPr>
      </w:pPr>
      <w:r w:rsidRPr="0006784E">
        <w:rPr>
          <w:rFonts w:eastAsia="Times New Roman"/>
          <w:sz w:val="28"/>
          <w:szCs w:val="28"/>
        </w:rPr>
        <w:t xml:space="preserve">Others : </w:t>
      </w:r>
      <w:proofErr w:type="spellStart"/>
      <w:r w:rsidRPr="0006784E">
        <w:rPr>
          <w:rFonts w:eastAsia="Times New Roman"/>
          <w:sz w:val="28"/>
          <w:szCs w:val="28"/>
        </w:rPr>
        <w:t>Xray</w:t>
      </w:r>
      <w:proofErr w:type="spellEnd"/>
      <w:r w:rsidRPr="0006784E">
        <w:rPr>
          <w:rFonts w:eastAsia="Times New Roman"/>
          <w:sz w:val="28"/>
          <w:szCs w:val="28"/>
        </w:rPr>
        <w:t xml:space="preserve"> , CT, CBC , Endoscope</w:t>
      </w:r>
    </w:p>
    <w:p w14:paraId="5B045DB4" w14:textId="77777777" w:rsidR="00F26F57" w:rsidRPr="0006784E" w:rsidRDefault="00F26F57" w:rsidP="003E75A7">
      <w:pPr>
        <w:jc w:val="right"/>
        <w:rPr>
          <w:sz w:val="28"/>
          <w:szCs w:val="28"/>
          <w:u w:val="single"/>
        </w:rPr>
      </w:pPr>
      <w:r w:rsidRPr="0006784E">
        <w:rPr>
          <w:rFonts w:eastAsia="Times New Roman"/>
          <w:b/>
          <w:sz w:val="28"/>
          <w:szCs w:val="28"/>
          <w:u w:val="single"/>
        </w:rPr>
        <w:t xml:space="preserve">Classification of parasites: </w:t>
      </w:r>
    </w:p>
    <w:p w14:paraId="518BA24C" w14:textId="77777777" w:rsidR="00F26F57" w:rsidRPr="0006784E" w:rsidRDefault="00F26F57" w:rsidP="003E75A7">
      <w:pPr>
        <w:jc w:val="right"/>
        <w:rPr>
          <w:sz w:val="28"/>
          <w:szCs w:val="28"/>
        </w:rPr>
      </w:pPr>
      <w:r w:rsidRPr="0006784E">
        <w:rPr>
          <w:rFonts w:eastAsia="Times New Roman"/>
          <w:sz w:val="28"/>
          <w:szCs w:val="28"/>
        </w:rPr>
        <w:t xml:space="preserve">       </w:t>
      </w:r>
      <w:r>
        <w:rPr>
          <w:rFonts w:eastAsia="Times New Roman"/>
          <w:sz w:val="28"/>
          <w:szCs w:val="28"/>
        </w:rPr>
        <w:tab/>
      </w:r>
      <w:r w:rsidRPr="0006784E">
        <w:rPr>
          <w:rFonts w:eastAsia="Times New Roman"/>
          <w:sz w:val="28"/>
          <w:szCs w:val="28"/>
        </w:rPr>
        <w:t xml:space="preserve"> Parasites are classified mainly according to their morphology and genetic structure:</w:t>
      </w:r>
    </w:p>
    <w:p w14:paraId="74DE2AA1" w14:textId="77777777" w:rsidR="00F26F57" w:rsidRPr="0006784E" w:rsidRDefault="00F26F57" w:rsidP="000C137D">
      <w:pPr>
        <w:numPr>
          <w:ilvl w:val="0"/>
          <w:numId w:val="107"/>
        </w:numPr>
        <w:bidi w:val="0"/>
        <w:ind w:right="2914"/>
        <w:jc w:val="both"/>
        <w:rPr>
          <w:sz w:val="28"/>
          <w:szCs w:val="28"/>
        </w:rPr>
      </w:pPr>
      <w:r w:rsidRPr="0006784E">
        <w:rPr>
          <w:rFonts w:eastAsia="Times New Roman"/>
          <w:b/>
          <w:sz w:val="28"/>
          <w:szCs w:val="28"/>
        </w:rPr>
        <w:t>Helminths</w:t>
      </w:r>
    </w:p>
    <w:p w14:paraId="0A164758" w14:textId="77777777" w:rsidR="00F26F57" w:rsidRPr="0006784E" w:rsidRDefault="00F26F57" w:rsidP="000C137D">
      <w:pPr>
        <w:numPr>
          <w:ilvl w:val="0"/>
          <w:numId w:val="107"/>
        </w:numPr>
        <w:bidi w:val="0"/>
        <w:ind w:right="2914"/>
        <w:jc w:val="both"/>
        <w:rPr>
          <w:sz w:val="28"/>
          <w:szCs w:val="28"/>
        </w:rPr>
      </w:pPr>
      <w:r w:rsidRPr="0006784E">
        <w:rPr>
          <w:rFonts w:eastAsia="Times New Roman"/>
          <w:b/>
          <w:sz w:val="28"/>
          <w:szCs w:val="28"/>
        </w:rPr>
        <w:t xml:space="preserve">Protozoa </w:t>
      </w:r>
    </w:p>
    <w:p w14:paraId="13BBC12E" w14:textId="77777777" w:rsidR="00F26F57" w:rsidRPr="0006784E" w:rsidRDefault="00F26F57" w:rsidP="000C137D">
      <w:pPr>
        <w:numPr>
          <w:ilvl w:val="0"/>
          <w:numId w:val="107"/>
        </w:numPr>
        <w:bidi w:val="0"/>
        <w:ind w:right="2914"/>
        <w:jc w:val="both"/>
        <w:rPr>
          <w:sz w:val="28"/>
          <w:szCs w:val="28"/>
        </w:rPr>
      </w:pPr>
      <w:r w:rsidRPr="0006784E">
        <w:rPr>
          <w:rFonts w:eastAsia="Times New Roman"/>
          <w:b/>
          <w:sz w:val="28"/>
          <w:szCs w:val="28"/>
        </w:rPr>
        <w:t xml:space="preserve">Arthropods </w:t>
      </w:r>
      <w:r w:rsidRPr="0006784E">
        <w:rPr>
          <w:rFonts w:eastAsia="Tahoma"/>
          <w:b/>
          <w:sz w:val="28"/>
          <w:szCs w:val="28"/>
        </w:rPr>
        <w:t xml:space="preserve"> </w:t>
      </w:r>
    </w:p>
    <w:p w14:paraId="24EEBCC2" w14:textId="77777777" w:rsidR="00F26F57" w:rsidRDefault="00F26F57" w:rsidP="003E75A7">
      <w:pPr>
        <w:ind w:right="977"/>
        <w:rPr>
          <w:rFonts w:eastAsia="Times New Roman"/>
          <w:b/>
          <w:sz w:val="32"/>
          <w:szCs w:val="32"/>
        </w:rPr>
      </w:pPr>
    </w:p>
    <w:p w14:paraId="75CC170B" w14:textId="77777777" w:rsidR="00F26F57" w:rsidRPr="0006784E" w:rsidRDefault="00F26F57" w:rsidP="003E75A7">
      <w:pPr>
        <w:ind w:right="977"/>
        <w:jc w:val="right"/>
        <w:rPr>
          <w:rFonts w:eastAsia="Times New Roman"/>
          <w:b/>
          <w:sz w:val="32"/>
          <w:szCs w:val="32"/>
        </w:rPr>
      </w:pPr>
      <w:r>
        <w:rPr>
          <w:rFonts w:eastAsia="Times New Roman"/>
          <w:b/>
          <w:sz w:val="32"/>
          <w:szCs w:val="32"/>
        </w:rPr>
        <w:t xml:space="preserve">     </w:t>
      </w:r>
      <w:r w:rsidRPr="0006784E">
        <w:rPr>
          <w:rFonts w:eastAsia="Times New Roman"/>
          <w:b/>
          <w:sz w:val="32"/>
          <w:szCs w:val="32"/>
        </w:rPr>
        <w:t xml:space="preserve">HELMINTHOLOGY </w:t>
      </w:r>
    </w:p>
    <w:p w14:paraId="319D0685" w14:textId="77777777" w:rsidR="00F26F57" w:rsidRPr="00DD78AB" w:rsidRDefault="00F26F57" w:rsidP="003E75A7">
      <w:pPr>
        <w:ind w:right="977"/>
        <w:jc w:val="right"/>
        <w:rPr>
          <w:sz w:val="14"/>
          <w:szCs w:val="14"/>
        </w:rPr>
      </w:pPr>
    </w:p>
    <w:p w14:paraId="700FEA04" w14:textId="77777777" w:rsidR="00F26F57" w:rsidRPr="0006784E" w:rsidRDefault="00F26F57" w:rsidP="003E75A7">
      <w:pPr>
        <w:jc w:val="right"/>
        <w:rPr>
          <w:b/>
          <w:bCs/>
          <w:sz w:val="28"/>
          <w:szCs w:val="28"/>
          <w:u w:val="single"/>
        </w:rPr>
      </w:pPr>
      <w:r w:rsidRPr="0006784E">
        <w:rPr>
          <w:rFonts w:eastAsia="Times New Roman"/>
          <w:color w:val="222329"/>
          <w:sz w:val="28"/>
          <w:szCs w:val="28"/>
        </w:rPr>
        <w:t xml:space="preserve"> </w:t>
      </w:r>
      <w:r w:rsidRPr="0006784E">
        <w:rPr>
          <w:rFonts w:eastAsia="Times New Roman"/>
          <w:b/>
          <w:bCs/>
          <w:color w:val="222329"/>
          <w:sz w:val="28"/>
          <w:szCs w:val="28"/>
          <w:u w:val="single"/>
        </w:rPr>
        <w:t xml:space="preserve">Medically important worms belong to 2 phyla: </w:t>
      </w:r>
    </w:p>
    <w:p w14:paraId="2D918328" w14:textId="77777777" w:rsidR="00F26F57" w:rsidRPr="0006784E" w:rsidRDefault="00F26F57" w:rsidP="003E75A7">
      <w:pPr>
        <w:jc w:val="right"/>
        <w:rPr>
          <w:b/>
          <w:bCs/>
          <w:sz w:val="28"/>
          <w:szCs w:val="28"/>
          <w:u w:val="single"/>
        </w:rPr>
      </w:pPr>
      <w:r w:rsidRPr="0006784E">
        <w:rPr>
          <w:rFonts w:eastAsia="Times New Roman"/>
          <w:b/>
          <w:color w:val="222329"/>
          <w:sz w:val="28"/>
          <w:szCs w:val="28"/>
          <w:u w:val="single" w:color="222329"/>
        </w:rPr>
        <w:t>I-PHYLUM</w:t>
      </w:r>
      <w:r w:rsidRPr="0006784E">
        <w:rPr>
          <w:rFonts w:eastAsia="Times New Roman"/>
          <w:b/>
          <w:color w:val="949495"/>
          <w:sz w:val="28"/>
          <w:szCs w:val="28"/>
          <w:u w:val="single" w:color="222329"/>
        </w:rPr>
        <w:t xml:space="preserve">' </w:t>
      </w:r>
      <w:r w:rsidRPr="0006784E">
        <w:rPr>
          <w:rFonts w:eastAsia="Times New Roman"/>
          <w:b/>
          <w:color w:val="222329"/>
          <w:sz w:val="28"/>
          <w:szCs w:val="28"/>
          <w:u w:val="single" w:color="222329"/>
        </w:rPr>
        <w:t>PLATYHELMINTHES (Flatworms)</w:t>
      </w:r>
      <w:r w:rsidRPr="0006784E">
        <w:rPr>
          <w:rFonts w:eastAsia="Times New Roman"/>
          <w:color w:val="222329"/>
          <w:sz w:val="28"/>
          <w:szCs w:val="28"/>
          <w:u w:val="single" w:color="222329"/>
        </w:rPr>
        <w:t>:</w:t>
      </w:r>
      <w:r w:rsidRPr="0006784E">
        <w:rPr>
          <w:rFonts w:eastAsia="Times New Roman"/>
          <w:color w:val="B2B3B4"/>
          <w:sz w:val="28"/>
          <w:szCs w:val="28"/>
        </w:rPr>
        <w:t xml:space="preserve">. </w:t>
      </w:r>
    </w:p>
    <w:p w14:paraId="426157FE" w14:textId="77777777" w:rsidR="00F26F57" w:rsidRPr="0006784E" w:rsidRDefault="00F26F57" w:rsidP="003E75A7">
      <w:pPr>
        <w:jc w:val="right"/>
        <w:rPr>
          <w:b/>
          <w:bCs/>
          <w:sz w:val="28"/>
          <w:szCs w:val="28"/>
          <w:u w:val="single"/>
        </w:rPr>
      </w:pPr>
      <w:r w:rsidRPr="0006784E">
        <w:rPr>
          <w:rFonts w:eastAsia="Times New Roman"/>
          <w:color w:val="222329"/>
          <w:sz w:val="28"/>
          <w:szCs w:val="28"/>
        </w:rPr>
        <w:t xml:space="preserve">l-Class TREMATODA (Flukes): non-segmented flatworms </w:t>
      </w:r>
    </w:p>
    <w:p w14:paraId="2B798989" w14:textId="77777777" w:rsidR="00F26F57" w:rsidRDefault="00F26F57" w:rsidP="003E75A7">
      <w:pPr>
        <w:ind w:right="73"/>
        <w:jc w:val="right"/>
        <w:rPr>
          <w:rFonts w:eastAsia="Times New Roman"/>
          <w:color w:val="222329"/>
          <w:sz w:val="28"/>
          <w:szCs w:val="28"/>
        </w:rPr>
      </w:pPr>
      <w:r w:rsidRPr="0006784E">
        <w:rPr>
          <w:rFonts w:eastAsia="Times New Roman"/>
          <w:color w:val="222329"/>
          <w:sz w:val="28"/>
          <w:szCs w:val="28"/>
        </w:rPr>
        <w:t>2</w:t>
      </w:r>
      <w:r w:rsidRPr="0006784E">
        <w:rPr>
          <w:rFonts w:eastAsia="Times New Roman"/>
          <w:sz w:val="28"/>
          <w:szCs w:val="28"/>
        </w:rPr>
        <w:t>-</w:t>
      </w:r>
      <w:r w:rsidRPr="0006784E">
        <w:rPr>
          <w:rFonts w:eastAsia="Times New Roman"/>
          <w:color w:val="222329"/>
          <w:sz w:val="28"/>
          <w:szCs w:val="28"/>
        </w:rPr>
        <w:t xml:space="preserve">Class CESTODA (Tapeworms): segmented flatworms </w:t>
      </w:r>
    </w:p>
    <w:p w14:paraId="709E1393" w14:textId="77777777" w:rsidR="00F26F57" w:rsidRPr="0006784E" w:rsidRDefault="00F26F57" w:rsidP="003E75A7">
      <w:pPr>
        <w:ind w:right="73"/>
        <w:jc w:val="right"/>
        <w:rPr>
          <w:sz w:val="28"/>
          <w:szCs w:val="28"/>
        </w:rPr>
      </w:pPr>
    </w:p>
    <w:p w14:paraId="7B61E130" w14:textId="77777777" w:rsidR="00F26F57" w:rsidRDefault="00F26F57" w:rsidP="003E75A7">
      <w:pPr>
        <w:ind w:right="73"/>
        <w:jc w:val="right"/>
        <w:rPr>
          <w:rFonts w:eastAsia="Times New Roman"/>
          <w:b/>
          <w:color w:val="B2B3B4"/>
          <w:sz w:val="28"/>
          <w:szCs w:val="28"/>
        </w:rPr>
      </w:pPr>
      <w:r w:rsidRPr="0006784E">
        <w:rPr>
          <w:rFonts w:eastAsia="Times New Roman"/>
          <w:b/>
          <w:color w:val="222329"/>
          <w:sz w:val="28"/>
          <w:szCs w:val="28"/>
          <w:u w:val="single" w:color="222329"/>
        </w:rPr>
        <w:t>II-PHYLUM NEMATHELMINTHES (Roundworms):</w:t>
      </w:r>
      <w:r w:rsidRPr="0006784E">
        <w:rPr>
          <w:rFonts w:eastAsia="Times New Roman"/>
          <w:b/>
          <w:color w:val="B2B3B4"/>
          <w:sz w:val="28"/>
          <w:szCs w:val="28"/>
        </w:rPr>
        <w:t>-.</w:t>
      </w:r>
    </w:p>
    <w:p w14:paraId="7508F920" w14:textId="77777777" w:rsidR="00F26F57" w:rsidRPr="0006784E" w:rsidRDefault="00F26F57" w:rsidP="003E75A7">
      <w:pPr>
        <w:ind w:right="73"/>
        <w:rPr>
          <w:rFonts w:eastAsia="Times New Roman"/>
          <w:b/>
          <w:color w:val="B2B3B4"/>
          <w:sz w:val="28"/>
          <w:szCs w:val="28"/>
        </w:rPr>
      </w:pPr>
    </w:p>
    <w:p w14:paraId="744A4937" w14:textId="77777777" w:rsidR="00F26F57" w:rsidRDefault="00F26F57" w:rsidP="003E75A7">
      <w:pPr>
        <w:ind w:right="73"/>
        <w:jc w:val="right"/>
        <w:rPr>
          <w:rFonts w:eastAsia="Times New Roman"/>
          <w:color w:val="222329"/>
          <w:sz w:val="28"/>
          <w:szCs w:val="28"/>
        </w:rPr>
      </w:pPr>
      <w:r w:rsidRPr="0006784E">
        <w:rPr>
          <w:rFonts w:eastAsia="Times New Roman"/>
          <w:b/>
          <w:color w:val="B2B3B4"/>
          <w:sz w:val="28"/>
          <w:szCs w:val="28"/>
        </w:rPr>
        <w:t xml:space="preserve"> </w:t>
      </w:r>
      <w:r w:rsidRPr="0006784E">
        <w:rPr>
          <w:rFonts w:eastAsia="Times New Roman"/>
          <w:color w:val="222329"/>
          <w:sz w:val="28"/>
          <w:szCs w:val="28"/>
        </w:rPr>
        <w:t xml:space="preserve">- Class NEMATODA </w:t>
      </w:r>
    </w:p>
    <w:p w14:paraId="60E7C847" w14:textId="77777777" w:rsidR="00F26F57" w:rsidRPr="0006784E" w:rsidRDefault="00F26F57" w:rsidP="003E75A7">
      <w:pPr>
        <w:pStyle w:val="Heading1"/>
        <w:ind w:left="459" w:right="127"/>
        <w:jc w:val="center"/>
        <w:rPr>
          <w:rFonts w:ascii="Times New Roman" w:hAnsi="Times New Roman"/>
          <w:b w:val="0"/>
          <w:color w:val="000000"/>
        </w:rPr>
      </w:pPr>
      <w:r w:rsidRPr="0006784E">
        <w:rPr>
          <w:rFonts w:ascii="Times New Roman" w:hAnsi="Times New Roman"/>
          <w:color w:val="000000"/>
        </w:rPr>
        <w:lastRenderedPageBreak/>
        <w:t>PLATYHELMINTHES (Flatworms)</w:t>
      </w:r>
    </w:p>
    <w:p w14:paraId="36FB2B07" w14:textId="77777777" w:rsidR="00F26F57" w:rsidRPr="0006784E" w:rsidRDefault="00F26F57" w:rsidP="003E75A7">
      <w:pPr>
        <w:pStyle w:val="Heading1"/>
        <w:ind w:left="459" w:right="127"/>
        <w:jc w:val="center"/>
        <w:rPr>
          <w:rFonts w:ascii="Times New Roman" w:hAnsi="Times New Roman"/>
          <w:b w:val="0"/>
          <w:color w:val="000000"/>
        </w:rPr>
      </w:pPr>
      <w:r w:rsidRPr="0006784E">
        <w:rPr>
          <w:rFonts w:ascii="Times New Roman" w:hAnsi="Times New Roman"/>
          <w:color w:val="000000"/>
        </w:rPr>
        <w:t xml:space="preserve"> CLASS TREMATODA (Flukes)</w:t>
      </w:r>
    </w:p>
    <w:p w14:paraId="5CAE8036" w14:textId="77777777" w:rsidR="00F26F57" w:rsidRPr="00E00E12" w:rsidRDefault="00F26F57" w:rsidP="003E75A7"/>
    <w:p w14:paraId="2D797B33" w14:textId="77777777" w:rsidR="00F26F57" w:rsidRPr="0006784E" w:rsidRDefault="00F26F57" w:rsidP="003E75A7">
      <w:pPr>
        <w:jc w:val="right"/>
        <w:rPr>
          <w:sz w:val="28"/>
          <w:szCs w:val="28"/>
          <w:u w:val="single"/>
        </w:rPr>
      </w:pPr>
      <w:r w:rsidRPr="0006784E">
        <w:rPr>
          <w:rFonts w:eastAsia="Times New Roman"/>
          <w:b/>
          <w:color w:val="222329"/>
          <w:sz w:val="28"/>
          <w:szCs w:val="28"/>
          <w:u w:val="single"/>
        </w:rPr>
        <w:t>General characters :</w:t>
      </w:r>
    </w:p>
    <w:p w14:paraId="2878165D" w14:textId="77777777" w:rsidR="00F26F57" w:rsidRPr="0006784E" w:rsidRDefault="00F26F57" w:rsidP="000C137D">
      <w:pPr>
        <w:numPr>
          <w:ilvl w:val="0"/>
          <w:numId w:val="108"/>
        </w:numPr>
        <w:bidi w:val="0"/>
        <w:ind w:right="73"/>
        <w:rPr>
          <w:sz w:val="28"/>
          <w:szCs w:val="28"/>
        </w:rPr>
      </w:pPr>
      <w:r w:rsidRPr="0006784E">
        <w:rPr>
          <w:rFonts w:eastAsia="Times New Roman"/>
          <w:color w:val="222329"/>
          <w:sz w:val="28"/>
          <w:szCs w:val="28"/>
        </w:rPr>
        <w:t xml:space="preserve">Flat and leaf-like </w:t>
      </w:r>
      <w:proofErr w:type="spellStart"/>
      <w:r w:rsidRPr="0006784E">
        <w:rPr>
          <w:rFonts w:eastAsia="Times New Roman"/>
          <w:color w:val="222329"/>
          <w:sz w:val="28"/>
          <w:szCs w:val="28"/>
        </w:rPr>
        <w:t>unsegmented</w:t>
      </w:r>
      <w:proofErr w:type="spellEnd"/>
      <w:r w:rsidRPr="0006784E">
        <w:rPr>
          <w:rFonts w:eastAsia="Times New Roman"/>
          <w:color w:val="222329"/>
          <w:sz w:val="28"/>
          <w:szCs w:val="28"/>
        </w:rPr>
        <w:t xml:space="preserve"> worms.</w:t>
      </w:r>
    </w:p>
    <w:p w14:paraId="21FEC887" w14:textId="77777777" w:rsidR="00F26F57" w:rsidRPr="0006784E" w:rsidRDefault="00F26F57" w:rsidP="000C137D">
      <w:pPr>
        <w:numPr>
          <w:ilvl w:val="0"/>
          <w:numId w:val="108"/>
        </w:numPr>
        <w:bidi w:val="0"/>
        <w:ind w:right="73"/>
        <w:rPr>
          <w:sz w:val="28"/>
          <w:szCs w:val="28"/>
        </w:rPr>
      </w:pPr>
      <w:r w:rsidRPr="0006784E">
        <w:rPr>
          <w:rFonts w:eastAsia="Times New Roman"/>
          <w:color w:val="222329"/>
          <w:sz w:val="28"/>
          <w:szCs w:val="28"/>
        </w:rPr>
        <w:t>Organs of fixation: oral, ventral and genital sucker</w:t>
      </w:r>
      <w:r w:rsidRPr="0006784E">
        <w:rPr>
          <w:rFonts w:eastAsia="Times New Roman"/>
          <w:sz w:val="28"/>
          <w:szCs w:val="28"/>
        </w:rPr>
        <w:t xml:space="preserve">. </w:t>
      </w:r>
      <w:r w:rsidRPr="0006784E">
        <w:rPr>
          <w:rFonts w:eastAsia="Times New Roman"/>
          <w:sz w:val="28"/>
          <w:szCs w:val="28"/>
        </w:rPr>
        <w:tab/>
      </w:r>
      <w:r w:rsidRPr="0006784E">
        <w:rPr>
          <w:rFonts w:eastAsia="Times New Roman"/>
          <w:color w:val="B2B3B4"/>
          <w:sz w:val="28"/>
          <w:szCs w:val="28"/>
        </w:rPr>
        <w:t xml:space="preserve">. </w:t>
      </w:r>
      <w:r w:rsidRPr="0006784E">
        <w:rPr>
          <w:rFonts w:eastAsia="Times New Roman"/>
          <w:color w:val="222329"/>
          <w:sz w:val="28"/>
          <w:szCs w:val="28"/>
        </w:rPr>
        <w:t xml:space="preserve">. </w:t>
      </w:r>
    </w:p>
    <w:p w14:paraId="465F953F" w14:textId="77777777" w:rsidR="00F26F57" w:rsidRPr="0006784E" w:rsidRDefault="00F26F57" w:rsidP="000C137D">
      <w:pPr>
        <w:numPr>
          <w:ilvl w:val="0"/>
          <w:numId w:val="108"/>
        </w:numPr>
        <w:bidi w:val="0"/>
        <w:ind w:right="73"/>
        <w:rPr>
          <w:sz w:val="28"/>
          <w:szCs w:val="28"/>
        </w:rPr>
      </w:pPr>
      <w:r w:rsidRPr="0006784E">
        <w:rPr>
          <w:rFonts w:eastAsia="Times New Roman"/>
          <w:color w:val="222329"/>
          <w:sz w:val="28"/>
          <w:szCs w:val="28"/>
        </w:rPr>
        <w:t xml:space="preserve">Trematodes are hermaphrodites except </w:t>
      </w:r>
      <w:proofErr w:type="spellStart"/>
      <w:r w:rsidRPr="0006784E">
        <w:rPr>
          <w:rFonts w:eastAsia="Times New Roman"/>
          <w:color w:val="222329"/>
          <w:sz w:val="28"/>
          <w:szCs w:val="28"/>
        </w:rPr>
        <w:t>schistosomes</w:t>
      </w:r>
      <w:proofErr w:type="spellEnd"/>
      <w:r w:rsidRPr="0006784E">
        <w:rPr>
          <w:rFonts w:eastAsia="Times New Roman"/>
          <w:color w:val="222329"/>
          <w:sz w:val="28"/>
          <w:szCs w:val="28"/>
        </w:rPr>
        <w:t xml:space="preserve">. </w:t>
      </w:r>
    </w:p>
    <w:p w14:paraId="5BED602F" w14:textId="77777777" w:rsidR="00F26F57" w:rsidRPr="0006784E" w:rsidRDefault="00F26F57" w:rsidP="000C137D">
      <w:pPr>
        <w:numPr>
          <w:ilvl w:val="0"/>
          <w:numId w:val="108"/>
        </w:numPr>
        <w:bidi w:val="0"/>
        <w:ind w:right="73"/>
        <w:rPr>
          <w:sz w:val="28"/>
          <w:szCs w:val="28"/>
        </w:rPr>
      </w:pPr>
      <w:r w:rsidRPr="0006784E">
        <w:rPr>
          <w:rFonts w:eastAsia="Times New Roman"/>
          <w:color w:val="222329"/>
          <w:sz w:val="28"/>
          <w:szCs w:val="28"/>
        </w:rPr>
        <w:t>The eggs of trematodes need snail intermediate host to complete the life cycle.</w:t>
      </w:r>
    </w:p>
    <w:p w14:paraId="3C8FE429" w14:textId="77777777" w:rsidR="00F26F57" w:rsidRDefault="00F26F57" w:rsidP="003E75A7">
      <w:pPr>
        <w:ind w:left="10" w:hanging="10"/>
        <w:jc w:val="right"/>
        <w:rPr>
          <w:sz w:val="28"/>
          <w:szCs w:val="28"/>
          <w:u w:val="single"/>
        </w:rPr>
      </w:pPr>
      <w:r w:rsidRPr="0006784E">
        <w:rPr>
          <w:rFonts w:eastAsia="Times New Roman"/>
          <w:b/>
          <w:sz w:val="28"/>
          <w:szCs w:val="28"/>
          <w:u w:val="single"/>
        </w:rPr>
        <w:t xml:space="preserve">                                                                                                                  Trematodes are classified according to the habitat int</w:t>
      </w:r>
      <w:r>
        <w:rPr>
          <w:rFonts w:eastAsia="Times New Roman"/>
          <w:b/>
          <w:sz w:val="28"/>
          <w:szCs w:val="28"/>
          <w:u w:val="single"/>
        </w:rPr>
        <w:t>o:</w:t>
      </w:r>
    </w:p>
    <w:p w14:paraId="7730C0BF" w14:textId="77777777" w:rsidR="00F26F57" w:rsidRDefault="00F26F57" w:rsidP="003E75A7">
      <w:pPr>
        <w:ind w:left="10" w:hanging="10"/>
        <w:jc w:val="right"/>
        <w:rPr>
          <w:rFonts w:eastAsia="Times New Roman"/>
          <w:color w:val="949495"/>
          <w:sz w:val="28"/>
          <w:szCs w:val="28"/>
        </w:rPr>
      </w:pPr>
      <w:r w:rsidRPr="0006784E">
        <w:rPr>
          <w:rFonts w:eastAsia="Times New Roman"/>
          <w:b/>
          <w:color w:val="222329"/>
          <w:sz w:val="28"/>
          <w:szCs w:val="28"/>
        </w:rPr>
        <w:t xml:space="preserve">l- Liver flukes: </w:t>
      </w:r>
      <w:r w:rsidRPr="0006784E">
        <w:rPr>
          <w:rFonts w:eastAsia="Times New Roman"/>
          <w:i/>
          <w:color w:val="222329"/>
          <w:sz w:val="28"/>
          <w:szCs w:val="28"/>
        </w:rPr>
        <w:t>-</w:t>
      </w:r>
      <w:proofErr w:type="spellStart"/>
      <w:r w:rsidRPr="0006784E">
        <w:rPr>
          <w:rFonts w:eastAsia="Times New Roman"/>
          <w:i/>
          <w:color w:val="222329"/>
          <w:sz w:val="28"/>
          <w:szCs w:val="28"/>
        </w:rPr>
        <w:t>Fasciola</w:t>
      </w:r>
      <w:proofErr w:type="spellEnd"/>
      <w:r w:rsidRPr="0006784E">
        <w:rPr>
          <w:rFonts w:eastAsia="Times New Roman"/>
          <w:i/>
          <w:color w:val="222329"/>
          <w:sz w:val="28"/>
          <w:szCs w:val="28"/>
        </w:rPr>
        <w:t xml:space="preserve"> </w:t>
      </w:r>
      <w:r w:rsidRPr="0006784E">
        <w:rPr>
          <w:rFonts w:eastAsia="Times New Roman"/>
          <w:color w:val="222329"/>
          <w:sz w:val="28"/>
          <w:szCs w:val="28"/>
        </w:rPr>
        <w:t xml:space="preserve">species </w:t>
      </w:r>
      <w:r w:rsidRPr="0006784E">
        <w:rPr>
          <w:rFonts w:eastAsia="Times New Roman"/>
          <w:color w:val="CCCDCE"/>
          <w:sz w:val="28"/>
          <w:szCs w:val="28"/>
        </w:rPr>
        <w:t xml:space="preserve">. </w:t>
      </w:r>
      <w:r w:rsidRPr="0006784E">
        <w:rPr>
          <w:rFonts w:eastAsia="Times New Roman"/>
          <w:color w:val="949495"/>
          <w:sz w:val="28"/>
          <w:szCs w:val="28"/>
        </w:rPr>
        <w:t xml:space="preserve">.                 </w:t>
      </w:r>
    </w:p>
    <w:p w14:paraId="245F6702" w14:textId="77777777" w:rsidR="00F26F57" w:rsidRDefault="00F26F57" w:rsidP="003E75A7">
      <w:pPr>
        <w:ind w:left="10" w:hanging="10"/>
        <w:jc w:val="right"/>
        <w:rPr>
          <w:sz w:val="28"/>
          <w:szCs w:val="28"/>
          <w:u w:val="single"/>
        </w:rPr>
      </w:pPr>
      <w:r w:rsidRPr="0006784E">
        <w:rPr>
          <w:rFonts w:eastAsia="Times New Roman"/>
          <w:b/>
          <w:color w:val="222329"/>
          <w:sz w:val="28"/>
          <w:szCs w:val="28"/>
        </w:rPr>
        <w:t>2-Intestinal flukes</w:t>
      </w:r>
      <w:r w:rsidRPr="0006784E">
        <w:rPr>
          <w:rFonts w:eastAsia="Times New Roman"/>
          <w:color w:val="222329"/>
          <w:sz w:val="28"/>
          <w:szCs w:val="28"/>
        </w:rPr>
        <w:t xml:space="preserve">: </w:t>
      </w:r>
      <w:r w:rsidRPr="0006784E">
        <w:rPr>
          <w:rFonts w:eastAsia="Times New Roman"/>
          <w:i/>
          <w:color w:val="222329"/>
          <w:sz w:val="28"/>
          <w:szCs w:val="28"/>
        </w:rPr>
        <w:t>-</w:t>
      </w:r>
      <w:proofErr w:type="spellStart"/>
      <w:r w:rsidRPr="0006784E">
        <w:rPr>
          <w:rFonts w:eastAsia="Times New Roman"/>
          <w:i/>
          <w:color w:val="222329"/>
          <w:sz w:val="28"/>
          <w:szCs w:val="28"/>
        </w:rPr>
        <w:t>Heterophyes</w:t>
      </w:r>
      <w:proofErr w:type="spellEnd"/>
      <w:r w:rsidRPr="0006784E">
        <w:rPr>
          <w:rFonts w:eastAsia="Times New Roman"/>
          <w:i/>
          <w:color w:val="222329"/>
          <w:sz w:val="28"/>
          <w:szCs w:val="28"/>
        </w:rPr>
        <w:t xml:space="preserve"> </w:t>
      </w:r>
      <w:proofErr w:type="spellStart"/>
      <w:r w:rsidRPr="0006784E">
        <w:rPr>
          <w:rFonts w:eastAsia="Times New Roman"/>
          <w:i/>
          <w:color w:val="222329"/>
          <w:sz w:val="28"/>
          <w:szCs w:val="28"/>
        </w:rPr>
        <w:t>heterophyes</w:t>
      </w:r>
      <w:proofErr w:type="spellEnd"/>
    </w:p>
    <w:p w14:paraId="7AFF88B9" w14:textId="77777777" w:rsidR="00F26F57" w:rsidRPr="00ED65FE" w:rsidRDefault="00F26F57" w:rsidP="003E75A7">
      <w:pPr>
        <w:ind w:left="10" w:hanging="10"/>
        <w:jc w:val="right"/>
        <w:rPr>
          <w:sz w:val="28"/>
          <w:szCs w:val="28"/>
          <w:u w:val="single"/>
        </w:rPr>
      </w:pPr>
      <w:r w:rsidRPr="0006784E">
        <w:rPr>
          <w:rFonts w:eastAsia="Times New Roman"/>
          <w:b/>
          <w:color w:val="222329"/>
          <w:sz w:val="28"/>
          <w:szCs w:val="28"/>
        </w:rPr>
        <w:t>3-Blood flukes</w:t>
      </w:r>
      <w:r w:rsidRPr="0006784E">
        <w:rPr>
          <w:rFonts w:eastAsia="Times New Roman"/>
          <w:color w:val="222329"/>
          <w:sz w:val="28"/>
          <w:szCs w:val="28"/>
        </w:rPr>
        <w:t xml:space="preserve">: </w:t>
      </w:r>
      <w:r w:rsidRPr="0006784E">
        <w:rPr>
          <w:rFonts w:eastAsia="Times New Roman"/>
          <w:i/>
          <w:color w:val="222329"/>
          <w:sz w:val="28"/>
          <w:szCs w:val="28"/>
        </w:rPr>
        <w:t>-</w:t>
      </w:r>
      <w:proofErr w:type="spellStart"/>
      <w:r w:rsidRPr="0006784E">
        <w:rPr>
          <w:rFonts w:eastAsia="Times New Roman"/>
          <w:i/>
          <w:color w:val="222329"/>
          <w:sz w:val="28"/>
          <w:szCs w:val="28"/>
        </w:rPr>
        <w:t>Schistosoma</w:t>
      </w:r>
      <w:proofErr w:type="spellEnd"/>
      <w:r w:rsidRPr="0006784E">
        <w:rPr>
          <w:rFonts w:eastAsia="Times New Roman"/>
          <w:i/>
          <w:color w:val="222329"/>
          <w:sz w:val="28"/>
          <w:szCs w:val="28"/>
        </w:rPr>
        <w:t xml:space="preserve"> </w:t>
      </w:r>
      <w:r w:rsidRPr="0006784E">
        <w:rPr>
          <w:rFonts w:eastAsia="Times New Roman"/>
          <w:color w:val="222329"/>
          <w:sz w:val="28"/>
          <w:szCs w:val="28"/>
        </w:rPr>
        <w:t xml:space="preserve">species </w:t>
      </w:r>
    </w:p>
    <w:p w14:paraId="382D089C" w14:textId="77777777" w:rsidR="00F26F57" w:rsidRPr="0006784E" w:rsidRDefault="00F26F57" w:rsidP="003E75A7">
      <w:pPr>
        <w:ind w:left="30" w:right="6183" w:hanging="10"/>
        <w:jc w:val="right"/>
        <w:rPr>
          <w:sz w:val="28"/>
          <w:szCs w:val="28"/>
        </w:rPr>
      </w:pPr>
    </w:p>
    <w:p w14:paraId="32B015A0" w14:textId="77777777" w:rsidR="00F26F57" w:rsidRPr="002A5277" w:rsidRDefault="00F26F57" w:rsidP="003E75A7">
      <w:pPr>
        <w:ind w:left="148"/>
        <w:jc w:val="right"/>
        <w:rPr>
          <w:rFonts w:eastAsia="Arial"/>
          <w:b/>
          <w:i/>
          <w:iCs/>
          <w:color w:val="393B41"/>
          <w:sz w:val="32"/>
          <w:szCs w:val="32"/>
        </w:rPr>
      </w:pPr>
      <w:proofErr w:type="spellStart"/>
      <w:r w:rsidRPr="002A5277">
        <w:rPr>
          <w:rFonts w:eastAsia="Arial"/>
          <w:b/>
          <w:i/>
          <w:iCs/>
          <w:color w:val="202127"/>
          <w:sz w:val="32"/>
          <w:szCs w:val="32"/>
        </w:rPr>
        <w:t>Fas</w:t>
      </w:r>
      <w:r w:rsidRPr="002A5277">
        <w:rPr>
          <w:rFonts w:eastAsia="Arial"/>
          <w:b/>
          <w:i/>
          <w:iCs/>
          <w:color w:val="393B41"/>
          <w:sz w:val="32"/>
          <w:szCs w:val="32"/>
        </w:rPr>
        <w:t>ci</w:t>
      </w:r>
      <w:r w:rsidRPr="002A5277">
        <w:rPr>
          <w:rFonts w:eastAsia="Arial"/>
          <w:b/>
          <w:i/>
          <w:iCs/>
          <w:color w:val="202127"/>
          <w:sz w:val="32"/>
          <w:szCs w:val="32"/>
        </w:rPr>
        <w:t>ola</w:t>
      </w:r>
      <w:proofErr w:type="spellEnd"/>
      <w:r w:rsidRPr="002A5277">
        <w:rPr>
          <w:rFonts w:eastAsia="Arial"/>
          <w:b/>
          <w:i/>
          <w:iCs/>
          <w:color w:val="202127"/>
          <w:sz w:val="32"/>
          <w:szCs w:val="32"/>
        </w:rPr>
        <w:t xml:space="preserve"> </w:t>
      </w:r>
      <w:proofErr w:type="spellStart"/>
      <w:r w:rsidRPr="002A5277">
        <w:rPr>
          <w:rFonts w:eastAsia="Arial"/>
          <w:b/>
          <w:i/>
          <w:iCs/>
          <w:color w:val="393B41"/>
          <w:sz w:val="32"/>
          <w:szCs w:val="32"/>
        </w:rPr>
        <w:t>gigantica</w:t>
      </w:r>
      <w:proofErr w:type="spellEnd"/>
      <w:r w:rsidRPr="002A5277">
        <w:rPr>
          <w:rFonts w:eastAsia="Arial"/>
          <w:b/>
          <w:i/>
          <w:iCs/>
          <w:color w:val="393B41"/>
          <w:sz w:val="32"/>
          <w:szCs w:val="32"/>
        </w:rPr>
        <w:t xml:space="preserve"> and </w:t>
      </w:r>
      <w:proofErr w:type="spellStart"/>
      <w:r w:rsidRPr="002A5277">
        <w:rPr>
          <w:rFonts w:eastAsia="Arial"/>
          <w:b/>
          <w:i/>
          <w:iCs/>
          <w:color w:val="393B41"/>
          <w:sz w:val="32"/>
          <w:szCs w:val="32"/>
        </w:rPr>
        <w:t>Fasciola</w:t>
      </w:r>
      <w:proofErr w:type="spellEnd"/>
      <w:r w:rsidRPr="002A5277">
        <w:rPr>
          <w:rFonts w:eastAsia="Arial"/>
          <w:b/>
          <w:i/>
          <w:iCs/>
          <w:color w:val="393B41"/>
          <w:sz w:val="32"/>
          <w:szCs w:val="32"/>
        </w:rPr>
        <w:t xml:space="preserve"> hepatica</w:t>
      </w:r>
    </w:p>
    <w:p w14:paraId="283A6382" w14:textId="77777777" w:rsidR="00F26F57" w:rsidRPr="0006784E" w:rsidRDefault="00F26F57" w:rsidP="003E75A7">
      <w:pPr>
        <w:ind w:left="148"/>
        <w:jc w:val="right"/>
        <w:rPr>
          <w:sz w:val="32"/>
          <w:szCs w:val="32"/>
        </w:rPr>
      </w:pPr>
    </w:p>
    <w:p w14:paraId="63083789" w14:textId="77777777" w:rsidR="00F26F57" w:rsidRPr="0006784E" w:rsidRDefault="00F26F57" w:rsidP="003E75A7">
      <w:pPr>
        <w:ind w:left="146" w:hanging="10"/>
        <w:jc w:val="right"/>
        <w:rPr>
          <w:sz w:val="28"/>
          <w:szCs w:val="28"/>
        </w:rPr>
      </w:pPr>
      <w:r w:rsidRPr="0006784E">
        <w:rPr>
          <w:rFonts w:eastAsia="Arial"/>
          <w:b/>
          <w:color w:val="202127"/>
          <w:sz w:val="28"/>
          <w:szCs w:val="28"/>
          <w:u w:val="single" w:color="202127"/>
        </w:rPr>
        <w:t>Geog</w:t>
      </w:r>
      <w:r w:rsidRPr="0006784E">
        <w:rPr>
          <w:rFonts w:eastAsia="Arial"/>
          <w:b/>
          <w:color w:val="393B41"/>
          <w:sz w:val="28"/>
          <w:szCs w:val="28"/>
          <w:u w:val="single" w:color="202127"/>
        </w:rPr>
        <w:t>ra</w:t>
      </w:r>
      <w:r w:rsidRPr="0006784E">
        <w:rPr>
          <w:rFonts w:eastAsia="Arial"/>
          <w:b/>
          <w:color w:val="202127"/>
          <w:sz w:val="28"/>
          <w:szCs w:val="28"/>
          <w:u w:val="single" w:color="202127"/>
        </w:rPr>
        <w:t>phical distr</w:t>
      </w:r>
      <w:r w:rsidRPr="0006784E">
        <w:rPr>
          <w:rFonts w:eastAsia="Arial"/>
          <w:b/>
          <w:color w:val="393B41"/>
          <w:sz w:val="28"/>
          <w:szCs w:val="28"/>
          <w:u w:val="single" w:color="202127"/>
        </w:rPr>
        <w:t>i</w:t>
      </w:r>
      <w:r w:rsidRPr="0006784E">
        <w:rPr>
          <w:rFonts w:eastAsia="Arial"/>
          <w:b/>
          <w:color w:val="202127"/>
          <w:sz w:val="28"/>
          <w:szCs w:val="28"/>
          <w:u w:val="single" w:color="202127"/>
        </w:rPr>
        <w:t>but</w:t>
      </w:r>
      <w:r w:rsidRPr="0006784E">
        <w:rPr>
          <w:rFonts w:eastAsia="Arial"/>
          <w:b/>
          <w:color w:val="393B41"/>
          <w:sz w:val="28"/>
          <w:szCs w:val="28"/>
          <w:u w:val="single" w:color="202127"/>
        </w:rPr>
        <w:t>ion</w:t>
      </w:r>
      <w:r w:rsidRPr="0006784E">
        <w:rPr>
          <w:rFonts w:eastAsia="Arial"/>
          <w:color w:val="202127"/>
          <w:sz w:val="28"/>
          <w:szCs w:val="28"/>
          <w:u w:val="single" w:color="202127"/>
        </w:rPr>
        <w:t xml:space="preserve">: </w:t>
      </w:r>
      <w:r w:rsidRPr="0006784E">
        <w:rPr>
          <w:rFonts w:eastAsia="Arial"/>
          <w:color w:val="202127"/>
          <w:sz w:val="28"/>
          <w:szCs w:val="28"/>
        </w:rPr>
        <w:t>Far East and North Africa including Egyp</w:t>
      </w:r>
      <w:r w:rsidRPr="0006784E">
        <w:rPr>
          <w:rFonts w:eastAsia="Arial"/>
          <w:color w:val="393B41"/>
          <w:sz w:val="28"/>
          <w:szCs w:val="28"/>
        </w:rPr>
        <w:t>t</w:t>
      </w:r>
      <w:r w:rsidRPr="0006784E">
        <w:rPr>
          <w:rFonts w:eastAsia="Arial"/>
          <w:sz w:val="28"/>
          <w:szCs w:val="28"/>
        </w:rPr>
        <w:t xml:space="preserve">. </w:t>
      </w:r>
    </w:p>
    <w:p w14:paraId="4D475D48" w14:textId="77777777" w:rsidR="00F26F57" w:rsidRPr="0006784E" w:rsidRDefault="00F26F57" w:rsidP="003E75A7">
      <w:pPr>
        <w:pStyle w:val="NormalWeb"/>
        <w:spacing w:before="0" w:beforeAutospacing="0" w:after="0" w:afterAutospacing="0"/>
        <w:ind w:left="136"/>
        <w:jc w:val="both"/>
        <w:rPr>
          <w:sz w:val="28"/>
          <w:szCs w:val="28"/>
        </w:rPr>
      </w:pPr>
      <w:proofErr w:type="spellStart"/>
      <w:r>
        <w:rPr>
          <w:b/>
          <w:bCs/>
          <w:color w:val="000000"/>
          <w:kern w:val="24"/>
          <w:sz w:val="28"/>
          <w:szCs w:val="28"/>
          <w:u w:val="single"/>
        </w:rPr>
        <w:t>Disease:</w:t>
      </w:r>
      <w:r w:rsidRPr="00ED65FE">
        <w:rPr>
          <w:color w:val="000000"/>
          <w:kern w:val="24"/>
          <w:sz w:val="28"/>
          <w:szCs w:val="28"/>
        </w:rPr>
        <w:t>fascioliasis</w:t>
      </w:r>
      <w:proofErr w:type="spellEnd"/>
      <w:r w:rsidRPr="0006784E">
        <w:rPr>
          <w:color w:val="393B41"/>
          <w:kern w:val="24"/>
          <w:sz w:val="28"/>
          <w:szCs w:val="28"/>
        </w:rPr>
        <w:br/>
      </w:r>
      <w:r w:rsidRPr="0006784E">
        <w:rPr>
          <w:b/>
          <w:bCs/>
          <w:color w:val="202127"/>
          <w:kern w:val="24"/>
          <w:sz w:val="28"/>
          <w:szCs w:val="28"/>
          <w:u w:val="single"/>
        </w:rPr>
        <w:t>Habi</w:t>
      </w:r>
      <w:r w:rsidRPr="0006784E">
        <w:rPr>
          <w:b/>
          <w:bCs/>
          <w:color w:val="393B41"/>
          <w:kern w:val="24"/>
          <w:sz w:val="28"/>
          <w:szCs w:val="28"/>
          <w:u w:val="single"/>
        </w:rPr>
        <w:t>t</w:t>
      </w:r>
      <w:r w:rsidRPr="0006784E">
        <w:rPr>
          <w:b/>
          <w:bCs/>
          <w:color w:val="202127"/>
          <w:kern w:val="24"/>
          <w:sz w:val="28"/>
          <w:szCs w:val="28"/>
          <w:u w:val="single"/>
        </w:rPr>
        <w:t>at</w:t>
      </w:r>
      <w:r w:rsidRPr="0006784E">
        <w:rPr>
          <w:color w:val="202127"/>
          <w:kern w:val="24"/>
          <w:sz w:val="28"/>
          <w:szCs w:val="28"/>
          <w:u w:val="single"/>
        </w:rPr>
        <w:t xml:space="preserve">: </w:t>
      </w:r>
      <w:r w:rsidRPr="0006784E">
        <w:rPr>
          <w:color w:val="202127"/>
          <w:kern w:val="24"/>
          <w:sz w:val="28"/>
          <w:szCs w:val="28"/>
        </w:rPr>
        <w:t>B</w:t>
      </w:r>
      <w:r w:rsidRPr="0006784E">
        <w:rPr>
          <w:color w:val="393B41"/>
          <w:kern w:val="24"/>
          <w:sz w:val="28"/>
          <w:szCs w:val="28"/>
        </w:rPr>
        <w:t>il</w:t>
      </w:r>
      <w:r w:rsidRPr="0006784E">
        <w:rPr>
          <w:color w:val="202127"/>
          <w:kern w:val="24"/>
          <w:sz w:val="28"/>
          <w:szCs w:val="28"/>
        </w:rPr>
        <w:t>e duc</w:t>
      </w:r>
      <w:r>
        <w:rPr>
          <w:color w:val="202127"/>
          <w:kern w:val="24"/>
          <w:sz w:val="28"/>
          <w:szCs w:val="28"/>
        </w:rPr>
        <w:t>ts</w:t>
      </w:r>
    </w:p>
    <w:p w14:paraId="45D27D2E" w14:textId="77777777" w:rsidR="00F26F57" w:rsidRPr="0006784E" w:rsidRDefault="00F26F57" w:rsidP="003E75A7">
      <w:pPr>
        <w:ind w:left="146" w:hanging="10"/>
        <w:jc w:val="right"/>
        <w:rPr>
          <w:sz w:val="28"/>
          <w:szCs w:val="28"/>
        </w:rPr>
      </w:pPr>
      <w:r w:rsidRPr="0006784E">
        <w:rPr>
          <w:rFonts w:eastAsia="Arial"/>
          <w:b/>
          <w:color w:val="202127"/>
          <w:sz w:val="28"/>
          <w:szCs w:val="28"/>
          <w:u w:val="single" w:color="202127"/>
        </w:rPr>
        <w:t>Defini</w:t>
      </w:r>
      <w:r w:rsidRPr="0006784E">
        <w:rPr>
          <w:rFonts w:eastAsia="Arial"/>
          <w:b/>
          <w:color w:val="393B41"/>
          <w:sz w:val="28"/>
          <w:szCs w:val="28"/>
          <w:u w:val="single" w:color="202127"/>
        </w:rPr>
        <w:t>t</w:t>
      </w:r>
      <w:r w:rsidRPr="0006784E">
        <w:rPr>
          <w:rFonts w:eastAsia="Arial"/>
          <w:b/>
          <w:color w:val="202127"/>
          <w:sz w:val="28"/>
          <w:szCs w:val="28"/>
          <w:u w:val="single" w:color="202127"/>
        </w:rPr>
        <w:t>ive host</w:t>
      </w:r>
      <w:r w:rsidRPr="0006784E">
        <w:rPr>
          <w:rFonts w:eastAsia="Arial"/>
          <w:color w:val="202127"/>
          <w:sz w:val="28"/>
          <w:szCs w:val="28"/>
          <w:u w:val="single" w:color="202127"/>
        </w:rPr>
        <w:t xml:space="preserve">: </w:t>
      </w:r>
      <w:proofErr w:type="spellStart"/>
      <w:r w:rsidRPr="0006784E">
        <w:rPr>
          <w:rFonts w:eastAsia="Arial"/>
          <w:color w:val="202127"/>
          <w:sz w:val="28"/>
          <w:szCs w:val="28"/>
        </w:rPr>
        <w:t>Cattle,a</w:t>
      </w:r>
      <w:r w:rsidRPr="0006784E">
        <w:rPr>
          <w:rFonts w:eastAsia="Arial"/>
          <w:color w:val="393B41"/>
          <w:sz w:val="28"/>
          <w:szCs w:val="28"/>
        </w:rPr>
        <w:t>n</w:t>
      </w:r>
      <w:r w:rsidRPr="0006784E">
        <w:rPr>
          <w:rFonts w:eastAsia="Arial"/>
          <w:color w:val="202127"/>
          <w:sz w:val="28"/>
          <w:szCs w:val="28"/>
        </w:rPr>
        <w:t>d</w:t>
      </w:r>
      <w:proofErr w:type="spellEnd"/>
      <w:r w:rsidRPr="0006784E">
        <w:rPr>
          <w:rFonts w:eastAsia="Arial"/>
          <w:color w:val="202127"/>
          <w:sz w:val="28"/>
          <w:szCs w:val="28"/>
        </w:rPr>
        <w:t xml:space="preserve"> herbivorous animals which act as reservoir hosts for occasional in</w:t>
      </w:r>
      <w:r w:rsidRPr="0006784E">
        <w:rPr>
          <w:rFonts w:eastAsia="Arial"/>
          <w:color w:val="393B41"/>
          <w:sz w:val="28"/>
          <w:szCs w:val="28"/>
        </w:rPr>
        <w:t>f</w:t>
      </w:r>
      <w:r w:rsidRPr="0006784E">
        <w:rPr>
          <w:rFonts w:eastAsia="Arial"/>
          <w:color w:val="202127"/>
          <w:sz w:val="28"/>
          <w:szCs w:val="28"/>
        </w:rPr>
        <w:t xml:space="preserve">ection of man. </w:t>
      </w:r>
    </w:p>
    <w:p w14:paraId="37192860" w14:textId="77777777" w:rsidR="00F26F57" w:rsidRPr="0006784E" w:rsidRDefault="00F26F57" w:rsidP="003E75A7">
      <w:pPr>
        <w:ind w:left="151"/>
        <w:jc w:val="right"/>
        <w:rPr>
          <w:sz w:val="28"/>
          <w:szCs w:val="28"/>
        </w:rPr>
      </w:pPr>
      <w:r w:rsidRPr="0006784E">
        <w:rPr>
          <w:rFonts w:eastAsia="Arial"/>
          <w:b/>
          <w:color w:val="202127"/>
          <w:sz w:val="28"/>
          <w:szCs w:val="28"/>
          <w:u w:val="single" w:color="202127"/>
        </w:rPr>
        <w:t>Inte</w:t>
      </w:r>
      <w:r w:rsidRPr="0006784E">
        <w:rPr>
          <w:rFonts w:eastAsia="Arial"/>
          <w:b/>
          <w:color w:val="393B41"/>
          <w:sz w:val="28"/>
          <w:szCs w:val="28"/>
          <w:u w:val="single" w:color="202127"/>
        </w:rPr>
        <w:t>r</w:t>
      </w:r>
      <w:r w:rsidRPr="0006784E">
        <w:rPr>
          <w:rFonts w:eastAsia="Arial"/>
          <w:b/>
          <w:color w:val="202127"/>
          <w:sz w:val="28"/>
          <w:szCs w:val="28"/>
          <w:u w:val="single" w:color="202127"/>
        </w:rPr>
        <w:t>mediate host</w:t>
      </w:r>
      <w:r w:rsidRPr="0006784E">
        <w:rPr>
          <w:rFonts w:eastAsia="Arial"/>
          <w:color w:val="202127"/>
          <w:sz w:val="28"/>
          <w:szCs w:val="28"/>
        </w:rPr>
        <w:t xml:space="preserve">: </w:t>
      </w:r>
    </w:p>
    <w:p w14:paraId="5B2EBC78" w14:textId="77777777" w:rsidR="00F26F57" w:rsidRDefault="00F26F57" w:rsidP="000C137D">
      <w:pPr>
        <w:numPr>
          <w:ilvl w:val="0"/>
          <w:numId w:val="109"/>
        </w:numPr>
        <w:bidi w:val="0"/>
        <w:jc w:val="both"/>
        <w:rPr>
          <w:sz w:val="28"/>
          <w:szCs w:val="28"/>
        </w:rPr>
      </w:pPr>
      <w:proofErr w:type="spellStart"/>
      <w:r w:rsidRPr="0006784E">
        <w:rPr>
          <w:rFonts w:eastAsia="Arial"/>
          <w:color w:val="202127"/>
          <w:sz w:val="28"/>
          <w:szCs w:val="28"/>
        </w:rPr>
        <w:t>Fasciola</w:t>
      </w:r>
      <w:proofErr w:type="spellEnd"/>
      <w:r w:rsidRPr="0006784E">
        <w:rPr>
          <w:rFonts w:eastAsia="Arial"/>
          <w:color w:val="202127"/>
          <w:sz w:val="28"/>
          <w:szCs w:val="28"/>
        </w:rPr>
        <w:t xml:space="preserve"> </w:t>
      </w:r>
      <w:proofErr w:type="spellStart"/>
      <w:r w:rsidRPr="0006784E">
        <w:rPr>
          <w:rFonts w:eastAsia="Arial"/>
          <w:color w:val="202127"/>
          <w:sz w:val="28"/>
          <w:szCs w:val="28"/>
        </w:rPr>
        <w:t>Gigantica</w:t>
      </w:r>
      <w:proofErr w:type="spellEnd"/>
      <w:r w:rsidRPr="0006784E">
        <w:rPr>
          <w:rFonts w:eastAsia="Arial"/>
          <w:color w:val="202127"/>
          <w:sz w:val="28"/>
          <w:szCs w:val="28"/>
        </w:rPr>
        <w:t xml:space="preserve">  : </w:t>
      </w:r>
      <w:proofErr w:type="spellStart"/>
      <w:r w:rsidRPr="0006784E">
        <w:rPr>
          <w:rFonts w:eastAsia="Arial"/>
          <w:color w:val="202127"/>
          <w:sz w:val="28"/>
          <w:szCs w:val="28"/>
        </w:rPr>
        <w:t>Lymnaea</w:t>
      </w:r>
      <w:proofErr w:type="spellEnd"/>
      <w:r w:rsidRPr="0006784E">
        <w:rPr>
          <w:rFonts w:eastAsia="Arial"/>
          <w:color w:val="202127"/>
          <w:sz w:val="28"/>
          <w:szCs w:val="28"/>
        </w:rPr>
        <w:t xml:space="preserve"> </w:t>
      </w:r>
      <w:proofErr w:type="spellStart"/>
      <w:r w:rsidRPr="0006784E">
        <w:rPr>
          <w:rFonts w:eastAsia="Arial"/>
          <w:color w:val="202127"/>
          <w:sz w:val="28"/>
          <w:szCs w:val="28"/>
        </w:rPr>
        <w:t>cailliaudi</w:t>
      </w:r>
      <w:proofErr w:type="spellEnd"/>
      <w:r w:rsidRPr="0006784E">
        <w:rPr>
          <w:rFonts w:eastAsia="Arial"/>
          <w:color w:val="202127"/>
          <w:sz w:val="28"/>
          <w:szCs w:val="28"/>
        </w:rPr>
        <w:t xml:space="preserve"> snail</w:t>
      </w:r>
      <w:r w:rsidRPr="0006784E">
        <w:rPr>
          <w:rFonts w:eastAsia="Arial"/>
          <w:sz w:val="28"/>
          <w:szCs w:val="28"/>
        </w:rPr>
        <w:t>.</w:t>
      </w:r>
    </w:p>
    <w:p w14:paraId="2B014061" w14:textId="77777777" w:rsidR="00F26F57" w:rsidRPr="00ED65FE" w:rsidRDefault="00F26F57" w:rsidP="000C137D">
      <w:pPr>
        <w:numPr>
          <w:ilvl w:val="0"/>
          <w:numId w:val="109"/>
        </w:numPr>
        <w:bidi w:val="0"/>
        <w:jc w:val="both"/>
        <w:rPr>
          <w:sz w:val="28"/>
          <w:szCs w:val="28"/>
        </w:rPr>
      </w:pPr>
      <w:proofErr w:type="spellStart"/>
      <w:r w:rsidRPr="00ED65FE">
        <w:rPr>
          <w:rFonts w:eastAsia="Arial"/>
          <w:sz w:val="28"/>
          <w:szCs w:val="28"/>
        </w:rPr>
        <w:t>Fasciola</w:t>
      </w:r>
      <w:proofErr w:type="spellEnd"/>
      <w:r w:rsidRPr="00ED65FE">
        <w:rPr>
          <w:rFonts w:eastAsia="Arial"/>
          <w:sz w:val="28"/>
          <w:szCs w:val="28"/>
        </w:rPr>
        <w:t xml:space="preserve"> hepatica : </w:t>
      </w:r>
      <w:proofErr w:type="spellStart"/>
      <w:r w:rsidRPr="00ED65FE">
        <w:rPr>
          <w:rFonts w:eastAsia="Arial"/>
          <w:sz w:val="28"/>
          <w:szCs w:val="28"/>
        </w:rPr>
        <w:t>Lymnaea</w:t>
      </w:r>
      <w:proofErr w:type="spellEnd"/>
      <w:r w:rsidRPr="00ED65FE">
        <w:rPr>
          <w:rFonts w:eastAsia="Arial"/>
          <w:sz w:val="28"/>
          <w:szCs w:val="28"/>
        </w:rPr>
        <w:t xml:space="preserve"> </w:t>
      </w:r>
      <w:proofErr w:type="spellStart"/>
      <w:r w:rsidRPr="00ED65FE">
        <w:rPr>
          <w:rFonts w:eastAsia="Arial"/>
          <w:sz w:val="28"/>
          <w:szCs w:val="28"/>
        </w:rPr>
        <w:t>truncatula</w:t>
      </w:r>
      <w:proofErr w:type="spellEnd"/>
      <w:r w:rsidRPr="00ED65FE">
        <w:rPr>
          <w:rFonts w:eastAsia="Arial"/>
          <w:sz w:val="28"/>
          <w:szCs w:val="28"/>
        </w:rPr>
        <w:t xml:space="preserve"> snail</w:t>
      </w:r>
    </w:p>
    <w:p w14:paraId="6A0F9B95" w14:textId="77777777" w:rsidR="00F26F57" w:rsidRPr="00ED65FE" w:rsidRDefault="00F26F57" w:rsidP="003E75A7">
      <w:pPr>
        <w:bidi w:val="0"/>
        <w:ind w:left="151" w:right="2622"/>
        <w:rPr>
          <w:rFonts w:eastAsia="Arial"/>
          <w:sz w:val="28"/>
          <w:szCs w:val="28"/>
        </w:rPr>
      </w:pPr>
      <w:r w:rsidRPr="00ED65FE">
        <w:rPr>
          <w:rFonts w:eastAsia="Arial"/>
          <w:b/>
          <w:sz w:val="28"/>
          <w:szCs w:val="28"/>
          <w:u w:val="single" w:color="000000"/>
        </w:rPr>
        <w:t xml:space="preserve">Infective stage: </w:t>
      </w:r>
      <w:r w:rsidRPr="00ED65FE">
        <w:rPr>
          <w:rFonts w:eastAsia="Arial"/>
          <w:sz w:val="28"/>
          <w:szCs w:val="28"/>
        </w:rPr>
        <w:t xml:space="preserve">encysted </w:t>
      </w:r>
      <w:proofErr w:type="spellStart"/>
      <w:r w:rsidRPr="00ED65FE">
        <w:rPr>
          <w:rFonts w:eastAsia="Arial"/>
          <w:sz w:val="28"/>
          <w:szCs w:val="28"/>
        </w:rPr>
        <w:t>metacercaria</w:t>
      </w:r>
      <w:proofErr w:type="spellEnd"/>
    </w:p>
    <w:p w14:paraId="73D094DE" w14:textId="77777777" w:rsidR="00F26F57" w:rsidRPr="00455DC4" w:rsidRDefault="00F26F57" w:rsidP="003E75A7">
      <w:pPr>
        <w:ind w:left="156" w:hanging="5"/>
        <w:jc w:val="right"/>
        <w:rPr>
          <w:rFonts w:eastAsia="Arial"/>
          <w:sz w:val="28"/>
          <w:szCs w:val="28"/>
        </w:rPr>
      </w:pPr>
      <w:r w:rsidRPr="0006784E">
        <w:rPr>
          <w:rFonts w:eastAsia="Arial"/>
          <w:b/>
          <w:sz w:val="28"/>
          <w:szCs w:val="28"/>
          <w:u w:val="single" w:color="000000"/>
        </w:rPr>
        <w:t>Mode of infection:</w:t>
      </w:r>
      <w:r w:rsidRPr="0006784E">
        <w:rPr>
          <w:rFonts w:eastAsia="Arial"/>
          <w:b/>
          <w:sz w:val="28"/>
          <w:szCs w:val="28"/>
        </w:rPr>
        <w:t xml:space="preserve"> </w:t>
      </w:r>
      <w:r w:rsidRPr="0006784E">
        <w:rPr>
          <w:rFonts w:eastAsia="Arial"/>
          <w:sz w:val="28"/>
          <w:szCs w:val="28"/>
        </w:rPr>
        <w:t xml:space="preserve">is by ingestion of raw vegetable (e.g. green salad) or drinking water containing encysted </w:t>
      </w:r>
      <w:proofErr w:type="spellStart"/>
      <w:r w:rsidRPr="0006784E">
        <w:rPr>
          <w:rFonts w:eastAsia="Arial"/>
          <w:sz w:val="28"/>
          <w:szCs w:val="28"/>
        </w:rPr>
        <w:t>metacercaria</w:t>
      </w:r>
      <w:proofErr w:type="spellEnd"/>
      <w:r w:rsidRPr="0006784E">
        <w:rPr>
          <w:rFonts w:eastAsia="Arial"/>
          <w:sz w:val="28"/>
          <w:szCs w:val="28"/>
        </w:rPr>
        <w:t>.</w:t>
      </w:r>
    </w:p>
    <w:p w14:paraId="23EBFE83" w14:textId="77777777" w:rsidR="00F26F57" w:rsidRPr="0006784E" w:rsidRDefault="00F26F57" w:rsidP="003E75A7">
      <w:pPr>
        <w:ind w:left="161" w:hanging="10"/>
        <w:jc w:val="right"/>
        <w:rPr>
          <w:sz w:val="28"/>
          <w:szCs w:val="28"/>
        </w:rPr>
      </w:pPr>
      <w:r w:rsidRPr="0006784E">
        <w:rPr>
          <w:rFonts w:eastAsia="Arial"/>
          <w:b/>
          <w:sz w:val="28"/>
          <w:szCs w:val="28"/>
          <w:u w:val="single" w:color="000000"/>
        </w:rPr>
        <w:t>Diagnostic stage</w:t>
      </w:r>
      <w:r w:rsidRPr="0006784E">
        <w:rPr>
          <w:rFonts w:eastAsia="Arial"/>
          <w:b/>
          <w:sz w:val="28"/>
          <w:szCs w:val="28"/>
        </w:rPr>
        <w:t xml:space="preserve">: </w:t>
      </w:r>
      <w:r>
        <w:rPr>
          <w:rFonts w:eastAsia="Arial"/>
          <w:b/>
          <w:sz w:val="28"/>
          <w:szCs w:val="28"/>
        </w:rPr>
        <w:t>“</w:t>
      </w:r>
      <w:r w:rsidRPr="0006784E">
        <w:rPr>
          <w:rFonts w:eastAsia="Arial"/>
          <w:sz w:val="28"/>
          <w:szCs w:val="28"/>
        </w:rPr>
        <w:t>egg</w:t>
      </w:r>
      <w:r>
        <w:rPr>
          <w:rFonts w:eastAsia="Arial"/>
          <w:sz w:val="28"/>
          <w:szCs w:val="28"/>
        </w:rPr>
        <w:t>”</w:t>
      </w:r>
    </w:p>
    <w:p w14:paraId="2F8FB6CA" w14:textId="77777777" w:rsidR="00F26F57" w:rsidRPr="008F385C" w:rsidRDefault="00F26F57" w:rsidP="000C137D">
      <w:pPr>
        <w:pStyle w:val="ListParagraph"/>
        <w:numPr>
          <w:ilvl w:val="0"/>
          <w:numId w:val="112"/>
        </w:numPr>
        <w:bidi w:val="0"/>
        <w:ind w:right="2622"/>
        <w:contextualSpacing/>
        <w:jc w:val="both"/>
        <w:rPr>
          <w:sz w:val="28"/>
          <w:szCs w:val="28"/>
        </w:rPr>
      </w:pPr>
      <w:r w:rsidRPr="008F385C">
        <w:rPr>
          <w:rFonts w:eastAsia="Arial"/>
          <w:sz w:val="28"/>
          <w:szCs w:val="28"/>
        </w:rPr>
        <w:t>Size: 150x70</w:t>
      </w:r>
    </w:p>
    <w:p w14:paraId="37643CFF" w14:textId="77777777" w:rsidR="00F26F57" w:rsidRPr="008F385C" w:rsidRDefault="00F26F57" w:rsidP="000C137D">
      <w:pPr>
        <w:pStyle w:val="ListParagraph"/>
        <w:numPr>
          <w:ilvl w:val="0"/>
          <w:numId w:val="112"/>
        </w:numPr>
        <w:bidi w:val="0"/>
        <w:ind w:right="2622"/>
        <w:contextualSpacing/>
        <w:jc w:val="both"/>
        <w:rPr>
          <w:sz w:val="28"/>
          <w:szCs w:val="28"/>
        </w:rPr>
      </w:pPr>
      <w:r w:rsidRPr="008F385C">
        <w:rPr>
          <w:rFonts w:eastAsia="Arial"/>
          <w:sz w:val="28"/>
          <w:szCs w:val="28"/>
        </w:rPr>
        <w:t>Shape: Oval and thin</w:t>
      </w:r>
    </w:p>
    <w:p w14:paraId="1B84E5C5" w14:textId="77777777" w:rsidR="00F26F57" w:rsidRPr="008F385C" w:rsidRDefault="00F26F57" w:rsidP="000C137D">
      <w:pPr>
        <w:pStyle w:val="ListParagraph"/>
        <w:numPr>
          <w:ilvl w:val="0"/>
          <w:numId w:val="112"/>
        </w:numPr>
        <w:bidi w:val="0"/>
        <w:ind w:right="2622"/>
        <w:contextualSpacing/>
        <w:jc w:val="both"/>
        <w:rPr>
          <w:sz w:val="28"/>
          <w:szCs w:val="28"/>
        </w:rPr>
      </w:pPr>
      <w:proofErr w:type="spellStart"/>
      <w:r w:rsidRPr="008F385C">
        <w:rPr>
          <w:rFonts w:eastAsia="Arial"/>
          <w:sz w:val="28"/>
          <w:szCs w:val="28"/>
        </w:rPr>
        <w:t>Colour</w:t>
      </w:r>
      <w:proofErr w:type="spellEnd"/>
      <w:r w:rsidRPr="008F385C">
        <w:rPr>
          <w:rFonts w:eastAsia="Arial"/>
          <w:sz w:val="28"/>
          <w:szCs w:val="28"/>
        </w:rPr>
        <w:t>: Yellowish – brown</w:t>
      </w:r>
    </w:p>
    <w:p w14:paraId="546F75F4" w14:textId="77777777" w:rsidR="00F26F57" w:rsidRPr="008F385C" w:rsidRDefault="00F26F57" w:rsidP="000C137D">
      <w:pPr>
        <w:pStyle w:val="ListParagraph"/>
        <w:numPr>
          <w:ilvl w:val="0"/>
          <w:numId w:val="112"/>
        </w:numPr>
        <w:bidi w:val="0"/>
        <w:ind w:right="2622"/>
        <w:contextualSpacing/>
        <w:jc w:val="both"/>
        <w:rPr>
          <w:sz w:val="28"/>
          <w:szCs w:val="28"/>
        </w:rPr>
      </w:pPr>
      <w:r w:rsidRPr="008F385C">
        <w:rPr>
          <w:rFonts w:eastAsia="Arial"/>
          <w:sz w:val="28"/>
          <w:szCs w:val="28"/>
        </w:rPr>
        <w:t xml:space="preserve">Content: Immature </w:t>
      </w:r>
      <w:proofErr w:type="spellStart"/>
      <w:r w:rsidRPr="008F385C">
        <w:rPr>
          <w:rFonts w:eastAsia="Arial"/>
          <w:sz w:val="28"/>
          <w:szCs w:val="28"/>
        </w:rPr>
        <w:t>miradcidium</w:t>
      </w:r>
      <w:proofErr w:type="spellEnd"/>
    </w:p>
    <w:p w14:paraId="530D051B" w14:textId="77777777" w:rsidR="00F26F57" w:rsidRPr="008F385C" w:rsidRDefault="00F26F57" w:rsidP="000C137D">
      <w:pPr>
        <w:pStyle w:val="ListParagraph"/>
        <w:numPr>
          <w:ilvl w:val="0"/>
          <w:numId w:val="112"/>
        </w:numPr>
        <w:bidi w:val="0"/>
        <w:ind w:right="2622"/>
        <w:contextualSpacing/>
        <w:jc w:val="both"/>
        <w:rPr>
          <w:sz w:val="28"/>
          <w:szCs w:val="28"/>
        </w:rPr>
      </w:pPr>
      <w:r w:rsidRPr="008F385C">
        <w:rPr>
          <w:rFonts w:eastAsia="Arial"/>
          <w:sz w:val="28"/>
          <w:szCs w:val="28"/>
        </w:rPr>
        <w:t>Operculum: Present</w:t>
      </w:r>
    </w:p>
    <w:p w14:paraId="3589B320" w14:textId="77777777" w:rsidR="00F26F57" w:rsidRPr="0006784E" w:rsidRDefault="00F26F57" w:rsidP="003E75A7">
      <w:pPr>
        <w:ind w:left="45" w:hanging="10"/>
        <w:jc w:val="right"/>
        <w:rPr>
          <w:sz w:val="28"/>
          <w:szCs w:val="28"/>
        </w:rPr>
      </w:pPr>
      <w:r w:rsidRPr="0006784E">
        <w:rPr>
          <w:rFonts w:eastAsia="Arial"/>
          <w:b/>
          <w:sz w:val="28"/>
          <w:szCs w:val="28"/>
          <w:u w:val="single" w:color="000000"/>
        </w:rPr>
        <w:t>Morphology:</w:t>
      </w:r>
      <w:r w:rsidRPr="003A2B14">
        <w:rPr>
          <w:rFonts w:eastAsia="Arial"/>
          <w:b/>
          <w:sz w:val="28"/>
          <w:szCs w:val="28"/>
        </w:rPr>
        <w:t xml:space="preserve"> “adult”</w:t>
      </w:r>
    </w:p>
    <w:p w14:paraId="7EA9B60D" w14:textId="77777777" w:rsidR="00F26F57" w:rsidRPr="008F385C" w:rsidRDefault="00F26F57" w:rsidP="000C137D">
      <w:pPr>
        <w:pStyle w:val="ListParagraph"/>
        <w:numPr>
          <w:ilvl w:val="0"/>
          <w:numId w:val="113"/>
        </w:numPr>
        <w:bidi w:val="0"/>
        <w:ind w:right="2717"/>
        <w:contextualSpacing/>
        <w:rPr>
          <w:sz w:val="28"/>
          <w:szCs w:val="28"/>
        </w:rPr>
      </w:pPr>
      <w:r w:rsidRPr="008F385C">
        <w:rPr>
          <w:rFonts w:eastAsia="Arial"/>
          <w:sz w:val="28"/>
          <w:szCs w:val="28"/>
        </w:rPr>
        <w:t>Shape: Leaf-like</w:t>
      </w:r>
    </w:p>
    <w:p w14:paraId="4FBA1259" w14:textId="77777777" w:rsidR="00F26F57" w:rsidRPr="008F385C" w:rsidRDefault="00F26F57" w:rsidP="000C137D">
      <w:pPr>
        <w:pStyle w:val="ListParagraph"/>
        <w:numPr>
          <w:ilvl w:val="0"/>
          <w:numId w:val="113"/>
        </w:numPr>
        <w:bidi w:val="0"/>
        <w:ind w:right="2717"/>
        <w:contextualSpacing/>
        <w:rPr>
          <w:sz w:val="28"/>
          <w:szCs w:val="28"/>
        </w:rPr>
      </w:pPr>
      <w:r w:rsidRPr="008F385C">
        <w:rPr>
          <w:rFonts w:eastAsia="Arial"/>
          <w:sz w:val="28"/>
          <w:szCs w:val="28"/>
        </w:rPr>
        <w:t xml:space="preserve">Size: </w:t>
      </w:r>
      <w:proofErr w:type="spellStart"/>
      <w:r w:rsidRPr="003A2B14">
        <w:rPr>
          <w:rFonts w:eastAsia="Arial"/>
          <w:i/>
          <w:iCs/>
          <w:sz w:val="28"/>
          <w:szCs w:val="28"/>
        </w:rPr>
        <w:t>Fasciola</w:t>
      </w:r>
      <w:proofErr w:type="spellEnd"/>
      <w:r w:rsidRPr="003A2B14">
        <w:rPr>
          <w:rFonts w:eastAsia="Arial"/>
          <w:i/>
          <w:iCs/>
          <w:sz w:val="28"/>
          <w:szCs w:val="28"/>
        </w:rPr>
        <w:t xml:space="preserve"> </w:t>
      </w:r>
      <w:proofErr w:type="spellStart"/>
      <w:r w:rsidRPr="003A2B14">
        <w:rPr>
          <w:rFonts w:eastAsia="Arial"/>
          <w:i/>
          <w:iCs/>
          <w:sz w:val="28"/>
          <w:szCs w:val="28"/>
        </w:rPr>
        <w:t>gigantica</w:t>
      </w:r>
      <w:proofErr w:type="spellEnd"/>
      <w:r w:rsidRPr="008F385C">
        <w:rPr>
          <w:rFonts w:eastAsia="Arial"/>
          <w:sz w:val="28"/>
          <w:szCs w:val="28"/>
        </w:rPr>
        <w:t xml:space="preserve"> about </w:t>
      </w:r>
      <w:r>
        <w:rPr>
          <w:rFonts w:eastAsia="Arial"/>
          <w:sz w:val="28"/>
          <w:szCs w:val="28"/>
        </w:rPr>
        <w:t xml:space="preserve"> </w:t>
      </w:r>
      <w:r w:rsidRPr="008F385C">
        <w:rPr>
          <w:rFonts w:eastAsia="Arial"/>
          <w:sz w:val="28"/>
          <w:szCs w:val="28"/>
        </w:rPr>
        <w:t>6cmx1.5cm with parallel lateral size</w:t>
      </w:r>
      <w:r w:rsidRPr="008F385C">
        <w:rPr>
          <w:sz w:val="28"/>
          <w:szCs w:val="28"/>
        </w:rPr>
        <w:t xml:space="preserve"> </w:t>
      </w:r>
      <w:proofErr w:type="spellStart"/>
      <w:r w:rsidRPr="003A2B14">
        <w:rPr>
          <w:rFonts w:eastAsia="Arial"/>
          <w:i/>
          <w:iCs/>
          <w:sz w:val="28"/>
          <w:szCs w:val="28"/>
        </w:rPr>
        <w:t>Fasciola</w:t>
      </w:r>
      <w:proofErr w:type="spellEnd"/>
      <w:r w:rsidRPr="003A2B14">
        <w:rPr>
          <w:rFonts w:eastAsia="Arial"/>
          <w:i/>
          <w:iCs/>
          <w:sz w:val="28"/>
          <w:szCs w:val="28"/>
        </w:rPr>
        <w:t xml:space="preserve"> hepatica</w:t>
      </w:r>
      <w:r w:rsidRPr="008F385C">
        <w:rPr>
          <w:rFonts w:eastAsia="Arial"/>
          <w:sz w:val="28"/>
          <w:szCs w:val="28"/>
        </w:rPr>
        <w:t xml:space="preserve"> about 3cmx1cm with prominent shoulders and converging lateral sides.</w:t>
      </w:r>
    </w:p>
    <w:p w14:paraId="305EC350" w14:textId="77777777" w:rsidR="00F26F57" w:rsidRPr="008F385C" w:rsidRDefault="00F26F57" w:rsidP="000C137D">
      <w:pPr>
        <w:pStyle w:val="ListParagraph"/>
        <w:numPr>
          <w:ilvl w:val="0"/>
          <w:numId w:val="113"/>
        </w:numPr>
        <w:bidi w:val="0"/>
        <w:ind w:right="3582"/>
        <w:contextualSpacing/>
        <w:rPr>
          <w:rFonts w:eastAsia="Arial"/>
          <w:sz w:val="28"/>
          <w:szCs w:val="28"/>
        </w:rPr>
      </w:pPr>
      <w:r>
        <w:rPr>
          <w:rFonts w:eastAsia="Arial"/>
          <w:sz w:val="28"/>
          <w:szCs w:val="28"/>
        </w:rPr>
        <w:lastRenderedPageBreak/>
        <w:t xml:space="preserve">Suckers: </w:t>
      </w:r>
      <w:proofErr w:type="spellStart"/>
      <w:r w:rsidRPr="003A2B14">
        <w:rPr>
          <w:rFonts w:eastAsia="Arial"/>
          <w:i/>
          <w:iCs/>
          <w:sz w:val="28"/>
          <w:szCs w:val="28"/>
        </w:rPr>
        <w:t>Fasciola</w:t>
      </w:r>
      <w:proofErr w:type="spellEnd"/>
      <w:r w:rsidRPr="003A2B14">
        <w:rPr>
          <w:rFonts w:eastAsia="Arial"/>
          <w:i/>
          <w:iCs/>
          <w:sz w:val="28"/>
          <w:szCs w:val="28"/>
        </w:rPr>
        <w:t xml:space="preserve"> </w:t>
      </w:r>
      <w:proofErr w:type="spellStart"/>
      <w:r w:rsidRPr="003A2B14">
        <w:rPr>
          <w:rFonts w:eastAsia="Arial"/>
          <w:i/>
          <w:iCs/>
          <w:sz w:val="28"/>
          <w:szCs w:val="28"/>
        </w:rPr>
        <w:t>gigantica</w:t>
      </w:r>
      <w:proofErr w:type="spellEnd"/>
      <w:r>
        <w:rPr>
          <w:rFonts w:eastAsia="Arial"/>
          <w:sz w:val="28"/>
          <w:szCs w:val="28"/>
        </w:rPr>
        <w:t xml:space="preserve"> </w:t>
      </w:r>
      <w:r w:rsidRPr="008F385C">
        <w:rPr>
          <w:rFonts w:eastAsia="Arial"/>
          <w:sz w:val="28"/>
          <w:szCs w:val="28"/>
        </w:rPr>
        <w:t>(the ventral sucker is larger than the oral sucker</w:t>
      </w:r>
      <w:r>
        <w:rPr>
          <w:rFonts w:eastAsia="Arial"/>
          <w:sz w:val="28"/>
          <w:szCs w:val="28"/>
        </w:rPr>
        <w:t xml:space="preserve">). </w:t>
      </w:r>
      <w:proofErr w:type="spellStart"/>
      <w:r w:rsidRPr="003A2B14">
        <w:rPr>
          <w:rFonts w:eastAsia="Arial"/>
          <w:i/>
          <w:iCs/>
          <w:sz w:val="28"/>
          <w:szCs w:val="28"/>
        </w:rPr>
        <w:t>Fasciola</w:t>
      </w:r>
      <w:proofErr w:type="spellEnd"/>
      <w:r w:rsidRPr="003A2B14">
        <w:rPr>
          <w:rFonts w:eastAsia="Arial"/>
          <w:i/>
          <w:iCs/>
          <w:sz w:val="28"/>
          <w:szCs w:val="28"/>
        </w:rPr>
        <w:t xml:space="preserve"> Hepatica</w:t>
      </w:r>
      <w:r>
        <w:rPr>
          <w:rFonts w:eastAsia="Arial"/>
          <w:sz w:val="28"/>
          <w:szCs w:val="28"/>
        </w:rPr>
        <w:t xml:space="preserve"> ( oral and </w:t>
      </w:r>
      <w:r w:rsidRPr="008F385C">
        <w:rPr>
          <w:rFonts w:eastAsia="Arial"/>
          <w:sz w:val="28"/>
          <w:szCs w:val="28"/>
        </w:rPr>
        <w:t>ventral suckers are equal in size.</w:t>
      </w:r>
    </w:p>
    <w:p w14:paraId="3E77ABE1" w14:textId="77777777" w:rsidR="00F26F57" w:rsidRPr="0006784E" w:rsidRDefault="00F26F57" w:rsidP="003E75A7">
      <w:pPr>
        <w:ind w:left="45" w:right="3582" w:hanging="10"/>
        <w:rPr>
          <w:sz w:val="28"/>
          <w:szCs w:val="28"/>
        </w:rPr>
      </w:pPr>
    </w:p>
    <w:p w14:paraId="1009AC16" w14:textId="77777777" w:rsidR="00F26F57" w:rsidRPr="0006784E" w:rsidRDefault="00F26F57" w:rsidP="003E75A7">
      <w:pPr>
        <w:ind w:left="78" w:hanging="10"/>
        <w:jc w:val="right"/>
        <w:rPr>
          <w:sz w:val="28"/>
          <w:szCs w:val="28"/>
        </w:rPr>
      </w:pPr>
      <w:r w:rsidRPr="0006784E">
        <w:rPr>
          <w:rFonts w:eastAsia="Arial"/>
          <w:b/>
          <w:sz w:val="28"/>
          <w:szCs w:val="28"/>
          <w:u w:val="single" w:color="000000"/>
        </w:rPr>
        <w:t xml:space="preserve">Life cycle </w:t>
      </w:r>
      <w:r w:rsidRPr="0006784E">
        <w:rPr>
          <w:rFonts w:eastAsia="Arial"/>
          <w:sz w:val="28"/>
          <w:szCs w:val="28"/>
          <w:u w:val="single" w:color="000000"/>
        </w:rPr>
        <w:t>:</w:t>
      </w:r>
      <w:r w:rsidRPr="0006784E">
        <w:rPr>
          <w:rFonts w:eastAsia="Arial"/>
          <w:sz w:val="28"/>
          <w:szCs w:val="28"/>
        </w:rPr>
        <w:t xml:space="preserve"> </w:t>
      </w:r>
    </w:p>
    <w:p w14:paraId="5E1B7732" w14:textId="77777777" w:rsidR="00F26F57" w:rsidRPr="0006784E" w:rsidRDefault="00F26F57" w:rsidP="003E75A7">
      <w:pPr>
        <w:jc w:val="right"/>
        <w:rPr>
          <w:rFonts w:eastAsia="Arial"/>
          <w:sz w:val="28"/>
          <w:szCs w:val="28"/>
        </w:rPr>
      </w:pPr>
      <w:r w:rsidRPr="0006784E">
        <w:rPr>
          <w:rFonts w:eastAsia="Arial"/>
          <w:sz w:val="28"/>
          <w:szCs w:val="28"/>
        </w:rPr>
        <w:t xml:space="preserve">Egg in </w:t>
      </w:r>
      <w:proofErr w:type="spellStart"/>
      <w:r w:rsidRPr="0006784E">
        <w:rPr>
          <w:rFonts w:eastAsia="Arial"/>
          <w:sz w:val="28"/>
          <w:szCs w:val="28"/>
        </w:rPr>
        <w:t>feaces</w:t>
      </w:r>
      <w:proofErr w:type="spellEnd"/>
      <w:r w:rsidRPr="0006784E">
        <w:rPr>
          <w:rFonts w:eastAsia="Arial"/>
          <w:sz w:val="28"/>
          <w:szCs w:val="28"/>
        </w:rPr>
        <w:t xml:space="preserve"> »»»» Hatches in water »»»» Ciliated </w:t>
      </w:r>
      <w:proofErr w:type="spellStart"/>
      <w:r w:rsidRPr="0006784E">
        <w:rPr>
          <w:rFonts w:eastAsia="Arial"/>
          <w:sz w:val="28"/>
          <w:szCs w:val="28"/>
        </w:rPr>
        <w:t>meracidium</w:t>
      </w:r>
      <w:proofErr w:type="spellEnd"/>
      <w:r w:rsidRPr="0006784E">
        <w:rPr>
          <w:rFonts w:eastAsia="Arial"/>
          <w:sz w:val="28"/>
          <w:szCs w:val="28"/>
        </w:rPr>
        <w:t xml:space="preserve"> »»»» Snail “</w:t>
      </w:r>
      <w:proofErr w:type="spellStart"/>
      <w:r w:rsidRPr="0006784E">
        <w:rPr>
          <w:rFonts w:eastAsia="Arial"/>
          <w:sz w:val="28"/>
          <w:szCs w:val="28"/>
        </w:rPr>
        <w:t>intermediat</w:t>
      </w:r>
      <w:proofErr w:type="spellEnd"/>
      <w:r w:rsidRPr="0006784E">
        <w:rPr>
          <w:rFonts w:eastAsia="Arial"/>
          <w:sz w:val="28"/>
          <w:szCs w:val="28"/>
        </w:rPr>
        <w:t xml:space="preserve"> host “ »»»» </w:t>
      </w:r>
      <w:proofErr w:type="spellStart"/>
      <w:r w:rsidRPr="0006784E">
        <w:rPr>
          <w:rFonts w:eastAsia="Arial"/>
          <w:sz w:val="28"/>
          <w:szCs w:val="28"/>
        </w:rPr>
        <w:t>Sporocysts</w:t>
      </w:r>
      <w:proofErr w:type="spellEnd"/>
      <w:r w:rsidRPr="0006784E">
        <w:rPr>
          <w:rFonts w:eastAsia="Arial"/>
          <w:sz w:val="28"/>
          <w:szCs w:val="28"/>
        </w:rPr>
        <w:t xml:space="preserve"> »»»» </w:t>
      </w:r>
      <w:proofErr w:type="spellStart"/>
      <w:r w:rsidRPr="0006784E">
        <w:rPr>
          <w:rFonts w:eastAsia="Arial"/>
          <w:sz w:val="28"/>
          <w:szCs w:val="28"/>
        </w:rPr>
        <w:t>Rediae</w:t>
      </w:r>
      <w:proofErr w:type="spellEnd"/>
      <w:r w:rsidRPr="0006784E">
        <w:rPr>
          <w:rFonts w:eastAsia="Arial"/>
          <w:sz w:val="28"/>
          <w:szCs w:val="28"/>
        </w:rPr>
        <w:t xml:space="preserve"> »»»» </w:t>
      </w:r>
      <w:proofErr w:type="spellStart"/>
      <w:r w:rsidRPr="0006784E">
        <w:rPr>
          <w:rFonts w:eastAsia="Arial"/>
          <w:sz w:val="28"/>
          <w:szCs w:val="28"/>
        </w:rPr>
        <w:t>Cercariae</w:t>
      </w:r>
      <w:proofErr w:type="spellEnd"/>
      <w:r w:rsidRPr="0006784E">
        <w:rPr>
          <w:rFonts w:eastAsia="Arial"/>
          <w:sz w:val="28"/>
          <w:szCs w:val="28"/>
        </w:rPr>
        <w:t xml:space="preserve"> »»»» Encysted </w:t>
      </w:r>
      <w:proofErr w:type="spellStart"/>
      <w:r w:rsidRPr="0006784E">
        <w:rPr>
          <w:rFonts w:eastAsia="Arial"/>
          <w:sz w:val="28"/>
          <w:szCs w:val="28"/>
        </w:rPr>
        <w:t>metacercaria</w:t>
      </w:r>
      <w:proofErr w:type="spellEnd"/>
      <w:r w:rsidRPr="0006784E">
        <w:rPr>
          <w:rFonts w:eastAsia="Arial"/>
          <w:sz w:val="28"/>
          <w:szCs w:val="28"/>
        </w:rPr>
        <w:t xml:space="preserve"> on water plants »»»» Food or water »»»» Intestine &amp; Liver. </w:t>
      </w:r>
    </w:p>
    <w:p w14:paraId="5EB8A3A3" w14:textId="77777777" w:rsidR="00F26F57" w:rsidRPr="002A5277" w:rsidRDefault="00F26F57" w:rsidP="003E75A7">
      <w:pPr>
        <w:ind w:right="3535"/>
        <w:jc w:val="right"/>
        <w:rPr>
          <w:rFonts w:eastAsia="Arial"/>
          <w:b/>
          <w:bCs/>
          <w:sz w:val="28"/>
          <w:szCs w:val="28"/>
          <w:u w:val="single"/>
        </w:rPr>
      </w:pPr>
      <w:r w:rsidRPr="002A5277">
        <w:rPr>
          <w:rFonts w:eastAsia="Arial"/>
          <w:b/>
          <w:bCs/>
          <w:sz w:val="28"/>
          <w:szCs w:val="28"/>
          <w:u w:val="single"/>
        </w:rPr>
        <w:t>Pathogenesis:</w:t>
      </w:r>
    </w:p>
    <w:p w14:paraId="6C6A8253" w14:textId="77777777" w:rsidR="00F26F57" w:rsidRDefault="00F26F57" w:rsidP="003E75A7">
      <w:pPr>
        <w:jc w:val="right"/>
        <w:rPr>
          <w:rFonts w:eastAsia="Arial"/>
          <w:b/>
          <w:sz w:val="28"/>
          <w:szCs w:val="28"/>
          <w:u w:val="single" w:color="202127"/>
        </w:rPr>
      </w:pPr>
      <w:r>
        <w:rPr>
          <w:rFonts w:eastAsia="Arial"/>
          <w:sz w:val="28"/>
          <w:szCs w:val="28"/>
        </w:rPr>
        <w:t xml:space="preserve">1- Migration of immature flukes through the liver tissue results in destruction and necrosis of the parenchyma, </w:t>
      </w:r>
      <w:proofErr w:type="spellStart"/>
      <w:r>
        <w:rPr>
          <w:rFonts w:eastAsia="Arial"/>
          <w:sz w:val="28"/>
          <w:szCs w:val="28"/>
        </w:rPr>
        <w:t>haemorrhage</w:t>
      </w:r>
      <w:proofErr w:type="spellEnd"/>
      <w:r>
        <w:rPr>
          <w:rFonts w:eastAsia="Arial"/>
          <w:sz w:val="28"/>
          <w:szCs w:val="28"/>
        </w:rPr>
        <w:t xml:space="preserve"> and inflammatory reactions largely mediated by eosinophils.</w:t>
      </w:r>
      <w:r>
        <w:rPr>
          <w:rFonts w:eastAsia="Arial"/>
          <w:b/>
          <w:sz w:val="28"/>
          <w:szCs w:val="28"/>
          <w:u w:val="single" w:color="202127"/>
        </w:rPr>
        <w:t xml:space="preserve"> </w:t>
      </w:r>
    </w:p>
    <w:p w14:paraId="4D168963" w14:textId="77777777" w:rsidR="00F26F57" w:rsidRDefault="00F26F57" w:rsidP="003E75A7">
      <w:pPr>
        <w:jc w:val="right"/>
        <w:rPr>
          <w:rFonts w:eastAsia="Arial"/>
          <w:bCs/>
          <w:sz w:val="28"/>
          <w:szCs w:val="28"/>
        </w:rPr>
      </w:pPr>
      <w:r>
        <w:rPr>
          <w:rFonts w:eastAsia="Arial"/>
          <w:bCs/>
          <w:sz w:val="28"/>
          <w:szCs w:val="28"/>
        </w:rPr>
        <w:t xml:space="preserve">2- Hyperplasia of biliary epithelium and fibrous thickening of the ducts occur as a result of mechanical obstruction, inflammatory responses and the activity of </w:t>
      </w:r>
      <w:proofErr w:type="spellStart"/>
      <w:r>
        <w:rPr>
          <w:rFonts w:eastAsia="Arial"/>
          <w:bCs/>
          <w:sz w:val="28"/>
          <w:szCs w:val="28"/>
        </w:rPr>
        <w:t>proline</w:t>
      </w:r>
      <w:proofErr w:type="spellEnd"/>
      <w:r>
        <w:rPr>
          <w:rFonts w:eastAsia="Arial"/>
          <w:bCs/>
          <w:sz w:val="28"/>
          <w:szCs w:val="28"/>
        </w:rPr>
        <w:t xml:space="preserve"> excreted by the flukes </w:t>
      </w:r>
    </w:p>
    <w:p w14:paraId="74A16FB5" w14:textId="77777777" w:rsidR="00F26F57" w:rsidRDefault="00F26F57" w:rsidP="003E75A7">
      <w:pPr>
        <w:jc w:val="right"/>
        <w:rPr>
          <w:rFonts w:eastAsia="Arial"/>
          <w:bCs/>
          <w:sz w:val="28"/>
          <w:szCs w:val="28"/>
        </w:rPr>
      </w:pPr>
      <w:r>
        <w:rPr>
          <w:rFonts w:eastAsia="Arial"/>
          <w:bCs/>
          <w:sz w:val="28"/>
          <w:szCs w:val="28"/>
        </w:rPr>
        <w:t>3- Minute abscesses can form around eggs trapped in the parenchyma</w:t>
      </w:r>
    </w:p>
    <w:p w14:paraId="70475D4D" w14:textId="77777777" w:rsidR="00F26F57" w:rsidRDefault="00F26F57" w:rsidP="003E75A7">
      <w:pPr>
        <w:jc w:val="right"/>
        <w:rPr>
          <w:rFonts w:eastAsia="Arial"/>
          <w:bCs/>
          <w:sz w:val="28"/>
          <w:szCs w:val="28"/>
        </w:rPr>
      </w:pPr>
      <w:r>
        <w:rPr>
          <w:rFonts w:eastAsia="Arial"/>
          <w:bCs/>
          <w:sz w:val="28"/>
          <w:szCs w:val="28"/>
        </w:rPr>
        <w:t>4- Flukes that migrate out of the intestine may lose way and form ectopic lesions.</w:t>
      </w:r>
    </w:p>
    <w:p w14:paraId="7CD3380C" w14:textId="77777777" w:rsidR="00F26F57" w:rsidRPr="00543174" w:rsidRDefault="00F26F57" w:rsidP="003E75A7">
      <w:pPr>
        <w:rPr>
          <w:rFonts w:eastAsia="Arial"/>
          <w:bCs/>
          <w:sz w:val="28"/>
          <w:szCs w:val="28"/>
        </w:rPr>
      </w:pPr>
    </w:p>
    <w:p w14:paraId="4E1A25E9" w14:textId="77777777" w:rsidR="00F26F57" w:rsidRPr="0006784E" w:rsidRDefault="00F26F57" w:rsidP="003E75A7">
      <w:pPr>
        <w:jc w:val="right"/>
        <w:rPr>
          <w:sz w:val="28"/>
          <w:szCs w:val="28"/>
        </w:rPr>
      </w:pPr>
      <w:r w:rsidRPr="0006784E">
        <w:rPr>
          <w:rFonts w:eastAsia="Arial"/>
          <w:b/>
          <w:sz w:val="28"/>
          <w:szCs w:val="28"/>
          <w:u w:val="single" w:color="202127"/>
        </w:rPr>
        <w:t>C</w:t>
      </w:r>
      <w:r w:rsidRPr="0006784E">
        <w:rPr>
          <w:rFonts w:eastAsia="Arial"/>
          <w:b/>
          <w:color w:val="3C3E43"/>
          <w:sz w:val="28"/>
          <w:szCs w:val="28"/>
          <w:u w:val="single" w:color="202127"/>
        </w:rPr>
        <w:t>l</w:t>
      </w:r>
      <w:r w:rsidRPr="0006784E">
        <w:rPr>
          <w:rFonts w:eastAsia="Arial"/>
          <w:b/>
          <w:color w:val="202127"/>
          <w:sz w:val="28"/>
          <w:szCs w:val="28"/>
          <w:u w:val="single" w:color="202127"/>
        </w:rPr>
        <w:t>in</w:t>
      </w:r>
      <w:r w:rsidRPr="0006784E">
        <w:rPr>
          <w:rFonts w:eastAsia="Arial"/>
          <w:b/>
          <w:color w:val="3C3E43"/>
          <w:sz w:val="28"/>
          <w:szCs w:val="28"/>
          <w:u w:val="single" w:color="202127"/>
        </w:rPr>
        <w:t>i</w:t>
      </w:r>
      <w:r w:rsidRPr="0006784E">
        <w:rPr>
          <w:rFonts w:eastAsia="Arial"/>
          <w:b/>
          <w:color w:val="202127"/>
          <w:sz w:val="28"/>
          <w:szCs w:val="28"/>
          <w:u w:val="single" w:color="202127"/>
        </w:rPr>
        <w:t>cal Picture of Fascioliasis:</w:t>
      </w:r>
      <w:r w:rsidRPr="0006784E">
        <w:rPr>
          <w:rFonts w:eastAsia="Arial"/>
          <w:b/>
          <w:color w:val="202127"/>
          <w:sz w:val="28"/>
          <w:szCs w:val="28"/>
        </w:rPr>
        <w:t xml:space="preserve"> </w:t>
      </w:r>
    </w:p>
    <w:p w14:paraId="5C2D37BB" w14:textId="77777777" w:rsidR="00F26F57" w:rsidRPr="0006784E" w:rsidRDefault="00F26F57" w:rsidP="000C137D">
      <w:pPr>
        <w:numPr>
          <w:ilvl w:val="0"/>
          <w:numId w:val="110"/>
        </w:numPr>
        <w:bidi w:val="0"/>
        <w:rPr>
          <w:sz w:val="28"/>
          <w:szCs w:val="28"/>
        </w:rPr>
      </w:pPr>
      <w:r w:rsidRPr="0006784E">
        <w:rPr>
          <w:rFonts w:eastAsia="Arial"/>
          <w:color w:val="202127"/>
          <w:sz w:val="28"/>
          <w:szCs w:val="28"/>
        </w:rPr>
        <w:t>Fev</w:t>
      </w:r>
      <w:r w:rsidRPr="0006784E">
        <w:rPr>
          <w:rFonts w:eastAsia="Arial"/>
          <w:color w:val="000005"/>
          <w:sz w:val="28"/>
          <w:szCs w:val="28"/>
        </w:rPr>
        <w:t>e</w:t>
      </w:r>
      <w:r w:rsidRPr="0006784E">
        <w:rPr>
          <w:rFonts w:eastAsia="Arial"/>
          <w:color w:val="202127"/>
          <w:sz w:val="28"/>
          <w:szCs w:val="28"/>
        </w:rPr>
        <w:t xml:space="preserve">r with </w:t>
      </w:r>
      <w:proofErr w:type="spellStart"/>
      <w:r w:rsidRPr="0006784E">
        <w:rPr>
          <w:rFonts w:eastAsia="Arial"/>
          <w:color w:val="202127"/>
          <w:sz w:val="28"/>
          <w:szCs w:val="28"/>
        </w:rPr>
        <w:t>urticaria</w:t>
      </w:r>
      <w:proofErr w:type="spellEnd"/>
      <w:r w:rsidRPr="0006784E">
        <w:rPr>
          <w:rFonts w:eastAsia="Arial"/>
          <w:color w:val="202127"/>
          <w:sz w:val="28"/>
          <w:szCs w:val="28"/>
        </w:rPr>
        <w:t xml:space="preserve">. </w:t>
      </w:r>
    </w:p>
    <w:p w14:paraId="4DBFE3D7" w14:textId="77777777" w:rsidR="00F26F57" w:rsidRPr="0006784E" w:rsidRDefault="00F26F57" w:rsidP="000C137D">
      <w:pPr>
        <w:numPr>
          <w:ilvl w:val="0"/>
          <w:numId w:val="110"/>
        </w:numPr>
        <w:bidi w:val="0"/>
        <w:rPr>
          <w:sz w:val="28"/>
          <w:szCs w:val="28"/>
        </w:rPr>
      </w:pPr>
      <w:r w:rsidRPr="0006784E">
        <w:rPr>
          <w:rFonts w:eastAsia="Arial"/>
          <w:color w:val="202127"/>
          <w:sz w:val="28"/>
          <w:szCs w:val="28"/>
        </w:rPr>
        <w:t xml:space="preserve">Biliary colic with pain in right </w:t>
      </w:r>
      <w:proofErr w:type="spellStart"/>
      <w:r w:rsidRPr="0006784E">
        <w:rPr>
          <w:rFonts w:eastAsia="Arial"/>
          <w:color w:val="202127"/>
          <w:sz w:val="28"/>
          <w:szCs w:val="28"/>
        </w:rPr>
        <w:t>hypochondrium</w:t>
      </w:r>
      <w:proofErr w:type="spellEnd"/>
    </w:p>
    <w:p w14:paraId="55947FF4" w14:textId="77777777" w:rsidR="00F26F57" w:rsidRPr="0006784E" w:rsidRDefault="00F26F57" w:rsidP="000C137D">
      <w:pPr>
        <w:numPr>
          <w:ilvl w:val="0"/>
          <w:numId w:val="110"/>
        </w:numPr>
        <w:bidi w:val="0"/>
        <w:rPr>
          <w:sz w:val="28"/>
          <w:szCs w:val="28"/>
        </w:rPr>
      </w:pPr>
      <w:r w:rsidRPr="0006784E">
        <w:rPr>
          <w:rFonts w:eastAsia="Arial"/>
          <w:color w:val="202127"/>
          <w:sz w:val="28"/>
          <w:szCs w:val="28"/>
        </w:rPr>
        <w:t xml:space="preserve">Digestive disturbances: </w:t>
      </w:r>
      <w:proofErr w:type="spellStart"/>
      <w:r w:rsidRPr="0006784E">
        <w:rPr>
          <w:rFonts w:eastAsia="Arial"/>
          <w:color w:val="202127"/>
          <w:sz w:val="28"/>
          <w:szCs w:val="28"/>
        </w:rPr>
        <w:t>nausea,vomiting</w:t>
      </w:r>
      <w:proofErr w:type="spellEnd"/>
      <w:r w:rsidRPr="0006784E">
        <w:rPr>
          <w:rFonts w:eastAsia="Arial"/>
          <w:color w:val="202127"/>
          <w:sz w:val="28"/>
          <w:szCs w:val="28"/>
        </w:rPr>
        <w:t xml:space="preserve"> and </w:t>
      </w:r>
      <w:proofErr w:type="spellStart"/>
      <w:r w:rsidRPr="0006784E">
        <w:rPr>
          <w:rFonts w:eastAsia="Arial"/>
          <w:color w:val="202127"/>
          <w:sz w:val="28"/>
          <w:szCs w:val="28"/>
        </w:rPr>
        <w:t>diarrhoea</w:t>
      </w:r>
      <w:proofErr w:type="spellEnd"/>
      <w:r w:rsidRPr="0006784E">
        <w:rPr>
          <w:rFonts w:eastAsia="Arial"/>
          <w:color w:val="202127"/>
          <w:sz w:val="28"/>
          <w:szCs w:val="28"/>
        </w:rPr>
        <w:t xml:space="preserve">. </w:t>
      </w:r>
    </w:p>
    <w:p w14:paraId="3CFD8D1B" w14:textId="77777777" w:rsidR="00F26F57" w:rsidRPr="0006784E" w:rsidRDefault="00F26F57" w:rsidP="000C137D">
      <w:pPr>
        <w:numPr>
          <w:ilvl w:val="0"/>
          <w:numId w:val="110"/>
        </w:numPr>
        <w:bidi w:val="0"/>
        <w:rPr>
          <w:sz w:val="28"/>
          <w:szCs w:val="28"/>
        </w:rPr>
      </w:pPr>
      <w:r w:rsidRPr="0006784E">
        <w:rPr>
          <w:rFonts w:eastAsia="Arial"/>
          <w:color w:val="202127"/>
          <w:sz w:val="28"/>
          <w:szCs w:val="28"/>
        </w:rPr>
        <w:t xml:space="preserve">An enlarged tender liver and jaundice. </w:t>
      </w:r>
    </w:p>
    <w:p w14:paraId="661B1A00" w14:textId="77777777" w:rsidR="00F26F57" w:rsidRPr="0006784E" w:rsidRDefault="00F26F57" w:rsidP="003E75A7">
      <w:pPr>
        <w:ind w:left="1634" w:hanging="10"/>
        <w:rPr>
          <w:rFonts w:eastAsia="Times New Roman"/>
          <w:b/>
          <w:sz w:val="28"/>
          <w:szCs w:val="28"/>
          <w:u w:val="single" w:color="000000"/>
        </w:rPr>
      </w:pPr>
    </w:p>
    <w:p w14:paraId="38C15FFF" w14:textId="77777777" w:rsidR="00F26F57" w:rsidRPr="0006784E" w:rsidRDefault="00F26F57" w:rsidP="003E75A7">
      <w:pPr>
        <w:ind w:left="10" w:hanging="10"/>
        <w:jc w:val="right"/>
        <w:rPr>
          <w:sz w:val="28"/>
          <w:szCs w:val="28"/>
        </w:rPr>
      </w:pPr>
      <w:r w:rsidRPr="0006784E">
        <w:rPr>
          <w:rFonts w:eastAsia="Times New Roman"/>
          <w:b/>
          <w:sz w:val="28"/>
          <w:szCs w:val="28"/>
          <w:u w:val="single" w:color="000000"/>
        </w:rPr>
        <w:t>Diagnosis:</w:t>
      </w:r>
    </w:p>
    <w:p w14:paraId="6D8C85FC" w14:textId="77777777" w:rsidR="00F26F57" w:rsidRPr="006D619E" w:rsidRDefault="00F26F57" w:rsidP="000C137D">
      <w:pPr>
        <w:pStyle w:val="ListParagraph"/>
        <w:numPr>
          <w:ilvl w:val="0"/>
          <w:numId w:val="114"/>
        </w:numPr>
        <w:bidi w:val="0"/>
        <w:contextualSpacing/>
        <w:jc w:val="both"/>
        <w:rPr>
          <w:rFonts w:eastAsia="Times New Roman"/>
          <w:sz w:val="28"/>
          <w:szCs w:val="28"/>
        </w:rPr>
      </w:pPr>
      <w:r w:rsidRPr="008F385C">
        <w:rPr>
          <w:rFonts w:eastAsia="Times New Roman"/>
          <w:b/>
          <w:sz w:val="28"/>
          <w:szCs w:val="28"/>
        </w:rPr>
        <w:t>Clinically</w:t>
      </w:r>
      <w:r>
        <w:rPr>
          <w:rFonts w:eastAsia="Times New Roman"/>
          <w:b/>
          <w:sz w:val="28"/>
          <w:szCs w:val="28"/>
        </w:rPr>
        <w:t>:</w:t>
      </w:r>
    </w:p>
    <w:p w14:paraId="42FD1845" w14:textId="77777777" w:rsidR="00F26F57" w:rsidRPr="006D619E" w:rsidRDefault="00F26F57" w:rsidP="003E75A7">
      <w:pPr>
        <w:pStyle w:val="ListParagraph"/>
        <w:bidi w:val="0"/>
        <w:ind w:left="10"/>
        <w:contextualSpacing/>
        <w:jc w:val="both"/>
        <w:rPr>
          <w:rFonts w:eastAsia="Times New Roman"/>
          <w:sz w:val="28"/>
          <w:szCs w:val="28"/>
        </w:rPr>
      </w:pPr>
      <w:proofErr w:type="spellStart"/>
      <w:r w:rsidRPr="006D619E">
        <w:rPr>
          <w:rFonts w:eastAsia="Times New Roman"/>
          <w:sz w:val="28"/>
          <w:szCs w:val="28"/>
        </w:rPr>
        <w:t>Hepatomegly</w:t>
      </w:r>
      <w:proofErr w:type="spellEnd"/>
      <w:r w:rsidRPr="006D619E">
        <w:rPr>
          <w:rFonts w:eastAsia="Times New Roman"/>
          <w:sz w:val="28"/>
          <w:szCs w:val="28"/>
        </w:rPr>
        <w:t>, Jaundice and fever</w:t>
      </w:r>
      <w:r w:rsidRPr="006D619E">
        <w:rPr>
          <w:rFonts w:eastAsia="Times New Roman"/>
          <w:sz w:val="28"/>
          <w:szCs w:val="28"/>
        </w:rPr>
        <w:tab/>
      </w:r>
    </w:p>
    <w:p w14:paraId="0298F559" w14:textId="77777777" w:rsidR="00F26F57" w:rsidRPr="008F385C" w:rsidRDefault="00F26F57" w:rsidP="003E75A7">
      <w:pPr>
        <w:ind w:left="10"/>
        <w:jc w:val="right"/>
        <w:rPr>
          <w:sz w:val="28"/>
          <w:szCs w:val="28"/>
        </w:rPr>
      </w:pPr>
      <w:r w:rsidRPr="008F385C">
        <w:rPr>
          <w:rFonts w:eastAsia="Times New Roman"/>
          <w:b/>
          <w:bCs/>
          <w:sz w:val="28"/>
          <w:szCs w:val="28"/>
        </w:rPr>
        <w:t>B-</w:t>
      </w:r>
      <w:r w:rsidRPr="008F385C">
        <w:rPr>
          <w:rFonts w:eastAsia="Times New Roman"/>
          <w:sz w:val="28"/>
          <w:szCs w:val="28"/>
        </w:rPr>
        <w:t xml:space="preserve"> </w:t>
      </w:r>
      <w:r w:rsidRPr="008F385C">
        <w:rPr>
          <w:rFonts w:eastAsia="Times New Roman"/>
          <w:b/>
          <w:sz w:val="28"/>
          <w:szCs w:val="28"/>
        </w:rPr>
        <w:t xml:space="preserve">Laboratory: </w:t>
      </w:r>
    </w:p>
    <w:p w14:paraId="4109087C" w14:textId="77777777" w:rsidR="00F26F57" w:rsidRPr="00F40817" w:rsidRDefault="00F26F57" w:rsidP="000C137D">
      <w:pPr>
        <w:pStyle w:val="NormalWeb"/>
        <w:numPr>
          <w:ilvl w:val="0"/>
          <w:numId w:val="115"/>
        </w:numPr>
        <w:spacing w:before="0" w:beforeAutospacing="0" w:after="0" w:afterAutospacing="0"/>
        <w:jc w:val="both"/>
        <w:rPr>
          <w:sz w:val="18"/>
          <w:szCs w:val="18"/>
        </w:rPr>
      </w:pPr>
      <w:r w:rsidRPr="00F40817">
        <w:rPr>
          <w:rFonts w:cs="Arial"/>
          <w:color w:val="000000"/>
          <w:kern w:val="24"/>
          <w:sz w:val="28"/>
          <w:szCs w:val="28"/>
        </w:rPr>
        <w:t xml:space="preserve">Stool Examination for diagnostic stage (eggs). </w:t>
      </w:r>
    </w:p>
    <w:p w14:paraId="12975CE3" w14:textId="77777777" w:rsidR="00F26F57" w:rsidRPr="00F40817" w:rsidRDefault="00F26F57" w:rsidP="000C137D">
      <w:pPr>
        <w:numPr>
          <w:ilvl w:val="0"/>
          <w:numId w:val="115"/>
        </w:numPr>
        <w:bidi w:val="0"/>
        <w:jc w:val="both"/>
        <w:rPr>
          <w:rFonts w:eastAsia="Times New Roman"/>
          <w:sz w:val="18"/>
          <w:szCs w:val="18"/>
        </w:rPr>
      </w:pPr>
      <w:r w:rsidRPr="00F40817">
        <w:rPr>
          <w:rFonts w:eastAsia="Times New Roman"/>
          <w:color w:val="000000"/>
          <w:kern w:val="24"/>
          <w:sz w:val="28"/>
          <w:szCs w:val="28"/>
        </w:rPr>
        <w:t>2-Serological tests: (IHAT),(ELISA) are used</w:t>
      </w:r>
    </w:p>
    <w:p w14:paraId="53D320CB" w14:textId="77777777" w:rsidR="00F26F57" w:rsidRPr="006D619E" w:rsidRDefault="00F26F57" w:rsidP="000C137D">
      <w:pPr>
        <w:numPr>
          <w:ilvl w:val="0"/>
          <w:numId w:val="115"/>
        </w:numPr>
        <w:bidi w:val="0"/>
        <w:jc w:val="both"/>
        <w:rPr>
          <w:rFonts w:eastAsia="Times New Roman"/>
          <w:sz w:val="18"/>
          <w:szCs w:val="18"/>
        </w:rPr>
      </w:pPr>
      <w:r w:rsidRPr="00F40817">
        <w:rPr>
          <w:rFonts w:eastAsia="Times New Roman"/>
          <w:color w:val="000000"/>
          <w:kern w:val="24"/>
          <w:sz w:val="28"/>
          <w:szCs w:val="28"/>
        </w:rPr>
        <w:t>3- Radiological: X-ray, U.S,C-T</w:t>
      </w:r>
    </w:p>
    <w:p w14:paraId="659DEBA7" w14:textId="77777777" w:rsidR="00F26F57" w:rsidRDefault="00F26F57" w:rsidP="003E75A7">
      <w:pPr>
        <w:bidi w:val="0"/>
        <w:jc w:val="both"/>
        <w:rPr>
          <w:rFonts w:eastAsia="Times New Roman"/>
          <w:color w:val="000000"/>
          <w:kern w:val="24"/>
          <w:sz w:val="28"/>
          <w:szCs w:val="28"/>
        </w:rPr>
      </w:pPr>
    </w:p>
    <w:p w14:paraId="766652B0" w14:textId="77777777" w:rsidR="00F26F57" w:rsidRPr="0058040F" w:rsidRDefault="00F26F57" w:rsidP="003E75A7">
      <w:pPr>
        <w:bidi w:val="0"/>
        <w:jc w:val="both"/>
        <w:rPr>
          <w:rFonts w:eastAsia="Times New Roman"/>
          <w:sz w:val="18"/>
          <w:szCs w:val="18"/>
        </w:rPr>
      </w:pPr>
    </w:p>
    <w:p w14:paraId="4E7F0ECA" w14:textId="77777777" w:rsidR="00F26F57" w:rsidRPr="00F40817" w:rsidRDefault="00F26F57" w:rsidP="003E75A7">
      <w:pPr>
        <w:ind w:left="1166"/>
        <w:jc w:val="right"/>
        <w:rPr>
          <w:rFonts w:eastAsia="Times New Roman"/>
          <w:sz w:val="18"/>
          <w:szCs w:val="18"/>
        </w:rPr>
      </w:pPr>
    </w:p>
    <w:p w14:paraId="7B6747F3" w14:textId="77777777" w:rsidR="00F26F57" w:rsidRPr="0006784E" w:rsidRDefault="00F26F57" w:rsidP="003E75A7">
      <w:pPr>
        <w:jc w:val="right"/>
        <w:rPr>
          <w:sz w:val="28"/>
          <w:szCs w:val="28"/>
        </w:rPr>
      </w:pPr>
      <w:r w:rsidRPr="0006784E">
        <w:rPr>
          <w:rFonts w:eastAsia="Times New Roman"/>
          <w:b/>
          <w:sz w:val="28"/>
          <w:szCs w:val="28"/>
          <w:u w:val="single" w:color="000000"/>
        </w:rPr>
        <w:t>Treat</w:t>
      </w:r>
      <w:r w:rsidRPr="00D76C2F">
        <w:rPr>
          <w:rFonts w:eastAsia="Times New Roman"/>
          <w:b/>
          <w:sz w:val="28"/>
          <w:szCs w:val="28"/>
          <w:u w:val="single" w:color="000000"/>
        </w:rPr>
        <w:t>ment</w:t>
      </w:r>
      <w:r w:rsidRPr="0006784E">
        <w:rPr>
          <w:rFonts w:eastAsia="Times New Roman"/>
          <w:b/>
          <w:sz w:val="28"/>
          <w:szCs w:val="28"/>
          <w:u w:val="single" w:color="000000"/>
        </w:rPr>
        <w:t xml:space="preserve"> :</w:t>
      </w:r>
    </w:p>
    <w:p w14:paraId="44403D0C" w14:textId="77777777" w:rsidR="00F26F57" w:rsidRPr="0006784E" w:rsidRDefault="00F26F57" w:rsidP="003E75A7">
      <w:pPr>
        <w:ind w:left="710" w:hanging="10"/>
        <w:jc w:val="right"/>
        <w:rPr>
          <w:sz w:val="28"/>
          <w:szCs w:val="28"/>
        </w:rPr>
      </w:pPr>
      <w:r w:rsidRPr="0006784E">
        <w:rPr>
          <w:rFonts w:eastAsia="Arial"/>
          <w:sz w:val="28"/>
          <w:szCs w:val="28"/>
        </w:rPr>
        <w:t xml:space="preserve">1- </w:t>
      </w:r>
      <w:proofErr w:type="spellStart"/>
      <w:r w:rsidRPr="0006784E">
        <w:rPr>
          <w:rFonts w:eastAsia="Times New Roman"/>
          <w:sz w:val="28"/>
          <w:szCs w:val="28"/>
        </w:rPr>
        <w:t>Bithionol</w:t>
      </w:r>
      <w:proofErr w:type="spellEnd"/>
      <w:r w:rsidRPr="0006784E">
        <w:rPr>
          <w:rFonts w:eastAsia="Times New Roman"/>
          <w:sz w:val="28"/>
          <w:szCs w:val="28"/>
        </w:rPr>
        <w:t xml:space="preserve"> : 30-50 mg/kg, orally, every other days, for 2 weeks. </w:t>
      </w:r>
    </w:p>
    <w:p w14:paraId="6F72D44A" w14:textId="77777777" w:rsidR="00F26F57" w:rsidRPr="0006784E" w:rsidRDefault="00F26F57" w:rsidP="003E75A7">
      <w:pPr>
        <w:ind w:left="710" w:hanging="10"/>
        <w:jc w:val="right"/>
        <w:rPr>
          <w:rFonts w:eastAsia="Times New Roman"/>
          <w:sz w:val="28"/>
          <w:szCs w:val="28"/>
        </w:rPr>
      </w:pPr>
      <w:r w:rsidRPr="0006784E">
        <w:rPr>
          <w:rFonts w:eastAsia="Times New Roman"/>
          <w:sz w:val="28"/>
          <w:szCs w:val="28"/>
        </w:rPr>
        <w:t>2-Triclabendazole (</w:t>
      </w:r>
      <w:proofErr w:type="spellStart"/>
      <w:r w:rsidRPr="0006784E">
        <w:rPr>
          <w:rFonts w:eastAsia="Times New Roman"/>
          <w:sz w:val="28"/>
          <w:szCs w:val="28"/>
        </w:rPr>
        <w:t>Fasinex</w:t>
      </w:r>
      <w:proofErr w:type="spellEnd"/>
      <w:r w:rsidRPr="0006784E">
        <w:rPr>
          <w:rFonts w:eastAsia="Times New Roman"/>
          <w:sz w:val="28"/>
          <w:szCs w:val="28"/>
        </w:rPr>
        <w:t xml:space="preserve">): 10mg/kg, single oral dose. </w:t>
      </w:r>
    </w:p>
    <w:p w14:paraId="23472068" w14:textId="77777777" w:rsidR="00F26F57" w:rsidRPr="0006784E" w:rsidRDefault="00F26F57" w:rsidP="003E75A7">
      <w:pPr>
        <w:ind w:left="710" w:hanging="10"/>
        <w:jc w:val="right"/>
        <w:rPr>
          <w:sz w:val="28"/>
          <w:szCs w:val="28"/>
        </w:rPr>
      </w:pPr>
    </w:p>
    <w:p w14:paraId="7AB3037B" w14:textId="77777777" w:rsidR="00F26F57" w:rsidRPr="0006784E" w:rsidRDefault="00F26F57" w:rsidP="003E75A7">
      <w:pPr>
        <w:jc w:val="right"/>
        <w:rPr>
          <w:sz w:val="28"/>
          <w:szCs w:val="28"/>
        </w:rPr>
      </w:pPr>
      <w:r w:rsidRPr="0006784E">
        <w:rPr>
          <w:rFonts w:eastAsia="Times New Roman"/>
          <w:b/>
          <w:sz w:val="28"/>
          <w:szCs w:val="28"/>
          <w:u w:val="single" w:color="000000"/>
        </w:rPr>
        <w:t xml:space="preserve">Prevention and control: </w:t>
      </w:r>
    </w:p>
    <w:p w14:paraId="40996D62" w14:textId="77777777" w:rsidR="00F26F57" w:rsidRPr="0006784E" w:rsidRDefault="00F26F57" w:rsidP="003E75A7">
      <w:pPr>
        <w:ind w:left="730" w:hanging="10"/>
        <w:jc w:val="right"/>
        <w:rPr>
          <w:sz w:val="28"/>
          <w:szCs w:val="28"/>
        </w:rPr>
      </w:pPr>
      <w:r w:rsidRPr="0006784E">
        <w:rPr>
          <w:rFonts w:eastAsia="Times New Roman"/>
          <w:sz w:val="28"/>
          <w:szCs w:val="28"/>
        </w:rPr>
        <w:t xml:space="preserve">1- Health education </w:t>
      </w:r>
    </w:p>
    <w:p w14:paraId="5906316D" w14:textId="77777777" w:rsidR="00F26F57" w:rsidRPr="0006784E" w:rsidRDefault="00F26F57" w:rsidP="003E75A7">
      <w:pPr>
        <w:ind w:left="730" w:hanging="10"/>
        <w:jc w:val="right"/>
        <w:rPr>
          <w:sz w:val="28"/>
          <w:szCs w:val="28"/>
        </w:rPr>
      </w:pPr>
      <w:r w:rsidRPr="0006784E">
        <w:rPr>
          <w:rFonts w:eastAsia="Times New Roman"/>
          <w:sz w:val="28"/>
          <w:szCs w:val="28"/>
        </w:rPr>
        <w:lastRenderedPageBreak/>
        <w:t xml:space="preserve">2-Proper washing of raw vegetables. </w:t>
      </w:r>
    </w:p>
    <w:p w14:paraId="5DA300DB" w14:textId="77777777" w:rsidR="00F26F57" w:rsidRPr="0006784E" w:rsidRDefault="00F26F57" w:rsidP="003E75A7">
      <w:pPr>
        <w:ind w:left="730" w:hanging="10"/>
        <w:jc w:val="right"/>
        <w:rPr>
          <w:sz w:val="28"/>
          <w:szCs w:val="28"/>
        </w:rPr>
      </w:pPr>
      <w:r w:rsidRPr="0006784E">
        <w:rPr>
          <w:rFonts w:eastAsia="Times New Roman"/>
          <w:sz w:val="28"/>
          <w:szCs w:val="28"/>
        </w:rPr>
        <w:t xml:space="preserve">3- Avoid defecation in water. </w:t>
      </w:r>
    </w:p>
    <w:p w14:paraId="5164BEBA" w14:textId="77777777" w:rsidR="00F26F57" w:rsidRPr="0006784E" w:rsidRDefault="00F26F57" w:rsidP="003E75A7">
      <w:pPr>
        <w:ind w:left="730" w:hanging="10"/>
        <w:jc w:val="right"/>
        <w:rPr>
          <w:sz w:val="28"/>
          <w:szCs w:val="28"/>
        </w:rPr>
      </w:pPr>
      <w:r w:rsidRPr="0006784E">
        <w:rPr>
          <w:rFonts w:eastAsia="Times New Roman"/>
          <w:sz w:val="28"/>
          <w:szCs w:val="28"/>
        </w:rPr>
        <w:t>4-Treatment of patients and reservoir hosts (sheep, cattle).</w:t>
      </w:r>
    </w:p>
    <w:p w14:paraId="20F5D85D" w14:textId="77777777" w:rsidR="00F26F57" w:rsidRPr="0006784E" w:rsidRDefault="00F26F57" w:rsidP="003E75A7">
      <w:pPr>
        <w:ind w:left="720"/>
        <w:jc w:val="right"/>
        <w:rPr>
          <w:sz w:val="28"/>
          <w:szCs w:val="28"/>
        </w:rPr>
      </w:pPr>
      <w:r w:rsidRPr="0006784E">
        <w:rPr>
          <w:rFonts w:eastAsia="Times New Roman"/>
          <w:sz w:val="28"/>
          <w:szCs w:val="28"/>
        </w:rPr>
        <w:t xml:space="preserve">5- Snail control. </w:t>
      </w:r>
    </w:p>
    <w:p w14:paraId="127A25C1" w14:textId="77777777" w:rsidR="00F26F57" w:rsidRDefault="00F26F57" w:rsidP="003E75A7">
      <w:pPr>
        <w:ind w:left="720"/>
        <w:jc w:val="right"/>
        <w:rPr>
          <w:rFonts w:eastAsia="Times New Roman"/>
          <w:sz w:val="28"/>
          <w:szCs w:val="28"/>
        </w:rPr>
      </w:pPr>
      <w:r w:rsidRPr="0006784E">
        <w:rPr>
          <w:rFonts w:eastAsia="Times New Roman"/>
          <w:sz w:val="28"/>
          <w:szCs w:val="28"/>
        </w:rPr>
        <w:t>6- Safe water supply</w:t>
      </w:r>
    </w:p>
    <w:p w14:paraId="730718E7" w14:textId="77777777" w:rsidR="00F26F57" w:rsidRDefault="00F26F57" w:rsidP="003E75A7">
      <w:pPr>
        <w:ind w:left="720"/>
        <w:rPr>
          <w:rFonts w:eastAsia="Times New Roman"/>
          <w:sz w:val="28"/>
          <w:szCs w:val="28"/>
        </w:rPr>
      </w:pPr>
    </w:p>
    <w:p w14:paraId="7253542B" w14:textId="77777777" w:rsidR="00F26F57" w:rsidRPr="00ED65FE" w:rsidRDefault="00F26F57" w:rsidP="003E75A7">
      <w:pPr>
        <w:pStyle w:val="Heading1"/>
        <w:jc w:val="center"/>
        <w:rPr>
          <w:rFonts w:ascii="Times New Roman" w:hAnsi="Times New Roman"/>
          <w:b w:val="0"/>
          <w:bCs w:val="0"/>
          <w:sz w:val="28"/>
          <w:szCs w:val="28"/>
          <w:u w:val="single"/>
        </w:rPr>
      </w:pPr>
      <w:r w:rsidRPr="002A5277">
        <w:rPr>
          <w:rFonts w:ascii="Times New Roman" w:hAnsi="Times New Roman"/>
          <w:sz w:val="28"/>
          <w:szCs w:val="28"/>
          <w:u w:val="single"/>
        </w:rPr>
        <w:t>Life cyc</w:t>
      </w:r>
      <w:r>
        <w:rPr>
          <w:rFonts w:ascii="Times New Roman" w:hAnsi="Times New Roman"/>
          <w:sz w:val="28"/>
          <w:szCs w:val="28"/>
          <w:u w:val="single"/>
        </w:rPr>
        <w:t>le</w:t>
      </w:r>
    </w:p>
    <w:p w14:paraId="01D0F860"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48D52D00"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352C46B3"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7EA10881"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02D04802"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0B67340B"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11445022"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04C2F36D" w14:textId="77777777" w:rsidR="00F26F57" w:rsidRPr="005E6708" w:rsidRDefault="00F26F57" w:rsidP="003E75A7">
      <w:pPr>
        <w:keepNext/>
        <w:autoSpaceDE w:val="0"/>
        <w:autoSpaceDN w:val="0"/>
        <w:bidi w:val="0"/>
        <w:adjustRightInd w:val="0"/>
        <w:spacing w:line="360" w:lineRule="exact"/>
        <w:rPr>
          <w:b/>
          <w:bCs/>
          <w:sz w:val="28"/>
          <w:szCs w:val="28"/>
          <w:lang w:val="en"/>
        </w:rPr>
      </w:pPr>
    </w:p>
    <w:p w14:paraId="460140FA"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392684A2"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15BB19DD" w14:textId="77777777" w:rsidR="00F26F57" w:rsidRPr="005E6708" w:rsidRDefault="00F26F57" w:rsidP="003E75A7">
      <w:pPr>
        <w:keepNext/>
        <w:autoSpaceDE w:val="0"/>
        <w:autoSpaceDN w:val="0"/>
        <w:bidi w:val="0"/>
        <w:adjustRightInd w:val="0"/>
        <w:spacing w:line="360" w:lineRule="exact"/>
        <w:jc w:val="center"/>
        <w:rPr>
          <w:b/>
          <w:bCs/>
          <w:sz w:val="28"/>
          <w:szCs w:val="28"/>
          <w:lang w:val="en"/>
        </w:rPr>
      </w:pPr>
    </w:p>
    <w:p w14:paraId="45DBF30D"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2208034E"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2873890D"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735D76A9"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639E2169"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4474A843"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4A67FA7D" w14:textId="77777777" w:rsidR="00F26F57" w:rsidRDefault="00F26F57" w:rsidP="003E75A7">
      <w:pPr>
        <w:keepNext/>
        <w:autoSpaceDE w:val="0"/>
        <w:autoSpaceDN w:val="0"/>
        <w:bidi w:val="0"/>
        <w:adjustRightInd w:val="0"/>
        <w:spacing w:line="360" w:lineRule="exact"/>
        <w:jc w:val="center"/>
        <w:rPr>
          <w:b/>
          <w:bCs/>
          <w:sz w:val="28"/>
          <w:szCs w:val="28"/>
          <w:lang w:val="en"/>
        </w:rPr>
      </w:pPr>
      <w:r>
        <w:rPr>
          <w:b/>
          <w:bCs/>
          <w:noProof/>
          <w:sz w:val="28"/>
          <w:szCs w:val="28"/>
          <w:lang w:val="en"/>
        </w:rPr>
        <w:drawing>
          <wp:inline distT="0" distB="0" distL="0" distR="0" wp14:anchorId="7D1F95C7" wp14:editId="3FC1F452">
            <wp:extent cx="4956175" cy="3810635"/>
            <wp:effectExtent l="0" t="0" r="0" b="0"/>
            <wp:docPr id="68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6175" cy="3810635"/>
                    </a:xfrm>
                    <a:prstGeom prst="rect">
                      <a:avLst/>
                    </a:prstGeom>
                    <a:noFill/>
                  </pic:spPr>
                </pic:pic>
              </a:graphicData>
            </a:graphic>
          </wp:inline>
        </w:drawing>
      </w:r>
    </w:p>
    <w:p w14:paraId="120179AF"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5DA5F41B"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42929F3A" w14:textId="77777777" w:rsidR="00F26F57" w:rsidRPr="0006784E" w:rsidRDefault="00F26F57" w:rsidP="003E75A7">
      <w:pPr>
        <w:ind w:left="457" w:right="2232" w:hanging="10"/>
        <w:jc w:val="right"/>
        <w:rPr>
          <w:rFonts w:eastAsia="Arial"/>
          <w:b/>
          <w:sz w:val="28"/>
          <w:szCs w:val="28"/>
        </w:rPr>
      </w:pPr>
      <w:proofErr w:type="spellStart"/>
      <w:r w:rsidRPr="00CB79DA">
        <w:rPr>
          <w:rFonts w:eastAsia="Arial"/>
          <w:b/>
          <w:i/>
          <w:iCs/>
          <w:sz w:val="28"/>
          <w:szCs w:val="28"/>
        </w:rPr>
        <w:t>Heterophyes</w:t>
      </w:r>
      <w:proofErr w:type="spellEnd"/>
      <w:r w:rsidRPr="00CB79DA">
        <w:rPr>
          <w:rFonts w:eastAsia="Arial"/>
          <w:b/>
          <w:i/>
          <w:iCs/>
          <w:sz w:val="28"/>
          <w:szCs w:val="28"/>
        </w:rPr>
        <w:t xml:space="preserve"> </w:t>
      </w:r>
      <w:proofErr w:type="spellStart"/>
      <w:r w:rsidRPr="00CB79DA">
        <w:rPr>
          <w:rFonts w:eastAsia="Arial"/>
          <w:b/>
          <w:i/>
          <w:iCs/>
          <w:sz w:val="28"/>
          <w:szCs w:val="28"/>
        </w:rPr>
        <w:t>heterophyes</w:t>
      </w:r>
      <w:proofErr w:type="spellEnd"/>
      <w:r w:rsidRPr="0006784E">
        <w:rPr>
          <w:rFonts w:eastAsia="Arial"/>
          <w:b/>
          <w:sz w:val="28"/>
          <w:szCs w:val="28"/>
        </w:rPr>
        <w:t xml:space="preserve"> (Intestinal fluke) </w:t>
      </w:r>
    </w:p>
    <w:p w14:paraId="0DF351BC" w14:textId="77777777" w:rsidR="00F26F57" w:rsidRPr="0006784E" w:rsidRDefault="00F26F57" w:rsidP="003E75A7">
      <w:pPr>
        <w:ind w:left="457" w:right="2232" w:hanging="10"/>
        <w:jc w:val="right"/>
        <w:rPr>
          <w:rFonts w:eastAsia="Arial"/>
          <w:b/>
          <w:sz w:val="28"/>
          <w:szCs w:val="28"/>
        </w:rPr>
      </w:pPr>
    </w:p>
    <w:p w14:paraId="4A934EB8" w14:textId="77777777" w:rsidR="00F26F57" w:rsidRDefault="00F26F57" w:rsidP="003E75A7">
      <w:pPr>
        <w:ind w:left="466" w:hanging="5"/>
        <w:jc w:val="right"/>
        <w:rPr>
          <w:rFonts w:eastAsia="Arial"/>
          <w:sz w:val="28"/>
          <w:szCs w:val="28"/>
        </w:rPr>
      </w:pPr>
      <w:r w:rsidRPr="0006784E">
        <w:rPr>
          <w:rFonts w:eastAsia="Arial"/>
          <w:b/>
          <w:sz w:val="28"/>
          <w:szCs w:val="28"/>
          <w:u w:val="single" w:color="000000"/>
        </w:rPr>
        <w:t>Geographical distribution</w:t>
      </w:r>
      <w:r w:rsidRPr="0006784E">
        <w:rPr>
          <w:rFonts w:eastAsia="Arial"/>
          <w:sz w:val="28"/>
          <w:szCs w:val="28"/>
        </w:rPr>
        <w:t xml:space="preserve">: Middle and Far East. In Egypt, it is mainly in </w:t>
      </w:r>
      <w:proofErr w:type="spellStart"/>
      <w:r w:rsidRPr="0006784E">
        <w:rPr>
          <w:rFonts w:eastAsia="Arial"/>
          <w:sz w:val="28"/>
          <w:szCs w:val="28"/>
        </w:rPr>
        <w:t>Manzala</w:t>
      </w:r>
      <w:proofErr w:type="spellEnd"/>
      <w:r w:rsidRPr="0006784E">
        <w:rPr>
          <w:rFonts w:eastAsia="Arial"/>
          <w:sz w:val="28"/>
          <w:szCs w:val="28"/>
        </w:rPr>
        <w:t xml:space="preserve"> and </w:t>
      </w:r>
      <w:proofErr w:type="spellStart"/>
      <w:r w:rsidRPr="0006784E">
        <w:rPr>
          <w:rFonts w:eastAsia="Arial"/>
          <w:sz w:val="28"/>
          <w:szCs w:val="28"/>
        </w:rPr>
        <w:t>Borollo</w:t>
      </w:r>
      <w:r>
        <w:rPr>
          <w:rFonts w:eastAsia="Arial"/>
          <w:sz w:val="28"/>
          <w:szCs w:val="28"/>
        </w:rPr>
        <w:t>s</w:t>
      </w:r>
      <w:proofErr w:type="spellEnd"/>
    </w:p>
    <w:p w14:paraId="103FD63E" w14:textId="77777777" w:rsidR="00F26F57" w:rsidRDefault="00F26F57" w:rsidP="003E75A7">
      <w:pPr>
        <w:ind w:left="466" w:hanging="5"/>
        <w:jc w:val="right"/>
        <w:rPr>
          <w:rFonts w:eastAsia="Arial"/>
          <w:sz w:val="28"/>
          <w:szCs w:val="28"/>
        </w:rPr>
      </w:pPr>
      <w:r w:rsidRPr="0006784E">
        <w:rPr>
          <w:rFonts w:eastAsia="Arial"/>
          <w:b/>
          <w:sz w:val="28"/>
          <w:szCs w:val="28"/>
          <w:u w:val="single" w:color="000000"/>
        </w:rPr>
        <w:t xml:space="preserve">Diseases </w:t>
      </w:r>
      <w:proofErr w:type="spellStart"/>
      <w:r w:rsidRPr="0006784E">
        <w:rPr>
          <w:rFonts w:eastAsia="Arial"/>
          <w:sz w:val="28"/>
          <w:szCs w:val="28"/>
        </w:rPr>
        <w:t>Heterophyiasis</w:t>
      </w:r>
      <w:proofErr w:type="spellEnd"/>
      <w:r>
        <w:rPr>
          <w:rFonts w:eastAsia="Arial"/>
          <w:sz w:val="28"/>
          <w:szCs w:val="28"/>
        </w:rPr>
        <w:t>.</w:t>
      </w:r>
    </w:p>
    <w:p w14:paraId="7C0AC37D" w14:textId="77777777" w:rsidR="00F26F57" w:rsidRDefault="00F26F57" w:rsidP="003E75A7">
      <w:pPr>
        <w:ind w:left="466" w:hanging="5"/>
        <w:jc w:val="right"/>
        <w:rPr>
          <w:sz w:val="28"/>
          <w:szCs w:val="28"/>
        </w:rPr>
      </w:pPr>
      <w:r w:rsidRPr="0006784E">
        <w:rPr>
          <w:rFonts w:eastAsia="Arial"/>
          <w:b/>
          <w:sz w:val="28"/>
          <w:szCs w:val="28"/>
          <w:u w:val="single" w:color="000000"/>
        </w:rPr>
        <w:t>Habitat</w:t>
      </w:r>
      <w:r w:rsidRPr="0006784E">
        <w:rPr>
          <w:rFonts w:eastAsia="Arial"/>
          <w:sz w:val="28"/>
          <w:szCs w:val="28"/>
        </w:rPr>
        <w:t xml:space="preserve">: Small intestine. </w:t>
      </w:r>
    </w:p>
    <w:p w14:paraId="43FA90BD" w14:textId="77777777" w:rsidR="00F26F57" w:rsidRPr="0006784E" w:rsidRDefault="00F26F57" w:rsidP="003E75A7">
      <w:pPr>
        <w:ind w:left="466" w:hanging="5"/>
        <w:jc w:val="right"/>
        <w:rPr>
          <w:sz w:val="28"/>
          <w:szCs w:val="28"/>
        </w:rPr>
      </w:pPr>
      <w:r>
        <w:rPr>
          <w:rFonts w:eastAsia="Arial"/>
          <w:b/>
          <w:sz w:val="28"/>
          <w:szCs w:val="28"/>
          <w:u w:val="single" w:color="000000"/>
        </w:rPr>
        <w:t>De</w:t>
      </w:r>
      <w:r w:rsidRPr="0006784E">
        <w:rPr>
          <w:rFonts w:eastAsia="Arial"/>
          <w:b/>
          <w:sz w:val="28"/>
          <w:szCs w:val="28"/>
          <w:u w:val="single" w:color="000000"/>
        </w:rPr>
        <w:t>finitive host</w:t>
      </w:r>
      <w:r w:rsidRPr="0006784E">
        <w:rPr>
          <w:rFonts w:eastAsia="Arial"/>
          <w:sz w:val="28"/>
          <w:szCs w:val="28"/>
          <w:u w:val="single" w:color="000000"/>
        </w:rPr>
        <w:t xml:space="preserve">: </w:t>
      </w:r>
      <w:r w:rsidRPr="0006784E">
        <w:rPr>
          <w:rFonts w:eastAsia="Arial"/>
          <w:sz w:val="28"/>
          <w:szCs w:val="28"/>
        </w:rPr>
        <w:t xml:space="preserve">Fish-eating animals e.g. dogs, cats (reservoir hosts) and Man. </w:t>
      </w:r>
    </w:p>
    <w:p w14:paraId="7E8F85F0" w14:textId="77777777" w:rsidR="00F26F57" w:rsidRPr="0006784E" w:rsidRDefault="00F26F57" w:rsidP="003E75A7">
      <w:pPr>
        <w:ind w:left="447" w:hanging="10"/>
        <w:jc w:val="right"/>
        <w:rPr>
          <w:sz w:val="28"/>
          <w:szCs w:val="28"/>
        </w:rPr>
      </w:pPr>
      <w:proofErr w:type="spellStart"/>
      <w:r w:rsidRPr="0006784E">
        <w:rPr>
          <w:rFonts w:eastAsia="Arial"/>
          <w:b/>
          <w:sz w:val="28"/>
          <w:szCs w:val="28"/>
          <w:u w:val="single" w:color="000000"/>
        </w:rPr>
        <w:t>l.</w:t>
      </w:r>
      <w:r w:rsidRPr="0006784E">
        <w:rPr>
          <w:rFonts w:eastAsia="Arial"/>
          <w:b/>
          <w:sz w:val="28"/>
          <w:szCs w:val="28"/>
          <w:vertAlign w:val="superscript"/>
        </w:rPr>
        <w:t>sf</w:t>
      </w:r>
      <w:proofErr w:type="spellEnd"/>
      <w:r w:rsidRPr="0006784E">
        <w:rPr>
          <w:rFonts w:eastAsia="Arial"/>
          <w:b/>
          <w:sz w:val="28"/>
          <w:szCs w:val="28"/>
          <w:vertAlign w:val="superscript"/>
        </w:rPr>
        <w:t xml:space="preserve"> </w:t>
      </w:r>
      <w:r w:rsidRPr="0006784E">
        <w:rPr>
          <w:rFonts w:eastAsia="Arial"/>
          <w:b/>
          <w:sz w:val="28"/>
          <w:szCs w:val="28"/>
          <w:u w:val="single" w:color="000000"/>
        </w:rPr>
        <w:t>intermediate host</w:t>
      </w:r>
      <w:r>
        <w:rPr>
          <w:rFonts w:eastAsia="Arial"/>
          <w:sz w:val="28"/>
          <w:szCs w:val="28"/>
        </w:rPr>
        <w:t>:</w:t>
      </w:r>
      <w:r w:rsidRPr="0006784E">
        <w:rPr>
          <w:rFonts w:eastAsia="Arial"/>
          <w:sz w:val="28"/>
          <w:szCs w:val="28"/>
        </w:rPr>
        <w:t xml:space="preserve"> </w:t>
      </w:r>
      <w:proofErr w:type="spellStart"/>
      <w:r w:rsidRPr="0006784E">
        <w:rPr>
          <w:rFonts w:eastAsia="Arial"/>
          <w:i/>
          <w:sz w:val="28"/>
          <w:szCs w:val="28"/>
        </w:rPr>
        <w:t>Pirenella</w:t>
      </w:r>
      <w:proofErr w:type="spellEnd"/>
      <w:r w:rsidRPr="0006784E">
        <w:rPr>
          <w:rFonts w:eastAsia="Arial"/>
          <w:i/>
          <w:sz w:val="28"/>
          <w:szCs w:val="28"/>
        </w:rPr>
        <w:t xml:space="preserve"> </w:t>
      </w:r>
      <w:proofErr w:type="spellStart"/>
      <w:r w:rsidRPr="0006784E">
        <w:rPr>
          <w:rFonts w:eastAsia="Arial"/>
          <w:i/>
          <w:sz w:val="28"/>
          <w:szCs w:val="28"/>
        </w:rPr>
        <w:t>conica</w:t>
      </w:r>
      <w:proofErr w:type="spellEnd"/>
      <w:r w:rsidRPr="0006784E">
        <w:rPr>
          <w:rFonts w:eastAsia="Arial"/>
          <w:i/>
          <w:sz w:val="28"/>
          <w:szCs w:val="28"/>
        </w:rPr>
        <w:t xml:space="preserve"> </w:t>
      </w:r>
      <w:r w:rsidRPr="0006784E">
        <w:rPr>
          <w:rFonts w:eastAsia="Arial"/>
          <w:sz w:val="28"/>
          <w:szCs w:val="28"/>
        </w:rPr>
        <w:t xml:space="preserve">snail. </w:t>
      </w:r>
    </w:p>
    <w:p w14:paraId="63123BE0" w14:textId="77777777" w:rsidR="00F26F57" w:rsidRDefault="00F26F57" w:rsidP="003E75A7">
      <w:pPr>
        <w:ind w:left="466" w:hanging="5"/>
        <w:jc w:val="right"/>
        <w:rPr>
          <w:rFonts w:eastAsia="Arial"/>
          <w:b/>
          <w:color w:val="1C1E23"/>
          <w:sz w:val="28"/>
          <w:szCs w:val="28"/>
          <w:u w:val="single" w:color="1C1E23"/>
        </w:rPr>
      </w:pPr>
      <w:r w:rsidRPr="0006784E">
        <w:rPr>
          <w:rFonts w:eastAsia="Arial"/>
          <w:b/>
          <w:sz w:val="28"/>
          <w:szCs w:val="28"/>
          <w:u w:val="single" w:color="000000"/>
        </w:rPr>
        <w:t>2</w:t>
      </w:r>
      <w:r w:rsidRPr="0006784E">
        <w:rPr>
          <w:rFonts w:eastAsia="Arial"/>
          <w:b/>
          <w:sz w:val="28"/>
          <w:szCs w:val="28"/>
          <w:vertAlign w:val="superscript"/>
        </w:rPr>
        <w:t xml:space="preserve">nd </w:t>
      </w:r>
      <w:r w:rsidRPr="0006784E">
        <w:rPr>
          <w:rFonts w:eastAsia="Arial"/>
          <w:b/>
          <w:sz w:val="28"/>
          <w:szCs w:val="28"/>
          <w:u w:val="single" w:color="000000"/>
        </w:rPr>
        <w:t>intermediate host</w:t>
      </w:r>
      <w:r>
        <w:rPr>
          <w:rFonts w:eastAsia="Arial"/>
          <w:sz w:val="28"/>
          <w:szCs w:val="28"/>
        </w:rPr>
        <w:t xml:space="preserve"> : </w:t>
      </w:r>
      <w:proofErr w:type="spellStart"/>
      <w:r w:rsidRPr="0006784E">
        <w:rPr>
          <w:rFonts w:eastAsia="Arial"/>
          <w:i/>
          <w:sz w:val="28"/>
          <w:szCs w:val="28"/>
        </w:rPr>
        <w:t>Mugil</w:t>
      </w:r>
      <w:proofErr w:type="spellEnd"/>
      <w:r w:rsidRPr="0006784E">
        <w:rPr>
          <w:rFonts w:eastAsia="Arial"/>
          <w:i/>
          <w:sz w:val="28"/>
          <w:szCs w:val="28"/>
        </w:rPr>
        <w:t xml:space="preserve"> </w:t>
      </w:r>
      <w:r w:rsidRPr="0006784E">
        <w:rPr>
          <w:rFonts w:eastAsia="Arial"/>
          <w:sz w:val="28"/>
          <w:szCs w:val="28"/>
        </w:rPr>
        <w:t>(</w:t>
      </w:r>
      <w:proofErr w:type="spellStart"/>
      <w:r w:rsidRPr="0006784E">
        <w:rPr>
          <w:rFonts w:eastAsia="Arial"/>
          <w:sz w:val="28"/>
          <w:szCs w:val="28"/>
        </w:rPr>
        <w:t>Boury</w:t>
      </w:r>
      <w:proofErr w:type="spellEnd"/>
      <w:r w:rsidRPr="0006784E">
        <w:rPr>
          <w:rFonts w:eastAsia="Arial"/>
          <w:sz w:val="28"/>
          <w:szCs w:val="28"/>
        </w:rPr>
        <w:t xml:space="preserve">) and </w:t>
      </w:r>
      <w:r w:rsidRPr="0006784E">
        <w:rPr>
          <w:rFonts w:eastAsia="Arial"/>
          <w:i/>
          <w:sz w:val="28"/>
          <w:szCs w:val="28"/>
        </w:rPr>
        <w:t xml:space="preserve">Tilapia </w:t>
      </w:r>
      <w:r w:rsidRPr="0006784E">
        <w:rPr>
          <w:rFonts w:eastAsia="Arial"/>
          <w:sz w:val="28"/>
          <w:szCs w:val="28"/>
        </w:rPr>
        <w:t>(</w:t>
      </w:r>
      <w:proofErr w:type="spellStart"/>
      <w:r w:rsidRPr="0006784E">
        <w:rPr>
          <w:rFonts w:eastAsia="Arial"/>
          <w:sz w:val="28"/>
          <w:szCs w:val="28"/>
        </w:rPr>
        <w:t>Bolti</w:t>
      </w:r>
      <w:proofErr w:type="spellEnd"/>
      <w:r w:rsidRPr="0006784E">
        <w:rPr>
          <w:rFonts w:eastAsia="Arial"/>
          <w:sz w:val="28"/>
          <w:szCs w:val="28"/>
        </w:rPr>
        <w:t xml:space="preserve">) fish. </w:t>
      </w:r>
    </w:p>
    <w:p w14:paraId="4D8FEB99" w14:textId="77777777" w:rsidR="00F26F57" w:rsidRPr="0006784E" w:rsidRDefault="00F26F57" w:rsidP="003E75A7">
      <w:pPr>
        <w:ind w:left="466" w:hanging="5"/>
        <w:jc w:val="right"/>
        <w:rPr>
          <w:sz w:val="28"/>
          <w:szCs w:val="28"/>
        </w:rPr>
      </w:pPr>
      <w:r w:rsidRPr="0006784E">
        <w:rPr>
          <w:rFonts w:eastAsia="Arial"/>
          <w:b/>
          <w:color w:val="1C1E23"/>
          <w:sz w:val="28"/>
          <w:szCs w:val="28"/>
          <w:u w:val="single" w:color="1C1E23"/>
        </w:rPr>
        <w:t>Infec</w:t>
      </w:r>
      <w:r w:rsidRPr="0006784E">
        <w:rPr>
          <w:rFonts w:eastAsia="Arial"/>
          <w:b/>
          <w:color w:val="323339"/>
          <w:sz w:val="28"/>
          <w:szCs w:val="28"/>
          <w:u w:val="single" w:color="1C1E23"/>
        </w:rPr>
        <w:t>t</w:t>
      </w:r>
      <w:r w:rsidRPr="0006784E">
        <w:rPr>
          <w:rFonts w:eastAsia="Arial"/>
          <w:b/>
          <w:color w:val="1C1E23"/>
          <w:sz w:val="28"/>
          <w:szCs w:val="28"/>
          <w:u w:val="single" w:color="1C1E23"/>
        </w:rPr>
        <w:t>ive s</w:t>
      </w:r>
      <w:r w:rsidRPr="0006784E">
        <w:rPr>
          <w:rFonts w:eastAsia="Arial"/>
          <w:b/>
          <w:color w:val="323339"/>
          <w:sz w:val="28"/>
          <w:szCs w:val="28"/>
          <w:u w:val="single" w:color="1C1E23"/>
        </w:rPr>
        <w:t>ta</w:t>
      </w:r>
      <w:r w:rsidRPr="0006784E">
        <w:rPr>
          <w:rFonts w:eastAsia="Arial"/>
          <w:b/>
          <w:color w:val="1C1E23"/>
          <w:sz w:val="28"/>
          <w:szCs w:val="28"/>
          <w:u w:val="single" w:color="1C1E23"/>
        </w:rPr>
        <w:t>ge</w:t>
      </w:r>
      <w:r w:rsidRPr="0006784E">
        <w:rPr>
          <w:rFonts w:eastAsia="Arial"/>
          <w:b/>
          <w:color w:val="1C1E23"/>
          <w:sz w:val="28"/>
          <w:szCs w:val="28"/>
        </w:rPr>
        <w:t xml:space="preserve">: </w:t>
      </w:r>
      <w:r w:rsidRPr="0006784E">
        <w:rPr>
          <w:rFonts w:eastAsia="Arial"/>
          <w:color w:val="323339"/>
          <w:sz w:val="28"/>
          <w:szCs w:val="28"/>
        </w:rPr>
        <w:t>en</w:t>
      </w:r>
      <w:r w:rsidRPr="0006784E">
        <w:rPr>
          <w:rFonts w:eastAsia="Arial"/>
          <w:color w:val="1C1E23"/>
          <w:sz w:val="28"/>
          <w:szCs w:val="28"/>
        </w:rPr>
        <w:t>cy</w:t>
      </w:r>
      <w:r w:rsidRPr="0006784E">
        <w:rPr>
          <w:rFonts w:eastAsia="Arial"/>
          <w:color w:val="323339"/>
          <w:sz w:val="28"/>
          <w:szCs w:val="28"/>
        </w:rPr>
        <w:t>st</w:t>
      </w:r>
      <w:r w:rsidRPr="0006784E">
        <w:rPr>
          <w:rFonts w:eastAsia="Arial"/>
          <w:color w:val="1C1E23"/>
          <w:sz w:val="28"/>
          <w:szCs w:val="28"/>
        </w:rPr>
        <w:t xml:space="preserve">ed </w:t>
      </w:r>
      <w:proofErr w:type="spellStart"/>
      <w:r w:rsidRPr="0006784E">
        <w:rPr>
          <w:rFonts w:eastAsia="Arial"/>
          <w:color w:val="1C1E23"/>
          <w:sz w:val="28"/>
          <w:szCs w:val="28"/>
        </w:rPr>
        <w:t>metace</w:t>
      </w:r>
      <w:r w:rsidRPr="0006784E">
        <w:rPr>
          <w:rFonts w:eastAsia="Arial"/>
          <w:color w:val="323339"/>
          <w:sz w:val="28"/>
          <w:szCs w:val="28"/>
        </w:rPr>
        <w:t>r</w:t>
      </w:r>
      <w:r w:rsidRPr="0006784E">
        <w:rPr>
          <w:rFonts w:eastAsia="Arial"/>
          <w:color w:val="1C1E23"/>
          <w:sz w:val="28"/>
          <w:szCs w:val="28"/>
        </w:rPr>
        <w:t>ca</w:t>
      </w:r>
      <w:r w:rsidRPr="0006784E">
        <w:rPr>
          <w:rFonts w:eastAsia="Arial"/>
          <w:color w:val="323339"/>
          <w:sz w:val="28"/>
          <w:szCs w:val="28"/>
        </w:rPr>
        <w:t>r</w:t>
      </w:r>
      <w:r w:rsidRPr="0006784E">
        <w:rPr>
          <w:rFonts w:eastAsia="Arial"/>
          <w:color w:val="1C1E23"/>
          <w:sz w:val="28"/>
          <w:szCs w:val="28"/>
        </w:rPr>
        <w:t>ia</w:t>
      </w:r>
      <w:proofErr w:type="spellEnd"/>
      <w:r w:rsidRPr="0006784E">
        <w:rPr>
          <w:rFonts w:eastAsia="Arial"/>
          <w:color w:val="1C1E23"/>
          <w:sz w:val="28"/>
          <w:szCs w:val="28"/>
        </w:rPr>
        <w:t xml:space="preserve"> </w:t>
      </w:r>
      <w:r w:rsidRPr="0006784E">
        <w:rPr>
          <w:rFonts w:eastAsia="Arial"/>
          <w:b/>
          <w:color w:val="000106"/>
          <w:sz w:val="28"/>
          <w:szCs w:val="28"/>
        </w:rPr>
        <w:t>.</w:t>
      </w:r>
    </w:p>
    <w:p w14:paraId="254E23A7" w14:textId="77777777" w:rsidR="00F26F57" w:rsidRPr="0006784E" w:rsidRDefault="00F26F57" w:rsidP="003E75A7">
      <w:pPr>
        <w:ind w:left="567" w:hanging="106"/>
        <w:jc w:val="right"/>
        <w:rPr>
          <w:sz w:val="28"/>
          <w:szCs w:val="28"/>
        </w:rPr>
      </w:pPr>
      <w:r w:rsidRPr="0006784E">
        <w:rPr>
          <w:rFonts w:eastAsia="Arial"/>
          <w:b/>
          <w:sz w:val="28"/>
          <w:szCs w:val="28"/>
          <w:u w:val="single" w:color="000000"/>
        </w:rPr>
        <w:t>Mode of infection</w:t>
      </w:r>
      <w:r w:rsidRPr="0006784E">
        <w:rPr>
          <w:rFonts w:eastAsia="Arial"/>
          <w:sz w:val="28"/>
          <w:szCs w:val="28"/>
        </w:rPr>
        <w:t>: Man is infected by eating insufficiently</w:t>
      </w:r>
      <w:r>
        <w:rPr>
          <w:rFonts w:eastAsia="Arial"/>
          <w:sz w:val="28"/>
          <w:szCs w:val="28"/>
        </w:rPr>
        <w:t xml:space="preserve"> cooked, grilled or salted fish </w:t>
      </w:r>
      <w:r w:rsidRPr="0006784E">
        <w:rPr>
          <w:rFonts w:eastAsia="Arial"/>
          <w:sz w:val="28"/>
          <w:szCs w:val="28"/>
        </w:rPr>
        <w:t xml:space="preserve">containing encysted </w:t>
      </w:r>
      <w:proofErr w:type="spellStart"/>
      <w:r w:rsidRPr="0006784E">
        <w:rPr>
          <w:rFonts w:eastAsia="Arial"/>
          <w:sz w:val="28"/>
          <w:szCs w:val="28"/>
        </w:rPr>
        <w:t>metacercaria</w:t>
      </w:r>
      <w:proofErr w:type="spellEnd"/>
      <w:r w:rsidRPr="0006784E">
        <w:rPr>
          <w:rFonts w:eastAsia="Arial"/>
          <w:sz w:val="28"/>
          <w:szCs w:val="28"/>
        </w:rPr>
        <w:t xml:space="preserve">. </w:t>
      </w:r>
    </w:p>
    <w:p w14:paraId="41BA73B1" w14:textId="77777777" w:rsidR="00F26F57" w:rsidRPr="0006784E" w:rsidRDefault="00F26F57" w:rsidP="003E75A7">
      <w:pPr>
        <w:ind w:left="471" w:hanging="10"/>
        <w:jc w:val="right"/>
        <w:rPr>
          <w:sz w:val="28"/>
          <w:szCs w:val="28"/>
        </w:rPr>
      </w:pPr>
      <w:r w:rsidRPr="0006784E">
        <w:rPr>
          <w:rFonts w:eastAsia="Arial"/>
          <w:b/>
          <w:sz w:val="28"/>
          <w:szCs w:val="28"/>
          <w:u w:val="single" w:color="000000"/>
        </w:rPr>
        <w:lastRenderedPageBreak/>
        <w:t>Diagnostic stage</w:t>
      </w:r>
      <w:r w:rsidRPr="0006784E">
        <w:rPr>
          <w:rFonts w:eastAsia="Arial"/>
          <w:b/>
          <w:sz w:val="28"/>
          <w:szCs w:val="28"/>
        </w:rPr>
        <w:t xml:space="preserve">: </w:t>
      </w:r>
      <w:r w:rsidRPr="0006784E">
        <w:rPr>
          <w:rFonts w:eastAsia="Arial"/>
          <w:sz w:val="28"/>
          <w:szCs w:val="28"/>
        </w:rPr>
        <w:t>egg</w:t>
      </w:r>
    </w:p>
    <w:p w14:paraId="28F525B8" w14:textId="77777777" w:rsidR="00F26F57" w:rsidRPr="0006784E" w:rsidRDefault="00F26F57" w:rsidP="000C137D">
      <w:pPr>
        <w:numPr>
          <w:ilvl w:val="0"/>
          <w:numId w:val="116"/>
        </w:numPr>
        <w:bidi w:val="0"/>
        <w:ind w:right="2622"/>
        <w:jc w:val="both"/>
        <w:rPr>
          <w:sz w:val="28"/>
          <w:szCs w:val="28"/>
        </w:rPr>
      </w:pPr>
      <w:r w:rsidRPr="0006784E">
        <w:rPr>
          <w:rFonts w:eastAsia="Arial"/>
          <w:sz w:val="28"/>
          <w:szCs w:val="28"/>
        </w:rPr>
        <w:t>Size: 30×17µ</w:t>
      </w:r>
    </w:p>
    <w:p w14:paraId="5FB4C435" w14:textId="77777777" w:rsidR="00F26F57" w:rsidRDefault="00F26F57" w:rsidP="000C137D">
      <w:pPr>
        <w:numPr>
          <w:ilvl w:val="0"/>
          <w:numId w:val="116"/>
        </w:numPr>
        <w:bidi w:val="0"/>
        <w:ind w:right="2622"/>
        <w:jc w:val="both"/>
        <w:rPr>
          <w:sz w:val="28"/>
          <w:szCs w:val="28"/>
        </w:rPr>
      </w:pPr>
      <w:r w:rsidRPr="0006784E">
        <w:rPr>
          <w:rFonts w:eastAsia="Arial"/>
          <w:sz w:val="28"/>
          <w:szCs w:val="28"/>
        </w:rPr>
        <w:t>Shape: Oval and thick with operculum</w:t>
      </w:r>
    </w:p>
    <w:p w14:paraId="34D80038" w14:textId="77777777" w:rsidR="00F26F57" w:rsidRPr="00CB79DA" w:rsidRDefault="00F26F57" w:rsidP="000C137D">
      <w:pPr>
        <w:numPr>
          <w:ilvl w:val="0"/>
          <w:numId w:val="116"/>
        </w:numPr>
        <w:bidi w:val="0"/>
        <w:ind w:right="2622"/>
        <w:jc w:val="both"/>
        <w:rPr>
          <w:sz w:val="28"/>
          <w:szCs w:val="28"/>
        </w:rPr>
      </w:pPr>
      <w:proofErr w:type="spellStart"/>
      <w:r w:rsidRPr="00455DC4">
        <w:rPr>
          <w:rFonts w:eastAsia="Arial"/>
          <w:sz w:val="28"/>
          <w:szCs w:val="28"/>
        </w:rPr>
        <w:t>Colour</w:t>
      </w:r>
      <w:proofErr w:type="spellEnd"/>
      <w:r w:rsidRPr="00455DC4">
        <w:rPr>
          <w:rFonts w:eastAsia="Arial"/>
          <w:sz w:val="28"/>
          <w:szCs w:val="28"/>
        </w:rPr>
        <w:t>: Yellowish – bro</w:t>
      </w:r>
      <w:r>
        <w:rPr>
          <w:rFonts w:eastAsia="Arial"/>
          <w:sz w:val="28"/>
          <w:szCs w:val="28"/>
        </w:rPr>
        <w:t xml:space="preserve">wn - Content: mature </w:t>
      </w:r>
      <w:proofErr w:type="spellStart"/>
      <w:r>
        <w:rPr>
          <w:rFonts w:eastAsia="Arial"/>
          <w:sz w:val="28"/>
          <w:szCs w:val="28"/>
        </w:rPr>
        <w:t>miracidium</w:t>
      </w:r>
      <w:proofErr w:type="spellEnd"/>
      <w:r>
        <w:rPr>
          <w:rFonts w:eastAsia="Arial"/>
          <w:sz w:val="28"/>
          <w:szCs w:val="28"/>
        </w:rPr>
        <w:t xml:space="preserve"> </w:t>
      </w:r>
    </w:p>
    <w:p w14:paraId="5D8D2B73" w14:textId="77777777" w:rsidR="00F26F57" w:rsidRPr="00455DC4" w:rsidRDefault="00F26F57" w:rsidP="003E75A7">
      <w:pPr>
        <w:ind w:right="2622"/>
        <w:jc w:val="right"/>
        <w:rPr>
          <w:sz w:val="28"/>
          <w:szCs w:val="28"/>
        </w:rPr>
      </w:pPr>
      <w:r w:rsidRPr="00CB79DA">
        <w:rPr>
          <w:rFonts w:eastAsia="Arial"/>
          <w:b/>
          <w:sz w:val="28"/>
          <w:szCs w:val="28"/>
        </w:rPr>
        <w:t xml:space="preserve">    </w:t>
      </w:r>
      <w:r w:rsidRPr="00455DC4">
        <w:rPr>
          <w:rFonts w:eastAsia="Arial"/>
          <w:b/>
          <w:sz w:val="28"/>
          <w:szCs w:val="28"/>
          <w:u w:val="single" w:color="000000"/>
        </w:rPr>
        <w:t>Morphology:</w:t>
      </w:r>
    </w:p>
    <w:p w14:paraId="0BC8C315" w14:textId="77777777" w:rsidR="00F26F57" w:rsidRPr="00205FA7" w:rsidRDefault="00F26F57" w:rsidP="000C137D">
      <w:pPr>
        <w:numPr>
          <w:ilvl w:val="0"/>
          <w:numId w:val="116"/>
        </w:numPr>
        <w:bidi w:val="0"/>
        <w:ind w:right="2622"/>
        <w:jc w:val="both"/>
        <w:rPr>
          <w:sz w:val="28"/>
          <w:szCs w:val="28"/>
        </w:rPr>
      </w:pPr>
      <w:r w:rsidRPr="0006784E">
        <w:rPr>
          <w:rFonts w:eastAsia="Arial"/>
          <w:sz w:val="28"/>
          <w:szCs w:val="28"/>
        </w:rPr>
        <w:t>Shape: pear -shaped -</w:t>
      </w:r>
      <w:r w:rsidRPr="0006784E">
        <w:rPr>
          <w:rFonts w:eastAsia="Arial"/>
          <w:sz w:val="28"/>
          <w:szCs w:val="28"/>
        </w:rPr>
        <w:tab/>
      </w:r>
    </w:p>
    <w:p w14:paraId="2FF0AA1D" w14:textId="77777777" w:rsidR="00F26F57" w:rsidRPr="0006784E" w:rsidRDefault="00F26F57" w:rsidP="000C137D">
      <w:pPr>
        <w:numPr>
          <w:ilvl w:val="0"/>
          <w:numId w:val="116"/>
        </w:numPr>
        <w:bidi w:val="0"/>
        <w:ind w:right="2622"/>
        <w:jc w:val="both"/>
        <w:rPr>
          <w:sz w:val="28"/>
          <w:szCs w:val="28"/>
        </w:rPr>
      </w:pPr>
      <w:r w:rsidRPr="0006784E">
        <w:rPr>
          <w:rFonts w:eastAsia="Arial"/>
          <w:sz w:val="28"/>
          <w:szCs w:val="28"/>
        </w:rPr>
        <w:t>Size: 1.5× 0.5 mm.</w:t>
      </w:r>
    </w:p>
    <w:p w14:paraId="3EBAD7D4" w14:textId="77777777" w:rsidR="00F26F57" w:rsidRPr="0006784E" w:rsidRDefault="00F26F57" w:rsidP="000C137D">
      <w:pPr>
        <w:numPr>
          <w:ilvl w:val="0"/>
          <w:numId w:val="116"/>
        </w:numPr>
        <w:bidi w:val="0"/>
        <w:ind w:right="2622"/>
        <w:jc w:val="both"/>
        <w:rPr>
          <w:sz w:val="28"/>
          <w:szCs w:val="28"/>
        </w:rPr>
      </w:pPr>
      <w:r w:rsidRPr="0006784E">
        <w:rPr>
          <w:rFonts w:eastAsia="Arial"/>
          <w:sz w:val="28"/>
          <w:szCs w:val="28"/>
        </w:rPr>
        <w:t>Two simple intestinal caeca</w:t>
      </w:r>
    </w:p>
    <w:p w14:paraId="20F6A9D2" w14:textId="77777777" w:rsidR="00F26F57" w:rsidRPr="00455DC4" w:rsidRDefault="00F26F57" w:rsidP="000C137D">
      <w:pPr>
        <w:numPr>
          <w:ilvl w:val="0"/>
          <w:numId w:val="116"/>
        </w:numPr>
        <w:tabs>
          <w:tab w:val="right" w:pos="9639"/>
          <w:tab w:val="right" w:pos="9781"/>
          <w:tab w:val="right" w:pos="10490"/>
        </w:tabs>
        <w:bidi w:val="0"/>
        <w:ind w:right="-1"/>
        <w:jc w:val="both"/>
        <w:rPr>
          <w:sz w:val="28"/>
          <w:szCs w:val="28"/>
        </w:rPr>
      </w:pPr>
      <w:r w:rsidRPr="0006784E">
        <w:rPr>
          <w:rFonts w:eastAsia="Arial"/>
          <w:sz w:val="28"/>
          <w:szCs w:val="28"/>
        </w:rPr>
        <w:t>Two oval testes lie in the po</w:t>
      </w:r>
      <w:r>
        <w:rPr>
          <w:rFonts w:eastAsia="Arial"/>
          <w:sz w:val="28"/>
          <w:szCs w:val="28"/>
        </w:rPr>
        <w:t xml:space="preserve">sterior end of the body and one </w:t>
      </w:r>
      <w:r w:rsidRPr="0006784E">
        <w:rPr>
          <w:rFonts w:eastAsia="Arial"/>
          <w:sz w:val="28"/>
          <w:szCs w:val="28"/>
        </w:rPr>
        <w:t>ovary lies anterior of them</w:t>
      </w:r>
    </w:p>
    <w:p w14:paraId="31DDB3E8" w14:textId="77777777" w:rsidR="00F26F57" w:rsidRPr="0006784E" w:rsidRDefault="00F26F57" w:rsidP="003E75A7">
      <w:pPr>
        <w:ind w:left="370" w:hanging="10"/>
        <w:jc w:val="right"/>
        <w:rPr>
          <w:sz w:val="28"/>
          <w:szCs w:val="28"/>
        </w:rPr>
      </w:pPr>
      <w:r w:rsidRPr="0006784E">
        <w:rPr>
          <w:rFonts w:eastAsia="Arial"/>
          <w:b/>
          <w:sz w:val="28"/>
          <w:szCs w:val="28"/>
          <w:u w:val="single" w:color="000000"/>
        </w:rPr>
        <w:t>Life cycle</w:t>
      </w:r>
      <w:r>
        <w:rPr>
          <w:sz w:val="28"/>
          <w:szCs w:val="28"/>
        </w:rPr>
        <w:t>:</w:t>
      </w:r>
    </w:p>
    <w:p w14:paraId="214BA439" w14:textId="77777777" w:rsidR="00F26F57" w:rsidRPr="0006784E" w:rsidRDefault="00F26F57" w:rsidP="003E75A7">
      <w:pPr>
        <w:ind w:left="426" w:hanging="10"/>
        <w:jc w:val="right"/>
        <w:rPr>
          <w:sz w:val="28"/>
          <w:szCs w:val="28"/>
        </w:rPr>
      </w:pPr>
      <w:r w:rsidRPr="0006784E">
        <w:rPr>
          <w:rFonts w:eastAsia="Arial"/>
          <w:sz w:val="28"/>
          <w:szCs w:val="28"/>
        </w:rPr>
        <w:t xml:space="preserve">Egg »»»» </w:t>
      </w:r>
      <w:proofErr w:type="spellStart"/>
      <w:r w:rsidRPr="0006784E">
        <w:rPr>
          <w:rFonts w:eastAsia="Arial"/>
          <w:sz w:val="28"/>
          <w:szCs w:val="28"/>
        </w:rPr>
        <w:t>miracidium</w:t>
      </w:r>
      <w:proofErr w:type="spellEnd"/>
      <w:r w:rsidRPr="0006784E">
        <w:rPr>
          <w:rFonts w:eastAsia="Arial"/>
          <w:sz w:val="28"/>
          <w:szCs w:val="28"/>
        </w:rPr>
        <w:t xml:space="preserve"> »»»» Snail “</w:t>
      </w:r>
      <w:proofErr w:type="spellStart"/>
      <w:r w:rsidRPr="0006784E">
        <w:rPr>
          <w:rFonts w:eastAsia="Arial"/>
          <w:sz w:val="28"/>
          <w:szCs w:val="28"/>
        </w:rPr>
        <w:t>Pirenella</w:t>
      </w:r>
      <w:proofErr w:type="spellEnd"/>
      <w:r w:rsidRPr="0006784E">
        <w:rPr>
          <w:rFonts w:eastAsia="Arial"/>
          <w:sz w:val="28"/>
          <w:szCs w:val="28"/>
        </w:rPr>
        <w:t xml:space="preserve"> </w:t>
      </w:r>
      <w:proofErr w:type="spellStart"/>
      <w:r w:rsidRPr="0006784E">
        <w:rPr>
          <w:rFonts w:eastAsia="Arial"/>
          <w:sz w:val="28"/>
          <w:szCs w:val="28"/>
        </w:rPr>
        <w:t>conica</w:t>
      </w:r>
      <w:proofErr w:type="spellEnd"/>
      <w:r w:rsidRPr="0006784E">
        <w:rPr>
          <w:rFonts w:eastAsia="Arial"/>
          <w:sz w:val="28"/>
          <w:szCs w:val="28"/>
        </w:rPr>
        <w:t xml:space="preserve">”»»»» </w:t>
      </w:r>
      <w:proofErr w:type="spellStart"/>
      <w:r w:rsidRPr="0006784E">
        <w:rPr>
          <w:rFonts w:eastAsia="Arial"/>
          <w:sz w:val="28"/>
          <w:szCs w:val="28"/>
        </w:rPr>
        <w:t>Sporocysts</w:t>
      </w:r>
      <w:proofErr w:type="spellEnd"/>
      <w:r w:rsidRPr="0006784E">
        <w:rPr>
          <w:rFonts w:eastAsia="Arial"/>
          <w:sz w:val="28"/>
          <w:szCs w:val="28"/>
        </w:rPr>
        <w:t xml:space="preserve"> »»»» </w:t>
      </w:r>
      <w:proofErr w:type="spellStart"/>
      <w:r w:rsidRPr="0006784E">
        <w:rPr>
          <w:rFonts w:eastAsia="Arial"/>
          <w:sz w:val="28"/>
          <w:szCs w:val="28"/>
        </w:rPr>
        <w:t>Redia</w:t>
      </w:r>
      <w:proofErr w:type="spellEnd"/>
      <w:r w:rsidRPr="0006784E">
        <w:rPr>
          <w:rFonts w:eastAsia="Arial"/>
          <w:sz w:val="28"/>
          <w:szCs w:val="28"/>
        </w:rPr>
        <w:t xml:space="preserve"> »»»» </w:t>
      </w:r>
    </w:p>
    <w:p w14:paraId="6DE7E97C" w14:textId="77777777" w:rsidR="00F26F57" w:rsidRDefault="00F26F57" w:rsidP="003E75A7">
      <w:pPr>
        <w:tabs>
          <w:tab w:val="right" w:pos="10773"/>
        </w:tabs>
        <w:ind w:left="567" w:hanging="141"/>
        <w:jc w:val="right"/>
        <w:rPr>
          <w:rFonts w:eastAsia="Arial"/>
          <w:b/>
          <w:color w:val="1C1E23"/>
          <w:sz w:val="28"/>
          <w:szCs w:val="28"/>
          <w:u w:val="single" w:color="1C1E23"/>
        </w:rPr>
      </w:pPr>
      <w:proofErr w:type="spellStart"/>
      <w:r w:rsidRPr="0006784E">
        <w:rPr>
          <w:rFonts w:eastAsia="Arial"/>
          <w:sz w:val="28"/>
          <w:szCs w:val="28"/>
        </w:rPr>
        <w:t>Cercariae</w:t>
      </w:r>
      <w:proofErr w:type="spellEnd"/>
      <w:r w:rsidRPr="0006784E">
        <w:rPr>
          <w:rFonts w:eastAsia="Arial"/>
          <w:sz w:val="28"/>
          <w:szCs w:val="28"/>
        </w:rPr>
        <w:t xml:space="preserve"> »»»» </w:t>
      </w:r>
      <w:proofErr w:type="spellStart"/>
      <w:r w:rsidRPr="0006784E">
        <w:rPr>
          <w:rFonts w:eastAsia="Arial"/>
          <w:sz w:val="28"/>
          <w:szCs w:val="28"/>
        </w:rPr>
        <w:t>Metacercaria</w:t>
      </w:r>
      <w:proofErr w:type="spellEnd"/>
      <w:r w:rsidRPr="0006784E">
        <w:rPr>
          <w:rFonts w:eastAsia="Arial"/>
          <w:sz w:val="28"/>
          <w:szCs w:val="28"/>
        </w:rPr>
        <w:t xml:space="preserve"> “infective stage”  »»»» Man »»»» Adult worm . </w:t>
      </w:r>
    </w:p>
    <w:p w14:paraId="74F51E86" w14:textId="77777777" w:rsidR="00F26F57" w:rsidRPr="0006784E" w:rsidRDefault="00F26F57" w:rsidP="003E75A7">
      <w:pPr>
        <w:tabs>
          <w:tab w:val="right" w:pos="10773"/>
        </w:tabs>
        <w:ind w:left="567" w:hanging="141"/>
        <w:jc w:val="right"/>
        <w:rPr>
          <w:sz w:val="28"/>
          <w:szCs w:val="28"/>
        </w:rPr>
      </w:pPr>
      <w:r w:rsidRPr="0006784E">
        <w:rPr>
          <w:rFonts w:eastAsia="Arial"/>
          <w:b/>
          <w:color w:val="1C1E23"/>
          <w:sz w:val="28"/>
          <w:szCs w:val="28"/>
          <w:u w:val="single" w:color="1C1E23"/>
        </w:rPr>
        <w:t>Cli</w:t>
      </w:r>
      <w:r w:rsidRPr="0006784E">
        <w:rPr>
          <w:rFonts w:eastAsia="Arial"/>
          <w:b/>
          <w:color w:val="323339"/>
          <w:sz w:val="28"/>
          <w:szCs w:val="28"/>
          <w:u w:val="single" w:color="1C1E23"/>
        </w:rPr>
        <w:t>n</w:t>
      </w:r>
      <w:r w:rsidRPr="0006784E">
        <w:rPr>
          <w:rFonts w:eastAsia="Arial"/>
          <w:b/>
          <w:color w:val="1C1E23"/>
          <w:sz w:val="28"/>
          <w:szCs w:val="28"/>
          <w:u w:val="single" w:color="1C1E23"/>
        </w:rPr>
        <w:t>ic</w:t>
      </w:r>
      <w:r w:rsidRPr="0006784E">
        <w:rPr>
          <w:rFonts w:eastAsia="Arial"/>
          <w:b/>
          <w:color w:val="323339"/>
          <w:sz w:val="28"/>
          <w:szCs w:val="28"/>
          <w:u w:val="single" w:color="1C1E23"/>
        </w:rPr>
        <w:t>a</w:t>
      </w:r>
      <w:r w:rsidRPr="0006784E">
        <w:rPr>
          <w:rFonts w:eastAsia="Arial"/>
          <w:b/>
          <w:color w:val="1C1E23"/>
          <w:sz w:val="28"/>
          <w:szCs w:val="28"/>
          <w:u w:val="single" w:color="1C1E23"/>
        </w:rPr>
        <w:t xml:space="preserve">l </w:t>
      </w:r>
      <w:r w:rsidRPr="0006784E">
        <w:rPr>
          <w:rFonts w:eastAsia="Arial"/>
          <w:b/>
          <w:color w:val="323339"/>
          <w:sz w:val="28"/>
          <w:szCs w:val="28"/>
          <w:u w:val="single" w:color="1C1E23"/>
        </w:rPr>
        <w:t>p</w:t>
      </w:r>
      <w:r w:rsidRPr="0006784E">
        <w:rPr>
          <w:rFonts w:eastAsia="Arial"/>
          <w:b/>
          <w:color w:val="1C1E23"/>
          <w:sz w:val="28"/>
          <w:szCs w:val="28"/>
          <w:u w:val="single" w:color="1C1E23"/>
        </w:rPr>
        <w:t>i</w:t>
      </w:r>
      <w:r w:rsidRPr="0006784E">
        <w:rPr>
          <w:rFonts w:eastAsia="Arial"/>
          <w:b/>
          <w:color w:val="323339"/>
          <w:sz w:val="28"/>
          <w:szCs w:val="28"/>
          <w:u w:val="single" w:color="1C1E23"/>
        </w:rPr>
        <w:t>ctur</w:t>
      </w:r>
      <w:r w:rsidRPr="0006784E">
        <w:rPr>
          <w:rFonts w:eastAsia="Arial"/>
          <w:b/>
          <w:color w:val="1C1E23"/>
          <w:sz w:val="28"/>
          <w:szCs w:val="28"/>
          <w:u w:val="single" w:color="1C1E23"/>
        </w:rPr>
        <w:t>e:</w:t>
      </w:r>
      <w:r w:rsidRPr="0006784E">
        <w:rPr>
          <w:rFonts w:eastAsia="Arial"/>
          <w:b/>
          <w:color w:val="1C1E23"/>
          <w:sz w:val="28"/>
          <w:szCs w:val="28"/>
        </w:rPr>
        <w:t xml:space="preserve"> </w:t>
      </w:r>
    </w:p>
    <w:p w14:paraId="7AA0EAD8" w14:textId="77777777" w:rsidR="00F26F57" w:rsidRPr="0006784E" w:rsidRDefault="00F26F57" w:rsidP="003E75A7">
      <w:pPr>
        <w:ind w:left="436" w:hanging="10"/>
        <w:jc w:val="right"/>
        <w:rPr>
          <w:sz w:val="28"/>
          <w:szCs w:val="28"/>
        </w:rPr>
      </w:pPr>
      <w:r w:rsidRPr="0006784E">
        <w:rPr>
          <w:rFonts w:eastAsia="Arial"/>
          <w:color w:val="1C1E23"/>
          <w:sz w:val="28"/>
          <w:szCs w:val="28"/>
        </w:rPr>
        <w:t>1-Asymptoma</w:t>
      </w:r>
      <w:r w:rsidRPr="0006784E">
        <w:rPr>
          <w:rFonts w:eastAsia="Arial"/>
          <w:color w:val="323339"/>
          <w:sz w:val="28"/>
          <w:szCs w:val="28"/>
        </w:rPr>
        <w:t>t</w:t>
      </w:r>
      <w:r w:rsidRPr="0006784E">
        <w:rPr>
          <w:rFonts w:eastAsia="Arial"/>
          <w:color w:val="1C1E23"/>
          <w:sz w:val="28"/>
          <w:szCs w:val="28"/>
        </w:rPr>
        <w:t xml:space="preserve">ic. </w:t>
      </w:r>
    </w:p>
    <w:p w14:paraId="0A5E5D87" w14:textId="77777777" w:rsidR="00F26F57" w:rsidRPr="0006784E" w:rsidRDefault="00F26F57" w:rsidP="003E75A7">
      <w:pPr>
        <w:ind w:left="436" w:hanging="10"/>
        <w:jc w:val="right"/>
        <w:rPr>
          <w:sz w:val="28"/>
          <w:szCs w:val="28"/>
        </w:rPr>
      </w:pPr>
      <w:r w:rsidRPr="0006784E">
        <w:rPr>
          <w:rFonts w:eastAsia="Arial"/>
          <w:color w:val="1C1E23"/>
          <w:sz w:val="28"/>
          <w:szCs w:val="28"/>
        </w:rPr>
        <w:t xml:space="preserve">2-In heavy </w:t>
      </w:r>
      <w:r w:rsidRPr="0006784E">
        <w:rPr>
          <w:rFonts w:eastAsia="Arial"/>
          <w:color w:val="323339"/>
          <w:sz w:val="28"/>
          <w:szCs w:val="28"/>
        </w:rPr>
        <w:t>i</w:t>
      </w:r>
      <w:r w:rsidRPr="0006784E">
        <w:rPr>
          <w:rFonts w:eastAsia="Arial"/>
          <w:color w:val="1C1E23"/>
          <w:sz w:val="28"/>
          <w:szCs w:val="28"/>
        </w:rPr>
        <w:t>n</w:t>
      </w:r>
      <w:r w:rsidRPr="0006784E">
        <w:rPr>
          <w:rFonts w:eastAsia="Arial"/>
          <w:color w:val="323339"/>
          <w:sz w:val="28"/>
          <w:szCs w:val="28"/>
        </w:rPr>
        <w:t>f</w:t>
      </w:r>
      <w:r w:rsidRPr="0006784E">
        <w:rPr>
          <w:rFonts w:eastAsia="Arial"/>
          <w:color w:val="1C1E23"/>
          <w:sz w:val="28"/>
          <w:szCs w:val="28"/>
        </w:rPr>
        <w:t xml:space="preserve">ection </w:t>
      </w:r>
      <w:r w:rsidRPr="0006784E">
        <w:rPr>
          <w:rFonts w:eastAsia="Arial"/>
          <w:color w:val="323339"/>
          <w:sz w:val="28"/>
          <w:szCs w:val="28"/>
        </w:rPr>
        <w:t>t</w:t>
      </w:r>
      <w:r w:rsidRPr="0006784E">
        <w:rPr>
          <w:rFonts w:eastAsia="Arial"/>
          <w:color w:val="1C1E23"/>
          <w:sz w:val="28"/>
          <w:szCs w:val="28"/>
        </w:rPr>
        <w:t>he</w:t>
      </w:r>
      <w:r w:rsidRPr="0006784E">
        <w:rPr>
          <w:rFonts w:eastAsia="Arial"/>
          <w:color w:val="323339"/>
          <w:sz w:val="28"/>
          <w:szCs w:val="28"/>
        </w:rPr>
        <w:t>r</w:t>
      </w:r>
      <w:r w:rsidRPr="0006784E">
        <w:rPr>
          <w:rFonts w:eastAsia="Arial"/>
          <w:color w:val="1C1E23"/>
          <w:sz w:val="28"/>
          <w:szCs w:val="28"/>
        </w:rPr>
        <w:t xml:space="preserve">e is </w:t>
      </w:r>
      <w:proofErr w:type="spellStart"/>
      <w:r w:rsidRPr="0006784E">
        <w:rPr>
          <w:rFonts w:eastAsia="Arial"/>
          <w:color w:val="1C1E23"/>
          <w:sz w:val="28"/>
          <w:szCs w:val="28"/>
        </w:rPr>
        <w:t>diarrhoea</w:t>
      </w:r>
      <w:proofErr w:type="spellEnd"/>
      <w:r w:rsidRPr="0006784E">
        <w:rPr>
          <w:rFonts w:eastAsia="Arial"/>
          <w:color w:val="1C1E23"/>
          <w:sz w:val="28"/>
          <w:szCs w:val="28"/>
        </w:rPr>
        <w:t>, col</w:t>
      </w:r>
      <w:r w:rsidRPr="0006784E">
        <w:rPr>
          <w:rFonts w:eastAsia="Arial"/>
          <w:color w:val="323339"/>
          <w:sz w:val="28"/>
          <w:szCs w:val="28"/>
        </w:rPr>
        <w:t>i</w:t>
      </w:r>
      <w:r w:rsidRPr="0006784E">
        <w:rPr>
          <w:rFonts w:eastAsia="Arial"/>
          <w:color w:val="1C1E23"/>
          <w:sz w:val="28"/>
          <w:szCs w:val="28"/>
        </w:rPr>
        <w:t>c and vomiting</w:t>
      </w:r>
      <w:r w:rsidRPr="0006784E">
        <w:rPr>
          <w:rFonts w:eastAsia="Arial"/>
          <w:color w:val="000106"/>
          <w:sz w:val="28"/>
          <w:szCs w:val="28"/>
        </w:rPr>
        <w:t>.</w:t>
      </w:r>
    </w:p>
    <w:p w14:paraId="6136BDA9" w14:textId="77777777" w:rsidR="00F26F57" w:rsidRPr="00455DC4" w:rsidRDefault="00F26F57" w:rsidP="003E75A7">
      <w:pPr>
        <w:ind w:left="421"/>
        <w:jc w:val="right"/>
        <w:rPr>
          <w:rFonts w:eastAsia="Arial"/>
          <w:color w:val="000106"/>
          <w:sz w:val="28"/>
          <w:szCs w:val="28"/>
        </w:rPr>
      </w:pPr>
      <w:r w:rsidRPr="0006784E">
        <w:rPr>
          <w:rFonts w:eastAsia="Arial"/>
          <w:color w:val="000106"/>
          <w:sz w:val="28"/>
          <w:szCs w:val="28"/>
        </w:rPr>
        <w:t xml:space="preserve">3- Egg embolism (myocarditis), brain </w:t>
      </w:r>
      <w:proofErr w:type="spellStart"/>
      <w:r w:rsidRPr="0006784E">
        <w:rPr>
          <w:rFonts w:eastAsia="Arial"/>
          <w:color w:val="000106"/>
          <w:sz w:val="28"/>
          <w:szCs w:val="28"/>
        </w:rPr>
        <w:t>haemorrhages</w:t>
      </w:r>
      <w:proofErr w:type="spellEnd"/>
      <w:r w:rsidRPr="0006784E">
        <w:rPr>
          <w:rFonts w:eastAsia="Arial"/>
          <w:color w:val="000106"/>
          <w:sz w:val="28"/>
          <w:szCs w:val="28"/>
        </w:rPr>
        <w:t xml:space="preserve"> and pulmonary hypertension. </w:t>
      </w:r>
    </w:p>
    <w:p w14:paraId="0C16F063" w14:textId="77777777" w:rsidR="00F26F57" w:rsidRDefault="00F26F57" w:rsidP="003E75A7">
      <w:pPr>
        <w:ind w:left="426"/>
        <w:jc w:val="right"/>
        <w:rPr>
          <w:rFonts w:eastAsia="Arial"/>
          <w:b/>
          <w:color w:val="1C1E23"/>
          <w:sz w:val="28"/>
          <w:szCs w:val="28"/>
        </w:rPr>
      </w:pPr>
      <w:r w:rsidRPr="0006784E">
        <w:rPr>
          <w:rFonts w:eastAsia="Arial"/>
          <w:b/>
          <w:color w:val="1C1E23"/>
          <w:sz w:val="28"/>
          <w:szCs w:val="28"/>
          <w:u w:val="single" w:color="1C1E23"/>
        </w:rPr>
        <w:t>D</w:t>
      </w:r>
      <w:r w:rsidRPr="0006784E">
        <w:rPr>
          <w:rFonts w:eastAsia="Arial"/>
          <w:b/>
          <w:color w:val="323339"/>
          <w:sz w:val="28"/>
          <w:szCs w:val="28"/>
          <w:u w:val="single" w:color="1C1E23"/>
        </w:rPr>
        <w:t>ia</w:t>
      </w:r>
      <w:r w:rsidRPr="0006784E">
        <w:rPr>
          <w:rFonts w:eastAsia="Arial"/>
          <w:b/>
          <w:color w:val="1C1E23"/>
          <w:sz w:val="28"/>
          <w:szCs w:val="28"/>
          <w:u w:val="single" w:color="1C1E23"/>
        </w:rPr>
        <w:t>g</w:t>
      </w:r>
      <w:r w:rsidRPr="0006784E">
        <w:rPr>
          <w:rFonts w:eastAsia="Arial"/>
          <w:b/>
          <w:color w:val="323339"/>
          <w:sz w:val="28"/>
          <w:szCs w:val="28"/>
          <w:u w:val="single" w:color="1C1E23"/>
        </w:rPr>
        <w:t>n</w:t>
      </w:r>
      <w:r w:rsidRPr="0006784E">
        <w:rPr>
          <w:rFonts w:eastAsia="Arial"/>
          <w:b/>
          <w:color w:val="1C1E23"/>
          <w:sz w:val="28"/>
          <w:szCs w:val="28"/>
          <w:u w:val="single" w:color="1C1E23"/>
        </w:rPr>
        <w:t>os</w:t>
      </w:r>
      <w:r w:rsidRPr="0006784E">
        <w:rPr>
          <w:rFonts w:eastAsia="Arial"/>
          <w:b/>
          <w:color w:val="323339"/>
          <w:sz w:val="28"/>
          <w:szCs w:val="28"/>
          <w:u w:val="single" w:color="1C1E23"/>
        </w:rPr>
        <w:t>i</w:t>
      </w:r>
      <w:r w:rsidRPr="0006784E">
        <w:rPr>
          <w:rFonts w:eastAsia="Arial"/>
          <w:b/>
          <w:color w:val="1C1E23"/>
          <w:sz w:val="28"/>
          <w:szCs w:val="28"/>
          <w:u w:val="single" w:color="1C1E23"/>
        </w:rPr>
        <w:t>s</w:t>
      </w:r>
      <w:r w:rsidRPr="0006784E">
        <w:rPr>
          <w:rFonts w:eastAsia="Arial"/>
          <w:b/>
          <w:color w:val="1C1E23"/>
          <w:sz w:val="28"/>
          <w:szCs w:val="28"/>
        </w:rPr>
        <w:t xml:space="preserve">: </w:t>
      </w:r>
    </w:p>
    <w:p w14:paraId="6710C055" w14:textId="77777777" w:rsidR="00F26F57" w:rsidRPr="00732809" w:rsidRDefault="00F26F57" w:rsidP="003E75A7">
      <w:pPr>
        <w:ind w:left="426"/>
        <w:jc w:val="right"/>
        <w:rPr>
          <w:sz w:val="28"/>
          <w:szCs w:val="28"/>
        </w:rPr>
      </w:pPr>
      <w:r>
        <w:rPr>
          <w:rFonts w:eastAsia="Arial"/>
          <w:b/>
          <w:color w:val="1C1E23"/>
          <w:sz w:val="28"/>
          <w:szCs w:val="28"/>
        </w:rPr>
        <w:t>cl</w:t>
      </w:r>
      <w:r w:rsidRPr="00CB79DA">
        <w:rPr>
          <w:rFonts w:eastAsia="Arial"/>
          <w:b/>
          <w:color w:val="1C1E23"/>
          <w:sz w:val="28"/>
          <w:szCs w:val="28"/>
        </w:rPr>
        <w:t xml:space="preserve">inically: </w:t>
      </w:r>
      <w:r w:rsidRPr="00CB79DA">
        <w:rPr>
          <w:rFonts w:eastAsia="Arial"/>
          <w:color w:val="1C1E23"/>
          <w:sz w:val="28"/>
          <w:szCs w:val="28"/>
        </w:rPr>
        <w:t xml:space="preserve">History of eating fish                                                                            </w:t>
      </w:r>
    </w:p>
    <w:p w14:paraId="08AF69D4" w14:textId="77777777" w:rsidR="00F26F57" w:rsidRPr="00CB79DA" w:rsidRDefault="00F26F57" w:rsidP="000C137D">
      <w:pPr>
        <w:pStyle w:val="ListParagraph"/>
        <w:numPr>
          <w:ilvl w:val="0"/>
          <w:numId w:val="148"/>
        </w:numPr>
        <w:tabs>
          <w:tab w:val="right" w:pos="8505"/>
        </w:tabs>
        <w:bidi w:val="0"/>
        <w:ind w:right="-1"/>
        <w:contextualSpacing/>
        <w:jc w:val="both"/>
        <w:rPr>
          <w:sz w:val="28"/>
          <w:szCs w:val="28"/>
        </w:rPr>
      </w:pPr>
      <w:proofErr w:type="spellStart"/>
      <w:r>
        <w:rPr>
          <w:rFonts w:eastAsia="Arial"/>
          <w:b/>
          <w:color w:val="1C1E23"/>
          <w:sz w:val="28"/>
          <w:szCs w:val="28"/>
        </w:rPr>
        <w:t>ll</w:t>
      </w:r>
      <w:r w:rsidRPr="00CB79DA">
        <w:rPr>
          <w:rFonts w:eastAsia="Arial"/>
          <w:b/>
          <w:color w:val="1C1E23"/>
          <w:sz w:val="28"/>
          <w:szCs w:val="28"/>
        </w:rPr>
        <w:t>aboratory</w:t>
      </w:r>
      <w:proofErr w:type="spellEnd"/>
      <w:r w:rsidRPr="00CB79DA">
        <w:rPr>
          <w:rFonts w:eastAsia="Arial"/>
          <w:b/>
          <w:color w:val="1C1E23"/>
          <w:sz w:val="28"/>
          <w:szCs w:val="28"/>
        </w:rPr>
        <w:t>:</w:t>
      </w:r>
      <w:r w:rsidRPr="00CB79DA">
        <w:rPr>
          <w:rFonts w:eastAsia="Arial"/>
          <w:color w:val="1C1E23"/>
          <w:sz w:val="28"/>
          <w:szCs w:val="28"/>
        </w:rPr>
        <w:t xml:space="preserve"> St</w:t>
      </w:r>
      <w:r w:rsidRPr="00CB79DA">
        <w:rPr>
          <w:rFonts w:eastAsia="Arial"/>
          <w:color w:val="000106"/>
          <w:sz w:val="28"/>
          <w:szCs w:val="28"/>
        </w:rPr>
        <w:t>o</w:t>
      </w:r>
      <w:r w:rsidRPr="00CB79DA">
        <w:rPr>
          <w:rFonts w:eastAsia="Arial"/>
          <w:color w:val="1C1E23"/>
          <w:sz w:val="28"/>
          <w:szCs w:val="28"/>
        </w:rPr>
        <w:t>ol examin</w:t>
      </w:r>
      <w:r w:rsidRPr="00CB79DA">
        <w:rPr>
          <w:rFonts w:eastAsia="Arial"/>
          <w:color w:val="323339"/>
          <w:sz w:val="28"/>
          <w:szCs w:val="28"/>
        </w:rPr>
        <w:t>a</w:t>
      </w:r>
      <w:r w:rsidRPr="00CB79DA">
        <w:rPr>
          <w:rFonts w:eastAsia="Arial"/>
          <w:color w:val="1C1E23"/>
          <w:sz w:val="28"/>
          <w:szCs w:val="28"/>
        </w:rPr>
        <w:t xml:space="preserve">tion for eggs </w:t>
      </w:r>
      <w:r w:rsidRPr="00CB79DA">
        <w:rPr>
          <w:rFonts w:eastAsia="Arial"/>
          <w:color w:val="323339"/>
          <w:sz w:val="28"/>
          <w:szCs w:val="28"/>
        </w:rPr>
        <w:t>(diagno</w:t>
      </w:r>
      <w:r w:rsidRPr="00CB79DA">
        <w:rPr>
          <w:rFonts w:eastAsia="Arial"/>
          <w:color w:val="1C1E23"/>
          <w:sz w:val="28"/>
          <w:szCs w:val="28"/>
        </w:rPr>
        <w:t>s</w:t>
      </w:r>
      <w:r w:rsidRPr="00CB79DA">
        <w:rPr>
          <w:rFonts w:eastAsia="Arial"/>
          <w:color w:val="323339"/>
          <w:sz w:val="28"/>
          <w:szCs w:val="28"/>
        </w:rPr>
        <w:t>ti</w:t>
      </w:r>
      <w:r w:rsidRPr="00CB79DA">
        <w:rPr>
          <w:rFonts w:eastAsia="Arial"/>
          <w:color w:val="1C1E23"/>
          <w:sz w:val="28"/>
          <w:szCs w:val="28"/>
        </w:rPr>
        <w:t>c s</w:t>
      </w:r>
      <w:r w:rsidRPr="00CB79DA">
        <w:rPr>
          <w:rFonts w:eastAsia="Arial"/>
          <w:color w:val="323339"/>
          <w:sz w:val="28"/>
          <w:szCs w:val="28"/>
        </w:rPr>
        <w:t>ta</w:t>
      </w:r>
      <w:r w:rsidRPr="00CB79DA">
        <w:rPr>
          <w:rFonts w:eastAsia="Arial"/>
          <w:color w:val="1C1E23"/>
          <w:sz w:val="28"/>
          <w:szCs w:val="28"/>
        </w:rPr>
        <w:t>ge</w:t>
      </w:r>
      <w:r w:rsidRPr="00CB79DA">
        <w:rPr>
          <w:rFonts w:eastAsia="Arial"/>
          <w:color w:val="323339"/>
          <w:sz w:val="28"/>
          <w:szCs w:val="28"/>
        </w:rPr>
        <w:t>)</w:t>
      </w:r>
      <w:r w:rsidRPr="00CB79DA">
        <w:rPr>
          <w:rFonts w:eastAsia="Arial"/>
          <w:color w:val="1C1E23"/>
          <w:sz w:val="28"/>
          <w:szCs w:val="28"/>
        </w:rPr>
        <w:t xml:space="preserve">. </w:t>
      </w:r>
    </w:p>
    <w:p w14:paraId="4C7BA189" w14:textId="77777777" w:rsidR="00F26F57" w:rsidRPr="0006784E" w:rsidRDefault="00F26F57" w:rsidP="003E75A7">
      <w:pPr>
        <w:ind w:left="567" w:hanging="141"/>
        <w:jc w:val="right"/>
        <w:rPr>
          <w:sz w:val="28"/>
          <w:szCs w:val="28"/>
        </w:rPr>
      </w:pPr>
      <w:r w:rsidRPr="0006784E">
        <w:rPr>
          <w:rFonts w:eastAsia="Arial"/>
          <w:b/>
          <w:color w:val="1C1E23"/>
          <w:sz w:val="28"/>
          <w:szCs w:val="28"/>
          <w:u w:val="single" w:color="323339"/>
        </w:rPr>
        <w:t>T</w:t>
      </w:r>
      <w:r w:rsidRPr="0006784E">
        <w:rPr>
          <w:rFonts w:eastAsia="Arial"/>
          <w:b/>
          <w:color w:val="323339"/>
          <w:sz w:val="28"/>
          <w:szCs w:val="28"/>
          <w:u w:val="single" w:color="323339"/>
        </w:rPr>
        <w:t>r</w:t>
      </w:r>
      <w:r w:rsidRPr="0006784E">
        <w:rPr>
          <w:rFonts w:eastAsia="Arial"/>
          <w:b/>
          <w:color w:val="1C1E23"/>
          <w:sz w:val="28"/>
          <w:szCs w:val="28"/>
          <w:u w:val="single" w:color="323339"/>
        </w:rPr>
        <w:t>e</w:t>
      </w:r>
      <w:r w:rsidRPr="0006784E">
        <w:rPr>
          <w:rFonts w:eastAsia="Arial"/>
          <w:b/>
          <w:color w:val="323339"/>
          <w:sz w:val="28"/>
          <w:szCs w:val="28"/>
          <w:u w:val="single" w:color="323339"/>
        </w:rPr>
        <w:t>atment</w:t>
      </w:r>
      <w:r w:rsidRPr="0006784E">
        <w:rPr>
          <w:rFonts w:eastAsia="Arial"/>
          <w:color w:val="323339"/>
          <w:sz w:val="28"/>
          <w:szCs w:val="28"/>
        </w:rPr>
        <w:t xml:space="preserve">: </w:t>
      </w:r>
    </w:p>
    <w:p w14:paraId="3DF0F576" w14:textId="77777777" w:rsidR="00F26F57" w:rsidRDefault="00F26F57" w:rsidP="003E75A7">
      <w:pPr>
        <w:ind w:left="426"/>
        <w:jc w:val="right"/>
        <w:rPr>
          <w:sz w:val="28"/>
          <w:szCs w:val="28"/>
        </w:rPr>
      </w:pPr>
      <w:proofErr w:type="spellStart"/>
      <w:r w:rsidRPr="0006784E">
        <w:rPr>
          <w:rFonts w:eastAsia="Arial"/>
          <w:color w:val="1C1E23"/>
          <w:sz w:val="28"/>
          <w:szCs w:val="28"/>
        </w:rPr>
        <w:t>P</w:t>
      </w:r>
      <w:r w:rsidRPr="0006784E">
        <w:rPr>
          <w:rFonts w:eastAsia="Arial"/>
          <w:color w:val="323339"/>
          <w:sz w:val="28"/>
          <w:szCs w:val="28"/>
        </w:rPr>
        <w:t>ra</w:t>
      </w:r>
      <w:r w:rsidRPr="0006784E">
        <w:rPr>
          <w:rFonts w:eastAsia="Arial"/>
          <w:color w:val="1C1E23"/>
          <w:sz w:val="28"/>
          <w:szCs w:val="28"/>
        </w:rPr>
        <w:t>z</w:t>
      </w:r>
      <w:r w:rsidRPr="0006784E">
        <w:rPr>
          <w:rFonts w:eastAsia="Arial"/>
          <w:color w:val="323339"/>
          <w:sz w:val="28"/>
          <w:szCs w:val="28"/>
        </w:rPr>
        <w:t>iquantel</w:t>
      </w:r>
      <w:proofErr w:type="spellEnd"/>
      <w:r w:rsidRPr="0006784E">
        <w:rPr>
          <w:rFonts w:eastAsia="Arial"/>
          <w:color w:val="323339"/>
          <w:sz w:val="28"/>
          <w:szCs w:val="28"/>
        </w:rPr>
        <w:t xml:space="preserve"> (</w:t>
      </w:r>
      <w:proofErr w:type="spellStart"/>
      <w:r w:rsidRPr="0006784E">
        <w:rPr>
          <w:rFonts w:eastAsia="Arial"/>
          <w:color w:val="323339"/>
          <w:sz w:val="28"/>
          <w:szCs w:val="28"/>
        </w:rPr>
        <w:t>Biltri</w:t>
      </w:r>
      <w:r w:rsidRPr="0006784E">
        <w:rPr>
          <w:rFonts w:eastAsia="Arial"/>
          <w:color w:val="1C1E23"/>
          <w:sz w:val="28"/>
          <w:szCs w:val="28"/>
        </w:rPr>
        <w:t>c</w:t>
      </w:r>
      <w:r w:rsidRPr="0006784E">
        <w:rPr>
          <w:rFonts w:eastAsia="Arial"/>
          <w:color w:val="323339"/>
          <w:sz w:val="28"/>
          <w:szCs w:val="28"/>
        </w:rPr>
        <w:t>ide</w:t>
      </w:r>
      <w:proofErr w:type="spellEnd"/>
      <w:r w:rsidRPr="0006784E">
        <w:rPr>
          <w:rFonts w:eastAsia="Arial"/>
          <w:color w:val="323339"/>
          <w:sz w:val="28"/>
          <w:szCs w:val="28"/>
        </w:rPr>
        <w:t>): 2</w:t>
      </w:r>
      <w:r w:rsidRPr="0006784E">
        <w:rPr>
          <w:rFonts w:eastAsia="Arial"/>
          <w:color w:val="1C1E23"/>
          <w:sz w:val="28"/>
          <w:szCs w:val="28"/>
        </w:rPr>
        <w:t>5mg/</w:t>
      </w:r>
      <w:proofErr w:type="spellStart"/>
      <w:r w:rsidRPr="0006784E">
        <w:rPr>
          <w:rFonts w:eastAsia="Arial"/>
          <w:color w:val="323339"/>
          <w:sz w:val="28"/>
          <w:szCs w:val="28"/>
        </w:rPr>
        <w:t>k</w:t>
      </w:r>
      <w:r w:rsidRPr="0006784E">
        <w:rPr>
          <w:rFonts w:eastAsia="Arial"/>
          <w:color w:val="1C1E23"/>
          <w:sz w:val="28"/>
          <w:szCs w:val="28"/>
        </w:rPr>
        <w:t>gm</w:t>
      </w:r>
      <w:proofErr w:type="spellEnd"/>
      <w:r w:rsidRPr="0006784E">
        <w:rPr>
          <w:rFonts w:eastAsia="Arial"/>
          <w:color w:val="1C1E23"/>
          <w:sz w:val="28"/>
          <w:szCs w:val="28"/>
        </w:rPr>
        <w:t xml:space="preserve"> </w:t>
      </w:r>
      <w:r w:rsidRPr="0006784E">
        <w:rPr>
          <w:rFonts w:eastAsia="Arial"/>
          <w:color w:val="323339"/>
          <w:sz w:val="28"/>
          <w:szCs w:val="28"/>
        </w:rPr>
        <w:t>o</w:t>
      </w:r>
      <w:r w:rsidRPr="0006784E">
        <w:rPr>
          <w:rFonts w:eastAsia="Arial"/>
          <w:color w:val="1C1E23"/>
          <w:sz w:val="28"/>
          <w:szCs w:val="28"/>
        </w:rPr>
        <w:t xml:space="preserve">rally </w:t>
      </w:r>
      <w:proofErr w:type="spellStart"/>
      <w:r w:rsidRPr="0006784E">
        <w:rPr>
          <w:rFonts w:eastAsia="Arial"/>
          <w:color w:val="1C1E23"/>
          <w:sz w:val="28"/>
          <w:szCs w:val="28"/>
        </w:rPr>
        <w:t>t</w:t>
      </w:r>
      <w:r w:rsidRPr="0006784E">
        <w:rPr>
          <w:rFonts w:eastAsia="Arial"/>
          <w:color w:val="323339"/>
          <w:sz w:val="28"/>
          <w:szCs w:val="28"/>
        </w:rPr>
        <w:t>d</w:t>
      </w:r>
      <w:r w:rsidRPr="0006784E">
        <w:rPr>
          <w:rFonts w:eastAsia="Arial"/>
          <w:color w:val="1C1E23"/>
          <w:sz w:val="28"/>
          <w:szCs w:val="28"/>
        </w:rPr>
        <w:t>s</w:t>
      </w:r>
      <w:proofErr w:type="spellEnd"/>
      <w:r w:rsidRPr="0006784E">
        <w:rPr>
          <w:rFonts w:eastAsia="Arial"/>
          <w:color w:val="1C1E23"/>
          <w:sz w:val="28"/>
          <w:szCs w:val="28"/>
        </w:rPr>
        <w:t xml:space="preserve"> </w:t>
      </w:r>
      <w:r w:rsidRPr="0006784E">
        <w:rPr>
          <w:rFonts w:eastAsia="Arial"/>
          <w:color w:val="323339"/>
          <w:sz w:val="28"/>
          <w:szCs w:val="28"/>
        </w:rPr>
        <w:t>f</w:t>
      </w:r>
      <w:r w:rsidRPr="0006784E">
        <w:rPr>
          <w:rFonts w:eastAsia="Arial"/>
          <w:color w:val="1C1E23"/>
          <w:sz w:val="28"/>
          <w:szCs w:val="28"/>
        </w:rPr>
        <w:t xml:space="preserve">or 1 day. </w:t>
      </w:r>
    </w:p>
    <w:p w14:paraId="600590E6" w14:textId="77777777" w:rsidR="00F26F57" w:rsidRPr="00CB42C4" w:rsidRDefault="00F26F57" w:rsidP="003E75A7">
      <w:pPr>
        <w:ind w:left="426"/>
        <w:jc w:val="right"/>
        <w:rPr>
          <w:sz w:val="28"/>
          <w:szCs w:val="28"/>
        </w:rPr>
      </w:pPr>
      <w:r w:rsidRPr="00CB42C4">
        <w:rPr>
          <w:b/>
          <w:bCs/>
          <w:sz w:val="28"/>
          <w:szCs w:val="28"/>
          <w:u w:val="single"/>
        </w:rPr>
        <w:t xml:space="preserve">Prevention and control: </w:t>
      </w:r>
    </w:p>
    <w:p w14:paraId="5094AA03" w14:textId="77777777" w:rsidR="00F26F57" w:rsidRPr="00CB42C4" w:rsidRDefault="00F26F57" w:rsidP="003E75A7">
      <w:pPr>
        <w:ind w:left="426"/>
        <w:jc w:val="right"/>
        <w:rPr>
          <w:sz w:val="28"/>
          <w:szCs w:val="28"/>
          <w:rtl/>
          <w:lang w:bidi="ar-AE"/>
        </w:rPr>
      </w:pPr>
      <w:r w:rsidRPr="00CB42C4">
        <w:rPr>
          <w:sz w:val="28"/>
          <w:szCs w:val="28"/>
        </w:rPr>
        <w:t>1- Health education</w:t>
      </w:r>
    </w:p>
    <w:p w14:paraId="724B027D" w14:textId="77777777" w:rsidR="00F26F57" w:rsidRPr="00CB42C4" w:rsidRDefault="00F26F57" w:rsidP="003E75A7">
      <w:pPr>
        <w:ind w:left="426"/>
        <w:jc w:val="right"/>
        <w:rPr>
          <w:sz w:val="28"/>
          <w:szCs w:val="28"/>
          <w:rtl/>
          <w:lang w:bidi="ar-AE"/>
        </w:rPr>
      </w:pPr>
      <w:r w:rsidRPr="00CB42C4">
        <w:rPr>
          <w:sz w:val="28"/>
          <w:szCs w:val="28"/>
        </w:rPr>
        <w:t>2- Proper cooking</w:t>
      </w:r>
      <w:r>
        <w:rPr>
          <w:sz w:val="28"/>
          <w:szCs w:val="28"/>
        </w:rPr>
        <w:t xml:space="preserve"> and salting</w:t>
      </w:r>
      <w:r w:rsidRPr="00CB42C4">
        <w:rPr>
          <w:sz w:val="28"/>
          <w:szCs w:val="28"/>
        </w:rPr>
        <w:t xml:space="preserve"> of fish. </w:t>
      </w:r>
    </w:p>
    <w:p w14:paraId="42AB679A" w14:textId="77777777" w:rsidR="00F26F57" w:rsidRPr="00CB42C4" w:rsidRDefault="00F26F57" w:rsidP="003E75A7">
      <w:pPr>
        <w:ind w:left="426"/>
        <w:jc w:val="right"/>
        <w:rPr>
          <w:sz w:val="28"/>
          <w:szCs w:val="28"/>
          <w:rtl/>
          <w:lang w:bidi="ar-AE"/>
        </w:rPr>
      </w:pPr>
      <w:r>
        <w:rPr>
          <w:sz w:val="28"/>
          <w:szCs w:val="28"/>
        </w:rPr>
        <w:t>3</w:t>
      </w:r>
      <w:r w:rsidRPr="00CB42C4">
        <w:rPr>
          <w:sz w:val="28"/>
          <w:szCs w:val="28"/>
        </w:rPr>
        <w:t xml:space="preserve">- Treatment of cases </w:t>
      </w:r>
    </w:p>
    <w:p w14:paraId="44B251E4" w14:textId="77777777" w:rsidR="00F26F57" w:rsidRPr="00CB42C4" w:rsidRDefault="00F26F57" w:rsidP="003E75A7">
      <w:pPr>
        <w:ind w:left="426"/>
        <w:jc w:val="right"/>
        <w:rPr>
          <w:sz w:val="28"/>
          <w:szCs w:val="28"/>
          <w:rtl/>
          <w:lang w:bidi="ar-AE"/>
        </w:rPr>
      </w:pPr>
      <w:r>
        <w:rPr>
          <w:sz w:val="28"/>
          <w:szCs w:val="28"/>
        </w:rPr>
        <w:t>4</w:t>
      </w:r>
      <w:r w:rsidRPr="00CB42C4">
        <w:rPr>
          <w:sz w:val="28"/>
          <w:szCs w:val="28"/>
        </w:rPr>
        <w:t xml:space="preserve">- Snail control. </w:t>
      </w:r>
    </w:p>
    <w:p w14:paraId="07FC7498" w14:textId="77777777" w:rsidR="00F26F57" w:rsidRDefault="00F26F57" w:rsidP="003E75A7">
      <w:pPr>
        <w:ind w:left="426"/>
        <w:jc w:val="right"/>
        <w:rPr>
          <w:sz w:val="28"/>
          <w:szCs w:val="28"/>
        </w:rPr>
      </w:pPr>
      <w:r>
        <w:rPr>
          <w:sz w:val="28"/>
          <w:szCs w:val="28"/>
        </w:rPr>
        <w:t>5</w:t>
      </w:r>
      <w:r w:rsidRPr="00CB42C4">
        <w:rPr>
          <w:sz w:val="28"/>
          <w:szCs w:val="28"/>
        </w:rPr>
        <w:t xml:space="preserve">- Avoid defecation in water </w:t>
      </w:r>
    </w:p>
    <w:p w14:paraId="7B1199BF" w14:textId="77777777" w:rsidR="00F26F57" w:rsidRDefault="00F26F57" w:rsidP="003E75A7">
      <w:pPr>
        <w:pStyle w:val="Heading1"/>
        <w:jc w:val="right"/>
        <w:rPr>
          <w:rFonts w:ascii="Times New Roman" w:hAnsi="Times New Roman"/>
          <w:b w:val="0"/>
          <w:bCs w:val="0"/>
          <w:sz w:val="28"/>
          <w:szCs w:val="28"/>
          <w:u w:val="single"/>
        </w:rPr>
      </w:pPr>
      <w:r>
        <w:rPr>
          <w:rFonts w:ascii="Times New Roman" w:hAnsi="Times New Roman"/>
          <w:b w:val="0"/>
          <w:bCs w:val="0"/>
          <w:sz w:val="28"/>
          <w:szCs w:val="28"/>
          <w:u w:val="single"/>
        </w:rPr>
        <w:lastRenderedPageBreak/>
        <w:t>Life cycle</w:t>
      </w:r>
    </w:p>
    <w:p w14:paraId="6D442CDE" w14:textId="77777777" w:rsidR="00F26F57" w:rsidRDefault="00F26F57" w:rsidP="003E75A7">
      <w:pPr>
        <w:pStyle w:val="Heading1"/>
        <w:jc w:val="right"/>
        <w:rPr>
          <w:rFonts w:ascii="Times New Roman" w:hAnsi="Times New Roman"/>
          <w:b w:val="0"/>
          <w:bCs w:val="0"/>
          <w:sz w:val="28"/>
          <w:szCs w:val="28"/>
          <w:u w:val="single"/>
        </w:rPr>
      </w:pPr>
    </w:p>
    <w:p w14:paraId="6B7A43D8" w14:textId="77777777" w:rsidR="00F26F57" w:rsidRDefault="00F26F57" w:rsidP="003E75A7">
      <w:pPr>
        <w:pStyle w:val="Heading1"/>
        <w:jc w:val="right"/>
        <w:rPr>
          <w:rFonts w:ascii="Times New Roman" w:hAnsi="Times New Roman"/>
          <w:b w:val="0"/>
          <w:bCs w:val="0"/>
          <w:sz w:val="28"/>
          <w:szCs w:val="28"/>
          <w:u w:val="single"/>
        </w:rPr>
      </w:pPr>
      <w:r>
        <w:rPr>
          <w:rFonts w:ascii="Times New Roman" w:hAnsi="Times New Roman"/>
          <w:b w:val="0"/>
          <w:bCs w:val="0"/>
          <w:noProof/>
          <w:sz w:val="28"/>
          <w:szCs w:val="28"/>
          <w:u w:val="single"/>
        </w:rPr>
        <w:drawing>
          <wp:inline distT="0" distB="0" distL="0" distR="0" wp14:anchorId="0EC6BF64" wp14:editId="79A90B62">
            <wp:extent cx="4186555" cy="2947035"/>
            <wp:effectExtent l="0" t="0" r="0" b="0"/>
            <wp:docPr id="68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5"/>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86555" cy="2947035"/>
                    </a:xfrm>
                    <a:prstGeom prst="rect">
                      <a:avLst/>
                    </a:prstGeom>
                    <a:noFill/>
                  </pic:spPr>
                </pic:pic>
              </a:graphicData>
            </a:graphic>
          </wp:inline>
        </w:drawing>
      </w:r>
    </w:p>
    <w:p w14:paraId="4C89B7C5" w14:textId="77777777" w:rsidR="00F26F57" w:rsidRPr="00ED65FE" w:rsidRDefault="00F26F57" w:rsidP="003E75A7"/>
    <w:p w14:paraId="5A5BD59C" w14:textId="77777777" w:rsidR="00F26F57" w:rsidRDefault="00F26F57" w:rsidP="003E75A7">
      <w:pPr>
        <w:ind w:right="-1093"/>
        <w:jc w:val="center"/>
        <w:rPr>
          <w:rFonts w:eastAsia="Arial"/>
          <w:b/>
          <w:color w:val="36373D"/>
          <w:sz w:val="32"/>
          <w:szCs w:val="32"/>
        </w:rPr>
      </w:pPr>
      <w:proofErr w:type="spellStart"/>
      <w:r w:rsidRPr="008C4213">
        <w:rPr>
          <w:rFonts w:eastAsia="Arial"/>
          <w:b/>
          <w:color w:val="36373D"/>
          <w:sz w:val="32"/>
          <w:szCs w:val="32"/>
        </w:rPr>
        <w:t>Schi</w:t>
      </w:r>
      <w:r w:rsidRPr="008C4213">
        <w:rPr>
          <w:rFonts w:eastAsia="Arial"/>
          <w:b/>
          <w:color w:val="1E2026"/>
          <w:sz w:val="32"/>
          <w:szCs w:val="32"/>
        </w:rPr>
        <w:t>s</w:t>
      </w:r>
      <w:r w:rsidRPr="008C4213">
        <w:rPr>
          <w:rFonts w:eastAsia="Arial"/>
          <w:b/>
          <w:color w:val="36373D"/>
          <w:sz w:val="32"/>
          <w:szCs w:val="32"/>
        </w:rPr>
        <w:t>to</w:t>
      </w:r>
      <w:r w:rsidRPr="008C4213">
        <w:rPr>
          <w:rFonts w:eastAsia="Arial"/>
          <w:b/>
          <w:color w:val="1E2026"/>
          <w:sz w:val="32"/>
          <w:szCs w:val="32"/>
        </w:rPr>
        <w:t>s</w:t>
      </w:r>
      <w:r w:rsidRPr="008C4213">
        <w:rPr>
          <w:rFonts w:eastAsia="Arial"/>
          <w:b/>
          <w:color w:val="36373D"/>
          <w:sz w:val="32"/>
          <w:szCs w:val="32"/>
        </w:rPr>
        <w:t>omes</w:t>
      </w:r>
      <w:proofErr w:type="spellEnd"/>
      <w:r w:rsidRPr="005F0352">
        <w:rPr>
          <w:rFonts w:eastAsia="Arial"/>
          <w:b/>
          <w:color w:val="36373D"/>
          <w:sz w:val="32"/>
          <w:szCs w:val="32"/>
        </w:rPr>
        <w:t xml:space="preserve"> </w:t>
      </w:r>
      <w:r w:rsidRPr="005F0352">
        <w:rPr>
          <w:rFonts w:eastAsia="Arial"/>
          <w:b/>
          <w:color w:val="1E2026"/>
          <w:sz w:val="32"/>
          <w:szCs w:val="32"/>
        </w:rPr>
        <w:t>(T</w:t>
      </w:r>
      <w:r w:rsidRPr="005F0352">
        <w:rPr>
          <w:rFonts w:eastAsia="Arial"/>
          <w:b/>
          <w:color w:val="36373D"/>
          <w:sz w:val="32"/>
          <w:szCs w:val="32"/>
        </w:rPr>
        <w:t>h</w:t>
      </w:r>
      <w:r w:rsidRPr="005F0352">
        <w:rPr>
          <w:rFonts w:eastAsia="Arial"/>
          <w:b/>
          <w:color w:val="1E2026"/>
          <w:sz w:val="32"/>
          <w:szCs w:val="32"/>
        </w:rPr>
        <w:t xml:space="preserve">e </w:t>
      </w:r>
      <w:r w:rsidRPr="005F0352">
        <w:rPr>
          <w:rFonts w:eastAsia="Arial"/>
          <w:b/>
          <w:color w:val="56565A"/>
          <w:sz w:val="32"/>
          <w:szCs w:val="32"/>
        </w:rPr>
        <w:t>b</w:t>
      </w:r>
      <w:r w:rsidRPr="005F0352">
        <w:rPr>
          <w:rFonts w:eastAsia="Arial"/>
          <w:b/>
          <w:color w:val="1E2026"/>
          <w:sz w:val="32"/>
          <w:szCs w:val="32"/>
        </w:rPr>
        <w:t>l</w:t>
      </w:r>
      <w:r w:rsidRPr="005F0352">
        <w:rPr>
          <w:rFonts w:eastAsia="Arial"/>
          <w:b/>
          <w:color w:val="36373D"/>
          <w:sz w:val="32"/>
          <w:szCs w:val="32"/>
        </w:rPr>
        <w:t>o</w:t>
      </w:r>
      <w:r w:rsidRPr="005F0352">
        <w:rPr>
          <w:rFonts w:eastAsia="Arial"/>
          <w:b/>
          <w:color w:val="56565A"/>
          <w:sz w:val="32"/>
          <w:szCs w:val="32"/>
        </w:rPr>
        <w:t xml:space="preserve">od </w:t>
      </w:r>
      <w:r w:rsidRPr="005F0352">
        <w:rPr>
          <w:rFonts w:eastAsia="Arial"/>
          <w:b/>
          <w:color w:val="36373D"/>
          <w:sz w:val="32"/>
          <w:szCs w:val="32"/>
        </w:rPr>
        <w:t>f</w:t>
      </w:r>
      <w:r w:rsidRPr="005F0352">
        <w:rPr>
          <w:rFonts w:eastAsia="Arial"/>
          <w:b/>
          <w:color w:val="56565A"/>
          <w:sz w:val="32"/>
          <w:szCs w:val="32"/>
        </w:rPr>
        <w:t>l</w:t>
      </w:r>
      <w:r w:rsidRPr="005F0352">
        <w:rPr>
          <w:rFonts w:eastAsia="Arial"/>
          <w:b/>
          <w:color w:val="36373D"/>
          <w:sz w:val="32"/>
          <w:szCs w:val="32"/>
        </w:rPr>
        <w:t>uk</w:t>
      </w:r>
      <w:r w:rsidRPr="005F0352">
        <w:rPr>
          <w:rFonts w:eastAsia="Arial"/>
          <w:b/>
          <w:color w:val="56565A"/>
          <w:sz w:val="32"/>
          <w:szCs w:val="32"/>
        </w:rPr>
        <w:t>e</w:t>
      </w:r>
      <w:r w:rsidRPr="005F0352">
        <w:rPr>
          <w:rFonts w:eastAsia="Arial"/>
          <w:b/>
          <w:color w:val="1E2026"/>
          <w:sz w:val="32"/>
          <w:szCs w:val="32"/>
        </w:rPr>
        <w:t>s</w:t>
      </w:r>
      <w:r w:rsidRPr="005F0352">
        <w:rPr>
          <w:rFonts w:eastAsia="Arial"/>
          <w:b/>
          <w:color w:val="36373D"/>
          <w:sz w:val="32"/>
          <w:szCs w:val="32"/>
        </w:rPr>
        <w:t>)</w:t>
      </w:r>
    </w:p>
    <w:p w14:paraId="101EA1BC" w14:textId="77777777" w:rsidR="00F26F57" w:rsidRDefault="00F26F57" w:rsidP="003E75A7">
      <w:pPr>
        <w:ind w:right="-1093"/>
        <w:jc w:val="right"/>
        <w:rPr>
          <w:rFonts w:eastAsia="Times New Roman"/>
          <w:color w:val="1E2026"/>
          <w:sz w:val="28"/>
          <w:szCs w:val="28"/>
        </w:rPr>
      </w:pPr>
      <w:proofErr w:type="spellStart"/>
      <w:r w:rsidRPr="0006784E">
        <w:rPr>
          <w:rFonts w:eastAsia="Times New Roman"/>
          <w:color w:val="1E2026"/>
          <w:sz w:val="28"/>
          <w:szCs w:val="28"/>
        </w:rPr>
        <w:t>Schistosomes</w:t>
      </w:r>
      <w:proofErr w:type="spellEnd"/>
      <w:r w:rsidRPr="0006784E">
        <w:rPr>
          <w:rFonts w:eastAsia="Times New Roman"/>
          <w:color w:val="1E2026"/>
          <w:sz w:val="28"/>
          <w:szCs w:val="28"/>
        </w:rPr>
        <w:t xml:space="preserve"> are separate sexes</w:t>
      </w:r>
      <w:r w:rsidRPr="0006784E">
        <w:rPr>
          <w:rFonts w:eastAsia="Times New Roman"/>
          <w:color w:val="000005"/>
          <w:sz w:val="28"/>
          <w:szCs w:val="28"/>
        </w:rPr>
        <w:t>.</w:t>
      </w:r>
      <w:r w:rsidRPr="0006784E">
        <w:rPr>
          <w:rFonts w:eastAsia="Times New Roman"/>
          <w:color w:val="1E2026"/>
          <w:sz w:val="28"/>
          <w:szCs w:val="28"/>
        </w:rPr>
        <w:t>. The female is longer th</w:t>
      </w:r>
      <w:r w:rsidRPr="0006784E">
        <w:rPr>
          <w:rFonts w:eastAsia="Times New Roman"/>
          <w:color w:val="36373D"/>
          <w:sz w:val="28"/>
          <w:szCs w:val="28"/>
        </w:rPr>
        <w:t>a</w:t>
      </w:r>
      <w:r w:rsidRPr="0006784E">
        <w:rPr>
          <w:rFonts w:eastAsia="Times New Roman"/>
          <w:color w:val="1E2026"/>
          <w:sz w:val="28"/>
          <w:szCs w:val="28"/>
        </w:rPr>
        <w:t>n the male with a cylindrical body and smooth cuticl</w:t>
      </w:r>
      <w:r>
        <w:rPr>
          <w:rFonts w:eastAsia="Times New Roman"/>
          <w:color w:val="1E2026"/>
          <w:sz w:val="28"/>
          <w:szCs w:val="28"/>
        </w:rPr>
        <w:t>e</w:t>
      </w:r>
    </w:p>
    <w:p w14:paraId="022F5788" w14:textId="77777777" w:rsidR="00F26F57" w:rsidRDefault="00F26F57" w:rsidP="003E75A7">
      <w:pPr>
        <w:ind w:right="-1093"/>
        <w:jc w:val="right"/>
        <w:rPr>
          <w:rFonts w:eastAsia="Arial"/>
          <w:b/>
          <w:bCs/>
          <w:color w:val="1E2026"/>
          <w:sz w:val="28"/>
          <w:szCs w:val="28"/>
          <w:u w:val="single"/>
        </w:rPr>
      </w:pPr>
      <w:r w:rsidRPr="00ED65FE">
        <w:rPr>
          <w:rFonts w:eastAsia="Times New Roman"/>
          <w:b/>
          <w:bCs/>
          <w:color w:val="1E2026"/>
          <w:sz w:val="28"/>
          <w:szCs w:val="28"/>
        </w:rPr>
        <w:t>T</w:t>
      </w:r>
      <w:r w:rsidRPr="00ED65FE">
        <w:rPr>
          <w:rFonts w:eastAsia="Arial"/>
          <w:b/>
          <w:bCs/>
          <w:color w:val="1E2026"/>
          <w:sz w:val="28"/>
          <w:szCs w:val="28"/>
          <w:u w:val="single"/>
        </w:rPr>
        <w:t xml:space="preserve">hree species Infect </w:t>
      </w:r>
      <w:r w:rsidRPr="00ED65FE">
        <w:rPr>
          <w:rFonts w:eastAsia="Arial"/>
          <w:b/>
          <w:bCs/>
          <w:color w:val="36373D"/>
          <w:sz w:val="28"/>
          <w:szCs w:val="28"/>
          <w:u w:val="single"/>
        </w:rPr>
        <w:t>man</w:t>
      </w:r>
      <w:r w:rsidRPr="00ED65FE">
        <w:rPr>
          <w:rFonts w:eastAsia="Arial"/>
          <w:b/>
          <w:bCs/>
          <w:color w:val="1E2026"/>
          <w:sz w:val="28"/>
          <w:szCs w:val="28"/>
          <w:u w:val="single"/>
        </w:rPr>
        <w:t>:</w:t>
      </w:r>
    </w:p>
    <w:p w14:paraId="6D3DB2A7" w14:textId="77777777" w:rsidR="00F26F57" w:rsidRDefault="00F26F57" w:rsidP="003E75A7">
      <w:pPr>
        <w:ind w:right="-1093"/>
        <w:jc w:val="right"/>
        <w:rPr>
          <w:rFonts w:eastAsia="Arial"/>
          <w:color w:val="1E2026"/>
          <w:sz w:val="28"/>
          <w:szCs w:val="28"/>
        </w:rPr>
      </w:pPr>
      <w:proofErr w:type="spellStart"/>
      <w:r w:rsidRPr="00665CD3">
        <w:rPr>
          <w:rFonts w:eastAsia="Arial"/>
          <w:i/>
          <w:iCs/>
          <w:color w:val="1E2026"/>
          <w:sz w:val="28"/>
          <w:szCs w:val="28"/>
        </w:rPr>
        <w:t>Schistosoma</w:t>
      </w:r>
      <w:proofErr w:type="spellEnd"/>
      <w:r w:rsidRPr="00665CD3">
        <w:rPr>
          <w:rFonts w:eastAsia="Arial"/>
          <w:i/>
          <w:iCs/>
          <w:color w:val="1E2026"/>
          <w:sz w:val="28"/>
          <w:szCs w:val="28"/>
        </w:rPr>
        <w:t xml:space="preserve"> </w:t>
      </w:r>
      <w:proofErr w:type="spellStart"/>
      <w:r w:rsidRPr="00665CD3">
        <w:rPr>
          <w:rFonts w:eastAsia="Arial"/>
          <w:i/>
          <w:iCs/>
          <w:color w:val="1E2026"/>
          <w:sz w:val="28"/>
          <w:szCs w:val="28"/>
        </w:rPr>
        <w:t>haematobium</w:t>
      </w:r>
      <w:proofErr w:type="spellEnd"/>
      <w:r w:rsidRPr="005F0352">
        <w:rPr>
          <w:rFonts w:eastAsia="Arial"/>
          <w:color w:val="1E2026"/>
          <w:sz w:val="28"/>
          <w:szCs w:val="28"/>
        </w:rPr>
        <w:t xml:space="preserve"> (Urinary </w:t>
      </w:r>
      <w:proofErr w:type="spellStart"/>
      <w:r w:rsidRPr="005F0352">
        <w:rPr>
          <w:rFonts w:eastAsia="Arial"/>
          <w:color w:val="1E2026"/>
          <w:sz w:val="28"/>
          <w:szCs w:val="28"/>
        </w:rPr>
        <w:t>Schistosomiasis</w:t>
      </w:r>
      <w:proofErr w:type="spellEnd"/>
      <w:r w:rsidRPr="005F0352">
        <w:rPr>
          <w:rFonts w:eastAsia="Arial"/>
          <w:color w:val="1E2026"/>
          <w:sz w:val="28"/>
          <w:szCs w:val="28"/>
        </w:rPr>
        <w:t xml:space="preserve"> </w:t>
      </w:r>
      <w:r>
        <w:rPr>
          <w:rFonts w:eastAsia="Arial"/>
          <w:color w:val="1E2026"/>
          <w:sz w:val="28"/>
          <w:szCs w:val="28"/>
        </w:rPr>
        <w:t>)</w:t>
      </w:r>
    </w:p>
    <w:p w14:paraId="72FB9DFD" w14:textId="77777777" w:rsidR="00F26F57" w:rsidRPr="005F0352" w:rsidRDefault="00F26F57" w:rsidP="003E75A7">
      <w:pPr>
        <w:ind w:right="-1093"/>
        <w:jc w:val="right"/>
        <w:rPr>
          <w:sz w:val="28"/>
          <w:szCs w:val="28"/>
        </w:rPr>
      </w:pPr>
      <w:proofErr w:type="spellStart"/>
      <w:r>
        <w:rPr>
          <w:rFonts w:eastAsia="Arial"/>
          <w:i/>
          <w:iCs/>
          <w:color w:val="1E2026"/>
          <w:sz w:val="28"/>
          <w:szCs w:val="28"/>
        </w:rPr>
        <w:t>S</w:t>
      </w:r>
      <w:r w:rsidRPr="00665CD3">
        <w:rPr>
          <w:rFonts w:eastAsia="Arial"/>
          <w:i/>
          <w:iCs/>
          <w:color w:val="1E2026"/>
          <w:sz w:val="28"/>
          <w:szCs w:val="28"/>
        </w:rPr>
        <w:t>chistosoma</w:t>
      </w:r>
      <w:proofErr w:type="spellEnd"/>
      <w:r w:rsidRPr="00665CD3">
        <w:rPr>
          <w:rFonts w:eastAsia="Arial"/>
          <w:i/>
          <w:iCs/>
          <w:color w:val="1E2026"/>
          <w:sz w:val="28"/>
          <w:szCs w:val="28"/>
        </w:rPr>
        <w:t xml:space="preserve"> </w:t>
      </w:r>
      <w:proofErr w:type="spellStart"/>
      <w:r w:rsidRPr="00665CD3">
        <w:rPr>
          <w:rFonts w:eastAsia="Arial"/>
          <w:i/>
          <w:iCs/>
          <w:color w:val="1E2026"/>
          <w:sz w:val="28"/>
          <w:szCs w:val="28"/>
        </w:rPr>
        <w:t>man</w:t>
      </w:r>
      <w:r w:rsidRPr="00665CD3">
        <w:rPr>
          <w:rFonts w:eastAsia="Arial"/>
          <w:i/>
          <w:iCs/>
          <w:color w:val="000005"/>
          <w:sz w:val="28"/>
          <w:szCs w:val="28"/>
        </w:rPr>
        <w:t>s</w:t>
      </w:r>
      <w:r w:rsidRPr="00665CD3">
        <w:rPr>
          <w:rFonts w:eastAsia="Arial"/>
          <w:i/>
          <w:iCs/>
          <w:color w:val="1E2026"/>
          <w:sz w:val="28"/>
          <w:szCs w:val="28"/>
        </w:rPr>
        <w:t>oni</w:t>
      </w:r>
      <w:proofErr w:type="spellEnd"/>
      <w:r w:rsidRPr="00665CD3">
        <w:rPr>
          <w:rFonts w:eastAsia="Arial"/>
          <w:i/>
          <w:iCs/>
          <w:color w:val="1E2026"/>
          <w:sz w:val="28"/>
          <w:szCs w:val="28"/>
        </w:rPr>
        <w:t xml:space="preserve"> </w:t>
      </w:r>
      <w:r w:rsidRPr="005F0352">
        <w:rPr>
          <w:rFonts w:eastAsia="Arial"/>
          <w:color w:val="1E2026"/>
          <w:sz w:val="28"/>
          <w:szCs w:val="28"/>
        </w:rPr>
        <w:t xml:space="preserve">(Intestinal </w:t>
      </w:r>
      <w:proofErr w:type="spellStart"/>
      <w:r w:rsidRPr="005F0352">
        <w:rPr>
          <w:rFonts w:eastAsia="Arial"/>
          <w:color w:val="1E2026"/>
          <w:sz w:val="28"/>
          <w:szCs w:val="28"/>
        </w:rPr>
        <w:t>sc</w:t>
      </w:r>
      <w:r w:rsidRPr="005F0352">
        <w:rPr>
          <w:rFonts w:eastAsia="Arial"/>
          <w:color w:val="36373D"/>
          <w:sz w:val="28"/>
          <w:szCs w:val="28"/>
        </w:rPr>
        <w:t>h</w:t>
      </w:r>
      <w:r w:rsidRPr="005F0352">
        <w:rPr>
          <w:rFonts w:eastAsia="Arial"/>
          <w:color w:val="1E2026"/>
          <w:sz w:val="28"/>
          <w:szCs w:val="28"/>
        </w:rPr>
        <w:t>is</w:t>
      </w:r>
      <w:r w:rsidRPr="005F0352">
        <w:rPr>
          <w:rFonts w:eastAsia="Arial"/>
          <w:color w:val="36373D"/>
          <w:sz w:val="28"/>
          <w:szCs w:val="28"/>
        </w:rPr>
        <w:t>t</w:t>
      </w:r>
      <w:r w:rsidRPr="005F0352">
        <w:rPr>
          <w:rFonts w:eastAsia="Arial"/>
          <w:color w:val="1E2026"/>
          <w:sz w:val="28"/>
          <w:szCs w:val="28"/>
        </w:rPr>
        <w:t>osomias</w:t>
      </w:r>
      <w:r w:rsidRPr="005F0352">
        <w:rPr>
          <w:rFonts w:eastAsia="Arial"/>
          <w:color w:val="36373D"/>
          <w:sz w:val="28"/>
          <w:szCs w:val="28"/>
        </w:rPr>
        <w:t>i</w:t>
      </w:r>
      <w:r w:rsidRPr="005F0352">
        <w:rPr>
          <w:rFonts w:eastAsia="Arial"/>
          <w:color w:val="1E2026"/>
          <w:sz w:val="28"/>
          <w:szCs w:val="28"/>
        </w:rPr>
        <w:t>s</w:t>
      </w:r>
      <w:proofErr w:type="spellEnd"/>
      <w:r>
        <w:rPr>
          <w:rFonts w:eastAsia="Arial"/>
          <w:color w:val="ADAEB0"/>
          <w:sz w:val="28"/>
          <w:szCs w:val="28"/>
        </w:rPr>
        <w:t>)</w:t>
      </w:r>
      <w:r w:rsidRPr="005F0352">
        <w:rPr>
          <w:sz w:val="28"/>
          <w:szCs w:val="28"/>
        </w:rPr>
        <w:t xml:space="preserve">                                                  </w:t>
      </w:r>
      <w:proofErr w:type="spellStart"/>
      <w:r>
        <w:rPr>
          <w:sz w:val="28"/>
          <w:szCs w:val="28"/>
        </w:rPr>
        <w:t>S</w:t>
      </w:r>
      <w:r w:rsidRPr="00665CD3">
        <w:rPr>
          <w:rFonts w:eastAsia="Arial"/>
          <w:i/>
          <w:iCs/>
          <w:color w:val="1E2026"/>
          <w:sz w:val="28"/>
          <w:szCs w:val="28"/>
        </w:rPr>
        <w:t>chistosoma</w:t>
      </w:r>
      <w:proofErr w:type="spellEnd"/>
      <w:r w:rsidRPr="00665CD3">
        <w:rPr>
          <w:rFonts w:eastAsia="Arial"/>
          <w:i/>
          <w:iCs/>
          <w:color w:val="1E2026"/>
          <w:sz w:val="28"/>
          <w:szCs w:val="28"/>
        </w:rPr>
        <w:t xml:space="preserve">  </w:t>
      </w:r>
      <w:proofErr w:type="spellStart"/>
      <w:r w:rsidRPr="00665CD3">
        <w:rPr>
          <w:rFonts w:eastAsia="Arial"/>
          <w:i/>
          <w:iCs/>
          <w:color w:val="1E2026"/>
          <w:sz w:val="28"/>
          <w:szCs w:val="28"/>
        </w:rPr>
        <w:t>japonicum</w:t>
      </w:r>
      <w:proofErr w:type="spellEnd"/>
      <w:r w:rsidRPr="005F0352">
        <w:rPr>
          <w:rFonts w:eastAsia="Arial"/>
          <w:color w:val="1E2026"/>
          <w:sz w:val="28"/>
          <w:szCs w:val="28"/>
        </w:rPr>
        <w:t xml:space="preserve"> (Intestinal </w:t>
      </w:r>
      <w:proofErr w:type="spellStart"/>
      <w:r w:rsidRPr="005F0352">
        <w:rPr>
          <w:rFonts w:eastAsia="Arial"/>
          <w:color w:val="1E2026"/>
          <w:sz w:val="28"/>
          <w:szCs w:val="28"/>
        </w:rPr>
        <w:t>schistosomiasis</w:t>
      </w:r>
      <w:proofErr w:type="spellEnd"/>
      <w:r w:rsidRPr="005F0352">
        <w:rPr>
          <w:rFonts w:eastAsia="Arial"/>
          <w:color w:val="1E2026"/>
          <w:sz w:val="28"/>
          <w:szCs w:val="28"/>
        </w:rPr>
        <w:t xml:space="preserve"> in Far East)</w:t>
      </w:r>
    </w:p>
    <w:p w14:paraId="39E8E447" w14:textId="77777777" w:rsidR="00F26F57" w:rsidRDefault="00F26F57" w:rsidP="003E75A7">
      <w:pPr>
        <w:ind w:left="415"/>
        <w:rPr>
          <w:rFonts w:eastAsia="Arial"/>
          <w:color w:val="1E2026"/>
          <w:sz w:val="28"/>
          <w:szCs w:val="28"/>
        </w:rPr>
      </w:pPr>
    </w:p>
    <w:p w14:paraId="368A4AE4" w14:textId="77777777" w:rsidR="00F26F57" w:rsidRDefault="00F26F57" w:rsidP="003E75A7">
      <w:pPr>
        <w:keepNext/>
        <w:autoSpaceDE w:val="0"/>
        <w:autoSpaceDN w:val="0"/>
        <w:bidi w:val="0"/>
        <w:adjustRightInd w:val="0"/>
        <w:spacing w:line="360" w:lineRule="exact"/>
        <w:jc w:val="center"/>
        <w:rPr>
          <w:b/>
          <w:bCs/>
          <w:sz w:val="28"/>
          <w:szCs w:val="28"/>
          <w:lang w:val="en"/>
        </w:rPr>
      </w:pPr>
    </w:p>
    <w:p w14:paraId="7267D129" w14:textId="77777777" w:rsidR="00F26F57" w:rsidRPr="0006784E" w:rsidRDefault="00F26F57" w:rsidP="003E75A7">
      <w:pPr>
        <w:ind w:hanging="10"/>
        <w:jc w:val="center"/>
        <w:rPr>
          <w:sz w:val="28"/>
          <w:szCs w:val="28"/>
        </w:rPr>
      </w:pPr>
      <w:r w:rsidRPr="0006784E">
        <w:rPr>
          <w:rFonts w:eastAsia="Times New Roman"/>
          <w:b/>
          <w:color w:val="1E2026"/>
          <w:sz w:val="28"/>
          <w:szCs w:val="28"/>
        </w:rPr>
        <w:t>CLASS CESTODEA</w:t>
      </w:r>
    </w:p>
    <w:p w14:paraId="13D004EA" w14:textId="77777777" w:rsidR="00F26F57" w:rsidRPr="0006784E" w:rsidRDefault="00F26F57" w:rsidP="003E75A7">
      <w:pPr>
        <w:jc w:val="center"/>
        <w:rPr>
          <w:sz w:val="28"/>
          <w:szCs w:val="28"/>
        </w:rPr>
      </w:pPr>
      <w:r w:rsidRPr="0006784E">
        <w:rPr>
          <w:rFonts w:eastAsia="Times New Roman"/>
          <w:b/>
          <w:color w:val="1E2026"/>
          <w:sz w:val="28"/>
          <w:szCs w:val="28"/>
        </w:rPr>
        <w:t>SUBCLASS CESTODA</w:t>
      </w:r>
    </w:p>
    <w:p w14:paraId="2E593197" w14:textId="77777777" w:rsidR="00F26F57" w:rsidRDefault="00F26F57" w:rsidP="003E75A7">
      <w:pPr>
        <w:ind w:hanging="10"/>
        <w:jc w:val="center"/>
        <w:rPr>
          <w:sz w:val="28"/>
          <w:szCs w:val="28"/>
        </w:rPr>
      </w:pPr>
      <w:r w:rsidRPr="0006784E">
        <w:rPr>
          <w:rFonts w:eastAsia="Times New Roman"/>
          <w:b/>
          <w:color w:val="1E2026"/>
          <w:sz w:val="28"/>
          <w:szCs w:val="28"/>
        </w:rPr>
        <w:t>(Tapeworms)</w:t>
      </w:r>
    </w:p>
    <w:p w14:paraId="2ED04A9E" w14:textId="77777777" w:rsidR="00F26F57" w:rsidRPr="0006784E" w:rsidRDefault="00F26F57" w:rsidP="003E75A7">
      <w:pPr>
        <w:ind w:hanging="10"/>
        <w:jc w:val="right"/>
        <w:rPr>
          <w:sz w:val="28"/>
          <w:szCs w:val="28"/>
        </w:rPr>
      </w:pPr>
    </w:p>
    <w:p w14:paraId="07CB644C" w14:textId="77777777" w:rsidR="00F26F57" w:rsidRPr="00BD1FBC" w:rsidRDefault="00F26F57" w:rsidP="003E75A7">
      <w:pPr>
        <w:ind w:hanging="10"/>
        <w:jc w:val="right"/>
        <w:rPr>
          <w:sz w:val="28"/>
          <w:szCs w:val="28"/>
          <w:u w:val="single"/>
        </w:rPr>
      </w:pPr>
      <w:r w:rsidRPr="00BD1FBC">
        <w:rPr>
          <w:rFonts w:eastAsia="Times New Roman"/>
          <w:b/>
          <w:color w:val="1E2026"/>
          <w:sz w:val="28"/>
          <w:szCs w:val="28"/>
          <w:u w:val="single"/>
        </w:rPr>
        <w:t xml:space="preserve">General characters: </w:t>
      </w:r>
    </w:p>
    <w:p w14:paraId="20D3635F" w14:textId="77777777" w:rsidR="00F26F57" w:rsidRPr="00BD1FBC" w:rsidRDefault="00F26F57" w:rsidP="000C137D">
      <w:pPr>
        <w:pStyle w:val="ListParagraph"/>
        <w:numPr>
          <w:ilvl w:val="0"/>
          <w:numId w:val="117"/>
        </w:numPr>
        <w:bidi w:val="0"/>
        <w:ind w:right="824"/>
        <w:contextualSpacing/>
        <w:jc w:val="both"/>
        <w:rPr>
          <w:sz w:val="28"/>
          <w:szCs w:val="28"/>
        </w:rPr>
      </w:pPr>
      <w:r w:rsidRPr="00BD1FBC">
        <w:rPr>
          <w:rFonts w:eastAsia="Times New Roman"/>
          <w:color w:val="1E2026"/>
          <w:sz w:val="28"/>
          <w:szCs w:val="28"/>
        </w:rPr>
        <w:t>Th</w:t>
      </w:r>
      <w:r w:rsidRPr="00BD1FBC">
        <w:rPr>
          <w:rFonts w:eastAsia="Times New Roman"/>
          <w:color w:val="06080D"/>
          <w:sz w:val="28"/>
          <w:szCs w:val="28"/>
        </w:rPr>
        <w:t>e</w:t>
      </w:r>
      <w:r w:rsidRPr="00BD1FBC">
        <w:rPr>
          <w:rFonts w:eastAsia="Times New Roman"/>
          <w:color w:val="1E2026"/>
          <w:sz w:val="28"/>
          <w:szCs w:val="28"/>
        </w:rPr>
        <w:t>y are flat, and ribbon</w:t>
      </w:r>
      <w:r w:rsidRPr="00BD1FBC">
        <w:rPr>
          <w:rFonts w:eastAsia="Times New Roman"/>
          <w:color w:val="06080D"/>
          <w:sz w:val="28"/>
          <w:szCs w:val="28"/>
        </w:rPr>
        <w:t>-</w:t>
      </w:r>
      <w:r w:rsidRPr="00BD1FBC">
        <w:rPr>
          <w:rFonts w:eastAsia="Times New Roman"/>
          <w:color w:val="1E2026"/>
          <w:sz w:val="28"/>
          <w:szCs w:val="28"/>
        </w:rPr>
        <w:t xml:space="preserve">like. </w:t>
      </w:r>
    </w:p>
    <w:p w14:paraId="6897E9FC" w14:textId="77777777" w:rsidR="00F26F57" w:rsidRPr="00BD1FBC" w:rsidRDefault="00F26F57" w:rsidP="000C137D">
      <w:pPr>
        <w:pStyle w:val="ListParagraph"/>
        <w:numPr>
          <w:ilvl w:val="0"/>
          <w:numId w:val="117"/>
        </w:numPr>
        <w:bidi w:val="0"/>
        <w:ind w:right="824"/>
        <w:contextualSpacing/>
        <w:jc w:val="both"/>
        <w:rPr>
          <w:sz w:val="28"/>
          <w:szCs w:val="28"/>
        </w:rPr>
      </w:pPr>
      <w:r w:rsidRPr="00BD1FBC">
        <w:rPr>
          <w:rFonts w:eastAsia="Times New Roman"/>
          <w:color w:val="1E2026"/>
          <w:sz w:val="28"/>
          <w:szCs w:val="28"/>
        </w:rPr>
        <w:t>Th</w:t>
      </w:r>
      <w:r w:rsidRPr="00BD1FBC">
        <w:rPr>
          <w:rFonts w:eastAsia="Times New Roman"/>
          <w:color w:val="06080D"/>
          <w:sz w:val="28"/>
          <w:szCs w:val="28"/>
        </w:rPr>
        <w:t xml:space="preserve">e </w:t>
      </w:r>
      <w:r w:rsidRPr="00BD1FBC">
        <w:rPr>
          <w:rFonts w:eastAsia="Times New Roman"/>
          <w:color w:val="1E2026"/>
          <w:sz w:val="28"/>
          <w:szCs w:val="28"/>
        </w:rPr>
        <w:t>b</w:t>
      </w:r>
      <w:r w:rsidRPr="00BD1FBC">
        <w:rPr>
          <w:rFonts w:eastAsia="Times New Roman"/>
          <w:color w:val="06080D"/>
          <w:sz w:val="28"/>
          <w:szCs w:val="28"/>
        </w:rPr>
        <w:t>o</w:t>
      </w:r>
      <w:r w:rsidRPr="00BD1FBC">
        <w:rPr>
          <w:rFonts w:eastAsia="Times New Roman"/>
          <w:color w:val="1E2026"/>
          <w:sz w:val="28"/>
          <w:szCs w:val="28"/>
        </w:rPr>
        <w:t xml:space="preserve">dy segmented and consists of a </w:t>
      </w:r>
      <w:proofErr w:type="spellStart"/>
      <w:r w:rsidRPr="00BD1FBC">
        <w:rPr>
          <w:rFonts w:eastAsia="Times New Roman"/>
          <w:color w:val="1E2026"/>
          <w:sz w:val="28"/>
          <w:szCs w:val="28"/>
        </w:rPr>
        <w:t>scolex</w:t>
      </w:r>
      <w:proofErr w:type="spellEnd"/>
      <w:r w:rsidRPr="00BD1FBC">
        <w:rPr>
          <w:rFonts w:eastAsia="Times New Roman"/>
          <w:color w:val="1E2026"/>
          <w:sz w:val="28"/>
          <w:szCs w:val="28"/>
        </w:rPr>
        <w:t xml:space="preserve">, a neck and several segments or </w:t>
      </w:r>
      <w:proofErr w:type="spellStart"/>
      <w:r w:rsidRPr="00BD1FBC">
        <w:rPr>
          <w:rFonts w:eastAsia="Times New Roman"/>
          <w:color w:val="1E2026"/>
          <w:sz w:val="28"/>
          <w:szCs w:val="28"/>
        </w:rPr>
        <w:t>pro</w:t>
      </w:r>
      <w:r w:rsidRPr="00BD1FBC">
        <w:rPr>
          <w:rFonts w:eastAsia="Times New Roman"/>
          <w:color w:val="06080D"/>
          <w:sz w:val="28"/>
          <w:szCs w:val="28"/>
        </w:rPr>
        <w:t>g</w:t>
      </w:r>
      <w:r w:rsidRPr="00BD1FBC">
        <w:rPr>
          <w:rFonts w:eastAsia="Times New Roman"/>
          <w:color w:val="1E2026"/>
          <w:sz w:val="28"/>
          <w:szCs w:val="28"/>
        </w:rPr>
        <w:t>lottids</w:t>
      </w:r>
      <w:proofErr w:type="spellEnd"/>
      <w:r w:rsidRPr="00BD1FBC">
        <w:rPr>
          <w:rFonts w:eastAsia="Times New Roman"/>
          <w:color w:val="1E2026"/>
          <w:sz w:val="28"/>
          <w:szCs w:val="28"/>
        </w:rPr>
        <w:t xml:space="preserve">: </w:t>
      </w:r>
    </w:p>
    <w:p w14:paraId="26F84469" w14:textId="77777777" w:rsidR="00F26F57" w:rsidRPr="00BD1FBC" w:rsidRDefault="00F26F57" w:rsidP="000C137D">
      <w:pPr>
        <w:pStyle w:val="ListParagraph"/>
        <w:numPr>
          <w:ilvl w:val="0"/>
          <w:numId w:val="118"/>
        </w:numPr>
        <w:tabs>
          <w:tab w:val="right" w:pos="0"/>
        </w:tabs>
        <w:bidi w:val="0"/>
        <w:ind w:right="824"/>
        <w:contextualSpacing/>
        <w:jc w:val="both"/>
        <w:rPr>
          <w:sz w:val="28"/>
          <w:szCs w:val="28"/>
        </w:rPr>
      </w:pPr>
      <w:r w:rsidRPr="00BD1FBC">
        <w:rPr>
          <w:rFonts w:eastAsia="Times New Roman"/>
          <w:color w:val="1E2026"/>
          <w:sz w:val="28"/>
          <w:szCs w:val="28"/>
        </w:rPr>
        <w:t>Th</w:t>
      </w:r>
      <w:r w:rsidRPr="00BD1FBC">
        <w:rPr>
          <w:rFonts w:eastAsia="Times New Roman"/>
          <w:color w:val="06080D"/>
          <w:sz w:val="28"/>
          <w:szCs w:val="28"/>
        </w:rPr>
        <w:t xml:space="preserve">e </w:t>
      </w:r>
      <w:proofErr w:type="spellStart"/>
      <w:r w:rsidRPr="00BD1FBC">
        <w:rPr>
          <w:rFonts w:eastAsia="Times New Roman"/>
          <w:color w:val="1E2026"/>
          <w:sz w:val="28"/>
          <w:szCs w:val="28"/>
        </w:rPr>
        <w:t>scolex</w:t>
      </w:r>
      <w:proofErr w:type="spellEnd"/>
      <w:r w:rsidRPr="00BD1FBC">
        <w:rPr>
          <w:rFonts w:eastAsia="Times New Roman"/>
          <w:color w:val="1E2026"/>
          <w:sz w:val="28"/>
          <w:szCs w:val="28"/>
        </w:rPr>
        <w:t xml:space="preserve"> or h</w:t>
      </w:r>
      <w:r w:rsidRPr="00BD1FBC">
        <w:rPr>
          <w:rFonts w:eastAsia="Times New Roman"/>
          <w:color w:val="06080D"/>
          <w:sz w:val="28"/>
          <w:szCs w:val="28"/>
        </w:rPr>
        <w:t>e</w:t>
      </w:r>
      <w:r w:rsidRPr="00BD1FBC">
        <w:rPr>
          <w:rFonts w:eastAsia="Times New Roman"/>
          <w:color w:val="1E2026"/>
          <w:sz w:val="28"/>
          <w:szCs w:val="28"/>
        </w:rPr>
        <w:t>ad ha</w:t>
      </w:r>
      <w:r w:rsidRPr="00BD1FBC">
        <w:rPr>
          <w:rFonts w:eastAsia="Times New Roman"/>
          <w:color w:val="06080D"/>
          <w:sz w:val="28"/>
          <w:szCs w:val="28"/>
        </w:rPr>
        <w:t xml:space="preserve">s </w:t>
      </w:r>
      <w:r w:rsidRPr="00BD1FBC">
        <w:rPr>
          <w:rFonts w:eastAsia="Times New Roman"/>
          <w:color w:val="1E2026"/>
          <w:sz w:val="28"/>
          <w:szCs w:val="28"/>
        </w:rPr>
        <w:t>4 suckers (organs of fixation)</w:t>
      </w:r>
      <w:r w:rsidRPr="00BD1FBC">
        <w:rPr>
          <w:rFonts w:eastAsia="Times New Roman"/>
          <w:color w:val="06080D"/>
          <w:sz w:val="28"/>
          <w:szCs w:val="28"/>
        </w:rPr>
        <w:t xml:space="preserve">. </w:t>
      </w:r>
    </w:p>
    <w:p w14:paraId="1D653E26" w14:textId="77777777" w:rsidR="00F26F57" w:rsidRPr="00BD1FBC" w:rsidRDefault="00F26F57" w:rsidP="000C137D">
      <w:pPr>
        <w:pStyle w:val="ListParagraph"/>
        <w:numPr>
          <w:ilvl w:val="0"/>
          <w:numId w:val="118"/>
        </w:numPr>
        <w:bidi w:val="0"/>
        <w:ind w:right="824"/>
        <w:contextualSpacing/>
        <w:jc w:val="both"/>
        <w:rPr>
          <w:sz w:val="28"/>
          <w:szCs w:val="28"/>
        </w:rPr>
      </w:pPr>
      <w:r w:rsidRPr="00BD1FBC">
        <w:rPr>
          <w:rFonts w:eastAsia="Times New Roman"/>
          <w:color w:val="1E2026"/>
          <w:sz w:val="28"/>
          <w:szCs w:val="28"/>
        </w:rPr>
        <w:t>Th</w:t>
      </w:r>
      <w:r w:rsidRPr="00BD1FBC">
        <w:rPr>
          <w:rFonts w:eastAsia="Times New Roman"/>
          <w:color w:val="06080D"/>
          <w:sz w:val="28"/>
          <w:szCs w:val="28"/>
        </w:rPr>
        <w:t xml:space="preserve">e </w:t>
      </w:r>
      <w:r w:rsidRPr="00BD1FBC">
        <w:rPr>
          <w:rFonts w:eastAsia="Times New Roman"/>
          <w:color w:val="1E2026"/>
          <w:sz w:val="28"/>
          <w:szCs w:val="28"/>
        </w:rPr>
        <w:t>neck is th</w:t>
      </w:r>
      <w:r w:rsidRPr="00BD1FBC">
        <w:rPr>
          <w:rFonts w:eastAsia="Times New Roman"/>
          <w:color w:val="06080D"/>
          <w:sz w:val="28"/>
          <w:szCs w:val="28"/>
        </w:rPr>
        <w:t xml:space="preserve">e </w:t>
      </w:r>
      <w:r w:rsidRPr="00BD1FBC">
        <w:rPr>
          <w:rFonts w:eastAsia="Times New Roman"/>
          <w:color w:val="1E2026"/>
          <w:sz w:val="28"/>
          <w:szCs w:val="28"/>
        </w:rPr>
        <w:t xml:space="preserve">active region. </w:t>
      </w:r>
    </w:p>
    <w:p w14:paraId="500DEEA7" w14:textId="77777777" w:rsidR="00F26F57" w:rsidRPr="00BD1FBC" w:rsidRDefault="00F26F57" w:rsidP="000C137D">
      <w:pPr>
        <w:pStyle w:val="ListParagraph"/>
        <w:numPr>
          <w:ilvl w:val="0"/>
          <w:numId w:val="118"/>
        </w:numPr>
        <w:bidi w:val="0"/>
        <w:ind w:right="824"/>
        <w:contextualSpacing/>
        <w:jc w:val="both"/>
        <w:rPr>
          <w:sz w:val="28"/>
          <w:szCs w:val="28"/>
        </w:rPr>
      </w:pPr>
      <w:r w:rsidRPr="00BD1FBC">
        <w:rPr>
          <w:rFonts w:eastAsia="Times New Roman"/>
          <w:color w:val="1E2026"/>
          <w:sz w:val="28"/>
          <w:szCs w:val="28"/>
        </w:rPr>
        <w:t xml:space="preserve">The segments or </w:t>
      </w:r>
      <w:proofErr w:type="spellStart"/>
      <w:r w:rsidRPr="00BD1FBC">
        <w:rPr>
          <w:rFonts w:eastAsia="Times New Roman"/>
          <w:color w:val="1E2026"/>
          <w:sz w:val="28"/>
          <w:szCs w:val="28"/>
        </w:rPr>
        <w:t>proglottids</w:t>
      </w:r>
      <w:proofErr w:type="spellEnd"/>
      <w:r w:rsidRPr="00BD1FBC">
        <w:rPr>
          <w:rFonts w:eastAsia="Times New Roman"/>
          <w:color w:val="1E2026"/>
          <w:sz w:val="28"/>
          <w:szCs w:val="28"/>
        </w:rPr>
        <w:t xml:space="preserve"> are differentiated into: immature nearest to the neck, followed by mature and then gravid segments., </w:t>
      </w:r>
    </w:p>
    <w:p w14:paraId="41895502" w14:textId="77777777" w:rsidR="00F26F57" w:rsidRDefault="00F26F57" w:rsidP="003E75A7">
      <w:pPr>
        <w:ind w:right="824"/>
        <w:jc w:val="right"/>
        <w:rPr>
          <w:rFonts w:eastAsia="Times New Roman"/>
          <w:b/>
          <w:color w:val="1E2026"/>
          <w:sz w:val="28"/>
          <w:szCs w:val="28"/>
        </w:rPr>
      </w:pPr>
      <w:r>
        <w:rPr>
          <w:rFonts w:eastAsia="Times New Roman"/>
          <w:color w:val="1E2026"/>
          <w:sz w:val="28"/>
          <w:szCs w:val="28"/>
        </w:rPr>
        <w:t xml:space="preserve">           </w:t>
      </w:r>
      <w:r w:rsidRPr="0006784E">
        <w:rPr>
          <w:rFonts w:eastAsia="Times New Roman"/>
          <w:color w:val="1E2026"/>
          <w:sz w:val="28"/>
          <w:szCs w:val="28"/>
        </w:rPr>
        <w:t xml:space="preserve">Reproductive system: They are hermaphrodites.  </w:t>
      </w:r>
    </w:p>
    <w:p w14:paraId="4C8F0D7C" w14:textId="77777777" w:rsidR="00F26F57" w:rsidRDefault="00F26F57" w:rsidP="003E75A7">
      <w:pPr>
        <w:ind w:right="6726"/>
        <w:jc w:val="right"/>
        <w:rPr>
          <w:rFonts w:eastAsia="Times New Roman"/>
          <w:b/>
          <w:color w:val="1E2026"/>
          <w:sz w:val="28"/>
          <w:szCs w:val="28"/>
        </w:rPr>
      </w:pPr>
    </w:p>
    <w:p w14:paraId="27052D22" w14:textId="77777777" w:rsidR="00F26F57" w:rsidRPr="0053462F" w:rsidRDefault="00F26F57" w:rsidP="003E75A7">
      <w:pPr>
        <w:ind w:right="-1"/>
        <w:jc w:val="right"/>
        <w:rPr>
          <w:rFonts w:eastAsia="Times New Roman"/>
          <w:b/>
          <w:color w:val="1E2026"/>
          <w:sz w:val="32"/>
          <w:szCs w:val="32"/>
        </w:rPr>
      </w:pPr>
      <w:r>
        <w:rPr>
          <w:rFonts w:eastAsia="Times New Roman"/>
          <w:b/>
          <w:color w:val="1E2026"/>
          <w:sz w:val="32"/>
          <w:szCs w:val="32"/>
        </w:rPr>
        <w:lastRenderedPageBreak/>
        <w:t>c</w:t>
      </w:r>
      <w:r w:rsidRPr="007A0DC2">
        <w:rPr>
          <w:rFonts w:eastAsia="Times New Roman"/>
          <w:b/>
          <w:color w:val="1E2026"/>
          <w:sz w:val="32"/>
          <w:szCs w:val="32"/>
        </w:rPr>
        <w:t xml:space="preserve">lassification of </w:t>
      </w:r>
      <w:proofErr w:type="spellStart"/>
      <w:r w:rsidRPr="007A0DC2">
        <w:rPr>
          <w:rFonts w:eastAsia="Times New Roman"/>
          <w:b/>
          <w:color w:val="1E2026"/>
          <w:sz w:val="32"/>
          <w:szCs w:val="32"/>
        </w:rPr>
        <w:t>Cestodes</w:t>
      </w:r>
      <w:proofErr w:type="spellEnd"/>
      <w:r w:rsidRPr="007A0DC2">
        <w:rPr>
          <w:rFonts w:eastAsia="Times New Roman"/>
          <w:b/>
          <w:color w:val="1E2026"/>
          <w:sz w:val="32"/>
          <w:szCs w:val="32"/>
        </w:rPr>
        <w:t>.</w:t>
      </w:r>
    </w:p>
    <w:p w14:paraId="0CA13816" w14:textId="77777777" w:rsidR="00F26F57" w:rsidRPr="007A0DC2" w:rsidRDefault="00F26F57" w:rsidP="003E75A7">
      <w:pPr>
        <w:ind w:hanging="10"/>
        <w:jc w:val="right"/>
        <w:rPr>
          <w:sz w:val="28"/>
          <w:szCs w:val="28"/>
          <w:u w:val="single"/>
        </w:rPr>
      </w:pPr>
      <w:proofErr w:type="spellStart"/>
      <w:r w:rsidRPr="007A0DC2">
        <w:rPr>
          <w:rFonts w:eastAsia="Times New Roman"/>
          <w:b/>
          <w:color w:val="1E2026"/>
          <w:sz w:val="28"/>
          <w:szCs w:val="28"/>
          <w:u w:val="single"/>
        </w:rPr>
        <w:t>Cestodes</w:t>
      </w:r>
      <w:proofErr w:type="spellEnd"/>
      <w:r w:rsidRPr="007A0DC2">
        <w:rPr>
          <w:rFonts w:eastAsia="Times New Roman"/>
          <w:b/>
          <w:color w:val="1E2026"/>
          <w:sz w:val="28"/>
          <w:szCs w:val="28"/>
          <w:u w:val="single"/>
        </w:rPr>
        <w:t xml:space="preserve"> that infect man are:</w:t>
      </w:r>
    </w:p>
    <w:p w14:paraId="1FF16974" w14:textId="77777777" w:rsidR="00F26F57" w:rsidRPr="00F351FD" w:rsidRDefault="00F26F57" w:rsidP="000C137D">
      <w:pPr>
        <w:pStyle w:val="ListParagraph"/>
        <w:numPr>
          <w:ilvl w:val="0"/>
          <w:numId w:val="119"/>
        </w:numPr>
        <w:bidi w:val="0"/>
        <w:ind w:right="824"/>
        <w:contextualSpacing/>
        <w:jc w:val="both"/>
        <w:rPr>
          <w:i/>
          <w:iCs/>
          <w:sz w:val="28"/>
          <w:szCs w:val="28"/>
        </w:rPr>
      </w:pPr>
      <w:proofErr w:type="spellStart"/>
      <w:r>
        <w:rPr>
          <w:i/>
          <w:iCs/>
          <w:sz w:val="28"/>
          <w:szCs w:val="28"/>
        </w:rPr>
        <w:t>Diphyllobothrium</w:t>
      </w:r>
      <w:proofErr w:type="spellEnd"/>
      <w:r>
        <w:rPr>
          <w:i/>
          <w:iCs/>
          <w:sz w:val="28"/>
          <w:szCs w:val="28"/>
        </w:rPr>
        <w:t xml:space="preserve"> </w:t>
      </w:r>
      <w:proofErr w:type="spellStart"/>
      <w:r>
        <w:rPr>
          <w:i/>
          <w:iCs/>
          <w:sz w:val="28"/>
          <w:szCs w:val="28"/>
        </w:rPr>
        <w:t>latum</w:t>
      </w:r>
      <w:proofErr w:type="spellEnd"/>
    </w:p>
    <w:p w14:paraId="0B67493B" w14:textId="77777777" w:rsidR="00F26F57" w:rsidRPr="00846547" w:rsidRDefault="00F26F57" w:rsidP="000C137D">
      <w:pPr>
        <w:pStyle w:val="ListParagraph"/>
        <w:numPr>
          <w:ilvl w:val="0"/>
          <w:numId w:val="119"/>
        </w:numPr>
        <w:bidi w:val="0"/>
        <w:ind w:right="824"/>
        <w:contextualSpacing/>
        <w:jc w:val="both"/>
        <w:rPr>
          <w:i/>
          <w:iCs/>
          <w:sz w:val="28"/>
          <w:szCs w:val="28"/>
        </w:rPr>
      </w:pPr>
      <w:proofErr w:type="spellStart"/>
      <w:r w:rsidRPr="00846547">
        <w:rPr>
          <w:rFonts w:eastAsia="Times New Roman"/>
          <w:i/>
          <w:iCs/>
          <w:color w:val="1E2026"/>
          <w:sz w:val="28"/>
          <w:szCs w:val="28"/>
        </w:rPr>
        <w:t>Taenia</w:t>
      </w:r>
      <w:proofErr w:type="spellEnd"/>
      <w:r w:rsidRPr="00846547">
        <w:rPr>
          <w:rFonts w:eastAsia="Times New Roman"/>
          <w:i/>
          <w:iCs/>
          <w:color w:val="1E2026"/>
          <w:sz w:val="28"/>
          <w:szCs w:val="28"/>
        </w:rPr>
        <w:t xml:space="preserve"> </w:t>
      </w:r>
      <w:proofErr w:type="spellStart"/>
      <w:r w:rsidRPr="00846547">
        <w:rPr>
          <w:rFonts w:eastAsia="Times New Roman"/>
          <w:i/>
          <w:iCs/>
          <w:color w:val="1E2026"/>
          <w:sz w:val="28"/>
          <w:szCs w:val="28"/>
        </w:rPr>
        <w:t>saginata</w:t>
      </w:r>
      <w:proofErr w:type="spellEnd"/>
    </w:p>
    <w:p w14:paraId="147117DB" w14:textId="77777777" w:rsidR="00F26F57" w:rsidRPr="00846547" w:rsidRDefault="00F26F57" w:rsidP="000C137D">
      <w:pPr>
        <w:pStyle w:val="ListParagraph"/>
        <w:numPr>
          <w:ilvl w:val="0"/>
          <w:numId w:val="119"/>
        </w:numPr>
        <w:bidi w:val="0"/>
        <w:ind w:right="824"/>
        <w:contextualSpacing/>
        <w:jc w:val="both"/>
        <w:rPr>
          <w:i/>
          <w:iCs/>
          <w:sz w:val="28"/>
          <w:szCs w:val="28"/>
        </w:rPr>
      </w:pPr>
      <w:proofErr w:type="spellStart"/>
      <w:r w:rsidRPr="00846547">
        <w:rPr>
          <w:rFonts w:eastAsia="Times New Roman"/>
          <w:i/>
          <w:iCs/>
          <w:color w:val="1E2026"/>
          <w:sz w:val="28"/>
          <w:szCs w:val="28"/>
        </w:rPr>
        <w:t>Taenia</w:t>
      </w:r>
      <w:proofErr w:type="spellEnd"/>
      <w:r w:rsidRPr="00846547">
        <w:rPr>
          <w:rFonts w:eastAsia="Times New Roman"/>
          <w:i/>
          <w:iCs/>
          <w:color w:val="1E2026"/>
          <w:sz w:val="28"/>
          <w:szCs w:val="28"/>
        </w:rPr>
        <w:t xml:space="preserve"> </w:t>
      </w:r>
      <w:proofErr w:type="spellStart"/>
      <w:r w:rsidRPr="00846547">
        <w:rPr>
          <w:rFonts w:eastAsia="Times New Roman"/>
          <w:i/>
          <w:iCs/>
          <w:color w:val="1E2026"/>
          <w:sz w:val="28"/>
          <w:szCs w:val="28"/>
        </w:rPr>
        <w:t>solium</w:t>
      </w:r>
      <w:proofErr w:type="spellEnd"/>
    </w:p>
    <w:p w14:paraId="51ACE19B" w14:textId="77777777" w:rsidR="00F26F57" w:rsidRPr="00846547" w:rsidRDefault="00F26F57" w:rsidP="000C137D">
      <w:pPr>
        <w:pStyle w:val="ListParagraph"/>
        <w:numPr>
          <w:ilvl w:val="0"/>
          <w:numId w:val="119"/>
        </w:numPr>
        <w:bidi w:val="0"/>
        <w:ind w:right="824"/>
        <w:contextualSpacing/>
        <w:jc w:val="both"/>
        <w:rPr>
          <w:i/>
          <w:iCs/>
          <w:sz w:val="28"/>
          <w:szCs w:val="28"/>
        </w:rPr>
      </w:pPr>
      <w:proofErr w:type="spellStart"/>
      <w:r w:rsidRPr="00846547">
        <w:rPr>
          <w:rFonts w:eastAsia="Times New Roman"/>
          <w:i/>
          <w:iCs/>
          <w:color w:val="1E2026"/>
          <w:sz w:val="28"/>
          <w:szCs w:val="28"/>
        </w:rPr>
        <w:t>Echinococcus</w:t>
      </w:r>
      <w:proofErr w:type="spellEnd"/>
      <w:r w:rsidRPr="00846547">
        <w:rPr>
          <w:rFonts w:eastAsia="Times New Roman"/>
          <w:i/>
          <w:iCs/>
          <w:color w:val="1E2026"/>
          <w:sz w:val="28"/>
          <w:szCs w:val="28"/>
        </w:rPr>
        <w:t xml:space="preserve"> </w:t>
      </w:r>
      <w:proofErr w:type="spellStart"/>
      <w:r w:rsidRPr="00846547">
        <w:rPr>
          <w:rFonts w:eastAsia="Times New Roman"/>
          <w:i/>
          <w:iCs/>
          <w:color w:val="1E2026"/>
          <w:sz w:val="28"/>
          <w:szCs w:val="28"/>
        </w:rPr>
        <w:t>granulosus</w:t>
      </w:r>
      <w:proofErr w:type="spellEnd"/>
    </w:p>
    <w:p w14:paraId="7057E839" w14:textId="77777777" w:rsidR="00F26F57" w:rsidRPr="00846547" w:rsidRDefault="00F26F57" w:rsidP="000C137D">
      <w:pPr>
        <w:pStyle w:val="ListParagraph"/>
        <w:numPr>
          <w:ilvl w:val="0"/>
          <w:numId w:val="119"/>
        </w:numPr>
        <w:bidi w:val="0"/>
        <w:ind w:right="824"/>
        <w:contextualSpacing/>
        <w:jc w:val="both"/>
        <w:rPr>
          <w:i/>
          <w:iCs/>
          <w:sz w:val="28"/>
          <w:szCs w:val="28"/>
        </w:rPr>
      </w:pPr>
      <w:proofErr w:type="spellStart"/>
      <w:r w:rsidRPr="00846547">
        <w:rPr>
          <w:rFonts w:eastAsia="Times New Roman"/>
          <w:i/>
          <w:iCs/>
          <w:color w:val="1E2026"/>
          <w:sz w:val="28"/>
          <w:szCs w:val="28"/>
        </w:rPr>
        <w:t>Hymenolepis</w:t>
      </w:r>
      <w:proofErr w:type="spellEnd"/>
      <w:r w:rsidRPr="00846547">
        <w:rPr>
          <w:rFonts w:eastAsia="Times New Roman"/>
          <w:i/>
          <w:iCs/>
          <w:color w:val="1E2026"/>
          <w:sz w:val="28"/>
          <w:szCs w:val="28"/>
        </w:rPr>
        <w:t xml:space="preserve"> nana </w:t>
      </w:r>
    </w:p>
    <w:p w14:paraId="7774C8A4" w14:textId="77777777" w:rsidR="00F26F57" w:rsidRDefault="00F26F57" w:rsidP="003E75A7">
      <w:pPr>
        <w:pStyle w:val="ListParagraph"/>
        <w:ind w:right="824"/>
        <w:jc w:val="right"/>
        <w:rPr>
          <w:sz w:val="28"/>
          <w:szCs w:val="28"/>
        </w:rPr>
      </w:pPr>
    </w:p>
    <w:p w14:paraId="56423808" w14:textId="77777777" w:rsidR="00F26F57" w:rsidRPr="00F06803" w:rsidRDefault="00F26F57" w:rsidP="003E75A7">
      <w:pPr>
        <w:ind w:right="-1"/>
        <w:jc w:val="center"/>
        <w:rPr>
          <w:b/>
          <w:bCs/>
          <w:i/>
          <w:iCs/>
          <w:sz w:val="32"/>
          <w:szCs w:val="32"/>
          <w:lang w:bidi="ar-AE"/>
        </w:rPr>
      </w:pPr>
      <w:proofErr w:type="spellStart"/>
      <w:r w:rsidRPr="00F06803">
        <w:rPr>
          <w:b/>
          <w:bCs/>
          <w:i/>
          <w:iCs/>
          <w:sz w:val="32"/>
          <w:szCs w:val="32"/>
          <w:lang w:bidi="ar-AE"/>
        </w:rPr>
        <w:t>Diphyllobothrium</w:t>
      </w:r>
      <w:proofErr w:type="spellEnd"/>
      <w:r w:rsidRPr="00F06803">
        <w:rPr>
          <w:b/>
          <w:bCs/>
          <w:i/>
          <w:iCs/>
          <w:sz w:val="32"/>
          <w:szCs w:val="32"/>
          <w:lang w:bidi="ar-AE"/>
        </w:rPr>
        <w:t xml:space="preserve"> </w:t>
      </w:r>
      <w:proofErr w:type="spellStart"/>
      <w:r w:rsidRPr="00F06803">
        <w:rPr>
          <w:b/>
          <w:bCs/>
          <w:i/>
          <w:iCs/>
          <w:sz w:val="32"/>
          <w:szCs w:val="32"/>
          <w:lang w:bidi="ar-AE"/>
        </w:rPr>
        <w:t>latum</w:t>
      </w:r>
      <w:proofErr w:type="spellEnd"/>
      <w:r w:rsidRPr="00F06803">
        <w:rPr>
          <w:b/>
          <w:bCs/>
          <w:i/>
          <w:iCs/>
          <w:sz w:val="32"/>
          <w:szCs w:val="32"/>
          <w:lang w:bidi="ar-AE"/>
        </w:rPr>
        <w:t xml:space="preserve"> </w:t>
      </w:r>
    </w:p>
    <w:p w14:paraId="456C7FDF" w14:textId="77777777" w:rsidR="00F26F57" w:rsidRPr="00F06803" w:rsidRDefault="00F26F57" w:rsidP="003E75A7">
      <w:pPr>
        <w:ind w:right="-1"/>
        <w:jc w:val="center"/>
        <w:rPr>
          <w:b/>
          <w:bCs/>
          <w:sz w:val="32"/>
          <w:szCs w:val="32"/>
          <w:lang w:bidi="ar-AE"/>
        </w:rPr>
      </w:pPr>
      <w:r w:rsidRPr="00F06803">
        <w:rPr>
          <w:b/>
          <w:bCs/>
          <w:sz w:val="32"/>
          <w:szCs w:val="32"/>
          <w:lang w:bidi="ar-AE"/>
        </w:rPr>
        <w:t>(Fish or broad tape worm)</w:t>
      </w:r>
    </w:p>
    <w:p w14:paraId="6E72563D" w14:textId="77777777" w:rsidR="00F26F57" w:rsidRPr="00F06803" w:rsidRDefault="00F26F57" w:rsidP="003E75A7">
      <w:pPr>
        <w:ind w:right="-1"/>
        <w:jc w:val="right"/>
        <w:rPr>
          <w:sz w:val="28"/>
          <w:szCs w:val="28"/>
          <w:lang w:bidi="ar-AE"/>
        </w:rPr>
      </w:pPr>
      <w:r w:rsidRPr="00F06803">
        <w:rPr>
          <w:b/>
          <w:bCs/>
          <w:sz w:val="28"/>
          <w:szCs w:val="28"/>
          <w:u w:val="single"/>
          <w:lang w:bidi="ar-AE"/>
        </w:rPr>
        <w:t>Geographical distributions:</w:t>
      </w:r>
      <w:r w:rsidRPr="00F06803">
        <w:rPr>
          <w:sz w:val="28"/>
          <w:szCs w:val="28"/>
          <w:lang w:bidi="ar-AE"/>
        </w:rPr>
        <w:t xml:space="preserve"> lake regions , not in Egypt, Can be imported in fish. </w:t>
      </w:r>
    </w:p>
    <w:p w14:paraId="33636643" w14:textId="77777777" w:rsidR="00F26F57" w:rsidRPr="00F06803" w:rsidRDefault="00F26F57" w:rsidP="003E75A7">
      <w:pPr>
        <w:ind w:right="-1"/>
        <w:jc w:val="right"/>
        <w:rPr>
          <w:sz w:val="28"/>
          <w:szCs w:val="28"/>
          <w:lang w:bidi="ar-AE"/>
        </w:rPr>
      </w:pPr>
      <w:r w:rsidRPr="00F06803">
        <w:rPr>
          <w:b/>
          <w:bCs/>
          <w:sz w:val="28"/>
          <w:szCs w:val="28"/>
          <w:u w:val="single"/>
          <w:lang w:bidi="ar-AE"/>
        </w:rPr>
        <w:t>Disease:</w:t>
      </w:r>
      <w:r w:rsidRPr="00F06803">
        <w:rPr>
          <w:sz w:val="28"/>
          <w:szCs w:val="28"/>
          <w:lang w:bidi="ar-AE"/>
        </w:rPr>
        <w:t xml:space="preserve"> </w:t>
      </w:r>
      <w:proofErr w:type="spellStart"/>
      <w:r w:rsidRPr="00F06803">
        <w:rPr>
          <w:sz w:val="28"/>
          <w:szCs w:val="28"/>
          <w:lang w:bidi="ar-AE"/>
        </w:rPr>
        <w:t>Diphyllobothriasis</w:t>
      </w:r>
      <w:proofErr w:type="spellEnd"/>
      <w:r w:rsidRPr="00F06803">
        <w:rPr>
          <w:sz w:val="28"/>
          <w:szCs w:val="28"/>
          <w:lang w:bidi="ar-AE"/>
        </w:rPr>
        <w:t xml:space="preserve"> . </w:t>
      </w:r>
    </w:p>
    <w:p w14:paraId="0756D4D0" w14:textId="77777777" w:rsidR="00F26F57" w:rsidRPr="00F06803" w:rsidRDefault="00F26F57" w:rsidP="003E75A7">
      <w:pPr>
        <w:ind w:right="-1"/>
        <w:jc w:val="right"/>
        <w:rPr>
          <w:sz w:val="28"/>
          <w:szCs w:val="28"/>
          <w:lang w:bidi="ar-AE"/>
        </w:rPr>
      </w:pPr>
      <w:r w:rsidRPr="00F06803">
        <w:rPr>
          <w:b/>
          <w:bCs/>
          <w:sz w:val="28"/>
          <w:szCs w:val="28"/>
          <w:u w:val="single"/>
          <w:lang w:bidi="ar-AE"/>
        </w:rPr>
        <w:t>Habitat:</w:t>
      </w:r>
      <w:r w:rsidRPr="00F06803">
        <w:rPr>
          <w:sz w:val="28"/>
          <w:szCs w:val="28"/>
          <w:lang w:bidi="ar-AE"/>
        </w:rPr>
        <w:t xml:space="preserve"> Small intestine of man and fish eating animals as dogs and cats . </w:t>
      </w:r>
    </w:p>
    <w:p w14:paraId="292ED315" w14:textId="77777777" w:rsidR="00F26F57" w:rsidRPr="00F06803" w:rsidRDefault="00F26F57" w:rsidP="003E75A7">
      <w:pPr>
        <w:ind w:right="-1"/>
        <w:jc w:val="right"/>
        <w:rPr>
          <w:sz w:val="28"/>
          <w:szCs w:val="28"/>
          <w:lang w:bidi="ar-AE"/>
        </w:rPr>
      </w:pPr>
      <w:r w:rsidRPr="00F06803">
        <w:rPr>
          <w:b/>
          <w:bCs/>
          <w:sz w:val="28"/>
          <w:szCs w:val="28"/>
          <w:u w:val="single"/>
          <w:lang w:bidi="ar-AE"/>
        </w:rPr>
        <w:t>Definitive host:</w:t>
      </w:r>
      <w:r w:rsidRPr="00F06803">
        <w:rPr>
          <w:sz w:val="28"/>
          <w:szCs w:val="28"/>
          <w:lang w:bidi="ar-AE"/>
        </w:rPr>
        <w:t xml:space="preserve"> man. </w:t>
      </w:r>
    </w:p>
    <w:p w14:paraId="046483DB" w14:textId="77777777" w:rsidR="00F26F57" w:rsidRPr="00F06803" w:rsidRDefault="00F26F57" w:rsidP="003E75A7">
      <w:pPr>
        <w:ind w:right="-1"/>
        <w:jc w:val="right"/>
        <w:rPr>
          <w:sz w:val="28"/>
          <w:szCs w:val="28"/>
          <w:lang w:bidi="ar-AE"/>
        </w:rPr>
      </w:pPr>
      <w:r w:rsidRPr="00F06803">
        <w:rPr>
          <w:b/>
          <w:bCs/>
          <w:sz w:val="28"/>
          <w:szCs w:val="28"/>
          <w:u w:val="single"/>
          <w:lang w:bidi="ar-AE"/>
        </w:rPr>
        <w:t>Reservoir host:</w:t>
      </w:r>
      <w:r w:rsidRPr="00F06803">
        <w:rPr>
          <w:sz w:val="28"/>
          <w:szCs w:val="28"/>
          <w:lang w:bidi="ar-AE"/>
        </w:rPr>
        <w:t xml:space="preserve"> fish eating animals as dogs and cats . </w:t>
      </w:r>
    </w:p>
    <w:p w14:paraId="1F231704" w14:textId="77777777" w:rsidR="00F26F57" w:rsidRPr="00F06803" w:rsidRDefault="00F26F57" w:rsidP="003E75A7">
      <w:pPr>
        <w:ind w:right="-1"/>
        <w:jc w:val="right"/>
        <w:rPr>
          <w:sz w:val="28"/>
          <w:szCs w:val="28"/>
          <w:lang w:bidi="ar-AE"/>
        </w:rPr>
      </w:pPr>
      <w:r w:rsidRPr="00F06803">
        <w:rPr>
          <w:b/>
          <w:bCs/>
          <w:sz w:val="28"/>
          <w:szCs w:val="28"/>
          <w:u w:val="single"/>
          <w:lang w:bidi="ar-AE"/>
        </w:rPr>
        <w:t>Infective stage</w:t>
      </w:r>
      <w:r w:rsidRPr="00F06803">
        <w:rPr>
          <w:sz w:val="28"/>
          <w:szCs w:val="28"/>
          <w:lang w:bidi="ar-AE"/>
        </w:rPr>
        <w:t xml:space="preserve"> : </w:t>
      </w:r>
      <w:proofErr w:type="spellStart"/>
      <w:r w:rsidRPr="00F06803">
        <w:rPr>
          <w:sz w:val="28"/>
          <w:szCs w:val="28"/>
          <w:lang w:bidi="ar-AE"/>
        </w:rPr>
        <w:t>plerocercoid</w:t>
      </w:r>
      <w:proofErr w:type="spellEnd"/>
      <w:r w:rsidRPr="00F06803">
        <w:rPr>
          <w:sz w:val="28"/>
          <w:szCs w:val="28"/>
          <w:lang w:bidi="ar-AE"/>
        </w:rPr>
        <w:t xml:space="preserve"> larva.</w:t>
      </w:r>
    </w:p>
    <w:p w14:paraId="2036BF9C" w14:textId="77777777" w:rsidR="00F26F57" w:rsidRPr="00F06803" w:rsidRDefault="00F26F57" w:rsidP="003E75A7">
      <w:pPr>
        <w:ind w:right="-1"/>
        <w:jc w:val="right"/>
        <w:rPr>
          <w:sz w:val="28"/>
          <w:szCs w:val="28"/>
          <w:lang w:bidi="ar-AE"/>
        </w:rPr>
      </w:pPr>
      <w:r w:rsidRPr="00F06803">
        <w:rPr>
          <w:b/>
          <w:bCs/>
          <w:sz w:val="28"/>
          <w:szCs w:val="28"/>
          <w:u w:val="single"/>
          <w:lang w:bidi="ar-AE"/>
        </w:rPr>
        <w:t>Mode of infection</w:t>
      </w:r>
      <w:r w:rsidRPr="00F06803">
        <w:rPr>
          <w:sz w:val="28"/>
          <w:szCs w:val="28"/>
          <w:lang w:bidi="ar-AE"/>
        </w:rPr>
        <w:t xml:space="preserve"> : ingestion of raw undercooked (smoked) Salmon fish containing </w:t>
      </w:r>
      <w:proofErr w:type="spellStart"/>
      <w:r w:rsidRPr="00F06803">
        <w:rPr>
          <w:sz w:val="28"/>
          <w:szCs w:val="28"/>
          <w:lang w:bidi="ar-AE"/>
        </w:rPr>
        <w:t>plerocercoid</w:t>
      </w:r>
      <w:proofErr w:type="spellEnd"/>
      <w:r w:rsidRPr="00F06803">
        <w:rPr>
          <w:sz w:val="28"/>
          <w:szCs w:val="28"/>
          <w:lang w:bidi="ar-AE"/>
        </w:rPr>
        <w:t xml:space="preserve"> larva.</w:t>
      </w:r>
    </w:p>
    <w:p w14:paraId="6F617E43" w14:textId="77777777" w:rsidR="00F26F57" w:rsidRPr="00F06803" w:rsidRDefault="00F26F57" w:rsidP="003E75A7">
      <w:pPr>
        <w:ind w:right="-1"/>
        <w:jc w:val="right"/>
        <w:rPr>
          <w:b/>
          <w:bCs/>
          <w:sz w:val="28"/>
          <w:szCs w:val="28"/>
          <w:u w:val="single"/>
          <w:lang w:bidi="ar-AE"/>
        </w:rPr>
      </w:pPr>
      <w:r w:rsidRPr="00F06803">
        <w:rPr>
          <w:b/>
          <w:bCs/>
          <w:sz w:val="28"/>
          <w:szCs w:val="28"/>
          <w:u w:val="single"/>
          <w:lang w:bidi="ar-AE"/>
        </w:rPr>
        <w:t xml:space="preserve">Diagnostic stage (The immature egg): </w:t>
      </w:r>
    </w:p>
    <w:p w14:paraId="0A35D232" w14:textId="77777777" w:rsidR="00F26F57" w:rsidRPr="00F06803" w:rsidRDefault="00F26F57" w:rsidP="000C137D">
      <w:pPr>
        <w:pStyle w:val="ListParagraph"/>
        <w:numPr>
          <w:ilvl w:val="0"/>
          <w:numId w:val="120"/>
        </w:numPr>
        <w:bidi w:val="0"/>
        <w:spacing w:after="160"/>
        <w:ind w:right="-1"/>
        <w:contextualSpacing/>
        <w:jc w:val="both"/>
        <w:rPr>
          <w:sz w:val="28"/>
          <w:szCs w:val="28"/>
          <w:lang w:bidi="ar-AE"/>
        </w:rPr>
      </w:pPr>
      <w:r w:rsidRPr="00F06803">
        <w:rPr>
          <w:sz w:val="28"/>
          <w:szCs w:val="28"/>
          <w:lang w:bidi="ar-AE"/>
        </w:rPr>
        <w:t xml:space="preserve">Size: 70x50 microns </w:t>
      </w:r>
    </w:p>
    <w:p w14:paraId="4DCD7366" w14:textId="77777777" w:rsidR="00F26F57" w:rsidRPr="00F06803" w:rsidRDefault="00F26F57" w:rsidP="000C137D">
      <w:pPr>
        <w:pStyle w:val="ListParagraph"/>
        <w:numPr>
          <w:ilvl w:val="0"/>
          <w:numId w:val="120"/>
        </w:numPr>
        <w:bidi w:val="0"/>
        <w:spacing w:after="160"/>
        <w:ind w:right="-1"/>
        <w:contextualSpacing/>
        <w:jc w:val="both"/>
        <w:rPr>
          <w:sz w:val="28"/>
          <w:szCs w:val="28"/>
          <w:lang w:bidi="ar-AE"/>
        </w:rPr>
      </w:pPr>
      <w:r w:rsidRPr="00F06803">
        <w:rPr>
          <w:sz w:val="28"/>
          <w:szCs w:val="28"/>
          <w:lang w:bidi="ar-AE"/>
        </w:rPr>
        <w:t xml:space="preserve">Shape: oval , </w:t>
      </w:r>
      <w:proofErr w:type="spellStart"/>
      <w:r w:rsidRPr="00F06803">
        <w:rPr>
          <w:sz w:val="28"/>
          <w:szCs w:val="28"/>
          <w:lang w:bidi="ar-AE"/>
        </w:rPr>
        <w:t>operculated</w:t>
      </w:r>
      <w:proofErr w:type="spellEnd"/>
      <w:r w:rsidRPr="00F06803">
        <w:rPr>
          <w:sz w:val="28"/>
          <w:szCs w:val="28"/>
          <w:lang w:bidi="ar-AE"/>
        </w:rPr>
        <w:t xml:space="preserve"> and thick shelled</w:t>
      </w:r>
    </w:p>
    <w:p w14:paraId="5DD0E279" w14:textId="77777777" w:rsidR="00F26F57" w:rsidRPr="00F06803" w:rsidRDefault="00F26F57" w:rsidP="000C137D">
      <w:pPr>
        <w:pStyle w:val="ListParagraph"/>
        <w:numPr>
          <w:ilvl w:val="0"/>
          <w:numId w:val="120"/>
        </w:numPr>
        <w:bidi w:val="0"/>
        <w:spacing w:after="160"/>
        <w:ind w:right="-1"/>
        <w:contextualSpacing/>
        <w:jc w:val="both"/>
        <w:rPr>
          <w:sz w:val="28"/>
          <w:szCs w:val="28"/>
          <w:lang w:bidi="ar-AE"/>
        </w:rPr>
      </w:pPr>
      <w:proofErr w:type="spellStart"/>
      <w:r w:rsidRPr="00F06803">
        <w:rPr>
          <w:sz w:val="28"/>
          <w:szCs w:val="28"/>
          <w:lang w:bidi="ar-AE"/>
        </w:rPr>
        <w:t>Colour</w:t>
      </w:r>
      <w:proofErr w:type="spellEnd"/>
      <w:r w:rsidRPr="00F06803">
        <w:rPr>
          <w:sz w:val="28"/>
          <w:szCs w:val="28"/>
          <w:lang w:bidi="ar-AE"/>
        </w:rPr>
        <w:t xml:space="preserve"> : yellowish brown</w:t>
      </w:r>
    </w:p>
    <w:p w14:paraId="318D34AB" w14:textId="77777777" w:rsidR="00F26F57" w:rsidRPr="00F06803" w:rsidRDefault="00F26F57" w:rsidP="000C137D">
      <w:pPr>
        <w:pStyle w:val="ListParagraph"/>
        <w:numPr>
          <w:ilvl w:val="0"/>
          <w:numId w:val="120"/>
        </w:numPr>
        <w:bidi w:val="0"/>
        <w:spacing w:after="160"/>
        <w:ind w:right="-1"/>
        <w:contextualSpacing/>
        <w:jc w:val="both"/>
        <w:rPr>
          <w:sz w:val="28"/>
          <w:szCs w:val="28"/>
          <w:lang w:bidi="ar-AE"/>
        </w:rPr>
      </w:pPr>
      <w:r w:rsidRPr="00F06803">
        <w:rPr>
          <w:sz w:val="28"/>
          <w:szCs w:val="28"/>
          <w:lang w:bidi="ar-AE"/>
        </w:rPr>
        <w:t>Content: immature</w:t>
      </w:r>
    </w:p>
    <w:p w14:paraId="112A4F81" w14:textId="77777777" w:rsidR="00F26F57" w:rsidRPr="00F06803" w:rsidRDefault="00F26F57" w:rsidP="003E75A7">
      <w:pPr>
        <w:ind w:right="-1"/>
        <w:jc w:val="right"/>
        <w:rPr>
          <w:b/>
          <w:bCs/>
          <w:sz w:val="28"/>
          <w:szCs w:val="28"/>
          <w:u w:val="single"/>
          <w:lang w:bidi="ar-AE"/>
        </w:rPr>
      </w:pPr>
      <w:r w:rsidRPr="00F06803">
        <w:rPr>
          <w:b/>
          <w:bCs/>
          <w:sz w:val="28"/>
          <w:szCs w:val="28"/>
          <w:u w:val="single"/>
          <w:lang w:bidi="ar-AE"/>
        </w:rPr>
        <w:t xml:space="preserve">Life cycle : </w:t>
      </w:r>
    </w:p>
    <w:p w14:paraId="1F38B100" w14:textId="77777777" w:rsidR="00F26F57" w:rsidRPr="00F06803" w:rsidRDefault="00F26F57" w:rsidP="003E75A7">
      <w:pPr>
        <w:ind w:right="-1"/>
        <w:jc w:val="right"/>
        <w:rPr>
          <w:sz w:val="28"/>
          <w:szCs w:val="28"/>
          <w:lang w:bidi="ar-AE"/>
        </w:rPr>
      </w:pPr>
      <w:r w:rsidRPr="00F06803">
        <w:rPr>
          <w:sz w:val="28"/>
          <w:szCs w:val="28"/>
          <w:lang w:bidi="ar-AE"/>
        </w:rPr>
        <w:t xml:space="preserve">Egg mature and hatch »»»» </w:t>
      </w:r>
      <w:proofErr w:type="spellStart"/>
      <w:r w:rsidRPr="00F06803">
        <w:rPr>
          <w:sz w:val="28"/>
          <w:szCs w:val="28"/>
          <w:lang w:bidi="ar-AE"/>
        </w:rPr>
        <w:t>coracidium</w:t>
      </w:r>
      <w:proofErr w:type="spellEnd"/>
      <w:r w:rsidRPr="00F06803">
        <w:rPr>
          <w:sz w:val="28"/>
          <w:szCs w:val="28"/>
          <w:lang w:bidi="ar-AE"/>
        </w:rPr>
        <w:t xml:space="preserve"> »»»» swallowed by 1</w:t>
      </w:r>
      <w:r w:rsidRPr="00F06803">
        <w:rPr>
          <w:sz w:val="28"/>
          <w:szCs w:val="28"/>
          <w:vertAlign w:val="superscript"/>
          <w:lang w:bidi="ar-AE"/>
        </w:rPr>
        <w:t>st</w:t>
      </w:r>
      <w:r w:rsidRPr="00F06803">
        <w:rPr>
          <w:sz w:val="28"/>
          <w:szCs w:val="28"/>
          <w:lang w:bidi="ar-AE"/>
        </w:rPr>
        <w:t xml:space="preserve"> I.H (</w:t>
      </w:r>
      <w:proofErr w:type="spellStart"/>
      <w:r w:rsidRPr="00F06803">
        <w:rPr>
          <w:sz w:val="28"/>
          <w:szCs w:val="28"/>
          <w:lang w:bidi="ar-AE"/>
        </w:rPr>
        <w:t>Cyclop</w:t>
      </w:r>
      <w:proofErr w:type="spellEnd"/>
      <w:r w:rsidRPr="00F06803">
        <w:rPr>
          <w:sz w:val="28"/>
          <w:szCs w:val="28"/>
          <w:lang w:bidi="ar-AE"/>
        </w:rPr>
        <w:t xml:space="preserve">) »»»» </w:t>
      </w:r>
      <w:proofErr w:type="spellStart"/>
      <w:r w:rsidRPr="00F06803">
        <w:rPr>
          <w:sz w:val="28"/>
          <w:szCs w:val="28"/>
          <w:lang w:bidi="ar-AE"/>
        </w:rPr>
        <w:t>Procercoid</w:t>
      </w:r>
      <w:proofErr w:type="spellEnd"/>
      <w:r w:rsidRPr="00F06803">
        <w:rPr>
          <w:sz w:val="28"/>
          <w:szCs w:val="28"/>
          <w:lang w:bidi="ar-AE"/>
        </w:rPr>
        <w:t xml:space="preserve"> larva »»»» </w:t>
      </w:r>
      <w:proofErr w:type="spellStart"/>
      <w:r w:rsidRPr="00F06803">
        <w:rPr>
          <w:sz w:val="28"/>
          <w:szCs w:val="28"/>
          <w:lang w:bidi="ar-AE"/>
        </w:rPr>
        <w:t>Cyclop</w:t>
      </w:r>
      <w:proofErr w:type="spellEnd"/>
      <w:r w:rsidRPr="00F06803">
        <w:rPr>
          <w:sz w:val="28"/>
          <w:szCs w:val="28"/>
          <w:lang w:bidi="ar-AE"/>
        </w:rPr>
        <w:t xml:space="preserve"> is ingested by 2</w:t>
      </w:r>
      <w:r w:rsidRPr="00F06803">
        <w:rPr>
          <w:sz w:val="28"/>
          <w:szCs w:val="28"/>
          <w:vertAlign w:val="superscript"/>
          <w:lang w:bidi="ar-AE"/>
        </w:rPr>
        <w:t>nd</w:t>
      </w:r>
      <w:r w:rsidRPr="00F06803">
        <w:rPr>
          <w:sz w:val="28"/>
          <w:szCs w:val="28"/>
          <w:lang w:bidi="ar-AE"/>
        </w:rPr>
        <w:t xml:space="preserve"> I.H (Salmon) »»»» </w:t>
      </w:r>
      <w:proofErr w:type="spellStart"/>
      <w:r w:rsidRPr="00F06803">
        <w:rPr>
          <w:sz w:val="28"/>
          <w:szCs w:val="28"/>
          <w:lang w:bidi="ar-AE"/>
        </w:rPr>
        <w:t>Procercoid</w:t>
      </w:r>
      <w:proofErr w:type="spellEnd"/>
      <w:r w:rsidRPr="00F06803">
        <w:rPr>
          <w:sz w:val="28"/>
          <w:szCs w:val="28"/>
          <w:lang w:bidi="ar-AE"/>
        </w:rPr>
        <w:t xml:space="preserve"> larva develops into </w:t>
      </w:r>
      <w:proofErr w:type="spellStart"/>
      <w:r w:rsidRPr="00F06803">
        <w:rPr>
          <w:sz w:val="28"/>
          <w:szCs w:val="28"/>
          <w:lang w:bidi="ar-AE"/>
        </w:rPr>
        <w:t>Plerocercoid</w:t>
      </w:r>
      <w:proofErr w:type="spellEnd"/>
      <w:r w:rsidRPr="00F06803">
        <w:rPr>
          <w:sz w:val="28"/>
          <w:szCs w:val="28"/>
          <w:lang w:bidi="ar-AE"/>
        </w:rPr>
        <w:t xml:space="preserve"> larva </w:t>
      </w:r>
    </w:p>
    <w:p w14:paraId="5CEB1C1F" w14:textId="77777777" w:rsidR="00F26F57" w:rsidRPr="00F06803" w:rsidRDefault="00F26F57" w:rsidP="003E75A7">
      <w:pPr>
        <w:ind w:right="-1"/>
        <w:jc w:val="right"/>
        <w:rPr>
          <w:sz w:val="28"/>
          <w:szCs w:val="28"/>
          <w:lang w:bidi="ar-AE"/>
        </w:rPr>
      </w:pPr>
      <w:r w:rsidRPr="00F06803">
        <w:rPr>
          <w:sz w:val="28"/>
          <w:szCs w:val="28"/>
          <w:lang w:bidi="ar-AE"/>
        </w:rPr>
        <w:t xml:space="preserve">In small intestine »»»» </w:t>
      </w:r>
      <w:proofErr w:type="spellStart"/>
      <w:r w:rsidRPr="00F06803">
        <w:rPr>
          <w:sz w:val="28"/>
          <w:szCs w:val="28"/>
          <w:lang w:bidi="ar-AE"/>
        </w:rPr>
        <w:t>plerocercoid</w:t>
      </w:r>
      <w:proofErr w:type="spellEnd"/>
      <w:r w:rsidRPr="00F06803">
        <w:rPr>
          <w:sz w:val="28"/>
          <w:szCs w:val="28"/>
          <w:lang w:bidi="ar-AE"/>
        </w:rPr>
        <w:t xml:space="preserve"> larva »»»» adult »»»» egg in stool after 6 weeks from infection . </w:t>
      </w:r>
    </w:p>
    <w:p w14:paraId="42A2CA45" w14:textId="77777777" w:rsidR="00F26F57" w:rsidRPr="00F06803" w:rsidRDefault="00F26F57" w:rsidP="003E75A7">
      <w:pPr>
        <w:ind w:right="-1"/>
        <w:jc w:val="right"/>
        <w:rPr>
          <w:b/>
          <w:bCs/>
          <w:sz w:val="28"/>
          <w:szCs w:val="28"/>
          <w:u w:val="single"/>
          <w:lang w:bidi="ar-AE"/>
        </w:rPr>
      </w:pPr>
      <w:r w:rsidRPr="00F06803">
        <w:rPr>
          <w:b/>
          <w:bCs/>
          <w:sz w:val="28"/>
          <w:szCs w:val="28"/>
          <w:u w:val="single"/>
          <w:lang w:bidi="ar-AE"/>
        </w:rPr>
        <w:t xml:space="preserve">Clinical picture: </w:t>
      </w:r>
    </w:p>
    <w:p w14:paraId="7A36A050" w14:textId="77777777" w:rsidR="00F26F57" w:rsidRPr="00F06803" w:rsidRDefault="00F26F57" w:rsidP="000C137D">
      <w:pPr>
        <w:pStyle w:val="ListParagraph"/>
        <w:numPr>
          <w:ilvl w:val="0"/>
          <w:numId w:val="149"/>
        </w:numPr>
        <w:bidi w:val="0"/>
        <w:spacing w:after="160"/>
        <w:ind w:right="-1"/>
        <w:contextualSpacing/>
        <w:jc w:val="both"/>
        <w:rPr>
          <w:sz w:val="28"/>
          <w:szCs w:val="28"/>
          <w:lang w:bidi="ar-AE"/>
        </w:rPr>
      </w:pPr>
      <w:r w:rsidRPr="00F06803">
        <w:rPr>
          <w:sz w:val="28"/>
          <w:szCs w:val="28"/>
          <w:lang w:bidi="ar-AE"/>
        </w:rPr>
        <w:t xml:space="preserve">Light infection is asymptomatic. </w:t>
      </w:r>
    </w:p>
    <w:p w14:paraId="1CB128CE" w14:textId="77777777" w:rsidR="00F26F57" w:rsidRPr="00F06803" w:rsidRDefault="00F26F57" w:rsidP="000C137D">
      <w:pPr>
        <w:pStyle w:val="ListParagraph"/>
        <w:numPr>
          <w:ilvl w:val="0"/>
          <w:numId w:val="149"/>
        </w:numPr>
        <w:bidi w:val="0"/>
        <w:ind w:right="-1"/>
        <w:contextualSpacing/>
        <w:jc w:val="both"/>
        <w:rPr>
          <w:sz w:val="28"/>
          <w:szCs w:val="28"/>
          <w:lang w:bidi="ar-AE"/>
        </w:rPr>
      </w:pPr>
      <w:r w:rsidRPr="00F06803">
        <w:rPr>
          <w:sz w:val="28"/>
          <w:szCs w:val="28"/>
          <w:lang w:bidi="ar-AE"/>
        </w:rPr>
        <w:t xml:space="preserve">Intestinal disturbance : hunger pain dyspepsia, colic , nausea, vomiting and diarrhea. </w:t>
      </w:r>
    </w:p>
    <w:p w14:paraId="53773788" w14:textId="77777777" w:rsidR="00F26F57" w:rsidRPr="00F06803" w:rsidRDefault="00F26F57" w:rsidP="000C137D">
      <w:pPr>
        <w:pStyle w:val="ListParagraph"/>
        <w:numPr>
          <w:ilvl w:val="0"/>
          <w:numId w:val="149"/>
        </w:numPr>
        <w:bidi w:val="0"/>
        <w:ind w:right="-1"/>
        <w:contextualSpacing/>
        <w:jc w:val="both"/>
        <w:rPr>
          <w:sz w:val="28"/>
          <w:szCs w:val="28"/>
          <w:lang w:bidi="ar-AE"/>
        </w:rPr>
      </w:pPr>
      <w:r w:rsidRPr="00F06803">
        <w:rPr>
          <w:sz w:val="28"/>
          <w:szCs w:val="28"/>
          <w:lang w:bidi="ar-AE"/>
        </w:rPr>
        <w:t>Neurological manifestations are headache , insomnia and convulsions caused by toxins absorption .</w:t>
      </w:r>
    </w:p>
    <w:p w14:paraId="1F9A4E4D" w14:textId="77777777" w:rsidR="00F26F57" w:rsidRPr="00F06803" w:rsidRDefault="00F26F57" w:rsidP="000C137D">
      <w:pPr>
        <w:pStyle w:val="ListParagraph"/>
        <w:numPr>
          <w:ilvl w:val="0"/>
          <w:numId w:val="149"/>
        </w:numPr>
        <w:bidi w:val="0"/>
        <w:ind w:right="-1"/>
        <w:contextualSpacing/>
        <w:jc w:val="both"/>
        <w:rPr>
          <w:sz w:val="28"/>
          <w:szCs w:val="28"/>
          <w:lang w:bidi="ar-AE"/>
        </w:rPr>
      </w:pPr>
      <w:r w:rsidRPr="00F06803">
        <w:rPr>
          <w:sz w:val="28"/>
          <w:szCs w:val="28"/>
          <w:lang w:bidi="ar-AE"/>
        </w:rPr>
        <w:t>Intestinal obstruction in large number.</w:t>
      </w:r>
    </w:p>
    <w:p w14:paraId="7DBA970B" w14:textId="77777777" w:rsidR="00F26F57" w:rsidRPr="00F06803" w:rsidRDefault="00F26F57" w:rsidP="000C137D">
      <w:pPr>
        <w:pStyle w:val="ListParagraph"/>
        <w:numPr>
          <w:ilvl w:val="0"/>
          <w:numId w:val="149"/>
        </w:numPr>
        <w:bidi w:val="0"/>
        <w:ind w:right="-1"/>
        <w:contextualSpacing/>
        <w:jc w:val="both"/>
        <w:rPr>
          <w:sz w:val="28"/>
          <w:szCs w:val="28"/>
          <w:lang w:bidi="ar-AE"/>
        </w:rPr>
      </w:pPr>
      <w:r w:rsidRPr="00F06803">
        <w:rPr>
          <w:sz w:val="28"/>
          <w:szCs w:val="28"/>
          <w:lang w:bidi="ar-AE"/>
        </w:rPr>
        <w:t xml:space="preserve">Macrocytic </w:t>
      </w:r>
      <w:proofErr w:type="spellStart"/>
      <w:r w:rsidRPr="00F06803">
        <w:rPr>
          <w:sz w:val="28"/>
          <w:szCs w:val="28"/>
          <w:lang w:bidi="ar-AE"/>
        </w:rPr>
        <w:t>hyperchromic</w:t>
      </w:r>
      <w:proofErr w:type="spellEnd"/>
      <w:r w:rsidRPr="00F06803">
        <w:rPr>
          <w:sz w:val="28"/>
          <w:szCs w:val="28"/>
          <w:lang w:bidi="ar-AE"/>
        </w:rPr>
        <w:t xml:space="preserve"> </w:t>
      </w:r>
      <w:proofErr w:type="spellStart"/>
      <w:r w:rsidRPr="00F06803">
        <w:rPr>
          <w:sz w:val="28"/>
          <w:szCs w:val="28"/>
          <w:lang w:bidi="ar-AE"/>
        </w:rPr>
        <w:t>anaemia</w:t>
      </w:r>
      <w:proofErr w:type="spellEnd"/>
      <w:r w:rsidRPr="00F06803">
        <w:rPr>
          <w:sz w:val="28"/>
          <w:szCs w:val="28"/>
          <w:lang w:bidi="ar-AE"/>
        </w:rPr>
        <w:t xml:space="preserve"> (Pernicious) due to :</w:t>
      </w:r>
    </w:p>
    <w:p w14:paraId="7A416E3D" w14:textId="77777777" w:rsidR="00F26F57" w:rsidRPr="00F06803" w:rsidRDefault="00F26F57" w:rsidP="000C137D">
      <w:pPr>
        <w:pStyle w:val="ListParagraph"/>
        <w:numPr>
          <w:ilvl w:val="0"/>
          <w:numId w:val="207"/>
        </w:numPr>
        <w:bidi w:val="0"/>
        <w:ind w:right="-1"/>
        <w:contextualSpacing/>
        <w:jc w:val="both"/>
        <w:rPr>
          <w:sz w:val="28"/>
          <w:szCs w:val="28"/>
          <w:lang w:bidi="ar-AE"/>
        </w:rPr>
      </w:pPr>
      <w:r w:rsidRPr="00F06803">
        <w:rPr>
          <w:sz w:val="28"/>
          <w:szCs w:val="28"/>
          <w:lang w:bidi="ar-AE"/>
        </w:rPr>
        <w:t xml:space="preserve">Absorption of </w:t>
      </w:r>
      <w:proofErr w:type="spellStart"/>
      <w:r w:rsidRPr="00F06803">
        <w:rPr>
          <w:sz w:val="28"/>
          <w:szCs w:val="28"/>
          <w:lang w:bidi="ar-AE"/>
        </w:rPr>
        <w:t>vit</w:t>
      </w:r>
      <w:proofErr w:type="spellEnd"/>
      <w:r w:rsidRPr="00F06803">
        <w:rPr>
          <w:sz w:val="28"/>
          <w:szCs w:val="28"/>
          <w:lang w:bidi="ar-AE"/>
        </w:rPr>
        <w:t xml:space="preserve"> B12 »»»» </w:t>
      </w:r>
      <w:proofErr w:type="spellStart"/>
      <w:r w:rsidRPr="00F06803">
        <w:rPr>
          <w:sz w:val="28"/>
          <w:szCs w:val="28"/>
          <w:lang w:bidi="ar-AE"/>
        </w:rPr>
        <w:t>vit</w:t>
      </w:r>
      <w:proofErr w:type="spellEnd"/>
      <w:r w:rsidRPr="00F06803">
        <w:rPr>
          <w:sz w:val="28"/>
          <w:szCs w:val="28"/>
          <w:lang w:bidi="ar-AE"/>
        </w:rPr>
        <w:t xml:space="preserve"> B12 deficiency as the parasite compete for it.</w:t>
      </w:r>
    </w:p>
    <w:p w14:paraId="3B2F13EB" w14:textId="77777777" w:rsidR="00F26F57" w:rsidRPr="00F06803" w:rsidRDefault="00F26F57" w:rsidP="000C137D">
      <w:pPr>
        <w:pStyle w:val="ListParagraph"/>
        <w:numPr>
          <w:ilvl w:val="0"/>
          <w:numId w:val="207"/>
        </w:numPr>
        <w:bidi w:val="0"/>
        <w:ind w:right="-1"/>
        <w:contextualSpacing/>
        <w:jc w:val="both"/>
        <w:rPr>
          <w:sz w:val="28"/>
          <w:szCs w:val="28"/>
          <w:lang w:bidi="ar-AE"/>
        </w:rPr>
      </w:pPr>
      <w:r w:rsidRPr="00F06803">
        <w:rPr>
          <w:sz w:val="28"/>
          <w:szCs w:val="28"/>
          <w:lang w:bidi="ar-AE"/>
        </w:rPr>
        <w:t>Toxins secreted by the parasite .</w:t>
      </w:r>
    </w:p>
    <w:p w14:paraId="181BFEA8" w14:textId="77777777" w:rsidR="00F26F57" w:rsidRPr="00F06803" w:rsidRDefault="00F26F57" w:rsidP="003E75A7">
      <w:pPr>
        <w:ind w:right="-1"/>
        <w:jc w:val="right"/>
        <w:rPr>
          <w:b/>
          <w:bCs/>
          <w:sz w:val="28"/>
          <w:szCs w:val="28"/>
          <w:u w:val="single"/>
          <w:lang w:bidi="ar-AE"/>
        </w:rPr>
      </w:pPr>
      <w:r w:rsidRPr="00F06803">
        <w:rPr>
          <w:b/>
          <w:bCs/>
          <w:sz w:val="28"/>
          <w:szCs w:val="28"/>
          <w:u w:val="single"/>
          <w:lang w:bidi="ar-AE"/>
        </w:rPr>
        <w:lastRenderedPageBreak/>
        <w:t xml:space="preserve">Diagnosis: </w:t>
      </w:r>
    </w:p>
    <w:p w14:paraId="0505362C" w14:textId="77777777" w:rsidR="00F26F57" w:rsidRPr="00F06803" w:rsidRDefault="00F26F57" w:rsidP="000C137D">
      <w:pPr>
        <w:pStyle w:val="ListParagraph"/>
        <w:numPr>
          <w:ilvl w:val="0"/>
          <w:numId w:val="150"/>
        </w:numPr>
        <w:bidi w:val="0"/>
        <w:ind w:right="-1"/>
        <w:contextualSpacing/>
        <w:jc w:val="both"/>
        <w:rPr>
          <w:sz w:val="28"/>
          <w:szCs w:val="28"/>
          <w:lang w:bidi="ar-AE"/>
        </w:rPr>
      </w:pPr>
      <w:r w:rsidRPr="00F06803">
        <w:rPr>
          <w:b/>
          <w:bCs/>
          <w:sz w:val="28"/>
          <w:szCs w:val="28"/>
          <w:lang w:bidi="ar-AE"/>
        </w:rPr>
        <w:t>Clinical:</w:t>
      </w:r>
      <w:r w:rsidRPr="00F06803">
        <w:rPr>
          <w:sz w:val="28"/>
          <w:szCs w:val="28"/>
          <w:lang w:bidi="ar-AE"/>
        </w:rPr>
        <w:t xml:space="preserve"> by suggestive clinical picture. </w:t>
      </w:r>
    </w:p>
    <w:p w14:paraId="33FBDFDF" w14:textId="77777777" w:rsidR="00F26F57" w:rsidRPr="00F06803" w:rsidRDefault="00F26F57" w:rsidP="000C137D">
      <w:pPr>
        <w:pStyle w:val="ListParagraph"/>
        <w:numPr>
          <w:ilvl w:val="0"/>
          <w:numId w:val="150"/>
        </w:numPr>
        <w:bidi w:val="0"/>
        <w:ind w:right="-1"/>
        <w:contextualSpacing/>
        <w:jc w:val="both"/>
        <w:rPr>
          <w:sz w:val="28"/>
          <w:szCs w:val="28"/>
          <w:lang w:bidi="ar-AE"/>
        </w:rPr>
      </w:pPr>
      <w:r w:rsidRPr="00F06803">
        <w:rPr>
          <w:b/>
          <w:bCs/>
          <w:sz w:val="28"/>
          <w:szCs w:val="28"/>
          <w:lang w:bidi="ar-AE"/>
        </w:rPr>
        <w:t>Laboratory:</w:t>
      </w:r>
      <w:r w:rsidRPr="00F06803">
        <w:rPr>
          <w:sz w:val="28"/>
          <w:szCs w:val="28"/>
          <w:lang w:bidi="ar-AE"/>
        </w:rPr>
        <w:t xml:space="preserve"> Stool examination for the characteristic egg (diagnostic stage) and mature segment . </w:t>
      </w:r>
    </w:p>
    <w:p w14:paraId="60C83617" w14:textId="77777777" w:rsidR="00F26F57" w:rsidRPr="00F06803" w:rsidRDefault="00F26F57" w:rsidP="003E75A7">
      <w:pPr>
        <w:ind w:right="-1"/>
        <w:jc w:val="right"/>
        <w:rPr>
          <w:b/>
          <w:bCs/>
          <w:sz w:val="28"/>
          <w:szCs w:val="28"/>
          <w:u w:val="single"/>
          <w:lang w:bidi="ar-AE"/>
        </w:rPr>
      </w:pPr>
      <w:r w:rsidRPr="00F06803">
        <w:rPr>
          <w:b/>
          <w:bCs/>
          <w:sz w:val="28"/>
          <w:szCs w:val="28"/>
          <w:u w:val="single"/>
          <w:lang w:bidi="ar-AE"/>
        </w:rPr>
        <w:t xml:space="preserve">Treatment: </w:t>
      </w:r>
    </w:p>
    <w:p w14:paraId="7BD00684" w14:textId="77777777" w:rsidR="00F26F57" w:rsidRPr="00F06803" w:rsidRDefault="00F26F57" w:rsidP="000C137D">
      <w:pPr>
        <w:pStyle w:val="ListParagraph"/>
        <w:numPr>
          <w:ilvl w:val="0"/>
          <w:numId w:val="151"/>
        </w:numPr>
        <w:bidi w:val="0"/>
        <w:ind w:right="-1"/>
        <w:contextualSpacing/>
        <w:jc w:val="both"/>
        <w:rPr>
          <w:sz w:val="28"/>
          <w:szCs w:val="28"/>
          <w:lang w:bidi="ar-AE"/>
        </w:rPr>
      </w:pPr>
      <w:proofErr w:type="spellStart"/>
      <w:r w:rsidRPr="00F06803">
        <w:rPr>
          <w:sz w:val="28"/>
          <w:szCs w:val="28"/>
          <w:lang w:bidi="ar-AE"/>
        </w:rPr>
        <w:t>Praziquantel</w:t>
      </w:r>
      <w:proofErr w:type="spellEnd"/>
      <w:r w:rsidRPr="00F06803">
        <w:rPr>
          <w:sz w:val="28"/>
          <w:szCs w:val="28"/>
          <w:lang w:bidi="ar-AE"/>
        </w:rPr>
        <w:t xml:space="preserve"> : 10mg/kg single dose.</w:t>
      </w:r>
    </w:p>
    <w:p w14:paraId="7696E0F3" w14:textId="77777777" w:rsidR="00F26F57" w:rsidRPr="00F06803" w:rsidRDefault="00F26F57" w:rsidP="000C137D">
      <w:pPr>
        <w:pStyle w:val="ListParagraph"/>
        <w:numPr>
          <w:ilvl w:val="0"/>
          <w:numId w:val="151"/>
        </w:numPr>
        <w:bidi w:val="0"/>
        <w:ind w:right="-1"/>
        <w:contextualSpacing/>
        <w:jc w:val="both"/>
        <w:rPr>
          <w:sz w:val="28"/>
          <w:szCs w:val="28"/>
          <w:lang w:bidi="ar-AE"/>
        </w:rPr>
      </w:pPr>
      <w:proofErr w:type="spellStart"/>
      <w:r w:rsidRPr="00F06803">
        <w:rPr>
          <w:sz w:val="28"/>
          <w:szCs w:val="28"/>
          <w:lang w:bidi="ar-AE"/>
        </w:rPr>
        <w:t>Niclosamide</w:t>
      </w:r>
      <w:proofErr w:type="spellEnd"/>
      <w:r w:rsidRPr="00F06803">
        <w:rPr>
          <w:sz w:val="28"/>
          <w:szCs w:val="28"/>
          <w:lang w:bidi="ar-AE"/>
        </w:rPr>
        <w:t xml:space="preserve"> : 2gm chewed and swallowed as single dose .</w:t>
      </w:r>
    </w:p>
    <w:p w14:paraId="1540B2CE" w14:textId="77777777" w:rsidR="00F26F57" w:rsidRPr="00F06803" w:rsidRDefault="00F26F57" w:rsidP="000C137D">
      <w:pPr>
        <w:pStyle w:val="ListParagraph"/>
        <w:numPr>
          <w:ilvl w:val="0"/>
          <w:numId w:val="151"/>
        </w:numPr>
        <w:bidi w:val="0"/>
        <w:ind w:right="-1"/>
        <w:contextualSpacing/>
        <w:jc w:val="both"/>
        <w:rPr>
          <w:sz w:val="28"/>
          <w:szCs w:val="28"/>
          <w:lang w:bidi="ar-AE"/>
        </w:rPr>
      </w:pPr>
      <w:proofErr w:type="spellStart"/>
      <w:r w:rsidRPr="00F06803">
        <w:rPr>
          <w:sz w:val="28"/>
          <w:szCs w:val="28"/>
          <w:lang w:bidi="ar-AE"/>
        </w:rPr>
        <w:t>Vit</w:t>
      </w:r>
      <w:proofErr w:type="spellEnd"/>
      <w:r w:rsidRPr="00F06803">
        <w:rPr>
          <w:sz w:val="28"/>
          <w:szCs w:val="28"/>
          <w:lang w:bidi="ar-AE"/>
        </w:rPr>
        <w:t xml:space="preserve"> B12 . </w:t>
      </w:r>
    </w:p>
    <w:p w14:paraId="6E184B4B" w14:textId="77777777" w:rsidR="00F26F57" w:rsidRPr="00F06803" w:rsidRDefault="00F26F57" w:rsidP="003E75A7">
      <w:pPr>
        <w:ind w:right="-1"/>
        <w:jc w:val="right"/>
        <w:rPr>
          <w:b/>
          <w:bCs/>
          <w:sz w:val="28"/>
          <w:szCs w:val="28"/>
          <w:u w:val="single"/>
          <w:lang w:bidi="ar-AE"/>
        </w:rPr>
      </w:pPr>
      <w:r w:rsidRPr="00F06803">
        <w:rPr>
          <w:b/>
          <w:bCs/>
          <w:sz w:val="28"/>
          <w:szCs w:val="28"/>
          <w:u w:val="single"/>
          <w:lang w:bidi="ar-AE"/>
        </w:rPr>
        <w:t xml:space="preserve">Prevention and control: </w:t>
      </w:r>
    </w:p>
    <w:p w14:paraId="350D80DF" w14:textId="77777777" w:rsidR="00F26F57" w:rsidRPr="00F06803" w:rsidRDefault="00F26F57" w:rsidP="003E75A7">
      <w:pPr>
        <w:ind w:right="-1"/>
        <w:jc w:val="right"/>
        <w:rPr>
          <w:sz w:val="28"/>
          <w:szCs w:val="28"/>
          <w:lang w:bidi="ar-AE"/>
        </w:rPr>
      </w:pPr>
      <w:r w:rsidRPr="00F06803">
        <w:rPr>
          <w:sz w:val="28"/>
          <w:szCs w:val="28"/>
          <w:lang w:bidi="ar-AE"/>
        </w:rPr>
        <w:t>1- Health education .</w:t>
      </w:r>
    </w:p>
    <w:p w14:paraId="6215B1D1" w14:textId="77777777" w:rsidR="00F26F57" w:rsidRPr="00F06803" w:rsidRDefault="00F26F57" w:rsidP="003E75A7">
      <w:pPr>
        <w:ind w:right="-1"/>
        <w:jc w:val="right"/>
        <w:rPr>
          <w:sz w:val="28"/>
          <w:szCs w:val="28"/>
          <w:lang w:bidi="ar-AE"/>
        </w:rPr>
      </w:pPr>
      <w:r w:rsidRPr="00F06803">
        <w:rPr>
          <w:sz w:val="28"/>
          <w:szCs w:val="28"/>
          <w:lang w:bidi="ar-AE"/>
        </w:rPr>
        <w:t>2- sanitary disposal of human excreta.</w:t>
      </w:r>
    </w:p>
    <w:p w14:paraId="755391B7" w14:textId="77777777" w:rsidR="00F26F57" w:rsidRPr="00F06803" w:rsidRDefault="00F26F57" w:rsidP="003E75A7">
      <w:pPr>
        <w:ind w:right="-1"/>
        <w:jc w:val="right"/>
        <w:rPr>
          <w:sz w:val="28"/>
          <w:szCs w:val="28"/>
          <w:lang w:bidi="ar-AE"/>
        </w:rPr>
      </w:pPr>
      <w:r w:rsidRPr="00F06803">
        <w:rPr>
          <w:sz w:val="28"/>
          <w:szCs w:val="28"/>
          <w:lang w:bidi="ar-AE"/>
        </w:rPr>
        <w:t xml:space="preserve"> 3- Mass treatment of man and reservoir hosts.</w:t>
      </w:r>
    </w:p>
    <w:p w14:paraId="2209FDD0" w14:textId="77777777" w:rsidR="00F26F57" w:rsidRDefault="00F26F57" w:rsidP="003E75A7">
      <w:pPr>
        <w:ind w:right="-1"/>
        <w:jc w:val="right"/>
        <w:rPr>
          <w:sz w:val="28"/>
          <w:szCs w:val="28"/>
          <w:lang w:bidi="ar-AE"/>
        </w:rPr>
      </w:pPr>
      <w:r w:rsidRPr="00F06803">
        <w:rPr>
          <w:sz w:val="28"/>
          <w:szCs w:val="28"/>
          <w:lang w:bidi="ar-AE"/>
        </w:rPr>
        <w:t>4- proper cooking of fish</w:t>
      </w:r>
    </w:p>
    <w:p w14:paraId="745AD06D" w14:textId="77777777" w:rsidR="00F26F57" w:rsidRDefault="00F26F57" w:rsidP="003E75A7">
      <w:pPr>
        <w:ind w:right="-1"/>
        <w:jc w:val="right"/>
        <w:rPr>
          <w:sz w:val="28"/>
          <w:szCs w:val="28"/>
          <w:lang w:bidi="ar-AE"/>
        </w:rPr>
      </w:pPr>
    </w:p>
    <w:p w14:paraId="5AFAEAD2" w14:textId="77777777" w:rsidR="00F26F57" w:rsidRPr="00F06803" w:rsidRDefault="00F26F57" w:rsidP="003E75A7">
      <w:pPr>
        <w:ind w:right="-1"/>
        <w:jc w:val="right"/>
        <w:rPr>
          <w:b/>
          <w:bCs/>
          <w:sz w:val="28"/>
          <w:szCs w:val="28"/>
          <w:lang w:bidi="ar-AE"/>
        </w:rPr>
      </w:pPr>
      <w:r>
        <w:rPr>
          <w:b/>
          <w:bCs/>
          <w:sz w:val="28"/>
          <w:szCs w:val="28"/>
          <w:lang w:bidi="ar-AE"/>
        </w:rPr>
        <w:t>L</w:t>
      </w:r>
      <w:r w:rsidRPr="00F06803">
        <w:rPr>
          <w:b/>
          <w:bCs/>
          <w:sz w:val="28"/>
          <w:szCs w:val="28"/>
          <w:lang w:bidi="ar-AE"/>
        </w:rPr>
        <w:t>ife cycle:</w:t>
      </w:r>
    </w:p>
    <w:p w14:paraId="670F527A" w14:textId="77777777" w:rsidR="00F26F57" w:rsidRDefault="00F26F57" w:rsidP="003E75A7">
      <w:pPr>
        <w:ind w:right="-1"/>
        <w:jc w:val="right"/>
        <w:rPr>
          <w:sz w:val="28"/>
          <w:szCs w:val="28"/>
          <w:lang w:bidi="ar-AE"/>
        </w:rPr>
      </w:pPr>
    </w:p>
    <w:p w14:paraId="51DC0A81" w14:textId="77777777" w:rsidR="00F26F57" w:rsidRDefault="00F26F57" w:rsidP="003E75A7">
      <w:pPr>
        <w:ind w:right="-1"/>
        <w:jc w:val="center"/>
        <w:rPr>
          <w:sz w:val="28"/>
          <w:szCs w:val="28"/>
          <w:lang w:bidi="ar-AE"/>
        </w:rPr>
      </w:pPr>
    </w:p>
    <w:p w14:paraId="018BDE32" w14:textId="77777777" w:rsidR="00F26F57" w:rsidRPr="00F06803" w:rsidRDefault="00F26F57" w:rsidP="003E75A7">
      <w:pPr>
        <w:ind w:right="-1"/>
        <w:jc w:val="right"/>
        <w:rPr>
          <w:sz w:val="28"/>
          <w:szCs w:val="28"/>
          <w:lang w:bidi="ar-AE"/>
        </w:rPr>
      </w:pPr>
      <w:r>
        <w:rPr>
          <w:noProof/>
          <w:sz w:val="28"/>
          <w:szCs w:val="28"/>
          <w:lang w:bidi="ar-AE"/>
        </w:rPr>
        <w:drawing>
          <wp:inline distT="0" distB="0" distL="0" distR="0" wp14:anchorId="6526A74F" wp14:editId="16ED7385">
            <wp:extent cx="4916170" cy="3829050"/>
            <wp:effectExtent l="0" t="0" r="0" b="0"/>
            <wp:docPr id="69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16170" cy="3829050"/>
                    </a:xfrm>
                    <a:prstGeom prst="rect">
                      <a:avLst/>
                    </a:prstGeom>
                    <a:noFill/>
                  </pic:spPr>
                </pic:pic>
              </a:graphicData>
            </a:graphic>
          </wp:inline>
        </w:drawing>
      </w:r>
    </w:p>
    <w:p w14:paraId="6DD7C3C8" w14:textId="77777777" w:rsidR="00F26F57" w:rsidRDefault="00F26F57" w:rsidP="003E75A7">
      <w:pPr>
        <w:keepNext/>
        <w:autoSpaceDE w:val="0"/>
        <w:autoSpaceDN w:val="0"/>
        <w:bidi w:val="0"/>
        <w:adjustRightInd w:val="0"/>
        <w:spacing w:line="360" w:lineRule="exact"/>
        <w:ind w:left="720"/>
        <w:jc w:val="both"/>
        <w:rPr>
          <w:b/>
          <w:bCs/>
          <w:sz w:val="28"/>
          <w:szCs w:val="28"/>
          <w:lang w:val="en"/>
        </w:rPr>
      </w:pPr>
    </w:p>
    <w:p w14:paraId="097EC287" w14:textId="77777777" w:rsidR="00F26F57" w:rsidRDefault="00F26F57" w:rsidP="003E75A7">
      <w:pPr>
        <w:ind w:right="-1"/>
        <w:jc w:val="right"/>
        <w:rPr>
          <w:sz w:val="28"/>
          <w:szCs w:val="28"/>
          <w:lang w:bidi="ar-AE"/>
        </w:rPr>
      </w:pPr>
    </w:p>
    <w:p w14:paraId="5EF95F14" w14:textId="77777777" w:rsidR="00F26F57" w:rsidRDefault="00F26F57" w:rsidP="003E75A7">
      <w:pPr>
        <w:ind w:right="-1"/>
        <w:jc w:val="right"/>
        <w:rPr>
          <w:sz w:val="28"/>
          <w:szCs w:val="28"/>
          <w:lang w:bidi="ar-AE"/>
        </w:rPr>
      </w:pPr>
    </w:p>
    <w:p w14:paraId="1FC15849" w14:textId="77777777" w:rsidR="00F26F57" w:rsidRPr="00934DF6" w:rsidRDefault="00F26F57" w:rsidP="003E75A7">
      <w:pPr>
        <w:ind w:right="-1"/>
        <w:jc w:val="right"/>
        <w:rPr>
          <w:sz w:val="28"/>
          <w:szCs w:val="28"/>
          <w:lang w:bidi="ar-AE"/>
        </w:rPr>
      </w:pPr>
    </w:p>
    <w:p w14:paraId="5764B013" w14:textId="77777777" w:rsidR="00F26F57" w:rsidRDefault="00F26F57" w:rsidP="003E75A7">
      <w:pPr>
        <w:ind w:right="-1"/>
        <w:jc w:val="right"/>
        <w:rPr>
          <w:b/>
          <w:bCs/>
          <w:sz w:val="28"/>
          <w:szCs w:val="28"/>
          <w:lang w:bidi="ar-AE"/>
        </w:rPr>
      </w:pPr>
      <w:proofErr w:type="spellStart"/>
      <w:r w:rsidRPr="00934DF6">
        <w:rPr>
          <w:b/>
          <w:bCs/>
          <w:sz w:val="28"/>
          <w:szCs w:val="28"/>
          <w:lang w:bidi="ar-AE"/>
        </w:rPr>
        <w:t>Cysticercosis</w:t>
      </w:r>
      <w:proofErr w:type="spellEnd"/>
    </w:p>
    <w:p w14:paraId="4CC3B4A6" w14:textId="77777777" w:rsidR="00F26F57" w:rsidRDefault="00F26F57" w:rsidP="003E75A7">
      <w:pPr>
        <w:ind w:right="-1"/>
        <w:jc w:val="right"/>
        <w:rPr>
          <w:b/>
          <w:bCs/>
          <w:sz w:val="28"/>
          <w:szCs w:val="28"/>
          <w:lang w:bidi="ar-AE"/>
        </w:rPr>
      </w:pPr>
    </w:p>
    <w:p w14:paraId="0AF625CA" w14:textId="77777777" w:rsidR="00F26F57" w:rsidRPr="00934DF6" w:rsidRDefault="00F26F57" w:rsidP="003E75A7">
      <w:pPr>
        <w:ind w:right="-1"/>
        <w:jc w:val="right"/>
        <w:rPr>
          <w:b/>
          <w:bCs/>
          <w:sz w:val="28"/>
          <w:szCs w:val="28"/>
          <w:lang w:bidi="ar-AE"/>
        </w:rPr>
      </w:pPr>
    </w:p>
    <w:p w14:paraId="201475ED" w14:textId="77777777" w:rsidR="00F26F57" w:rsidRDefault="00F26F57" w:rsidP="003E75A7">
      <w:pPr>
        <w:ind w:right="-1"/>
        <w:jc w:val="center"/>
        <w:rPr>
          <w:sz w:val="28"/>
          <w:szCs w:val="28"/>
          <w:lang w:bidi="ar-AE"/>
        </w:rPr>
      </w:pPr>
      <w:r w:rsidRPr="00934DF6">
        <w:rPr>
          <w:b/>
          <w:bCs/>
          <w:sz w:val="28"/>
          <w:szCs w:val="28"/>
          <w:u w:val="single"/>
          <w:lang w:bidi="ar-AE"/>
        </w:rPr>
        <w:lastRenderedPageBreak/>
        <w:t>Definitions:</w:t>
      </w:r>
      <w:r w:rsidRPr="00934DF6">
        <w:rPr>
          <w:sz w:val="28"/>
          <w:szCs w:val="28"/>
          <w:lang w:bidi="ar-AE"/>
        </w:rPr>
        <w:t xml:space="preserve"> This is the invasion of human tissues by the larval stage of </w:t>
      </w:r>
      <w:proofErr w:type="spellStart"/>
      <w:r w:rsidRPr="00934DF6">
        <w:rPr>
          <w:sz w:val="28"/>
          <w:szCs w:val="28"/>
          <w:lang w:bidi="ar-AE"/>
        </w:rPr>
        <w:t>taenia</w:t>
      </w:r>
      <w:proofErr w:type="spellEnd"/>
      <w:r w:rsidRPr="00934DF6">
        <w:rPr>
          <w:sz w:val="28"/>
          <w:szCs w:val="28"/>
          <w:lang w:bidi="ar-AE"/>
        </w:rPr>
        <w:t xml:space="preserve"> </w:t>
      </w:r>
      <w:proofErr w:type="spellStart"/>
      <w:r w:rsidRPr="00934DF6">
        <w:rPr>
          <w:sz w:val="28"/>
          <w:szCs w:val="28"/>
          <w:lang w:bidi="ar-AE"/>
        </w:rPr>
        <w:t>solium</w:t>
      </w:r>
      <w:proofErr w:type="spellEnd"/>
      <w:r w:rsidRPr="00934DF6">
        <w:rPr>
          <w:sz w:val="28"/>
          <w:szCs w:val="28"/>
          <w:lang w:bidi="ar-AE"/>
        </w:rPr>
        <w:t xml:space="preserve"> (</w:t>
      </w:r>
      <w:proofErr w:type="spellStart"/>
      <w:r w:rsidRPr="00934DF6">
        <w:rPr>
          <w:sz w:val="28"/>
          <w:szCs w:val="28"/>
          <w:lang w:bidi="ar-AE"/>
        </w:rPr>
        <w:t>Cysticercus</w:t>
      </w:r>
      <w:proofErr w:type="spellEnd"/>
      <w:r w:rsidRPr="00934DF6">
        <w:rPr>
          <w:sz w:val="28"/>
          <w:szCs w:val="28"/>
          <w:lang w:bidi="ar-AE"/>
        </w:rPr>
        <w:t xml:space="preserve"> </w:t>
      </w:r>
      <w:proofErr w:type="spellStart"/>
      <w:r w:rsidRPr="00934DF6">
        <w:rPr>
          <w:sz w:val="28"/>
          <w:szCs w:val="28"/>
          <w:lang w:bidi="ar-AE"/>
        </w:rPr>
        <w:t>cellulosae</w:t>
      </w:r>
      <w:proofErr w:type="spellEnd"/>
      <w:r w:rsidRPr="00934DF6">
        <w:rPr>
          <w:sz w:val="28"/>
          <w:szCs w:val="28"/>
          <w:lang w:bidi="ar-AE"/>
        </w:rPr>
        <w:t>). Man acts as a blind intermediate host.</w:t>
      </w:r>
    </w:p>
    <w:p w14:paraId="4BFCB9C6" w14:textId="77777777" w:rsidR="00F26F57" w:rsidRPr="00934DF6" w:rsidRDefault="00F26F57" w:rsidP="003E75A7">
      <w:pPr>
        <w:ind w:right="-1"/>
        <w:jc w:val="right"/>
        <w:rPr>
          <w:sz w:val="28"/>
          <w:szCs w:val="28"/>
          <w:lang w:bidi="ar-AE"/>
        </w:rPr>
      </w:pPr>
    </w:p>
    <w:p w14:paraId="396FAF01" w14:textId="77777777" w:rsidR="00F26F57" w:rsidRDefault="00F26F57" w:rsidP="003E75A7">
      <w:pPr>
        <w:bidi w:val="0"/>
        <w:ind w:right="150"/>
        <w:rPr>
          <w:rFonts w:eastAsia="Times New Roman"/>
          <w:sz w:val="28"/>
          <w:szCs w:val="28"/>
          <w:lang w:eastAsia="en-US"/>
        </w:rPr>
      </w:pPr>
    </w:p>
    <w:p w14:paraId="0C999D8C" w14:textId="77777777" w:rsidR="00F26F57" w:rsidRDefault="00F26F57" w:rsidP="003E75A7">
      <w:pPr>
        <w:bidi w:val="0"/>
        <w:ind w:right="150"/>
        <w:rPr>
          <w:rFonts w:eastAsia="Times New Roman"/>
          <w:sz w:val="28"/>
          <w:szCs w:val="28"/>
          <w:lang w:eastAsia="en-US"/>
        </w:rPr>
      </w:pPr>
    </w:p>
    <w:p w14:paraId="7C3DB1B6" w14:textId="77777777" w:rsidR="00F26F57" w:rsidRPr="00934DF6" w:rsidRDefault="00F26F57" w:rsidP="003E75A7">
      <w:pPr>
        <w:ind w:right="-1"/>
        <w:jc w:val="center"/>
        <w:rPr>
          <w:b/>
          <w:bCs/>
          <w:sz w:val="32"/>
          <w:szCs w:val="32"/>
          <w:lang w:bidi="ar-AE"/>
        </w:rPr>
      </w:pPr>
      <w:proofErr w:type="spellStart"/>
      <w:r w:rsidRPr="00934DF6">
        <w:rPr>
          <w:b/>
          <w:bCs/>
          <w:i/>
          <w:iCs/>
          <w:sz w:val="32"/>
          <w:szCs w:val="32"/>
          <w:lang w:bidi="ar-AE"/>
        </w:rPr>
        <w:t>Hymenolepis</w:t>
      </w:r>
      <w:proofErr w:type="spellEnd"/>
      <w:r w:rsidRPr="00934DF6">
        <w:rPr>
          <w:b/>
          <w:bCs/>
          <w:i/>
          <w:iCs/>
          <w:sz w:val="32"/>
          <w:szCs w:val="32"/>
          <w:lang w:bidi="ar-AE"/>
        </w:rPr>
        <w:t xml:space="preserve"> nana</w:t>
      </w:r>
      <w:r w:rsidRPr="00934DF6">
        <w:rPr>
          <w:b/>
          <w:bCs/>
          <w:sz w:val="32"/>
          <w:szCs w:val="32"/>
          <w:lang w:bidi="ar-AE"/>
        </w:rPr>
        <w:t xml:space="preserve"> (Dwarf tape worm)</w:t>
      </w:r>
    </w:p>
    <w:p w14:paraId="65D7999D" w14:textId="77777777" w:rsidR="00F26F57" w:rsidRPr="00934DF6" w:rsidRDefault="00F26F57" w:rsidP="003E75A7">
      <w:pPr>
        <w:ind w:right="-1"/>
        <w:jc w:val="right"/>
        <w:rPr>
          <w:sz w:val="28"/>
          <w:szCs w:val="28"/>
          <w:lang w:bidi="ar-AE"/>
        </w:rPr>
      </w:pPr>
      <w:r w:rsidRPr="00934DF6">
        <w:rPr>
          <w:b/>
          <w:bCs/>
          <w:sz w:val="28"/>
          <w:szCs w:val="28"/>
          <w:u w:val="single"/>
          <w:lang w:bidi="ar-AE"/>
        </w:rPr>
        <w:t>Geographical distributions:</w:t>
      </w:r>
      <w:r w:rsidRPr="00934DF6">
        <w:rPr>
          <w:sz w:val="28"/>
          <w:szCs w:val="28"/>
          <w:lang w:bidi="ar-AE"/>
        </w:rPr>
        <w:t xml:space="preserve"> It is cosmopolitan; more common in warm climates. It is the commonest </w:t>
      </w:r>
      <w:proofErr w:type="spellStart"/>
      <w:r w:rsidRPr="00934DF6">
        <w:rPr>
          <w:sz w:val="28"/>
          <w:szCs w:val="28"/>
          <w:lang w:bidi="ar-AE"/>
        </w:rPr>
        <w:t>cestode</w:t>
      </w:r>
      <w:proofErr w:type="spellEnd"/>
      <w:r w:rsidRPr="00934DF6">
        <w:rPr>
          <w:sz w:val="28"/>
          <w:szCs w:val="28"/>
          <w:lang w:bidi="ar-AE"/>
        </w:rPr>
        <w:t xml:space="preserve"> in Egypt. </w:t>
      </w:r>
    </w:p>
    <w:p w14:paraId="1B2CF7AD" w14:textId="77777777" w:rsidR="00F26F57" w:rsidRPr="00934DF6" w:rsidRDefault="00F26F57" w:rsidP="003E75A7">
      <w:pPr>
        <w:ind w:right="-1"/>
        <w:jc w:val="right"/>
        <w:rPr>
          <w:sz w:val="28"/>
          <w:szCs w:val="28"/>
          <w:lang w:bidi="ar-AE"/>
        </w:rPr>
      </w:pPr>
      <w:r w:rsidRPr="00934DF6">
        <w:rPr>
          <w:b/>
          <w:bCs/>
          <w:sz w:val="28"/>
          <w:szCs w:val="28"/>
          <w:u w:val="single"/>
          <w:lang w:bidi="ar-AE"/>
        </w:rPr>
        <w:t>Disease:</w:t>
      </w:r>
      <w:r w:rsidRPr="00934DF6">
        <w:rPr>
          <w:sz w:val="28"/>
          <w:szCs w:val="28"/>
          <w:lang w:bidi="ar-AE"/>
        </w:rPr>
        <w:t xml:space="preserve"> </w:t>
      </w:r>
      <w:proofErr w:type="spellStart"/>
      <w:r w:rsidRPr="00934DF6">
        <w:rPr>
          <w:sz w:val="28"/>
          <w:szCs w:val="28"/>
          <w:lang w:bidi="ar-AE"/>
        </w:rPr>
        <w:t>Hymenolepiasis</w:t>
      </w:r>
      <w:proofErr w:type="spellEnd"/>
      <w:r w:rsidRPr="00934DF6">
        <w:rPr>
          <w:sz w:val="28"/>
          <w:szCs w:val="28"/>
          <w:lang w:bidi="ar-AE"/>
        </w:rPr>
        <w:t xml:space="preserve"> nana. </w:t>
      </w:r>
    </w:p>
    <w:p w14:paraId="272660F2" w14:textId="77777777" w:rsidR="00F26F57" w:rsidRPr="00934DF6" w:rsidRDefault="00F26F57" w:rsidP="003E75A7">
      <w:pPr>
        <w:ind w:right="-1"/>
        <w:jc w:val="right"/>
        <w:rPr>
          <w:sz w:val="28"/>
          <w:szCs w:val="28"/>
          <w:lang w:bidi="ar-AE"/>
        </w:rPr>
      </w:pPr>
      <w:r w:rsidRPr="00934DF6">
        <w:rPr>
          <w:b/>
          <w:bCs/>
          <w:sz w:val="28"/>
          <w:szCs w:val="28"/>
          <w:u w:val="single"/>
          <w:lang w:bidi="ar-AE"/>
        </w:rPr>
        <w:t>Habitat:</w:t>
      </w:r>
      <w:r w:rsidRPr="00934DF6">
        <w:rPr>
          <w:sz w:val="28"/>
          <w:szCs w:val="28"/>
          <w:lang w:bidi="ar-AE"/>
        </w:rPr>
        <w:t xml:space="preserve"> Small intestine of man especially the children. </w:t>
      </w:r>
    </w:p>
    <w:p w14:paraId="0661E721" w14:textId="77777777" w:rsidR="00F26F57" w:rsidRPr="00934DF6" w:rsidRDefault="00F26F57" w:rsidP="003E75A7">
      <w:pPr>
        <w:ind w:right="-1"/>
        <w:jc w:val="right"/>
        <w:rPr>
          <w:sz w:val="28"/>
          <w:szCs w:val="28"/>
          <w:lang w:bidi="ar-AE"/>
        </w:rPr>
      </w:pPr>
      <w:r w:rsidRPr="00934DF6">
        <w:rPr>
          <w:b/>
          <w:bCs/>
          <w:sz w:val="28"/>
          <w:szCs w:val="28"/>
          <w:u w:val="single"/>
          <w:lang w:bidi="ar-AE"/>
        </w:rPr>
        <w:t>Definitive host:</w:t>
      </w:r>
      <w:r w:rsidRPr="00934DF6">
        <w:rPr>
          <w:sz w:val="28"/>
          <w:szCs w:val="28"/>
          <w:lang w:bidi="ar-AE"/>
        </w:rPr>
        <w:t xml:space="preserve"> It is the commonest tapeworm in children and man. </w:t>
      </w:r>
    </w:p>
    <w:p w14:paraId="74EC8DD7" w14:textId="77777777" w:rsidR="00F26F57" w:rsidRPr="00934DF6" w:rsidRDefault="00F26F57" w:rsidP="003E75A7">
      <w:pPr>
        <w:ind w:right="-1"/>
        <w:jc w:val="right"/>
        <w:rPr>
          <w:sz w:val="28"/>
          <w:szCs w:val="28"/>
          <w:lang w:bidi="ar-AE"/>
        </w:rPr>
      </w:pPr>
      <w:r w:rsidRPr="00934DF6">
        <w:rPr>
          <w:b/>
          <w:bCs/>
          <w:sz w:val="28"/>
          <w:szCs w:val="28"/>
          <w:u w:val="single"/>
          <w:lang w:bidi="ar-AE"/>
        </w:rPr>
        <w:t>Infective stage</w:t>
      </w:r>
      <w:r w:rsidRPr="00934DF6">
        <w:rPr>
          <w:sz w:val="28"/>
          <w:szCs w:val="28"/>
          <w:lang w:bidi="ar-AE"/>
        </w:rPr>
        <w:t xml:space="preserve"> : Ingestion of eggs in contaminated food or drink or by Autoinfection </w:t>
      </w:r>
    </w:p>
    <w:p w14:paraId="320A5B6E" w14:textId="77777777" w:rsidR="00F26F57" w:rsidRPr="00934DF6" w:rsidRDefault="00F26F57" w:rsidP="003E75A7">
      <w:pPr>
        <w:ind w:right="-1"/>
        <w:jc w:val="right"/>
        <w:rPr>
          <w:b/>
          <w:bCs/>
          <w:sz w:val="28"/>
          <w:szCs w:val="28"/>
          <w:u w:val="single"/>
          <w:lang w:bidi="ar-AE"/>
        </w:rPr>
      </w:pPr>
      <w:r w:rsidRPr="00934DF6">
        <w:rPr>
          <w:b/>
          <w:bCs/>
          <w:sz w:val="28"/>
          <w:szCs w:val="28"/>
          <w:u w:val="single"/>
          <w:lang w:bidi="ar-AE"/>
        </w:rPr>
        <w:t xml:space="preserve">Diagnostic stage (The egg): </w:t>
      </w:r>
    </w:p>
    <w:p w14:paraId="52625B35" w14:textId="77777777" w:rsidR="00F26F57" w:rsidRPr="00934DF6" w:rsidRDefault="00F26F57" w:rsidP="000C137D">
      <w:pPr>
        <w:pStyle w:val="ListParagraph"/>
        <w:numPr>
          <w:ilvl w:val="0"/>
          <w:numId w:val="120"/>
        </w:numPr>
        <w:bidi w:val="0"/>
        <w:spacing w:after="160"/>
        <w:ind w:right="-1"/>
        <w:contextualSpacing/>
        <w:jc w:val="both"/>
        <w:rPr>
          <w:sz w:val="28"/>
          <w:szCs w:val="28"/>
          <w:lang w:bidi="ar-AE"/>
        </w:rPr>
      </w:pPr>
      <w:r w:rsidRPr="00934DF6">
        <w:rPr>
          <w:sz w:val="28"/>
          <w:szCs w:val="28"/>
          <w:lang w:bidi="ar-AE"/>
        </w:rPr>
        <w:t xml:space="preserve">Size: 40 microns </w:t>
      </w:r>
    </w:p>
    <w:p w14:paraId="2251EEB3" w14:textId="77777777" w:rsidR="00F26F57" w:rsidRPr="00934DF6" w:rsidRDefault="00F26F57" w:rsidP="000C137D">
      <w:pPr>
        <w:pStyle w:val="ListParagraph"/>
        <w:numPr>
          <w:ilvl w:val="0"/>
          <w:numId w:val="120"/>
        </w:numPr>
        <w:bidi w:val="0"/>
        <w:spacing w:after="160"/>
        <w:ind w:right="-1"/>
        <w:contextualSpacing/>
        <w:jc w:val="both"/>
        <w:rPr>
          <w:sz w:val="28"/>
          <w:szCs w:val="28"/>
          <w:lang w:bidi="ar-AE"/>
        </w:rPr>
      </w:pPr>
      <w:r w:rsidRPr="00934DF6">
        <w:rPr>
          <w:sz w:val="28"/>
          <w:szCs w:val="28"/>
          <w:lang w:bidi="ar-AE"/>
        </w:rPr>
        <w:t xml:space="preserve">Shape: Spherical with Double-wall, inner shell has 2 polar thickening with 4-8 polar filaments in between the outer and inner shell </w:t>
      </w:r>
      <w:proofErr w:type="spellStart"/>
      <w:r w:rsidRPr="00934DF6">
        <w:rPr>
          <w:sz w:val="28"/>
          <w:szCs w:val="28"/>
          <w:lang w:bidi="ar-AE"/>
        </w:rPr>
        <w:t>Colour</w:t>
      </w:r>
      <w:proofErr w:type="spellEnd"/>
      <w:r w:rsidRPr="00934DF6">
        <w:rPr>
          <w:sz w:val="28"/>
          <w:szCs w:val="28"/>
          <w:lang w:bidi="ar-AE"/>
        </w:rPr>
        <w:t xml:space="preserve">: transcend </w:t>
      </w:r>
    </w:p>
    <w:p w14:paraId="3C3F18D4" w14:textId="77777777" w:rsidR="00F26F57" w:rsidRPr="00934DF6" w:rsidRDefault="00F26F57" w:rsidP="000C137D">
      <w:pPr>
        <w:pStyle w:val="ListParagraph"/>
        <w:numPr>
          <w:ilvl w:val="0"/>
          <w:numId w:val="120"/>
        </w:numPr>
        <w:bidi w:val="0"/>
        <w:spacing w:after="160"/>
        <w:ind w:right="-1"/>
        <w:contextualSpacing/>
        <w:jc w:val="both"/>
        <w:rPr>
          <w:sz w:val="28"/>
          <w:szCs w:val="28"/>
          <w:lang w:bidi="ar-AE"/>
        </w:rPr>
      </w:pPr>
      <w:r w:rsidRPr="00934DF6">
        <w:rPr>
          <w:sz w:val="28"/>
          <w:szCs w:val="28"/>
          <w:lang w:bidi="ar-AE"/>
        </w:rPr>
        <w:t xml:space="preserve">Content: </w:t>
      </w:r>
      <w:proofErr w:type="spellStart"/>
      <w:r w:rsidRPr="00934DF6">
        <w:rPr>
          <w:sz w:val="28"/>
          <w:szCs w:val="28"/>
          <w:lang w:bidi="ar-AE"/>
        </w:rPr>
        <w:t>Hexacanth</w:t>
      </w:r>
      <w:proofErr w:type="spellEnd"/>
      <w:r w:rsidRPr="00934DF6">
        <w:rPr>
          <w:sz w:val="28"/>
          <w:szCs w:val="28"/>
          <w:lang w:bidi="ar-AE"/>
        </w:rPr>
        <w:t xml:space="preserve"> embryo </w:t>
      </w:r>
    </w:p>
    <w:p w14:paraId="5BA841A6" w14:textId="77777777" w:rsidR="00F26F57" w:rsidRPr="00934DF6" w:rsidRDefault="00F26F57" w:rsidP="000C137D">
      <w:pPr>
        <w:pStyle w:val="ListParagraph"/>
        <w:numPr>
          <w:ilvl w:val="0"/>
          <w:numId w:val="120"/>
        </w:numPr>
        <w:bidi w:val="0"/>
        <w:spacing w:after="160"/>
        <w:ind w:right="-1"/>
        <w:contextualSpacing/>
        <w:jc w:val="both"/>
        <w:rPr>
          <w:sz w:val="28"/>
          <w:szCs w:val="28"/>
          <w:lang w:bidi="ar-AE"/>
        </w:rPr>
      </w:pPr>
      <w:r w:rsidRPr="00934DF6">
        <w:rPr>
          <w:sz w:val="28"/>
          <w:szCs w:val="28"/>
          <w:lang w:bidi="ar-AE"/>
        </w:rPr>
        <w:t xml:space="preserve">Eggs are immediately infective once formed. </w:t>
      </w:r>
    </w:p>
    <w:p w14:paraId="60EB65D4" w14:textId="77777777" w:rsidR="00F26F57" w:rsidRPr="00934DF6" w:rsidRDefault="00F26F57" w:rsidP="003E75A7">
      <w:pPr>
        <w:ind w:right="-1"/>
        <w:jc w:val="right"/>
        <w:rPr>
          <w:b/>
          <w:bCs/>
          <w:sz w:val="28"/>
          <w:szCs w:val="28"/>
          <w:u w:val="single"/>
          <w:lang w:bidi="ar-AE"/>
        </w:rPr>
      </w:pPr>
      <w:r w:rsidRPr="00934DF6">
        <w:rPr>
          <w:b/>
          <w:bCs/>
          <w:sz w:val="28"/>
          <w:szCs w:val="28"/>
          <w:u w:val="single"/>
          <w:lang w:bidi="ar-AE"/>
        </w:rPr>
        <w:t xml:space="preserve">Life cycle : </w:t>
      </w:r>
    </w:p>
    <w:p w14:paraId="41AE5EC4" w14:textId="77777777" w:rsidR="00F26F57" w:rsidRPr="00934DF6" w:rsidRDefault="00F26F57" w:rsidP="003E75A7">
      <w:pPr>
        <w:ind w:right="-1"/>
        <w:jc w:val="right"/>
        <w:rPr>
          <w:sz w:val="28"/>
          <w:szCs w:val="28"/>
          <w:lang w:bidi="ar-AE"/>
        </w:rPr>
      </w:pPr>
      <w:r w:rsidRPr="00934DF6">
        <w:rPr>
          <w:sz w:val="28"/>
          <w:szCs w:val="28"/>
          <w:lang w:bidi="ar-AE"/>
        </w:rPr>
        <w:t>Egg in stool »»»» Ingestion of egg I.S »»»» Re-enter the intestinal lumen »»»» Adult</w:t>
      </w:r>
    </w:p>
    <w:p w14:paraId="59765C7E" w14:textId="77777777" w:rsidR="00F26F57" w:rsidRPr="00934DF6" w:rsidRDefault="00F26F57" w:rsidP="003E75A7">
      <w:pPr>
        <w:ind w:right="-1"/>
        <w:jc w:val="right"/>
        <w:rPr>
          <w:b/>
          <w:bCs/>
          <w:sz w:val="28"/>
          <w:szCs w:val="28"/>
          <w:u w:val="single"/>
          <w:lang w:bidi="ar-AE"/>
        </w:rPr>
      </w:pPr>
      <w:r w:rsidRPr="00934DF6">
        <w:rPr>
          <w:b/>
          <w:bCs/>
          <w:sz w:val="28"/>
          <w:szCs w:val="28"/>
          <w:u w:val="single"/>
          <w:lang w:bidi="ar-AE"/>
        </w:rPr>
        <w:t xml:space="preserve">Clinical picture: </w:t>
      </w:r>
    </w:p>
    <w:p w14:paraId="2CC73F11" w14:textId="77777777" w:rsidR="00F26F57" w:rsidRPr="00934DF6" w:rsidRDefault="00F26F57" w:rsidP="000C137D">
      <w:pPr>
        <w:pStyle w:val="ListParagraph"/>
        <w:numPr>
          <w:ilvl w:val="0"/>
          <w:numId w:val="149"/>
        </w:numPr>
        <w:bidi w:val="0"/>
        <w:spacing w:after="160"/>
        <w:ind w:right="-1"/>
        <w:contextualSpacing/>
        <w:jc w:val="both"/>
        <w:rPr>
          <w:sz w:val="28"/>
          <w:szCs w:val="28"/>
          <w:lang w:bidi="ar-AE"/>
        </w:rPr>
      </w:pPr>
      <w:r w:rsidRPr="00934DF6">
        <w:rPr>
          <w:sz w:val="28"/>
          <w:szCs w:val="28"/>
          <w:lang w:bidi="ar-AE"/>
        </w:rPr>
        <w:t xml:space="preserve">Light infection is asymptomatic. </w:t>
      </w:r>
    </w:p>
    <w:p w14:paraId="72CB3B3A" w14:textId="77777777" w:rsidR="00F26F57" w:rsidRPr="00934DF6" w:rsidRDefault="00F26F57" w:rsidP="000C137D">
      <w:pPr>
        <w:pStyle w:val="ListParagraph"/>
        <w:numPr>
          <w:ilvl w:val="0"/>
          <w:numId w:val="149"/>
        </w:numPr>
        <w:bidi w:val="0"/>
        <w:ind w:right="-1"/>
        <w:contextualSpacing/>
        <w:jc w:val="both"/>
        <w:rPr>
          <w:sz w:val="28"/>
          <w:szCs w:val="28"/>
          <w:lang w:bidi="ar-AE"/>
        </w:rPr>
      </w:pPr>
      <w:r w:rsidRPr="00934DF6">
        <w:rPr>
          <w:sz w:val="28"/>
          <w:szCs w:val="28"/>
          <w:lang w:bidi="ar-AE"/>
        </w:rPr>
        <w:t xml:space="preserve">In heavy infections, there is headache, anorexia, vomiting and diarrhea. </w:t>
      </w:r>
    </w:p>
    <w:p w14:paraId="79AC07EB" w14:textId="77777777" w:rsidR="00F26F57" w:rsidRPr="00934DF6" w:rsidRDefault="00F26F57" w:rsidP="003E75A7">
      <w:pPr>
        <w:ind w:right="-1"/>
        <w:jc w:val="right"/>
        <w:rPr>
          <w:b/>
          <w:bCs/>
          <w:sz w:val="28"/>
          <w:szCs w:val="28"/>
          <w:u w:val="single"/>
          <w:lang w:bidi="ar-AE"/>
        </w:rPr>
      </w:pPr>
      <w:r w:rsidRPr="00934DF6">
        <w:rPr>
          <w:b/>
          <w:bCs/>
          <w:sz w:val="28"/>
          <w:szCs w:val="28"/>
          <w:u w:val="single"/>
          <w:lang w:bidi="ar-AE"/>
        </w:rPr>
        <w:t xml:space="preserve">Diagnosis: </w:t>
      </w:r>
    </w:p>
    <w:p w14:paraId="57B8B922" w14:textId="77777777" w:rsidR="00F26F57" w:rsidRPr="00934DF6" w:rsidRDefault="00F26F57" w:rsidP="000C137D">
      <w:pPr>
        <w:pStyle w:val="ListParagraph"/>
        <w:numPr>
          <w:ilvl w:val="0"/>
          <w:numId w:val="150"/>
        </w:numPr>
        <w:bidi w:val="0"/>
        <w:ind w:right="-1"/>
        <w:contextualSpacing/>
        <w:jc w:val="both"/>
        <w:rPr>
          <w:sz w:val="28"/>
          <w:szCs w:val="28"/>
          <w:lang w:bidi="ar-AE"/>
        </w:rPr>
      </w:pPr>
      <w:r w:rsidRPr="00934DF6">
        <w:rPr>
          <w:b/>
          <w:bCs/>
          <w:sz w:val="28"/>
          <w:szCs w:val="28"/>
          <w:lang w:bidi="ar-AE"/>
        </w:rPr>
        <w:t>Clinical:</w:t>
      </w:r>
      <w:r w:rsidRPr="00934DF6">
        <w:rPr>
          <w:sz w:val="28"/>
          <w:szCs w:val="28"/>
          <w:lang w:bidi="ar-AE"/>
        </w:rPr>
        <w:t xml:space="preserve"> by suggestive clinical picture. </w:t>
      </w:r>
    </w:p>
    <w:p w14:paraId="64A32371" w14:textId="77777777" w:rsidR="00F26F57" w:rsidRPr="00934DF6" w:rsidRDefault="00F26F57" w:rsidP="000C137D">
      <w:pPr>
        <w:pStyle w:val="ListParagraph"/>
        <w:numPr>
          <w:ilvl w:val="0"/>
          <w:numId w:val="150"/>
        </w:numPr>
        <w:bidi w:val="0"/>
        <w:ind w:right="-1"/>
        <w:contextualSpacing/>
        <w:jc w:val="both"/>
        <w:rPr>
          <w:sz w:val="28"/>
          <w:szCs w:val="28"/>
          <w:lang w:bidi="ar-AE"/>
        </w:rPr>
      </w:pPr>
      <w:r w:rsidRPr="00934DF6">
        <w:rPr>
          <w:b/>
          <w:bCs/>
          <w:sz w:val="28"/>
          <w:szCs w:val="28"/>
          <w:lang w:bidi="ar-AE"/>
        </w:rPr>
        <w:t>Laboratory:</w:t>
      </w:r>
      <w:r w:rsidRPr="00934DF6">
        <w:rPr>
          <w:sz w:val="28"/>
          <w:szCs w:val="28"/>
          <w:lang w:bidi="ar-AE"/>
        </w:rPr>
        <w:t xml:space="preserve"> Stool examination for the characteristic egg (diagnostic stage). </w:t>
      </w:r>
    </w:p>
    <w:p w14:paraId="61939AF0" w14:textId="77777777" w:rsidR="00F26F57" w:rsidRPr="00934DF6" w:rsidRDefault="00F26F57" w:rsidP="003E75A7">
      <w:pPr>
        <w:ind w:right="-1"/>
        <w:jc w:val="right"/>
        <w:rPr>
          <w:b/>
          <w:bCs/>
          <w:sz w:val="28"/>
          <w:szCs w:val="28"/>
          <w:u w:val="single"/>
          <w:lang w:bidi="ar-AE"/>
        </w:rPr>
      </w:pPr>
      <w:r w:rsidRPr="00934DF6">
        <w:rPr>
          <w:b/>
          <w:bCs/>
          <w:sz w:val="28"/>
          <w:szCs w:val="28"/>
          <w:u w:val="single"/>
          <w:lang w:bidi="ar-AE"/>
        </w:rPr>
        <w:t xml:space="preserve">Treatment: </w:t>
      </w:r>
    </w:p>
    <w:p w14:paraId="76ABD0CF" w14:textId="77777777" w:rsidR="00F26F57" w:rsidRPr="00934DF6" w:rsidRDefault="00F26F57" w:rsidP="000C137D">
      <w:pPr>
        <w:pStyle w:val="ListParagraph"/>
        <w:numPr>
          <w:ilvl w:val="0"/>
          <w:numId w:val="151"/>
        </w:numPr>
        <w:bidi w:val="0"/>
        <w:ind w:right="-1"/>
        <w:contextualSpacing/>
        <w:jc w:val="both"/>
        <w:rPr>
          <w:sz w:val="28"/>
          <w:szCs w:val="28"/>
          <w:lang w:bidi="ar-AE"/>
        </w:rPr>
      </w:pPr>
      <w:proofErr w:type="spellStart"/>
      <w:r w:rsidRPr="00934DF6">
        <w:rPr>
          <w:sz w:val="28"/>
          <w:szCs w:val="28"/>
          <w:lang w:bidi="ar-AE"/>
        </w:rPr>
        <w:t>Praziquantel</w:t>
      </w:r>
      <w:proofErr w:type="spellEnd"/>
      <w:r w:rsidRPr="00934DF6">
        <w:rPr>
          <w:sz w:val="28"/>
          <w:szCs w:val="28"/>
          <w:lang w:bidi="ar-AE"/>
        </w:rPr>
        <w:t xml:space="preserve"> (drug of choice): Adults or children: 25 mg/kg, single dose. 2- Treat all members of the family as the eggs are directly infective </w:t>
      </w:r>
    </w:p>
    <w:p w14:paraId="38769D6B" w14:textId="77777777" w:rsidR="00F26F57" w:rsidRPr="00934DF6" w:rsidRDefault="00F26F57" w:rsidP="003E75A7">
      <w:pPr>
        <w:ind w:right="-1"/>
        <w:jc w:val="right"/>
        <w:rPr>
          <w:b/>
          <w:bCs/>
          <w:sz w:val="28"/>
          <w:szCs w:val="28"/>
          <w:u w:val="single"/>
          <w:lang w:bidi="ar-AE"/>
        </w:rPr>
      </w:pPr>
      <w:r w:rsidRPr="00934DF6">
        <w:rPr>
          <w:b/>
          <w:bCs/>
          <w:sz w:val="28"/>
          <w:szCs w:val="28"/>
          <w:u w:val="single"/>
          <w:lang w:bidi="ar-AE"/>
        </w:rPr>
        <w:t xml:space="preserve">Prevention and control: </w:t>
      </w:r>
    </w:p>
    <w:p w14:paraId="3981F441" w14:textId="77777777" w:rsidR="00F26F57" w:rsidRPr="00934DF6" w:rsidRDefault="00F26F57" w:rsidP="003E75A7">
      <w:pPr>
        <w:ind w:right="-1"/>
        <w:jc w:val="right"/>
        <w:rPr>
          <w:sz w:val="28"/>
          <w:szCs w:val="28"/>
          <w:lang w:bidi="ar-AE"/>
        </w:rPr>
      </w:pPr>
      <w:r w:rsidRPr="00934DF6">
        <w:rPr>
          <w:sz w:val="28"/>
          <w:szCs w:val="28"/>
          <w:lang w:bidi="ar-AE"/>
        </w:rPr>
        <w:t xml:space="preserve">1- Health education and personal </w:t>
      </w:r>
      <w:proofErr w:type="spellStart"/>
      <w:r w:rsidRPr="00934DF6">
        <w:rPr>
          <w:sz w:val="28"/>
          <w:szCs w:val="28"/>
          <w:lang w:bidi="ar-AE"/>
        </w:rPr>
        <w:t>hygeine</w:t>
      </w:r>
      <w:proofErr w:type="spellEnd"/>
      <w:r w:rsidRPr="00934DF6">
        <w:rPr>
          <w:sz w:val="28"/>
          <w:szCs w:val="28"/>
          <w:lang w:bidi="ar-AE"/>
        </w:rPr>
        <w:t xml:space="preserve">. </w:t>
      </w:r>
    </w:p>
    <w:p w14:paraId="4984280C" w14:textId="77777777" w:rsidR="00F26F57" w:rsidRPr="00934DF6" w:rsidRDefault="00F26F57" w:rsidP="003E75A7">
      <w:pPr>
        <w:ind w:right="-1"/>
        <w:jc w:val="right"/>
        <w:rPr>
          <w:sz w:val="28"/>
          <w:szCs w:val="28"/>
          <w:lang w:bidi="ar-AE"/>
        </w:rPr>
      </w:pPr>
      <w:r w:rsidRPr="00934DF6">
        <w:rPr>
          <w:sz w:val="28"/>
          <w:szCs w:val="28"/>
          <w:lang w:bidi="ar-AE"/>
        </w:rPr>
        <w:t>2- Avoid contaminated food or drink</w:t>
      </w:r>
    </w:p>
    <w:p w14:paraId="6E01244E" w14:textId="77777777" w:rsidR="00F26F57" w:rsidRDefault="00F26F57" w:rsidP="000C137D">
      <w:pPr>
        <w:numPr>
          <w:ilvl w:val="0"/>
          <w:numId w:val="50"/>
        </w:numPr>
        <w:bidi w:val="0"/>
        <w:ind w:right="150"/>
        <w:jc w:val="both"/>
        <w:rPr>
          <w:sz w:val="28"/>
          <w:szCs w:val="28"/>
          <w:lang w:bidi="ar-AE"/>
        </w:rPr>
      </w:pPr>
      <w:r w:rsidRPr="00934DF6">
        <w:rPr>
          <w:sz w:val="28"/>
          <w:szCs w:val="28"/>
          <w:lang w:bidi="ar-AE"/>
        </w:rPr>
        <w:t>Mass treatment.</w:t>
      </w:r>
    </w:p>
    <w:p w14:paraId="3CDABD45" w14:textId="77777777" w:rsidR="00F26F57" w:rsidRDefault="00F26F57" w:rsidP="003E75A7">
      <w:pPr>
        <w:bidi w:val="0"/>
        <w:ind w:right="150"/>
        <w:jc w:val="both"/>
        <w:rPr>
          <w:sz w:val="28"/>
          <w:szCs w:val="28"/>
          <w:lang w:bidi="ar-AE"/>
        </w:rPr>
      </w:pPr>
    </w:p>
    <w:p w14:paraId="2E9BE05A" w14:textId="77777777" w:rsidR="00F26F57" w:rsidRDefault="00F26F57" w:rsidP="003E75A7">
      <w:pPr>
        <w:bidi w:val="0"/>
        <w:ind w:right="150"/>
        <w:jc w:val="both"/>
        <w:rPr>
          <w:sz w:val="28"/>
          <w:szCs w:val="28"/>
          <w:lang w:bidi="ar-AE"/>
        </w:rPr>
      </w:pPr>
    </w:p>
    <w:p w14:paraId="2CFA9FD5" w14:textId="77777777" w:rsidR="00F26F57" w:rsidRPr="008F0025" w:rsidRDefault="00F26F57" w:rsidP="003E75A7">
      <w:pPr>
        <w:bidi w:val="0"/>
        <w:ind w:right="150"/>
        <w:jc w:val="both"/>
        <w:rPr>
          <w:b/>
          <w:bCs/>
          <w:sz w:val="28"/>
          <w:szCs w:val="28"/>
          <w:lang w:bidi="ar-AE"/>
        </w:rPr>
      </w:pPr>
      <w:r w:rsidRPr="008F0025">
        <w:rPr>
          <w:b/>
          <w:bCs/>
          <w:sz w:val="28"/>
          <w:szCs w:val="28"/>
          <w:lang w:bidi="ar-AE"/>
        </w:rPr>
        <w:t>Life Cycle</w:t>
      </w:r>
    </w:p>
    <w:p w14:paraId="25D27EA1" w14:textId="77777777" w:rsidR="00F26F57" w:rsidRDefault="00F26F57" w:rsidP="003E75A7">
      <w:pPr>
        <w:bidi w:val="0"/>
        <w:ind w:right="150"/>
        <w:jc w:val="both"/>
        <w:rPr>
          <w:sz w:val="28"/>
          <w:szCs w:val="28"/>
          <w:lang w:bidi="ar-AE"/>
        </w:rPr>
      </w:pPr>
    </w:p>
    <w:p w14:paraId="1750AE92" w14:textId="77777777" w:rsidR="00F26F57" w:rsidRDefault="00F26F57" w:rsidP="003E75A7">
      <w:pPr>
        <w:bidi w:val="0"/>
        <w:ind w:right="150"/>
        <w:jc w:val="both"/>
        <w:rPr>
          <w:sz w:val="28"/>
          <w:szCs w:val="28"/>
          <w:lang w:bidi="ar-AE"/>
        </w:rPr>
      </w:pPr>
      <w:r>
        <w:rPr>
          <w:noProof/>
          <w:sz w:val="28"/>
          <w:szCs w:val="28"/>
          <w:lang w:bidi="ar-AE"/>
        </w:rPr>
        <w:drawing>
          <wp:inline distT="0" distB="0" distL="0" distR="0" wp14:anchorId="2E75656C" wp14:editId="68C0AB3C">
            <wp:extent cx="4919980" cy="3596640"/>
            <wp:effectExtent l="0" t="0" r="0" b="0"/>
            <wp:docPr id="6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9"/>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19980" cy="3596640"/>
                    </a:xfrm>
                    <a:prstGeom prst="rect">
                      <a:avLst/>
                    </a:prstGeom>
                    <a:noFill/>
                  </pic:spPr>
                </pic:pic>
              </a:graphicData>
            </a:graphic>
          </wp:inline>
        </w:drawing>
      </w:r>
    </w:p>
    <w:p w14:paraId="0D45E6D7" w14:textId="77777777" w:rsidR="00F26F57" w:rsidRDefault="00F26F57" w:rsidP="003E75A7">
      <w:pPr>
        <w:bidi w:val="0"/>
        <w:ind w:right="150"/>
        <w:jc w:val="both"/>
        <w:rPr>
          <w:sz w:val="28"/>
          <w:szCs w:val="28"/>
          <w:lang w:bidi="ar-AE"/>
        </w:rPr>
      </w:pPr>
    </w:p>
    <w:p w14:paraId="4DB58ABD" w14:textId="77777777" w:rsidR="00F26F57" w:rsidRDefault="00F26F57" w:rsidP="003E75A7">
      <w:pPr>
        <w:bidi w:val="0"/>
        <w:ind w:right="150"/>
        <w:jc w:val="both"/>
        <w:rPr>
          <w:sz w:val="28"/>
          <w:szCs w:val="28"/>
          <w:lang w:bidi="ar-AE"/>
        </w:rPr>
      </w:pPr>
    </w:p>
    <w:p w14:paraId="48985D2F" w14:textId="77777777" w:rsidR="00F26F57" w:rsidRPr="008F0025" w:rsidRDefault="00F26F57" w:rsidP="003E75A7">
      <w:pPr>
        <w:ind w:right="-1"/>
        <w:jc w:val="center"/>
        <w:rPr>
          <w:b/>
          <w:bCs/>
          <w:sz w:val="32"/>
          <w:szCs w:val="32"/>
          <w:lang w:bidi="ar-AE"/>
        </w:rPr>
      </w:pPr>
      <w:proofErr w:type="spellStart"/>
      <w:r w:rsidRPr="008F0025">
        <w:rPr>
          <w:b/>
          <w:bCs/>
          <w:i/>
          <w:iCs/>
          <w:sz w:val="32"/>
          <w:szCs w:val="32"/>
          <w:lang w:bidi="ar-AE"/>
        </w:rPr>
        <w:t>Echinococcus</w:t>
      </w:r>
      <w:proofErr w:type="spellEnd"/>
      <w:r w:rsidRPr="008F0025">
        <w:rPr>
          <w:b/>
          <w:bCs/>
          <w:i/>
          <w:iCs/>
          <w:sz w:val="32"/>
          <w:szCs w:val="32"/>
          <w:lang w:bidi="ar-AE"/>
        </w:rPr>
        <w:t xml:space="preserve"> </w:t>
      </w:r>
      <w:proofErr w:type="spellStart"/>
      <w:r w:rsidRPr="008F0025">
        <w:rPr>
          <w:b/>
          <w:bCs/>
          <w:i/>
          <w:iCs/>
          <w:sz w:val="32"/>
          <w:szCs w:val="32"/>
          <w:lang w:bidi="ar-AE"/>
        </w:rPr>
        <w:t>granulosus</w:t>
      </w:r>
      <w:proofErr w:type="spellEnd"/>
      <w:r w:rsidRPr="008F0025">
        <w:rPr>
          <w:b/>
          <w:bCs/>
          <w:i/>
          <w:iCs/>
          <w:sz w:val="32"/>
          <w:szCs w:val="32"/>
          <w:lang w:bidi="ar-AE"/>
        </w:rPr>
        <w:t xml:space="preserve"> </w:t>
      </w:r>
      <w:r w:rsidRPr="008F0025">
        <w:rPr>
          <w:b/>
          <w:bCs/>
          <w:sz w:val="32"/>
          <w:szCs w:val="32"/>
          <w:lang w:bidi="ar-AE"/>
        </w:rPr>
        <w:t>(The hydatid worm)</w:t>
      </w:r>
    </w:p>
    <w:p w14:paraId="183BBCD4" w14:textId="77777777" w:rsidR="00F26F57" w:rsidRPr="008F0025" w:rsidRDefault="00F26F57" w:rsidP="003E75A7">
      <w:pPr>
        <w:ind w:right="-1"/>
        <w:jc w:val="center"/>
        <w:rPr>
          <w:b/>
          <w:bCs/>
          <w:sz w:val="28"/>
          <w:szCs w:val="28"/>
          <w:lang w:bidi="ar-AE"/>
        </w:rPr>
      </w:pPr>
    </w:p>
    <w:p w14:paraId="46C7C1F2" w14:textId="77777777" w:rsidR="00F26F57" w:rsidRPr="008F0025" w:rsidRDefault="00F26F57" w:rsidP="003E75A7">
      <w:pPr>
        <w:ind w:right="-1"/>
        <w:jc w:val="right"/>
        <w:rPr>
          <w:sz w:val="28"/>
          <w:szCs w:val="28"/>
          <w:lang w:bidi="ar-AE"/>
        </w:rPr>
      </w:pPr>
      <w:r w:rsidRPr="008F0025">
        <w:rPr>
          <w:b/>
          <w:bCs/>
          <w:sz w:val="28"/>
          <w:szCs w:val="28"/>
          <w:u w:val="single"/>
          <w:lang w:bidi="ar-AE"/>
        </w:rPr>
        <w:t>Geographical distribution:</w:t>
      </w:r>
      <w:r w:rsidRPr="008F0025">
        <w:rPr>
          <w:sz w:val="28"/>
          <w:szCs w:val="28"/>
          <w:lang w:bidi="ar-AE"/>
        </w:rPr>
        <w:t xml:space="preserve"> Worldwide specially in sheep-raising countries. </w:t>
      </w:r>
    </w:p>
    <w:p w14:paraId="78682BD7" w14:textId="77777777" w:rsidR="00F26F57" w:rsidRPr="008F0025" w:rsidRDefault="00F26F57" w:rsidP="003E75A7">
      <w:pPr>
        <w:ind w:right="-1"/>
        <w:jc w:val="right"/>
        <w:rPr>
          <w:sz w:val="28"/>
          <w:szCs w:val="28"/>
          <w:lang w:bidi="ar-AE"/>
        </w:rPr>
      </w:pPr>
      <w:r w:rsidRPr="008F0025">
        <w:rPr>
          <w:b/>
          <w:bCs/>
          <w:sz w:val="28"/>
          <w:szCs w:val="28"/>
          <w:u w:val="single"/>
          <w:lang w:bidi="ar-AE"/>
        </w:rPr>
        <w:t>Disease:</w:t>
      </w:r>
      <w:r w:rsidRPr="008F0025">
        <w:rPr>
          <w:sz w:val="28"/>
          <w:szCs w:val="28"/>
          <w:lang w:bidi="ar-AE"/>
        </w:rPr>
        <w:t xml:space="preserve"> Hydatid disease. </w:t>
      </w:r>
    </w:p>
    <w:p w14:paraId="4F66C985" w14:textId="77777777" w:rsidR="00F26F57" w:rsidRPr="008F0025" w:rsidRDefault="00F26F57" w:rsidP="003E75A7">
      <w:pPr>
        <w:ind w:right="-1"/>
        <w:jc w:val="right"/>
        <w:rPr>
          <w:sz w:val="28"/>
          <w:szCs w:val="28"/>
          <w:lang w:bidi="ar-AE"/>
        </w:rPr>
      </w:pPr>
      <w:r w:rsidRPr="008F0025">
        <w:rPr>
          <w:b/>
          <w:bCs/>
          <w:sz w:val="28"/>
          <w:szCs w:val="28"/>
          <w:u w:val="single"/>
          <w:lang w:bidi="ar-AE"/>
        </w:rPr>
        <w:t>Habitat:</w:t>
      </w:r>
      <w:r w:rsidRPr="008F0025">
        <w:rPr>
          <w:sz w:val="28"/>
          <w:szCs w:val="28"/>
          <w:lang w:bidi="ar-AE"/>
        </w:rPr>
        <w:t xml:space="preserve"> Small intestine of the definitive host. </w:t>
      </w:r>
    </w:p>
    <w:p w14:paraId="354DDB3E" w14:textId="77777777" w:rsidR="00F26F57" w:rsidRPr="008F0025" w:rsidRDefault="00F26F57" w:rsidP="003E75A7">
      <w:pPr>
        <w:ind w:right="-1"/>
        <w:jc w:val="right"/>
        <w:rPr>
          <w:sz w:val="28"/>
          <w:szCs w:val="28"/>
          <w:lang w:bidi="ar-AE"/>
        </w:rPr>
      </w:pPr>
      <w:r w:rsidRPr="008F0025">
        <w:rPr>
          <w:b/>
          <w:bCs/>
          <w:sz w:val="28"/>
          <w:szCs w:val="28"/>
          <w:u w:val="single"/>
          <w:lang w:bidi="ar-AE"/>
        </w:rPr>
        <w:t>Definitive host</w:t>
      </w:r>
      <w:r w:rsidRPr="008F0025">
        <w:rPr>
          <w:sz w:val="28"/>
          <w:szCs w:val="28"/>
          <w:lang w:bidi="ar-AE"/>
        </w:rPr>
        <w:t>: Dog and other canines.</w:t>
      </w:r>
    </w:p>
    <w:p w14:paraId="06E0B0E5" w14:textId="77777777" w:rsidR="00F26F57" w:rsidRPr="008F0025" w:rsidRDefault="00F26F57" w:rsidP="003E75A7">
      <w:pPr>
        <w:ind w:right="-1"/>
        <w:jc w:val="right"/>
        <w:rPr>
          <w:sz w:val="28"/>
          <w:szCs w:val="28"/>
          <w:lang w:bidi="ar-AE"/>
        </w:rPr>
      </w:pPr>
      <w:r w:rsidRPr="008F0025">
        <w:rPr>
          <w:b/>
          <w:bCs/>
          <w:sz w:val="28"/>
          <w:szCs w:val="28"/>
          <w:u w:val="single"/>
          <w:lang w:bidi="ar-AE"/>
        </w:rPr>
        <w:t>Intermediate host:</w:t>
      </w:r>
      <w:r w:rsidRPr="008F0025">
        <w:rPr>
          <w:sz w:val="28"/>
          <w:szCs w:val="28"/>
          <w:lang w:bidi="ar-AE"/>
        </w:rPr>
        <w:t xml:space="preserve"> Cattle, sheep and occasionally man. </w:t>
      </w:r>
    </w:p>
    <w:p w14:paraId="74EEECB9" w14:textId="77777777" w:rsidR="00F26F57" w:rsidRPr="008F0025" w:rsidRDefault="00F26F57" w:rsidP="003E75A7">
      <w:pPr>
        <w:ind w:right="-1"/>
        <w:jc w:val="right"/>
        <w:rPr>
          <w:sz w:val="28"/>
          <w:szCs w:val="28"/>
          <w:lang w:bidi="ar-AE"/>
        </w:rPr>
      </w:pPr>
      <w:r w:rsidRPr="008F0025">
        <w:rPr>
          <w:b/>
          <w:bCs/>
          <w:sz w:val="28"/>
          <w:szCs w:val="28"/>
          <w:u w:val="single"/>
          <w:lang w:bidi="ar-AE"/>
        </w:rPr>
        <w:t>Infective stage:</w:t>
      </w:r>
      <w:r w:rsidRPr="008F0025">
        <w:rPr>
          <w:sz w:val="28"/>
          <w:szCs w:val="28"/>
          <w:lang w:bidi="ar-AE"/>
        </w:rPr>
        <w:t xml:space="preserve"> eggs </w:t>
      </w:r>
    </w:p>
    <w:p w14:paraId="0CFC6381" w14:textId="77777777" w:rsidR="00F26F57" w:rsidRPr="008F0025" w:rsidRDefault="00F26F57" w:rsidP="003E75A7">
      <w:pPr>
        <w:ind w:right="-1"/>
        <w:jc w:val="right"/>
        <w:rPr>
          <w:sz w:val="28"/>
          <w:szCs w:val="28"/>
          <w:lang w:bidi="ar-AE"/>
        </w:rPr>
      </w:pPr>
      <w:r w:rsidRPr="008F0025">
        <w:rPr>
          <w:b/>
          <w:bCs/>
          <w:sz w:val="28"/>
          <w:szCs w:val="28"/>
          <w:u w:val="single"/>
          <w:lang w:bidi="ar-AE"/>
        </w:rPr>
        <w:t>Mode of infection:</w:t>
      </w:r>
      <w:r w:rsidRPr="008F0025">
        <w:rPr>
          <w:sz w:val="28"/>
          <w:szCs w:val="28"/>
          <w:lang w:bidi="ar-AE"/>
        </w:rPr>
        <w:t xml:space="preserve"> Man becomes accidentally infected by ingestion of the eggs (infective stage) contaminating food or drink, or the hands after petting infected dogs (hair is contaminated with eggs). </w:t>
      </w:r>
    </w:p>
    <w:p w14:paraId="49820DBA" w14:textId="77777777" w:rsidR="00F26F57" w:rsidRPr="008F0025" w:rsidRDefault="00F26F57" w:rsidP="003E75A7">
      <w:pPr>
        <w:ind w:right="-1"/>
        <w:jc w:val="right"/>
        <w:rPr>
          <w:b/>
          <w:bCs/>
          <w:sz w:val="28"/>
          <w:szCs w:val="28"/>
          <w:u w:val="single"/>
          <w:lang w:bidi="ar-AE"/>
        </w:rPr>
      </w:pPr>
      <w:r w:rsidRPr="008F0025">
        <w:rPr>
          <w:b/>
          <w:bCs/>
          <w:sz w:val="28"/>
          <w:szCs w:val="28"/>
          <w:u w:val="single"/>
          <w:lang w:bidi="ar-AE"/>
        </w:rPr>
        <w:t xml:space="preserve">Morphology: </w:t>
      </w:r>
    </w:p>
    <w:p w14:paraId="1D556573" w14:textId="77777777" w:rsidR="00F26F57" w:rsidRPr="008F0025" w:rsidRDefault="00F26F57" w:rsidP="000C137D">
      <w:pPr>
        <w:pStyle w:val="ListParagraph"/>
        <w:numPr>
          <w:ilvl w:val="0"/>
          <w:numId w:val="152"/>
        </w:numPr>
        <w:bidi w:val="0"/>
        <w:ind w:right="-1"/>
        <w:contextualSpacing/>
        <w:jc w:val="both"/>
        <w:rPr>
          <w:sz w:val="28"/>
          <w:szCs w:val="28"/>
          <w:lang w:bidi="ar-AE"/>
        </w:rPr>
      </w:pPr>
      <w:r w:rsidRPr="008F0025">
        <w:rPr>
          <w:sz w:val="28"/>
          <w:szCs w:val="28"/>
          <w:lang w:bidi="ar-AE"/>
        </w:rPr>
        <w:t xml:space="preserve">Small </w:t>
      </w:r>
      <w:proofErr w:type="spellStart"/>
      <w:r w:rsidRPr="008F0025">
        <w:rPr>
          <w:sz w:val="28"/>
          <w:szCs w:val="28"/>
          <w:lang w:bidi="ar-AE"/>
        </w:rPr>
        <w:t>cestode</w:t>
      </w:r>
      <w:proofErr w:type="spellEnd"/>
      <w:r w:rsidRPr="008F0025">
        <w:rPr>
          <w:sz w:val="28"/>
          <w:szCs w:val="28"/>
          <w:lang w:bidi="ar-AE"/>
        </w:rPr>
        <w:t xml:space="preserve">, up to 3-6mm long and composed of 3-4 segment. </w:t>
      </w:r>
    </w:p>
    <w:p w14:paraId="7021AE30" w14:textId="77777777" w:rsidR="00F26F57" w:rsidRPr="008F0025" w:rsidRDefault="00F26F57" w:rsidP="000C137D">
      <w:pPr>
        <w:pStyle w:val="ListParagraph"/>
        <w:numPr>
          <w:ilvl w:val="0"/>
          <w:numId w:val="152"/>
        </w:numPr>
        <w:bidi w:val="0"/>
        <w:ind w:right="-1"/>
        <w:contextualSpacing/>
        <w:jc w:val="both"/>
        <w:rPr>
          <w:sz w:val="28"/>
          <w:szCs w:val="28"/>
          <w:lang w:bidi="ar-AE"/>
        </w:rPr>
      </w:pPr>
      <w:proofErr w:type="spellStart"/>
      <w:r w:rsidRPr="008F0025">
        <w:rPr>
          <w:sz w:val="28"/>
          <w:szCs w:val="28"/>
          <w:lang w:bidi="ar-AE"/>
        </w:rPr>
        <w:t>Scolex</w:t>
      </w:r>
      <w:proofErr w:type="spellEnd"/>
      <w:r w:rsidRPr="008F0025">
        <w:rPr>
          <w:sz w:val="28"/>
          <w:szCs w:val="28"/>
          <w:lang w:bidi="ar-AE"/>
        </w:rPr>
        <w:t xml:space="preserve"> is small with </w:t>
      </w:r>
      <w:proofErr w:type="spellStart"/>
      <w:r w:rsidRPr="008F0025">
        <w:rPr>
          <w:sz w:val="28"/>
          <w:szCs w:val="28"/>
          <w:lang w:bidi="ar-AE"/>
        </w:rPr>
        <w:t>rostellum</w:t>
      </w:r>
      <w:proofErr w:type="spellEnd"/>
      <w:r w:rsidRPr="008F0025">
        <w:rPr>
          <w:sz w:val="28"/>
          <w:szCs w:val="28"/>
          <w:lang w:bidi="ar-AE"/>
        </w:rPr>
        <w:t xml:space="preserve"> with 2 rows of hooks. The neck is followed by three segments. The 1st is immature, the 2nd is mature (longer than broad) and the 3rd is the gravid segment (uterus filled with ova) and is about half the length of the worm.</w:t>
      </w:r>
    </w:p>
    <w:p w14:paraId="5724573B" w14:textId="77777777" w:rsidR="00F26F57" w:rsidRPr="008F0025" w:rsidRDefault="00F26F57" w:rsidP="003E75A7">
      <w:pPr>
        <w:ind w:right="-1"/>
        <w:jc w:val="right"/>
        <w:rPr>
          <w:b/>
          <w:bCs/>
          <w:sz w:val="28"/>
          <w:szCs w:val="28"/>
          <w:u w:val="single"/>
          <w:lang w:bidi="ar-AE"/>
        </w:rPr>
      </w:pPr>
      <w:r w:rsidRPr="008F0025">
        <w:rPr>
          <w:b/>
          <w:bCs/>
          <w:sz w:val="28"/>
          <w:szCs w:val="28"/>
          <w:u w:val="single"/>
          <w:lang w:bidi="ar-AE"/>
        </w:rPr>
        <w:t xml:space="preserve">Life cycle : </w:t>
      </w:r>
    </w:p>
    <w:p w14:paraId="28334C93" w14:textId="77777777" w:rsidR="00F26F57" w:rsidRPr="008F0025" w:rsidRDefault="00F26F57" w:rsidP="003E75A7">
      <w:pPr>
        <w:ind w:right="-1"/>
        <w:jc w:val="right"/>
        <w:rPr>
          <w:sz w:val="28"/>
          <w:szCs w:val="28"/>
          <w:lang w:bidi="ar-AE"/>
        </w:rPr>
      </w:pPr>
      <w:r w:rsidRPr="008F0025">
        <w:rPr>
          <w:sz w:val="28"/>
          <w:szCs w:val="28"/>
          <w:lang w:bidi="ar-AE"/>
        </w:rPr>
        <w:t xml:space="preserve">Egg ingested by intermediate host »»»» </w:t>
      </w:r>
      <w:proofErr w:type="spellStart"/>
      <w:r w:rsidRPr="008F0025">
        <w:rPr>
          <w:sz w:val="28"/>
          <w:szCs w:val="28"/>
          <w:lang w:bidi="ar-AE"/>
        </w:rPr>
        <w:t>Hexacanth</w:t>
      </w:r>
      <w:proofErr w:type="spellEnd"/>
      <w:r w:rsidRPr="008F0025">
        <w:rPr>
          <w:sz w:val="28"/>
          <w:szCs w:val="28"/>
          <w:lang w:bidi="ar-AE"/>
        </w:rPr>
        <w:t xml:space="preserve"> embryo»»»» Duodenum  »»»» Circulation »»»» Liver or lung»»»»» Cysts  »»»» Daughter cyst»»»» Ingested by dog »»»» Adult in intestine .</w:t>
      </w:r>
    </w:p>
    <w:p w14:paraId="530D6A95" w14:textId="77777777" w:rsidR="00F26F57" w:rsidRPr="008F0025" w:rsidRDefault="00F26F57" w:rsidP="003E75A7">
      <w:pPr>
        <w:ind w:right="-1"/>
        <w:jc w:val="right"/>
        <w:rPr>
          <w:b/>
          <w:bCs/>
          <w:sz w:val="28"/>
          <w:szCs w:val="28"/>
          <w:u w:val="single"/>
          <w:lang w:bidi="ar-AE"/>
        </w:rPr>
      </w:pPr>
      <w:r w:rsidRPr="008F0025">
        <w:rPr>
          <w:b/>
          <w:bCs/>
          <w:sz w:val="28"/>
          <w:szCs w:val="28"/>
          <w:u w:val="single"/>
          <w:lang w:bidi="ar-AE"/>
        </w:rPr>
        <w:t>Clinical picture :</w:t>
      </w:r>
    </w:p>
    <w:p w14:paraId="44BEC566" w14:textId="77777777" w:rsidR="00F26F57" w:rsidRPr="008F0025" w:rsidRDefault="00F26F57" w:rsidP="003E75A7">
      <w:pPr>
        <w:ind w:right="-1"/>
        <w:jc w:val="right"/>
        <w:rPr>
          <w:sz w:val="28"/>
          <w:szCs w:val="28"/>
          <w:lang w:bidi="ar-AE"/>
        </w:rPr>
      </w:pPr>
      <w:r w:rsidRPr="008F0025">
        <w:rPr>
          <w:sz w:val="28"/>
          <w:szCs w:val="28"/>
          <w:lang w:bidi="ar-AE"/>
        </w:rPr>
        <w:lastRenderedPageBreak/>
        <w:t xml:space="preserve">Commonly it is asymptomatic, and will be noted only when it increases in size causing pressure on the surrounding tissue. Rupture of the cyst (due to cough, trauma or surgery) causes fatal anaphylactic shock and seeding of the peritoneal cavity with </w:t>
      </w:r>
      <w:proofErr w:type="spellStart"/>
      <w:r w:rsidRPr="008F0025">
        <w:rPr>
          <w:sz w:val="28"/>
          <w:szCs w:val="28"/>
          <w:lang w:bidi="ar-AE"/>
        </w:rPr>
        <w:t>scolices</w:t>
      </w:r>
      <w:proofErr w:type="spellEnd"/>
      <w:r w:rsidRPr="008F0025">
        <w:rPr>
          <w:sz w:val="28"/>
          <w:szCs w:val="28"/>
          <w:lang w:bidi="ar-AE"/>
        </w:rPr>
        <w:t xml:space="preserve"> producing new cysts.</w:t>
      </w:r>
    </w:p>
    <w:p w14:paraId="65A7A9C7" w14:textId="77777777" w:rsidR="00F26F57" w:rsidRPr="008F0025" w:rsidRDefault="00F26F57" w:rsidP="003E75A7">
      <w:pPr>
        <w:ind w:right="-1"/>
        <w:jc w:val="right"/>
        <w:rPr>
          <w:sz w:val="28"/>
          <w:szCs w:val="28"/>
          <w:lang w:bidi="ar-AE"/>
        </w:rPr>
      </w:pPr>
      <w:r w:rsidRPr="008F0025">
        <w:rPr>
          <w:b/>
          <w:bCs/>
          <w:sz w:val="28"/>
          <w:szCs w:val="28"/>
          <w:u w:val="single"/>
          <w:lang w:bidi="ar-AE"/>
        </w:rPr>
        <w:t>Diagnosis</w:t>
      </w:r>
      <w:r w:rsidRPr="008F0025">
        <w:rPr>
          <w:sz w:val="28"/>
          <w:szCs w:val="28"/>
          <w:lang w:bidi="ar-AE"/>
        </w:rPr>
        <w:t xml:space="preserve">: </w:t>
      </w:r>
    </w:p>
    <w:p w14:paraId="6C291B52" w14:textId="77777777" w:rsidR="00F26F57" w:rsidRPr="008F0025" w:rsidRDefault="00F26F57" w:rsidP="000C137D">
      <w:pPr>
        <w:pStyle w:val="ListParagraph"/>
        <w:numPr>
          <w:ilvl w:val="0"/>
          <w:numId w:val="153"/>
        </w:numPr>
        <w:bidi w:val="0"/>
        <w:ind w:right="-1"/>
        <w:contextualSpacing/>
        <w:jc w:val="both"/>
        <w:rPr>
          <w:sz w:val="28"/>
          <w:szCs w:val="28"/>
          <w:lang w:bidi="ar-AE"/>
        </w:rPr>
      </w:pPr>
      <w:r w:rsidRPr="008F0025">
        <w:rPr>
          <w:sz w:val="28"/>
          <w:szCs w:val="28"/>
          <w:lang w:bidi="ar-AE"/>
        </w:rPr>
        <w:t xml:space="preserve">1-Eosinophilia and serological tests: IHA T, ELISA, PCR . </w:t>
      </w:r>
    </w:p>
    <w:p w14:paraId="000A0570" w14:textId="77777777" w:rsidR="00F26F57" w:rsidRPr="008F0025" w:rsidRDefault="00F26F57" w:rsidP="000C137D">
      <w:pPr>
        <w:pStyle w:val="ListParagraph"/>
        <w:numPr>
          <w:ilvl w:val="0"/>
          <w:numId w:val="153"/>
        </w:numPr>
        <w:bidi w:val="0"/>
        <w:ind w:right="-1"/>
        <w:contextualSpacing/>
        <w:jc w:val="both"/>
        <w:rPr>
          <w:sz w:val="28"/>
          <w:szCs w:val="28"/>
          <w:lang w:bidi="ar-AE"/>
        </w:rPr>
      </w:pPr>
      <w:r w:rsidRPr="008F0025">
        <w:rPr>
          <w:sz w:val="28"/>
          <w:szCs w:val="28"/>
          <w:lang w:bidi="ar-AE"/>
        </w:rPr>
        <w:t xml:space="preserve">2-X-Ray examination, calcified cysts are easily visualized. </w:t>
      </w:r>
    </w:p>
    <w:p w14:paraId="1B7F5BB4" w14:textId="77777777" w:rsidR="00F26F57" w:rsidRPr="008F0025" w:rsidRDefault="00F26F57" w:rsidP="000C137D">
      <w:pPr>
        <w:pStyle w:val="ListParagraph"/>
        <w:numPr>
          <w:ilvl w:val="0"/>
          <w:numId w:val="153"/>
        </w:numPr>
        <w:bidi w:val="0"/>
        <w:ind w:right="-1"/>
        <w:contextualSpacing/>
        <w:jc w:val="both"/>
        <w:rPr>
          <w:sz w:val="28"/>
          <w:szCs w:val="28"/>
          <w:lang w:bidi="ar-AE"/>
        </w:rPr>
      </w:pPr>
      <w:r w:rsidRPr="008F0025">
        <w:rPr>
          <w:sz w:val="28"/>
          <w:szCs w:val="28"/>
          <w:lang w:bidi="ar-AE"/>
        </w:rPr>
        <w:t xml:space="preserve">3- CT  </w:t>
      </w:r>
    </w:p>
    <w:p w14:paraId="7FEDBCD7" w14:textId="77777777" w:rsidR="00F26F57" w:rsidRPr="008F0025" w:rsidRDefault="00F26F57" w:rsidP="003E75A7">
      <w:pPr>
        <w:ind w:right="-1"/>
        <w:jc w:val="right"/>
        <w:rPr>
          <w:b/>
          <w:bCs/>
          <w:sz w:val="28"/>
          <w:szCs w:val="28"/>
          <w:u w:val="single"/>
          <w:lang w:bidi="ar-AE"/>
        </w:rPr>
      </w:pPr>
      <w:r w:rsidRPr="008F0025">
        <w:rPr>
          <w:b/>
          <w:bCs/>
          <w:sz w:val="28"/>
          <w:szCs w:val="28"/>
          <w:u w:val="single"/>
          <w:lang w:bidi="ar-AE"/>
        </w:rPr>
        <w:t xml:space="preserve">Treatment: </w:t>
      </w:r>
    </w:p>
    <w:p w14:paraId="5E727146" w14:textId="77777777" w:rsidR="00F26F57" w:rsidRPr="008F0025" w:rsidRDefault="00F26F57" w:rsidP="000C137D">
      <w:pPr>
        <w:pStyle w:val="ListParagraph"/>
        <w:numPr>
          <w:ilvl w:val="0"/>
          <w:numId w:val="154"/>
        </w:numPr>
        <w:bidi w:val="0"/>
        <w:ind w:right="-1"/>
        <w:contextualSpacing/>
        <w:jc w:val="both"/>
        <w:rPr>
          <w:sz w:val="28"/>
          <w:szCs w:val="28"/>
          <w:lang w:bidi="ar-AE"/>
        </w:rPr>
      </w:pPr>
      <w:r w:rsidRPr="008F0025">
        <w:rPr>
          <w:sz w:val="28"/>
          <w:szCs w:val="28"/>
          <w:lang w:bidi="ar-AE"/>
        </w:rPr>
        <w:t xml:space="preserve">Surgical removal of cyst (if possible) </w:t>
      </w:r>
    </w:p>
    <w:p w14:paraId="67707D4B" w14:textId="77777777" w:rsidR="00F26F57" w:rsidRPr="008F0025" w:rsidRDefault="00F26F57" w:rsidP="000C137D">
      <w:pPr>
        <w:pStyle w:val="ListParagraph"/>
        <w:numPr>
          <w:ilvl w:val="0"/>
          <w:numId w:val="154"/>
        </w:numPr>
        <w:bidi w:val="0"/>
        <w:ind w:right="-1"/>
        <w:contextualSpacing/>
        <w:jc w:val="both"/>
        <w:rPr>
          <w:sz w:val="28"/>
          <w:szCs w:val="28"/>
          <w:lang w:bidi="ar-AE"/>
        </w:rPr>
      </w:pPr>
      <w:r w:rsidRPr="008F0025">
        <w:rPr>
          <w:sz w:val="28"/>
          <w:szCs w:val="28"/>
          <w:lang w:bidi="ar-AE"/>
        </w:rPr>
        <w:t xml:space="preserve">Medical : </w:t>
      </w:r>
      <w:proofErr w:type="spellStart"/>
      <w:r w:rsidRPr="008F0025">
        <w:rPr>
          <w:sz w:val="28"/>
          <w:szCs w:val="28"/>
          <w:lang w:bidi="ar-AE"/>
        </w:rPr>
        <w:t>Albendazole</w:t>
      </w:r>
      <w:proofErr w:type="spellEnd"/>
      <w:r w:rsidRPr="008F0025">
        <w:rPr>
          <w:sz w:val="28"/>
          <w:szCs w:val="28"/>
          <w:lang w:bidi="ar-AE"/>
        </w:rPr>
        <w:t xml:space="preserve"> (400mg twice daily for 30 days). </w:t>
      </w:r>
    </w:p>
    <w:p w14:paraId="6183918B" w14:textId="77777777" w:rsidR="00F26F57" w:rsidRPr="008F0025" w:rsidRDefault="00F26F57" w:rsidP="003E75A7">
      <w:pPr>
        <w:ind w:right="-1"/>
        <w:jc w:val="right"/>
        <w:rPr>
          <w:b/>
          <w:bCs/>
          <w:sz w:val="28"/>
          <w:szCs w:val="28"/>
          <w:u w:val="single"/>
          <w:lang w:bidi="ar-AE"/>
        </w:rPr>
      </w:pPr>
      <w:r w:rsidRPr="008F0025">
        <w:rPr>
          <w:b/>
          <w:bCs/>
          <w:sz w:val="28"/>
          <w:szCs w:val="28"/>
          <w:u w:val="single"/>
          <w:lang w:bidi="ar-AE"/>
        </w:rPr>
        <w:t xml:space="preserve">Prevention and control: </w:t>
      </w:r>
    </w:p>
    <w:p w14:paraId="0F735F89" w14:textId="77777777" w:rsidR="00F26F57" w:rsidRPr="008F0025" w:rsidRDefault="00F26F57" w:rsidP="003E75A7">
      <w:pPr>
        <w:ind w:right="-1" w:firstLine="567"/>
        <w:jc w:val="right"/>
        <w:rPr>
          <w:sz w:val="28"/>
          <w:szCs w:val="28"/>
          <w:lang w:bidi="ar-AE"/>
        </w:rPr>
      </w:pPr>
      <w:r w:rsidRPr="008F0025">
        <w:rPr>
          <w:sz w:val="28"/>
          <w:szCs w:val="28"/>
          <w:lang w:bidi="ar-AE"/>
        </w:rPr>
        <w:t xml:space="preserve">1-Preventing contamination of food and water supplies with </w:t>
      </w:r>
      <w:proofErr w:type="spellStart"/>
      <w:r w:rsidRPr="008F0025">
        <w:rPr>
          <w:sz w:val="28"/>
          <w:szCs w:val="28"/>
          <w:lang w:bidi="ar-AE"/>
        </w:rPr>
        <w:t>faeces</w:t>
      </w:r>
      <w:proofErr w:type="spellEnd"/>
      <w:r w:rsidRPr="008F0025">
        <w:rPr>
          <w:sz w:val="28"/>
          <w:szCs w:val="28"/>
          <w:lang w:bidi="ar-AE"/>
        </w:rPr>
        <w:t xml:space="preserve"> of dogs. </w:t>
      </w:r>
    </w:p>
    <w:p w14:paraId="5824BCAC" w14:textId="77777777" w:rsidR="00F26F57" w:rsidRPr="008F0025" w:rsidRDefault="00F26F57" w:rsidP="003E75A7">
      <w:pPr>
        <w:ind w:right="-1" w:firstLine="567"/>
        <w:jc w:val="right"/>
        <w:rPr>
          <w:sz w:val="28"/>
          <w:szCs w:val="28"/>
          <w:lang w:bidi="ar-AE"/>
        </w:rPr>
      </w:pPr>
      <w:r w:rsidRPr="008F0025">
        <w:rPr>
          <w:sz w:val="28"/>
          <w:szCs w:val="28"/>
          <w:lang w:bidi="ar-AE"/>
        </w:rPr>
        <w:t xml:space="preserve">2-Elimination of stray dogs. </w:t>
      </w:r>
    </w:p>
    <w:p w14:paraId="1466EB47" w14:textId="77777777" w:rsidR="00F26F57" w:rsidRDefault="00F26F57" w:rsidP="003E75A7">
      <w:pPr>
        <w:bidi w:val="0"/>
        <w:ind w:right="150"/>
        <w:rPr>
          <w:sz w:val="28"/>
          <w:szCs w:val="28"/>
          <w:lang w:bidi="ar-AE"/>
        </w:rPr>
      </w:pPr>
      <w:r w:rsidRPr="008F0025">
        <w:rPr>
          <w:sz w:val="28"/>
          <w:szCs w:val="28"/>
          <w:lang w:bidi="ar-AE"/>
        </w:rPr>
        <w:t>3-Periodic examination and treatment of infected pet dogs</w:t>
      </w:r>
    </w:p>
    <w:p w14:paraId="4B5CBFA2" w14:textId="77777777" w:rsidR="00F26F57" w:rsidRDefault="00F26F57" w:rsidP="003E75A7">
      <w:pPr>
        <w:bidi w:val="0"/>
        <w:ind w:right="150"/>
        <w:rPr>
          <w:sz w:val="28"/>
          <w:szCs w:val="28"/>
          <w:lang w:bidi="ar-AE"/>
        </w:rPr>
      </w:pPr>
    </w:p>
    <w:p w14:paraId="40309693" w14:textId="77777777" w:rsidR="00F26F57" w:rsidRPr="008F0025" w:rsidRDefault="00F26F57" w:rsidP="003E75A7">
      <w:pPr>
        <w:bidi w:val="0"/>
        <w:ind w:right="150"/>
        <w:rPr>
          <w:b/>
          <w:bCs/>
          <w:sz w:val="28"/>
          <w:szCs w:val="28"/>
          <w:lang w:bidi="ar-AE"/>
        </w:rPr>
      </w:pPr>
      <w:r w:rsidRPr="008F0025">
        <w:rPr>
          <w:b/>
          <w:bCs/>
          <w:sz w:val="28"/>
          <w:szCs w:val="28"/>
          <w:lang w:bidi="ar-AE"/>
        </w:rPr>
        <w:t>Life cycle</w:t>
      </w:r>
    </w:p>
    <w:p w14:paraId="230D4E62" w14:textId="77777777" w:rsidR="00F26F57" w:rsidRDefault="00F26F57" w:rsidP="003E75A7">
      <w:pPr>
        <w:bidi w:val="0"/>
        <w:ind w:right="150"/>
        <w:jc w:val="both"/>
        <w:rPr>
          <w:sz w:val="28"/>
          <w:szCs w:val="28"/>
          <w:lang w:bidi="ar-AE"/>
        </w:rPr>
      </w:pPr>
    </w:p>
    <w:p w14:paraId="5084DC4B" w14:textId="77777777" w:rsidR="00F26F57" w:rsidRDefault="00F26F57" w:rsidP="003E75A7">
      <w:pPr>
        <w:bidi w:val="0"/>
        <w:ind w:right="150"/>
        <w:jc w:val="both"/>
        <w:rPr>
          <w:rFonts w:eastAsia="Times New Roman"/>
          <w:sz w:val="28"/>
          <w:szCs w:val="28"/>
          <w:lang w:eastAsia="en-US"/>
        </w:rPr>
      </w:pPr>
      <w:r>
        <w:rPr>
          <w:rFonts w:eastAsia="Times New Roman"/>
          <w:noProof/>
          <w:sz w:val="28"/>
          <w:szCs w:val="28"/>
          <w:lang w:eastAsia="en-US"/>
        </w:rPr>
        <w:drawing>
          <wp:inline distT="0" distB="0" distL="0" distR="0" wp14:anchorId="4276162E" wp14:editId="473DC671">
            <wp:extent cx="4473575" cy="3371850"/>
            <wp:effectExtent l="0" t="0" r="0" b="0"/>
            <wp:docPr id="70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0"/>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3575" cy="3371850"/>
                    </a:xfrm>
                    <a:prstGeom prst="rect">
                      <a:avLst/>
                    </a:prstGeom>
                    <a:noFill/>
                  </pic:spPr>
                </pic:pic>
              </a:graphicData>
            </a:graphic>
          </wp:inline>
        </w:drawing>
      </w:r>
    </w:p>
    <w:p w14:paraId="14040928" w14:textId="77777777" w:rsidR="00F26F57" w:rsidRDefault="00F26F57" w:rsidP="003E75A7">
      <w:pPr>
        <w:bidi w:val="0"/>
        <w:ind w:right="150"/>
        <w:jc w:val="both"/>
        <w:rPr>
          <w:rFonts w:eastAsia="Times New Roman"/>
          <w:sz w:val="28"/>
          <w:szCs w:val="28"/>
          <w:lang w:eastAsia="en-US"/>
        </w:rPr>
      </w:pPr>
    </w:p>
    <w:p w14:paraId="79E00A2F" w14:textId="77777777" w:rsidR="00F26F57" w:rsidRDefault="00F26F57" w:rsidP="003E75A7">
      <w:pPr>
        <w:bidi w:val="0"/>
        <w:ind w:right="150"/>
        <w:jc w:val="both"/>
        <w:rPr>
          <w:rFonts w:eastAsia="Times New Roman"/>
          <w:sz w:val="28"/>
          <w:szCs w:val="28"/>
          <w:lang w:eastAsia="en-US"/>
        </w:rPr>
      </w:pPr>
    </w:p>
    <w:p w14:paraId="22F3B84B" w14:textId="77777777" w:rsidR="00F26F57" w:rsidRDefault="00F26F57" w:rsidP="003E75A7">
      <w:pPr>
        <w:bidi w:val="0"/>
        <w:ind w:right="150"/>
        <w:jc w:val="both"/>
        <w:rPr>
          <w:rFonts w:eastAsia="Times New Roman"/>
          <w:sz w:val="28"/>
          <w:szCs w:val="28"/>
          <w:lang w:eastAsia="en-US"/>
        </w:rPr>
      </w:pPr>
    </w:p>
    <w:p w14:paraId="7AF1DB73" w14:textId="77777777" w:rsidR="00F26F57" w:rsidRDefault="00F26F57" w:rsidP="003E75A7">
      <w:pPr>
        <w:ind w:right="-1" w:firstLine="567"/>
        <w:jc w:val="center"/>
        <w:rPr>
          <w:b/>
          <w:bCs/>
          <w:i/>
          <w:iCs/>
          <w:sz w:val="32"/>
          <w:szCs w:val="32"/>
          <w:lang w:bidi="ar-AE"/>
        </w:rPr>
      </w:pPr>
      <w:r>
        <w:rPr>
          <w:b/>
          <w:bCs/>
          <w:i/>
          <w:iCs/>
          <w:sz w:val="32"/>
          <w:szCs w:val="32"/>
          <w:lang w:bidi="ar-AE"/>
        </w:rPr>
        <w:t xml:space="preserve">Intestinal </w:t>
      </w:r>
      <w:proofErr w:type="spellStart"/>
      <w:r>
        <w:rPr>
          <w:b/>
          <w:bCs/>
          <w:i/>
          <w:iCs/>
          <w:sz w:val="32"/>
          <w:szCs w:val="32"/>
          <w:lang w:bidi="ar-AE"/>
        </w:rPr>
        <w:t>nematoda</w:t>
      </w:r>
      <w:proofErr w:type="spellEnd"/>
    </w:p>
    <w:p w14:paraId="2B7CD28D" w14:textId="77777777" w:rsidR="00F26F57" w:rsidRPr="008F0025" w:rsidRDefault="00F26F57" w:rsidP="003E75A7">
      <w:pPr>
        <w:bidi w:val="0"/>
        <w:ind w:right="-1" w:firstLine="567"/>
        <w:jc w:val="center"/>
        <w:rPr>
          <w:b/>
          <w:bCs/>
          <w:i/>
          <w:iCs/>
          <w:sz w:val="32"/>
          <w:szCs w:val="32"/>
          <w:lang w:bidi="ar-AE"/>
        </w:rPr>
      </w:pPr>
      <w:proofErr w:type="spellStart"/>
      <w:r w:rsidRPr="008F0025">
        <w:rPr>
          <w:b/>
          <w:bCs/>
          <w:i/>
          <w:iCs/>
          <w:sz w:val="32"/>
          <w:szCs w:val="32"/>
          <w:lang w:bidi="ar-AE"/>
        </w:rPr>
        <w:t>Ancylostoma</w:t>
      </w:r>
      <w:proofErr w:type="spellEnd"/>
      <w:r w:rsidRPr="008F0025">
        <w:rPr>
          <w:b/>
          <w:bCs/>
          <w:i/>
          <w:iCs/>
          <w:sz w:val="32"/>
          <w:szCs w:val="32"/>
          <w:lang w:bidi="ar-AE"/>
        </w:rPr>
        <w:t xml:space="preserve"> </w:t>
      </w:r>
      <w:proofErr w:type="spellStart"/>
      <w:r w:rsidRPr="008F0025">
        <w:rPr>
          <w:b/>
          <w:bCs/>
          <w:i/>
          <w:iCs/>
          <w:sz w:val="32"/>
          <w:szCs w:val="32"/>
          <w:lang w:bidi="ar-AE"/>
        </w:rPr>
        <w:t>duodenale</w:t>
      </w:r>
      <w:proofErr w:type="spellEnd"/>
    </w:p>
    <w:p w14:paraId="6EA623CA" w14:textId="77777777" w:rsidR="00F26F57" w:rsidRPr="00800B23" w:rsidRDefault="00F26F57" w:rsidP="003E75A7">
      <w:pPr>
        <w:ind w:right="-1"/>
        <w:jc w:val="right"/>
        <w:rPr>
          <w:sz w:val="28"/>
          <w:szCs w:val="28"/>
          <w:lang w:bidi="ar-AE"/>
        </w:rPr>
      </w:pPr>
      <w:r w:rsidRPr="00800B23">
        <w:rPr>
          <w:b/>
          <w:bCs/>
          <w:sz w:val="28"/>
          <w:szCs w:val="28"/>
          <w:u w:val="single"/>
          <w:lang w:bidi="ar-AE"/>
        </w:rPr>
        <w:t>Geographical distribution:</w:t>
      </w:r>
      <w:r w:rsidRPr="00800B23">
        <w:rPr>
          <w:sz w:val="28"/>
          <w:szCs w:val="28"/>
          <w:lang w:bidi="ar-AE"/>
        </w:rPr>
        <w:t xml:space="preserve"> Europe, North Africa (including Egypt), Indi and China </w:t>
      </w:r>
    </w:p>
    <w:p w14:paraId="76B801E7" w14:textId="77777777" w:rsidR="00F26F57" w:rsidRPr="00800B23" w:rsidRDefault="00F26F57" w:rsidP="003E75A7">
      <w:pPr>
        <w:ind w:right="-1"/>
        <w:jc w:val="right"/>
        <w:rPr>
          <w:sz w:val="28"/>
          <w:szCs w:val="28"/>
          <w:lang w:bidi="ar-AE"/>
        </w:rPr>
      </w:pPr>
      <w:r w:rsidRPr="00800B23">
        <w:rPr>
          <w:b/>
          <w:bCs/>
          <w:sz w:val="28"/>
          <w:szCs w:val="28"/>
          <w:u w:val="single"/>
          <w:lang w:bidi="ar-AE"/>
        </w:rPr>
        <w:lastRenderedPageBreak/>
        <w:t>Disease:</w:t>
      </w:r>
      <w:r w:rsidRPr="00800B23">
        <w:rPr>
          <w:sz w:val="28"/>
          <w:szCs w:val="28"/>
          <w:lang w:bidi="ar-AE"/>
        </w:rPr>
        <w:t xml:space="preserve"> </w:t>
      </w:r>
      <w:proofErr w:type="spellStart"/>
      <w:r w:rsidRPr="00800B23">
        <w:rPr>
          <w:sz w:val="28"/>
          <w:szCs w:val="28"/>
          <w:lang w:bidi="ar-AE"/>
        </w:rPr>
        <w:t>Ancylostomiasis</w:t>
      </w:r>
      <w:proofErr w:type="spellEnd"/>
      <w:r w:rsidRPr="00800B23">
        <w:rPr>
          <w:sz w:val="28"/>
          <w:szCs w:val="28"/>
          <w:lang w:bidi="ar-AE"/>
        </w:rPr>
        <w:t xml:space="preserve">, hookworm disease </w:t>
      </w:r>
    </w:p>
    <w:p w14:paraId="0C2DEEFC" w14:textId="77777777" w:rsidR="00F26F57" w:rsidRPr="00800B23" w:rsidRDefault="00F26F57" w:rsidP="003E75A7">
      <w:pPr>
        <w:ind w:right="-1"/>
        <w:jc w:val="right"/>
        <w:rPr>
          <w:sz w:val="28"/>
          <w:szCs w:val="28"/>
          <w:lang w:bidi="ar-AE"/>
        </w:rPr>
      </w:pPr>
      <w:r w:rsidRPr="00800B23">
        <w:rPr>
          <w:b/>
          <w:bCs/>
          <w:sz w:val="28"/>
          <w:szCs w:val="28"/>
          <w:u w:val="single"/>
          <w:lang w:bidi="ar-AE"/>
        </w:rPr>
        <w:t xml:space="preserve">Habitat: </w:t>
      </w:r>
      <w:r w:rsidRPr="00800B23">
        <w:rPr>
          <w:sz w:val="28"/>
          <w:szCs w:val="28"/>
          <w:lang w:bidi="ar-AE"/>
        </w:rPr>
        <w:t xml:space="preserve">Small intestine of man </w:t>
      </w:r>
    </w:p>
    <w:p w14:paraId="5935FAF5" w14:textId="77777777" w:rsidR="00F26F57" w:rsidRPr="00800B23" w:rsidRDefault="00F26F57" w:rsidP="003E75A7">
      <w:pPr>
        <w:ind w:right="-1"/>
        <w:jc w:val="right"/>
        <w:rPr>
          <w:sz w:val="28"/>
          <w:szCs w:val="28"/>
          <w:lang w:bidi="ar-AE"/>
        </w:rPr>
      </w:pPr>
      <w:r w:rsidRPr="00800B23">
        <w:rPr>
          <w:b/>
          <w:bCs/>
          <w:sz w:val="28"/>
          <w:szCs w:val="28"/>
          <w:u w:val="single"/>
          <w:lang w:bidi="ar-AE"/>
        </w:rPr>
        <w:t>Definitive host</w:t>
      </w:r>
      <w:r w:rsidRPr="00800B23">
        <w:rPr>
          <w:sz w:val="28"/>
          <w:szCs w:val="28"/>
          <w:lang w:bidi="ar-AE"/>
        </w:rPr>
        <w:t xml:space="preserve">: Man </w:t>
      </w:r>
    </w:p>
    <w:p w14:paraId="06E978CD" w14:textId="77777777" w:rsidR="00F26F57" w:rsidRPr="00800B23" w:rsidRDefault="00F26F57" w:rsidP="003E75A7">
      <w:pPr>
        <w:ind w:right="-1"/>
        <w:jc w:val="right"/>
        <w:rPr>
          <w:sz w:val="28"/>
          <w:szCs w:val="28"/>
          <w:lang w:bidi="ar-AE"/>
        </w:rPr>
      </w:pPr>
      <w:r w:rsidRPr="00800B23">
        <w:rPr>
          <w:b/>
          <w:bCs/>
          <w:sz w:val="28"/>
          <w:szCs w:val="28"/>
          <w:u w:val="single"/>
          <w:lang w:bidi="ar-AE"/>
        </w:rPr>
        <w:t>Infective stage:</w:t>
      </w:r>
      <w:r w:rsidRPr="00800B23">
        <w:rPr>
          <w:sz w:val="28"/>
          <w:szCs w:val="28"/>
          <w:lang w:bidi="ar-AE"/>
        </w:rPr>
        <w:t xml:space="preserve"> </w:t>
      </w:r>
      <w:proofErr w:type="spellStart"/>
      <w:r w:rsidRPr="00800B23">
        <w:rPr>
          <w:sz w:val="28"/>
          <w:szCs w:val="28"/>
          <w:lang w:bidi="ar-AE"/>
        </w:rPr>
        <w:t>Filariform</w:t>
      </w:r>
      <w:proofErr w:type="spellEnd"/>
      <w:r w:rsidRPr="00800B23">
        <w:rPr>
          <w:sz w:val="28"/>
          <w:szCs w:val="28"/>
          <w:lang w:bidi="ar-AE"/>
        </w:rPr>
        <w:t xml:space="preserve"> larvae </w:t>
      </w:r>
    </w:p>
    <w:p w14:paraId="45CC0440" w14:textId="77777777" w:rsidR="00F26F57" w:rsidRPr="00800B23" w:rsidRDefault="00F26F57" w:rsidP="003E75A7">
      <w:pPr>
        <w:ind w:right="-1"/>
        <w:jc w:val="right"/>
        <w:rPr>
          <w:sz w:val="28"/>
          <w:szCs w:val="28"/>
          <w:lang w:bidi="ar-AE"/>
        </w:rPr>
      </w:pPr>
      <w:r w:rsidRPr="00800B23">
        <w:rPr>
          <w:b/>
          <w:bCs/>
          <w:sz w:val="28"/>
          <w:szCs w:val="28"/>
          <w:u w:val="single"/>
          <w:lang w:bidi="ar-AE"/>
        </w:rPr>
        <w:t>Mode of infection:</w:t>
      </w:r>
      <w:r w:rsidRPr="00800B23">
        <w:rPr>
          <w:sz w:val="28"/>
          <w:szCs w:val="28"/>
          <w:lang w:bidi="ar-AE"/>
        </w:rPr>
        <w:t xml:space="preserve"> Man is infected by </w:t>
      </w:r>
      <w:proofErr w:type="spellStart"/>
      <w:r w:rsidRPr="00800B23">
        <w:rPr>
          <w:sz w:val="28"/>
          <w:szCs w:val="28"/>
          <w:lang w:bidi="ar-AE"/>
        </w:rPr>
        <w:t>filariform</w:t>
      </w:r>
      <w:proofErr w:type="spellEnd"/>
      <w:r w:rsidRPr="00800B23">
        <w:rPr>
          <w:sz w:val="28"/>
          <w:szCs w:val="28"/>
          <w:lang w:bidi="ar-AE"/>
        </w:rPr>
        <w:t xml:space="preserve"> larvae penetrating the skin usually between    the toes or dorsum. of foot during walking in infected soil.</w:t>
      </w:r>
    </w:p>
    <w:p w14:paraId="3ECBD26F" w14:textId="77777777" w:rsidR="00F26F57" w:rsidRPr="00800B23" w:rsidRDefault="00F26F57" w:rsidP="003E75A7">
      <w:pPr>
        <w:ind w:left="567" w:right="-1" w:hanging="567"/>
        <w:jc w:val="right"/>
        <w:rPr>
          <w:b/>
          <w:bCs/>
          <w:sz w:val="28"/>
          <w:szCs w:val="28"/>
          <w:u w:val="single"/>
          <w:lang w:bidi="ar-AE"/>
        </w:rPr>
      </w:pPr>
      <w:r w:rsidRPr="00800B23">
        <w:rPr>
          <w:b/>
          <w:bCs/>
          <w:sz w:val="28"/>
          <w:szCs w:val="28"/>
          <w:u w:val="single"/>
          <w:lang w:bidi="ar-AE"/>
        </w:rPr>
        <w:t xml:space="preserve"> Diagnostic stage (The egg): </w:t>
      </w:r>
    </w:p>
    <w:p w14:paraId="2C54B53B" w14:textId="77777777" w:rsidR="00F26F57" w:rsidRPr="00800B23" w:rsidRDefault="00F26F57" w:rsidP="000C137D">
      <w:pPr>
        <w:pStyle w:val="ListParagraph"/>
        <w:numPr>
          <w:ilvl w:val="0"/>
          <w:numId w:val="121"/>
        </w:numPr>
        <w:bidi w:val="0"/>
        <w:ind w:right="-1"/>
        <w:contextualSpacing/>
        <w:jc w:val="both"/>
        <w:rPr>
          <w:sz w:val="28"/>
          <w:szCs w:val="28"/>
          <w:lang w:bidi="ar-AE"/>
        </w:rPr>
      </w:pPr>
      <w:r w:rsidRPr="00800B23">
        <w:rPr>
          <w:sz w:val="28"/>
          <w:szCs w:val="28"/>
          <w:lang w:bidi="ar-AE"/>
        </w:rPr>
        <w:t>Size: 60 × 40 µ</w:t>
      </w:r>
    </w:p>
    <w:p w14:paraId="48B96828" w14:textId="77777777" w:rsidR="00F26F57" w:rsidRPr="00800B23" w:rsidRDefault="00F26F57" w:rsidP="000C137D">
      <w:pPr>
        <w:pStyle w:val="ListParagraph"/>
        <w:numPr>
          <w:ilvl w:val="0"/>
          <w:numId w:val="121"/>
        </w:numPr>
        <w:bidi w:val="0"/>
        <w:ind w:right="-1"/>
        <w:contextualSpacing/>
        <w:jc w:val="both"/>
        <w:rPr>
          <w:sz w:val="28"/>
          <w:szCs w:val="28"/>
          <w:lang w:bidi="ar-AE"/>
        </w:rPr>
      </w:pPr>
      <w:r w:rsidRPr="00800B23">
        <w:rPr>
          <w:sz w:val="28"/>
          <w:szCs w:val="28"/>
          <w:lang w:bidi="ar-AE"/>
        </w:rPr>
        <w:t xml:space="preserve">Shape: Oval, rounded ends and thin shelled </w:t>
      </w:r>
    </w:p>
    <w:p w14:paraId="0BDDAA90" w14:textId="77777777" w:rsidR="00F26F57" w:rsidRPr="00800B23" w:rsidRDefault="00F26F57" w:rsidP="000C137D">
      <w:pPr>
        <w:pStyle w:val="ListParagraph"/>
        <w:numPr>
          <w:ilvl w:val="0"/>
          <w:numId w:val="121"/>
        </w:numPr>
        <w:bidi w:val="0"/>
        <w:ind w:right="-1"/>
        <w:contextualSpacing/>
        <w:jc w:val="both"/>
        <w:rPr>
          <w:sz w:val="28"/>
          <w:szCs w:val="28"/>
          <w:lang w:bidi="ar-AE"/>
        </w:rPr>
      </w:pPr>
      <w:r w:rsidRPr="00800B23">
        <w:rPr>
          <w:sz w:val="28"/>
          <w:szCs w:val="28"/>
          <w:lang w:bidi="ar-AE"/>
        </w:rPr>
        <w:t xml:space="preserve">Content: 4-cell or </w:t>
      </w:r>
      <w:proofErr w:type="spellStart"/>
      <w:r w:rsidRPr="00800B23">
        <w:rPr>
          <w:sz w:val="28"/>
          <w:szCs w:val="28"/>
          <w:lang w:bidi="ar-AE"/>
        </w:rPr>
        <w:t>morula</w:t>
      </w:r>
      <w:proofErr w:type="spellEnd"/>
      <w:r w:rsidRPr="00800B23">
        <w:rPr>
          <w:sz w:val="28"/>
          <w:szCs w:val="28"/>
          <w:lang w:bidi="ar-AE"/>
        </w:rPr>
        <w:t xml:space="preserve"> </w:t>
      </w:r>
    </w:p>
    <w:p w14:paraId="51E51C98" w14:textId="77777777" w:rsidR="00F26F57" w:rsidRPr="00800B23" w:rsidRDefault="00F26F57" w:rsidP="000C137D">
      <w:pPr>
        <w:pStyle w:val="ListParagraph"/>
        <w:numPr>
          <w:ilvl w:val="0"/>
          <w:numId w:val="121"/>
        </w:numPr>
        <w:bidi w:val="0"/>
        <w:ind w:right="-1"/>
        <w:contextualSpacing/>
        <w:jc w:val="both"/>
        <w:rPr>
          <w:sz w:val="28"/>
          <w:szCs w:val="28"/>
          <w:lang w:bidi="ar-AE"/>
        </w:rPr>
      </w:pPr>
      <w:proofErr w:type="spellStart"/>
      <w:r w:rsidRPr="00800B23">
        <w:rPr>
          <w:sz w:val="28"/>
          <w:szCs w:val="28"/>
          <w:lang w:bidi="ar-AE"/>
        </w:rPr>
        <w:t>Colour</w:t>
      </w:r>
      <w:proofErr w:type="spellEnd"/>
      <w:r w:rsidRPr="00800B23">
        <w:rPr>
          <w:sz w:val="28"/>
          <w:szCs w:val="28"/>
          <w:lang w:bidi="ar-AE"/>
        </w:rPr>
        <w:t xml:space="preserve">: Translucent </w:t>
      </w:r>
    </w:p>
    <w:p w14:paraId="5D86DB98"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 xml:space="preserve">Morphology: </w:t>
      </w:r>
    </w:p>
    <w:p w14:paraId="19A33109" w14:textId="77777777" w:rsidR="00F26F57" w:rsidRPr="00800B23" w:rsidRDefault="00F26F57" w:rsidP="000C137D">
      <w:pPr>
        <w:pStyle w:val="ListParagraph"/>
        <w:numPr>
          <w:ilvl w:val="0"/>
          <w:numId w:val="155"/>
        </w:numPr>
        <w:bidi w:val="0"/>
        <w:ind w:right="-1"/>
        <w:contextualSpacing/>
        <w:jc w:val="both"/>
        <w:rPr>
          <w:sz w:val="28"/>
          <w:szCs w:val="28"/>
          <w:lang w:bidi="ar-AE"/>
        </w:rPr>
      </w:pPr>
      <w:r w:rsidRPr="00800B23">
        <w:rPr>
          <w:sz w:val="28"/>
          <w:szCs w:val="28"/>
          <w:lang w:bidi="ar-AE"/>
        </w:rPr>
        <w:t xml:space="preserve">The adult worm is creamy white and the anterior end is bent dorsally. </w:t>
      </w:r>
    </w:p>
    <w:p w14:paraId="249CDF71" w14:textId="77777777" w:rsidR="00F26F57" w:rsidRPr="00800B23" w:rsidRDefault="00F26F57" w:rsidP="000C137D">
      <w:pPr>
        <w:pStyle w:val="ListParagraph"/>
        <w:numPr>
          <w:ilvl w:val="0"/>
          <w:numId w:val="155"/>
        </w:numPr>
        <w:bidi w:val="0"/>
        <w:ind w:right="-1"/>
        <w:contextualSpacing/>
        <w:jc w:val="both"/>
        <w:rPr>
          <w:sz w:val="28"/>
          <w:szCs w:val="28"/>
          <w:lang w:bidi="ar-AE"/>
        </w:rPr>
      </w:pPr>
      <w:r w:rsidRPr="00800B23">
        <w:rPr>
          <w:sz w:val="28"/>
          <w:szCs w:val="28"/>
          <w:lang w:bidi="ar-AE"/>
        </w:rPr>
        <w:t>The buccal capsule is wide, well developed and carries 2 pairs of teeth on ventral side.</w:t>
      </w:r>
    </w:p>
    <w:p w14:paraId="3134BC3B" w14:textId="77777777" w:rsidR="00F26F57" w:rsidRPr="00800B23" w:rsidRDefault="00F26F57" w:rsidP="000C137D">
      <w:pPr>
        <w:pStyle w:val="ListParagraph"/>
        <w:numPr>
          <w:ilvl w:val="0"/>
          <w:numId w:val="155"/>
        </w:numPr>
        <w:bidi w:val="0"/>
        <w:ind w:right="-1"/>
        <w:contextualSpacing/>
        <w:jc w:val="both"/>
        <w:rPr>
          <w:sz w:val="28"/>
          <w:szCs w:val="28"/>
          <w:lang w:bidi="ar-AE"/>
        </w:rPr>
      </w:pPr>
      <w:r w:rsidRPr="00800B23">
        <w:rPr>
          <w:sz w:val="28"/>
          <w:szCs w:val="28"/>
          <w:lang w:bidi="ar-AE"/>
        </w:rPr>
        <w:t xml:space="preserve">The male: It is about 10mm in length and has a </w:t>
      </w:r>
      <w:proofErr w:type="spellStart"/>
      <w:r w:rsidRPr="00800B23">
        <w:rPr>
          <w:sz w:val="28"/>
          <w:szCs w:val="28"/>
          <w:lang w:bidi="ar-AE"/>
        </w:rPr>
        <w:t>copulatory</w:t>
      </w:r>
      <w:proofErr w:type="spellEnd"/>
      <w:r w:rsidRPr="00800B23">
        <w:rPr>
          <w:sz w:val="28"/>
          <w:szCs w:val="28"/>
          <w:lang w:bidi="ar-AE"/>
        </w:rPr>
        <w:t xml:space="preserve"> bursa at the posterior end - The  female is about 13mm in length and has pointed posterior end.</w:t>
      </w:r>
    </w:p>
    <w:p w14:paraId="4F25F687" w14:textId="77777777" w:rsidR="00F26F57" w:rsidRPr="00800B23" w:rsidRDefault="00F26F57" w:rsidP="003E75A7">
      <w:pPr>
        <w:pStyle w:val="ListParagraph"/>
        <w:ind w:left="0" w:right="-1"/>
        <w:jc w:val="right"/>
        <w:rPr>
          <w:sz w:val="28"/>
          <w:szCs w:val="28"/>
          <w:lang w:bidi="ar-AE"/>
        </w:rPr>
      </w:pPr>
      <w:r w:rsidRPr="00800B23">
        <w:rPr>
          <w:b/>
          <w:bCs/>
          <w:sz w:val="28"/>
          <w:szCs w:val="28"/>
          <w:u w:val="single"/>
          <w:lang w:bidi="ar-AE"/>
        </w:rPr>
        <w:t xml:space="preserve">Life cycle : </w:t>
      </w:r>
    </w:p>
    <w:p w14:paraId="7E6F83BD" w14:textId="77777777" w:rsidR="00F26F57" w:rsidRPr="00800B23" w:rsidRDefault="00F26F57" w:rsidP="003E75A7">
      <w:pPr>
        <w:ind w:right="-1" w:firstLine="567"/>
        <w:jc w:val="right"/>
        <w:rPr>
          <w:sz w:val="28"/>
          <w:szCs w:val="28"/>
          <w:lang w:bidi="ar-AE"/>
        </w:rPr>
      </w:pPr>
      <w:r w:rsidRPr="00800B23">
        <w:rPr>
          <w:sz w:val="28"/>
          <w:szCs w:val="28"/>
          <w:lang w:bidi="ar-AE"/>
        </w:rPr>
        <w:t xml:space="preserve">Egg in stool »»»» </w:t>
      </w:r>
      <w:proofErr w:type="spellStart"/>
      <w:r w:rsidRPr="00800B23">
        <w:rPr>
          <w:sz w:val="28"/>
          <w:szCs w:val="28"/>
          <w:lang w:bidi="ar-AE"/>
        </w:rPr>
        <w:t>Rhabditiform</w:t>
      </w:r>
      <w:proofErr w:type="spellEnd"/>
      <w:r w:rsidRPr="00800B23">
        <w:rPr>
          <w:sz w:val="28"/>
          <w:szCs w:val="28"/>
          <w:lang w:bidi="ar-AE"/>
        </w:rPr>
        <w:t xml:space="preserve"> larva »»»» 2nd </w:t>
      </w:r>
      <w:proofErr w:type="spellStart"/>
      <w:r w:rsidRPr="00800B23">
        <w:rPr>
          <w:sz w:val="28"/>
          <w:szCs w:val="28"/>
          <w:lang w:bidi="ar-AE"/>
        </w:rPr>
        <w:t>Rhabditiform</w:t>
      </w:r>
      <w:proofErr w:type="spellEnd"/>
      <w:r w:rsidRPr="00800B23">
        <w:rPr>
          <w:sz w:val="28"/>
          <w:szCs w:val="28"/>
          <w:lang w:bidi="ar-AE"/>
        </w:rPr>
        <w:t xml:space="preserve"> larva »»»» </w:t>
      </w:r>
      <w:proofErr w:type="spellStart"/>
      <w:r w:rsidRPr="00800B23">
        <w:rPr>
          <w:sz w:val="28"/>
          <w:szCs w:val="28"/>
          <w:lang w:bidi="ar-AE"/>
        </w:rPr>
        <w:t>filariform</w:t>
      </w:r>
      <w:proofErr w:type="spellEnd"/>
      <w:r w:rsidRPr="00800B23">
        <w:rPr>
          <w:sz w:val="28"/>
          <w:szCs w:val="28"/>
          <w:lang w:bidi="ar-AE"/>
        </w:rPr>
        <w:t xml:space="preserve"> larva »»»» Penetrate skin »»»» Circulation »»»» Lung »»»» Trachea to small intestine »»»» Adult </w:t>
      </w:r>
      <w:r w:rsidRPr="00800B23">
        <w:rPr>
          <w:b/>
          <w:bCs/>
          <w:sz w:val="28"/>
          <w:szCs w:val="28"/>
          <w:u w:val="single"/>
          <w:lang w:bidi="ar-AE"/>
        </w:rPr>
        <w:t>Clinical picture:</w:t>
      </w:r>
      <w:r w:rsidRPr="00800B23">
        <w:rPr>
          <w:sz w:val="28"/>
          <w:szCs w:val="28"/>
          <w:lang w:bidi="ar-AE"/>
        </w:rPr>
        <w:t xml:space="preserve"> </w:t>
      </w:r>
    </w:p>
    <w:p w14:paraId="171DDCAE" w14:textId="77777777" w:rsidR="00F26F57" w:rsidRPr="00800B23" w:rsidRDefault="00F26F57" w:rsidP="000C137D">
      <w:pPr>
        <w:pStyle w:val="ListParagraph"/>
        <w:numPr>
          <w:ilvl w:val="0"/>
          <w:numId w:val="156"/>
        </w:numPr>
        <w:bidi w:val="0"/>
        <w:ind w:right="-1"/>
        <w:contextualSpacing/>
        <w:jc w:val="both"/>
        <w:rPr>
          <w:sz w:val="28"/>
          <w:szCs w:val="28"/>
          <w:lang w:bidi="ar-AE"/>
        </w:rPr>
      </w:pPr>
      <w:r w:rsidRPr="00800B23">
        <w:rPr>
          <w:sz w:val="28"/>
          <w:szCs w:val="28"/>
          <w:lang w:bidi="ar-AE"/>
        </w:rPr>
        <w:t xml:space="preserve">skin: (Ground itch) due to penetration of the skin </w:t>
      </w:r>
    </w:p>
    <w:p w14:paraId="6FA7ABCA" w14:textId="77777777" w:rsidR="00F26F57" w:rsidRPr="00800B23" w:rsidRDefault="00F26F57" w:rsidP="000C137D">
      <w:pPr>
        <w:pStyle w:val="ListParagraph"/>
        <w:numPr>
          <w:ilvl w:val="0"/>
          <w:numId w:val="156"/>
        </w:numPr>
        <w:bidi w:val="0"/>
        <w:ind w:right="-1"/>
        <w:contextualSpacing/>
        <w:jc w:val="both"/>
        <w:rPr>
          <w:sz w:val="28"/>
          <w:szCs w:val="28"/>
          <w:lang w:bidi="ar-AE"/>
        </w:rPr>
      </w:pPr>
      <w:r w:rsidRPr="00800B23">
        <w:rPr>
          <w:sz w:val="28"/>
          <w:szCs w:val="28"/>
          <w:lang w:bidi="ar-AE"/>
        </w:rPr>
        <w:t xml:space="preserve">Lung: </w:t>
      </w:r>
      <w:proofErr w:type="spellStart"/>
      <w:r w:rsidRPr="00800B23">
        <w:rPr>
          <w:sz w:val="28"/>
          <w:szCs w:val="28"/>
          <w:lang w:bidi="ar-AE"/>
        </w:rPr>
        <w:t>loeffler’s</w:t>
      </w:r>
      <w:proofErr w:type="spellEnd"/>
      <w:r w:rsidRPr="00800B23">
        <w:rPr>
          <w:sz w:val="28"/>
          <w:szCs w:val="28"/>
          <w:lang w:bidi="ar-AE"/>
        </w:rPr>
        <w:t xml:space="preserve"> syndrome </w:t>
      </w:r>
    </w:p>
    <w:p w14:paraId="0E766783" w14:textId="77777777" w:rsidR="00F26F57" w:rsidRPr="00800B23" w:rsidRDefault="00F26F57" w:rsidP="000C137D">
      <w:pPr>
        <w:pStyle w:val="ListParagraph"/>
        <w:numPr>
          <w:ilvl w:val="0"/>
          <w:numId w:val="156"/>
        </w:numPr>
        <w:bidi w:val="0"/>
        <w:ind w:right="-1"/>
        <w:contextualSpacing/>
        <w:jc w:val="both"/>
        <w:rPr>
          <w:sz w:val="28"/>
          <w:szCs w:val="28"/>
          <w:lang w:bidi="ar-AE"/>
        </w:rPr>
      </w:pPr>
      <w:r w:rsidRPr="00800B23">
        <w:rPr>
          <w:sz w:val="28"/>
          <w:szCs w:val="28"/>
          <w:lang w:bidi="ar-AE"/>
        </w:rPr>
        <w:t xml:space="preserve">The adult worms attached to the intestinal mucosa cause minute ulcers d- Hypochromic microcytic </w:t>
      </w:r>
      <w:proofErr w:type="spellStart"/>
      <w:r w:rsidRPr="00800B23">
        <w:rPr>
          <w:sz w:val="28"/>
          <w:szCs w:val="28"/>
          <w:lang w:bidi="ar-AE"/>
        </w:rPr>
        <w:t>anaemia</w:t>
      </w:r>
      <w:proofErr w:type="spellEnd"/>
      <w:r w:rsidRPr="00800B23">
        <w:rPr>
          <w:sz w:val="28"/>
          <w:szCs w:val="28"/>
          <w:lang w:bidi="ar-AE"/>
        </w:rPr>
        <w:t xml:space="preserve">: iron deficiency </w:t>
      </w:r>
      <w:proofErr w:type="spellStart"/>
      <w:r w:rsidRPr="00800B23">
        <w:rPr>
          <w:sz w:val="28"/>
          <w:szCs w:val="28"/>
          <w:lang w:bidi="ar-AE"/>
        </w:rPr>
        <w:t>anaemia</w:t>
      </w:r>
      <w:proofErr w:type="spellEnd"/>
      <w:r w:rsidRPr="00800B23">
        <w:rPr>
          <w:sz w:val="28"/>
          <w:szCs w:val="28"/>
          <w:lang w:bidi="ar-AE"/>
        </w:rPr>
        <w:t xml:space="preserve"> e- Nausea, vomiting, abdominal colic, diarrhea and loss of weight</w:t>
      </w:r>
    </w:p>
    <w:p w14:paraId="6F6DBB1E" w14:textId="77777777" w:rsidR="00F26F57" w:rsidRPr="00800B23" w:rsidRDefault="00F26F57" w:rsidP="003E75A7">
      <w:pPr>
        <w:ind w:right="-1"/>
        <w:jc w:val="right"/>
        <w:rPr>
          <w:b/>
          <w:bCs/>
          <w:sz w:val="28"/>
          <w:szCs w:val="28"/>
          <w:lang w:bidi="ar-AE"/>
        </w:rPr>
      </w:pPr>
      <w:r w:rsidRPr="00800B23">
        <w:rPr>
          <w:b/>
          <w:bCs/>
          <w:sz w:val="28"/>
          <w:szCs w:val="28"/>
          <w:u w:val="single"/>
          <w:lang w:bidi="ar-AE"/>
        </w:rPr>
        <w:t>Diagnosis</w:t>
      </w:r>
      <w:r w:rsidRPr="00800B23">
        <w:rPr>
          <w:b/>
          <w:bCs/>
          <w:sz w:val="28"/>
          <w:szCs w:val="28"/>
          <w:lang w:bidi="ar-AE"/>
        </w:rPr>
        <w:t>:</w:t>
      </w:r>
    </w:p>
    <w:p w14:paraId="5FB06662" w14:textId="77777777" w:rsidR="00F26F57" w:rsidRPr="00800B23" w:rsidRDefault="00F26F57" w:rsidP="000C137D">
      <w:pPr>
        <w:pStyle w:val="ListParagraph"/>
        <w:numPr>
          <w:ilvl w:val="0"/>
          <w:numId w:val="157"/>
        </w:numPr>
        <w:bidi w:val="0"/>
        <w:ind w:right="-1"/>
        <w:contextualSpacing/>
        <w:jc w:val="both"/>
        <w:rPr>
          <w:sz w:val="28"/>
          <w:szCs w:val="28"/>
          <w:lang w:bidi="ar-AE"/>
        </w:rPr>
      </w:pPr>
      <w:r w:rsidRPr="00800B23">
        <w:rPr>
          <w:sz w:val="28"/>
          <w:szCs w:val="28"/>
          <w:lang w:bidi="ar-AE"/>
        </w:rPr>
        <w:t xml:space="preserve">Clinically: iron-deficiency </w:t>
      </w:r>
      <w:proofErr w:type="spellStart"/>
      <w:r w:rsidRPr="00800B23">
        <w:rPr>
          <w:sz w:val="28"/>
          <w:szCs w:val="28"/>
          <w:lang w:bidi="ar-AE"/>
        </w:rPr>
        <w:t>anaemia</w:t>
      </w:r>
      <w:proofErr w:type="spellEnd"/>
      <w:r w:rsidRPr="00800B23">
        <w:rPr>
          <w:sz w:val="28"/>
          <w:szCs w:val="28"/>
          <w:lang w:bidi="ar-AE"/>
        </w:rPr>
        <w:t xml:space="preserve"> is suggestive B- Laboratory: </w:t>
      </w:r>
    </w:p>
    <w:p w14:paraId="0D549A71" w14:textId="77777777" w:rsidR="00F26F57" w:rsidRPr="00800B23" w:rsidRDefault="00F26F57" w:rsidP="000C137D">
      <w:pPr>
        <w:pStyle w:val="ListParagraph"/>
        <w:numPr>
          <w:ilvl w:val="0"/>
          <w:numId w:val="157"/>
        </w:numPr>
        <w:bidi w:val="0"/>
        <w:ind w:right="-1"/>
        <w:contextualSpacing/>
        <w:jc w:val="both"/>
        <w:rPr>
          <w:sz w:val="28"/>
          <w:szCs w:val="28"/>
          <w:lang w:bidi="ar-AE"/>
        </w:rPr>
      </w:pPr>
      <w:r w:rsidRPr="00800B23">
        <w:rPr>
          <w:sz w:val="28"/>
          <w:szCs w:val="28"/>
          <w:lang w:bidi="ar-AE"/>
        </w:rPr>
        <w:t>Stool examination for egg (Diagnostic stage) b- Blood picture for anemia.</w:t>
      </w:r>
    </w:p>
    <w:p w14:paraId="01B5968E" w14:textId="77777777" w:rsidR="00F26F57" w:rsidRPr="00800B23" w:rsidRDefault="00F26F57" w:rsidP="003E75A7">
      <w:pPr>
        <w:pStyle w:val="ListParagraph"/>
        <w:ind w:left="0" w:right="-1"/>
        <w:jc w:val="right"/>
        <w:rPr>
          <w:b/>
          <w:bCs/>
          <w:sz w:val="28"/>
          <w:szCs w:val="28"/>
          <w:u w:val="single"/>
          <w:lang w:bidi="ar-AE"/>
        </w:rPr>
      </w:pPr>
      <w:r w:rsidRPr="00800B23">
        <w:rPr>
          <w:b/>
          <w:bCs/>
          <w:sz w:val="28"/>
          <w:szCs w:val="28"/>
          <w:u w:val="single"/>
          <w:lang w:bidi="ar-AE"/>
        </w:rPr>
        <w:t xml:space="preserve">Treatment: </w:t>
      </w:r>
    </w:p>
    <w:p w14:paraId="2E5D6D39" w14:textId="77777777" w:rsidR="00F26F57" w:rsidRPr="00800B23" w:rsidRDefault="00F26F57" w:rsidP="003E75A7">
      <w:pPr>
        <w:pStyle w:val="ListParagraph"/>
        <w:ind w:left="0" w:right="-1"/>
        <w:jc w:val="right"/>
        <w:rPr>
          <w:sz w:val="28"/>
          <w:szCs w:val="28"/>
          <w:lang w:bidi="ar-AE"/>
        </w:rPr>
      </w:pPr>
      <w:proofErr w:type="spellStart"/>
      <w:r w:rsidRPr="00800B23">
        <w:rPr>
          <w:sz w:val="28"/>
          <w:szCs w:val="28"/>
          <w:lang w:bidi="ar-AE"/>
        </w:rPr>
        <w:t>Albendazole</w:t>
      </w:r>
      <w:proofErr w:type="spellEnd"/>
      <w:r w:rsidRPr="00800B23">
        <w:rPr>
          <w:sz w:val="28"/>
          <w:szCs w:val="28"/>
          <w:lang w:bidi="ar-AE"/>
        </w:rPr>
        <w:t xml:space="preserve">: 400mg single oral dose 2- Iron supplement and protein rich diet </w:t>
      </w:r>
    </w:p>
    <w:p w14:paraId="513400EB" w14:textId="77777777" w:rsidR="00F26F57" w:rsidRPr="00800B23" w:rsidRDefault="00F26F57" w:rsidP="003E75A7">
      <w:pPr>
        <w:pStyle w:val="ListParagraph"/>
        <w:ind w:left="0" w:right="-1"/>
        <w:jc w:val="right"/>
        <w:rPr>
          <w:sz w:val="28"/>
          <w:szCs w:val="28"/>
          <w:lang w:bidi="ar-AE"/>
        </w:rPr>
      </w:pPr>
      <w:r w:rsidRPr="00800B23">
        <w:rPr>
          <w:b/>
          <w:bCs/>
          <w:sz w:val="28"/>
          <w:szCs w:val="28"/>
          <w:u w:val="single"/>
          <w:lang w:bidi="ar-AE"/>
        </w:rPr>
        <w:t>Prevention and control:</w:t>
      </w:r>
      <w:r w:rsidRPr="00800B23">
        <w:rPr>
          <w:sz w:val="28"/>
          <w:szCs w:val="28"/>
          <w:lang w:bidi="ar-AE"/>
        </w:rPr>
        <w:t xml:space="preserve"> </w:t>
      </w:r>
    </w:p>
    <w:p w14:paraId="531426B7" w14:textId="77777777" w:rsidR="00F26F57" w:rsidRPr="00800B23" w:rsidRDefault="00F26F57" w:rsidP="003E75A7">
      <w:pPr>
        <w:ind w:right="-1" w:firstLine="567"/>
        <w:jc w:val="right"/>
        <w:rPr>
          <w:sz w:val="28"/>
          <w:szCs w:val="28"/>
          <w:lang w:bidi="ar-AE"/>
        </w:rPr>
      </w:pPr>
      <w:r w:rsidRPr="00800B23">
        <w:rPr>
          <w:sz w:val="28"/>
          <w:szCs w:val="28"/>
          <w:lang w:bidi="ar-AE"/>
        </w:rPr>
        <w:t>1-Health education.</w:t>
      </w:r>
    </w:p>
    <w:p w14:paraId="471E112C" w14:textId="77777777" w:rsidR="00F26F57" w:rsidRPr="00800B23" w:rsidRDefault="00F26F57" w:rsidP="003E75A7">
      <w:pPr>
        <w:ind w:right="-1" w:firstLine="567"/>
        <w:jc w:val="right"/>
        <w:rPr>
          <w:sz w:val="28"/>
          <w:szCs w:val="28"/>
          <w:lang w:bidi="ar-AE"/>
        </w:rPr>
      </w:pPr>
      <w:r w:rsidRPr="00800B23">
        <w:rPr>
          <w:sz w:val="28"/>
          <w:szCs w:val="28"/>
          <w:lang w:bidi="ar-AE"/>
        </w:rPr>
        <w:t xml:space="preserve">2-Personal prophylaxis. </w:t>
      </w:r>
    </w:p>
    <w:p w14:paraId="6785A4E4" w14:textId="77777777" w:rsidR="00F26F57" w:rsidRPr="00800B23" w:rsidRDefault="00F26F57" w:rsidP="003E75A7">
      <w:pPr>
        <w:ind w:right="-1" w:firstLine="567"/>
        <w:jc w:val="right"/>
        <w:rPr>
          <w:sz w:val="28"/>
          <w:szCs w:val="28"/>
          <w:lang w:bidi="ar-AE"/>
        </w:rPr>
      </w:pPr>
      <w:r w:rsidRPr="00800B23">
        <w:rPr>
          <w:sz w:val="28"/>
          <w:szCs w:val="28"/>
          <w:lang w:bidi="ar-AE"/>
        </w:rPr>
        <w:t xml:space="preserve">3- Mass treatment. </w:t>
      </w:r>
    </w:p>
    <w:p w14:paraId="0D13ABDA" w14:textId="77777777" w:rsidR="00F26F57" w:rsidRDefault="00F26F57" w:rsidP="003E75A7">
      <w:pPr>
        <w:pStyle w:val="ListParagraph"/>
        <w:bidi w:val="0"/>
        <w:ind w:right="-1"/>
        <w:contextualSpacing/>
        <w:rPr>
          <w:sz w:val="28"/>
          <w:szCs w:val="28"/>
          <w:lang w:bidi="ar-AE"/>
        </w:rPr>
      </w:pPr>
      <w:r w:rsidRPr="00800B23">
        <w:rPr>
          <w:sz w:val="28"/>
          <w:szCs w:val="28"/>
          <w:lang w:bidi="ar-AE"/>
        </w:rPr>
        <w:lastRenderedPageBreak/>
        <w:t xml:space="preserve">4-Sanitary disposal of human </w:t>
      </w:r>
      <w:proofErr w:type="spellStart"/>
      <w:r w:rsidRPr="00800B23">
        <w:rPr>
          <w:sz w:val="28"/>
          <w:szCs w:val="28"/>
          <w:lang w:bidi="ar-AE"/>
        </w:rPr>
        <w:t>faeces</w:t>
      </w:r>
      <w:proofErr w:type="spellEnd"/>
      <w:r w:rsidRPr="00800B23">
        <w:rPr>
          <w:sz w:val="28"/>
          <w:szCs w:val="28"/>
          <w:lang w:bidi="ar-AE"/>
        </w:rPr>
        <w:t xml:space="preserve"> which should not to be used as fertilizer.</w:t>
      </w:r>
    </w:p>
    <w:p w14:paraId="46B488AF" w14:textId="77777777" w:rsidR="00F26F57" w:rsidRDefault="00F26F57" w:rsidP="003E75A7">
      <w:pPr>
        <w:pStyle w:val="ListParagraph"/>
        <w:bidi w:val="0"/>
        <w:ind w:right="-1"/>
        <w:contextualSpacing/>
        <w:jc w:val="center"/>
        <w:rPr>
          <w:sz w:val="28"/>
          <w:szCs w:val="28"/>
          <w:lang w:bidi="ar-AE"/>
        </w:rPr>
      </w:pPr>
    </w:p>
    <w:p w14:paraId="16EC8E26" w14:textId="77777777" w:rsidR="00F26F57" w:rsidRDefault="00F26F57" w:rsidP="003E75A7">
      <w:pPr>
        <w:pStyle w:val="ListParagraph"/>
        <w:bidi w:val="0"/>
        <w:ind w:right="-1"/>
        <w:contextualSpacing/>
        <w:jc w:val="center"/>
        <w:rPr>
          <w:sz w:val="28"/>
          <w:szCs w:val="28"/>
          <w:lang w:bidi="ar-AE"/>
        </w:rPr>
      </w:pPr>
    </w:p>
    <w:p w14:paraId="0C1602DA" w14:textId="77777777" w:rsidR="00F26F57" w:rsidRDefault="00F26F57" w:rsidP="003E75A7">
      <w:pPr>
        <w:pStyle w:val="ListParagraph"/>
        <w:bidi w:val="0"/>
        <w:ind w:right="-1"/>
        <w:contextualSpacing/>
        <w:jc w:val="center"/>
        <w:rPr>
          <w:sz w:val="28"/>
          <w:szCs w:val="28"/>
          <w:lang w:bidi="ar-AE"/>
        </w:rPr>
      </w:pPr>
    </w:p>
    <w:p w14:paraId="43781DC4" w14:textId="77777777" w:rsidR="00F26F57" w:rsidRDefault="00F26F57" w:rsidP="003E75A7">
      <w:pPr>
        <w:pStyle w:val="ListParagraph"/>
        <w:bidi w:val="0"/>
        <w:ind w:right="-1"/>
        <w:contextualSpacing/>
        <w:jc w:val="center"/>
        <w:rPr>
          <w:b/>
          <w:bCs/>
          <w:sz w:val="28"/>
          <w:szCs w:val="28"/>
          <w:lang w:bidi="ar-AE"/>
        </w:rPr>
      </w:pPr>
      <w:r>
        <w:rPr>
          <w:b/>
          <w:bCs/>
          <w:sz w:val="28"/>
          <w:szCs w:val="28"/>
          <w:lang w:bidi="ar-AE"/>
        </w:rPr>
        <w:t>l</w:t>
      </w:r>
      <w:r w:rsidRPr="00800B23">
        <w:rPr>
          <w:b/>
          <w:bCs/>
          <w:sz w:val="28"/>
          <w:szCs w:val="28"/>
          <w:lang w:bidi="ar-AE"/>
        </w:rPr>
        <w:t>ife cycle</w:t>
      </w:r>
    </w:p>
    <w:p w14:paraId="721AC75C" w14:textId="77777777" w:rsidR="00F26F57" w:rsidRDefault="00F26F57" w:rsidP="003E75A7">
      <w:pPr>
        <w:pStyle w:val="ListParagraph"/>
        <w:bidi w:val="0"/>
        <w:ind w:right="-1"/>
        <w:contextualSpacing/>
        <w:rPr>
          <w:b/>
          <w:bCs/>
          <w:sz w:val="28"/>
          <w:szCs w:val="28"/>
          <w:lang w:bidi="ar-AE"/>
        </w:rPr>
      </w:pPr>
    </w:p>
    <w:p w14:paraId="085F087D" w14:textId="77777777" w:rsidR="00F26F57" w:rsidRDefault="00F26F57" w:rsidP="003E75A7">
      <w:pPr>
        <w:pStyle w:val="ListParagraph"/>
        <w:bidi w:val="0"/>
        <w:ind w:right="-1"/>
        <w:contextualSpacing/>
        <w:rPr>
          <w:b/>
          <w:bCs/>
          <w:sz w:val="28"/>
          <w:szCs w:val="28"/>
          <w:lang w:bidi="ar-AE"/>
        </w:rPr>
      </w:pPr>
      <w:r>
        <w:rPr>
          <w:b/>
          <w:bCs/>
          <w:noProof/>
          <w:sz w:val="28"/>
          <w:szCs w:val="28"/>
          <w:lang w:bidi="ar-AE"/>
        </w:rPr>
        <w:drawing>
          <wp:inline distT="0" distB="0" distL="0" distR="0" wp14:anchorId="27F2ADD3" wp14:editId="24034A27">
            <wp:extent cx="4340225" cy="3258820"/>
            <wp:effectExtent l="0" t="0" r="0" b="0"/>
            <wp:docPr id="70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40225" cy="3258820"/>
                    </a:xfrm>
                    <a:prstGeom prst="rect">
                      <a:avLst/>
                    </a:prstGeom>
                    <a:noFill/>
                  </pic:spPr>
                </pic:pic>
              </a:graphicData>
            </a:graphic>
          </wp:inline>
        </w:drawing>
      </w:r>
    </w:p>
    <w:p w14:paraId="40D564D3" w14:textId="77777777" w:rsidR="00F26F57" w:rsidRDefault="00F26F57" w:rsidP="003E75A7">
      <w:pPr>
        <w:pStyle w:val="ListParagraph"/>
        <w:bidi w:val="0"/>
        <w:ind w:right="-1"/>
        <w:contextualSpacing/>
        <w:rPr>
          <w:b/>
          <w:bCs/>
          <w:sz w:val="28"/>
          <w:szCs w:val="28"/>
          <w:lang w:bidi="ar-AE"/>
        </w:rPr>
      </w:pPr>
    </w:p>
    <w:p w14:paraId="5589BC15" w14:textId="77777777" w:rsidR="00F26F57" w:rsidRDefault="00F26F57" w:rsidP="003E75A7">
      <w:pPr>
        <w:pStyle w:val="ListParagraph"/>
        <w:bidi w:val="0"/>
        <w:ind w:right="-1"/>
        <w:contextualSpacing/>
        <w:rPr>
          <w:b/>
          <w:bCs/>
          <w:sz w:val="28"/>
          <w:szCs w:val="28"/>
          <w:lang w:bidi="ar-AE"/>
        </w:rPr>
      </w:pPr>
    </w:p>
    <w:p w14:paraId="20014BC5" w14:textId="77777777" w:rsidR="00F26F57" w:rsidRDefault="00F26F57" w:rsidP="003E75A7">
      <w:pPr>
        <w:pStyle w:val="ListParagraph"/>
        <w:bidi w:val="0"/>
        <w:ind w:right="-1"/>
        <w:contextualSpacing/>
        <w:jc w:val="center"/>
        <w:rPr>
          <w:sz w:val="28"/>
          <w:szCs w:val="28"/>
          <w:lang w:bidi="ar-AE"/>
        </w:rPr>
      </w:pPr>
    </w:p>
    <w:p w14:paraId="6CC48BBF" w14:textId="77777777" w:rsidR="00F26F57" w:rsidRDefault="00F26F57" w:rsidP="003E75A7">
      <w:pPr>
        <w:pStyle w:val="ListParagraph"/>
        <w:bidi w:val="0"/>
        <w:ind w:right="-1"/>
        <w:contextualSpacing/>
        <w:jc w:val="center"/>
        <w:rPr>
          <w:sz w:val="28"/>
          <w:szCs w:val="28"/>
          <w:lang w:bidi="ar-AE"/>
        </w:rPr>
      </w:pPr>
    </w:p>
    <w:p w14:paraId="4B320DA8" w14:textId="77777777" w:rsidR="00F26F57" w:rsidRDefault="00F26F57" w:rsidP="003E75A7">
      <w:pPr>
        <w:pStyle w:val="ListParagraph"/>
        <w:bidi w:val="0"/>
        <w:ind w:right="-1"/>
        <w:contextualSpacing/>
        <w:jc w:val="center"/>
        <w:rPr>
          <w:b/>
          <w:bCs/>
          <w:sz w:val="28"/>
          <w:szCs w:val="28"/>
          <w:lang w:bidi="ar-AE"/>
        </w:rPr>
      </w:pPr>
    </w:p>
    <w:p w14:paraId="5A42B5D4" w14:textId="77777777" w:rsidR="00F26F57" w:rsidRDefault="00F26F57" w:rsidP="003E75A7">
      <w:pPr>
        <w:pStyle w:val="ListParagraph"/>
        <w:bidi w:val="0"/>
        <w:ind w:right="-1"/>
        <w:contextualSpacing/>
        <w:jc w:val="center"/>
        <w:rPr>
          <w:b/>
          <w:bCs/>
          <w:sz w:val="28"/>
          <w:szCs w:val="28"/>
          <w:lang w:bidi="ar-AE"/>
        </w:rPr>
      </w:pPr>
    </w:p>
    <w:p w14:paraId="4C467103" w14:textId="77777777" w:rsidR="00F26F57" w:rsidRPr="00800B23" w:rsidRDefault="00F26F57" w:rsidP="003E75A7">
      <w:pPr>
        <w:ind w:right="-1"/>
        <w:jc w:val="center"/>
        <w:rPr>
          <w:b/>
          <w:bCs/>
          <w:i/>
          <w:iCs/>
          <w:sz w:val="32"/>
          <w:szCs w:val="32"/>
          <w:lang w:bidi="ar-AE"/>
        </w:rPr>
      </w:pPr>
      <w:proofErr w:type="spellStart"/>
      <w:r w:rsidRPr="00800B23">
        <w:rPr>
          <w:b/>
          <w:bCs/>
          <w:i/>
          <w:iCs/>
          <w:sz w:val="32"/>
          <w:szCs w:val="32"/>
          <w:lang w:bidi="ar-AE"/>
        </w:rPr>
        <w:t>Trichuris</w:t>
      </w:r>
      <w:proofErr w:type="spellEnd"/>
      <w:r w:rsidRPr="00800B23">
        <w:rPr>
          <w:b/>
          <w:bCs/>
          <w:i/>
          <w:iCs/>
          <w:sz w:val="32"/>
          <w:szCs w:val="32"/>
          <w:lang w:bidi="ar-AE"/>
        </w:rPr>
        <w:t xml:space="preserve"> </w:t>
      </w:r>
      <w:proofErr w:type="spellStart"/>
      <w:r w:rsidRPr="00800B23">
        <w:rPr>
          <w:b/>
          <w:bCs/>
          <w:i/>
          <w:iCs/>
          <w:sz w:val="32"/>
          <w:szCs w:val="32"/>
          <w:lang w:bidi="ar-AE"/>
        </w:rPr>
        <w:t>trichiura</w:t>
      </w:r>
      <w:proofErr w:type="spellEnd"/>
      <w:r w:rsidRPr="00800B23">
        <w:rPr>
          <w:b/>
          <w:bCs/>
          <w:i/>
          <w:iCs/>
          <w:sz w:val="32"/>
          <w:szCs w:val="32"/>
          <w:lang w:bidi="ar-AE"/>
        </w:rPr>
        <w:t xml:space="preserve"> (Whip worm)</w:t>
      </w:r>
    </w:p>
    <w:p w14:paraId="456A689D" w14:textId="77777777" w:rsidR="00F26F57" w:rsidRPr="00800B23" w:rsidRDefault="00F26F57" w:rsidP="003E75A7">
      <w:pPr>
        <w:ind w:right="-1" w:firstLine="567"/>
        <w:jc w:val="right"/>
        <w:rPr>
          <w:b/>
          <w:bCs/>
          <w:sz w:val="32"/>
          <w:szCs w:val="32"/>
          <w:lang w:bidi="ar-AE"/>
        </w:rPr>
      </w:pPr>
    </w:p>
    <w:p w14:paraId="1E3C37CA" w14:textId="77777777" w:rsidR="00F26F57" w:rsidRPr="00800B23" w:rsidRDefault="00F26F57" w:rsidP="003E75A7">
      <w:pPr>
        <w:ind w:right="-1"/>
        <w:jc w:val="right"/>
        <w:rPr>
          <w:sz w:val="28"/>
          <w:szCs w:val="28"/>
          <w:lang w:bidi="ar-AE"/>
        </w:rPr>
      </w:pPr>
      <w:r w:rsidRPr="00800B23">
        <w:rPr>
          <w:b/>
          <w:bCs/>
          <w:sz w:val="28"/>
          <w:szCs w:val="28"/>
          <w:u w:val="single"/>
          <w:lang w:bidi="ar-AE"/>
        </w:rPr>
        <w:t>Geographical distribution</w:t>
      </w:r>
      <w:r w:rsidRPr="00800B23">
        <w:rPr>
          <w:sz w:val="28"/>
          <w:szCs w:val="28"/>
          <w:lang w:bidi="ar-AE"/>
        </w:rPr>
        <w:t xml:space="preserve">: Cosmopolitan. </w:t>
      </w:r>
    </w:p>
    <w:p w14:paraId="0734F151" w14:textId="77777777" w:rsidR="00F26F57" w:rsidRPr="00800B23" w:rsidRDefault="00F26F57" w:rsidP="003E75A7">
      <w:pPr>
        <w:ind w:right="-1"/>
        <w:jc w:val="right"/>
        <w:rPr>
          <w:sz w:val="28"/>
          <w:szCs w:val="28"/>
          <w:lang w:bidi="ar-AE"/>
        </w:rPr>
      </w:pPr>
      <w:r w:rsidRPr="00800B23">
        <w:rPr>
          <w:b/>
          <w:bCs/>
          <w:sz w:val="28"/>
          <w:szCs w:val="28"/>
          <w:u w:val="single"/>
          <w:lang w:bidi="ar-AE"/>
        </w:rPr>
        <w:t>Disease:</w:t>
      </w:r>
      <w:r w:rsidRPr="00800B23">
        <w:rPr>
          <w:sz w:val="28"/>
          <w:szCs w:val="28"/>
          <w:lang w:bidi="ar-AE"/>
        </w:rPr>
        <w:t xml:space="preserve"> </w:t>
      </w:r>
      <w:proofErr w:type="spellStart"/>
      <w:r w:rsidRPr="00800B23">
        <w:rPr>
          <w:sz w:val="28"/>
          <w:szCs w:val="28"/>
          <w:lang w:bidi="ar-AE"/>
        </w:rPr>
        <w:t>Trichuriasis</w:t>
      </w:r>
      <w:proofErr w:type="spellEnd"/>
    </w:p>
    <w:p w14:paraId="151A54FE" w14:textId="77777777" w:rsidR="00F26F57" w:rsidRPr="00800B23" w:rsidRDefault="00F26F57" w:rsidP="003E75A7">
      <w:pPr>
        <w:ind w:right="-1"/>
        <w:jc w:val="right"/>
        <w:rPr>
          <w:sz w:val="28"/>
          <w:szCs w:val="28"/>
          <w:lang w:bidi="ar-AE"/>
        </w:rPr>
      </w:pPr>
      <w:r w:rsidRPr="00800B23">
        <w:rPr>
          <w:b/>
          <w:bCs/>
          <w:sz w:val="28"/>
          <w:szCs w:val="28"/>
          <w:u w:val="single"/>
          <w:lang w:bidi="ar-AE"/>
        </w:rPr>
        <w:t>Habitat:</w:t>
      </w:r>
      <w:r w:rsidRPr="00800B23">
        <w:rPr>
          <w:sz w:val="28"/>
          <w:szCs w:val="28"/>
          <w:lang w:bidi="ar-AE"/>
        </w:rPr>
        <w:t xml:space="preserve"> Large intestine of man mainly caecum . </w:t>
      </w:r>
    </w:p>
    <w:p w14:paraId="2E3B6054" w14:textId="77777777" w:rsidR="00F26F57" w:rsidRPr="00800B23" w:rsidRDefault="00F26F57" w:rsidP="003E75A7">
      <w:pPr>
        <w:ind w:right="-1"/>
        <w:jc w:val="right"/>
        <w:rPr>
          <w:sz w:val="28"/>
          <w:szCs w:val="28"/>
          <w:lang w:bidi="ar-AE"/>
        </w:rPr>
      </w:pPr>
      <w:r w:rsidRPr="00800B23">
        <w:rPr>
          <w:b/>
          <w:bCs/>
          <w:sz w:val="28"/>
          <w:szCs w:val="28"/>
          <w:u w:val="single"/>
          <w:lang w:bidi="ar-AE"/>
        </w:rPr>
        <w:t>Definitive host</w:t>
      </w:r>
      <w:r w:rsidRPr="00800B23">
        <w:rPr>
          <w:sz w:val="28"/>
          <w:szCs w:val="28"/>
          <w:lang w:bidi="ar-AE"/>
        </w:rPr>
        <w:t xml:space="preserve">: Man. </w:t>
      </w:r>
    </w:p>
    <w:p w14:paraId="36EB3801" w14:textId="77777777" w:rsidR="00F26F57" w:rsidRPr="00800B23" w:rsidRDefault="00F26F57" w:rsidP="003E75A7">
      <w:pPr>
        <w:ind w:right="-1"/>
        <w:jc w:val="right"/>
        <w:rPr>
          <w:sz w:val="28"/>
          <w:szCs w:val="28"/>
          <w:lang w:bidi="ar-AE"/>
        </w:rPr>
      </w:pPr>
      <w:r w:rsidRPr="00800B23">
        <w:rPr>
          <w:b/>
          <w:bCs/>
          <w:sz w:val="28"/>
          <w:szCs w:val="28"/>
          <w:u w:val="single"/>
          <w:lang w:bidi="ar-AE"/>
        </w:rPr>
        <w:t>Infective stage:</w:t>
      </w:r>
      <w:r w:rsidRPr="00800B23">
        <w:rPr>
          <w:sz w:val="28"/>
          <w:szCs w:val="28"/>
          <w:lang w:bidi="ar-AE"/>
        </w:rPr>
        <w:t xml:space="preserve"> egg containing mature larva </w:t>
      </w:r>
    </w:p>
    <w:p w14:paraId="78D04EC2" w14:textId="77777777" w:rsidR="00F26F57" w:rsidRPr="00800B23" w:rsidRDefault="00F26F57" w:rsidP="003E75A7">
      <w:pPr>
        <w:ind w:right="-1"/>
        <w:jc w:val="right"/>
        <w:rPr>
          <w:sz w:val="28"/>
          <w:szCs w:val="28"/>
          <w:lang w:bidi="ar-AE"/>
        </w:rPr>
      </w:pPr>
      <w:r w:rsidRPr="00800B23">
        <w:rPr>
          <w:b/>
          <w:bCs/>
          <w:sz w:val="28"/>
          <w:szCs w:val="28"/>
          <w:u w:val="single"/>
          <w:lang w:bidi="ar-AE"/>
        </w:rPr>
        <w:t>Mode of infection:</w:t>
      </w:r>
      <w:r w:rsidRPr="00800B23">
        <w:rPr>
          <w:sz w:val="28"/>
          <w:szCs w:val="28"/>
          <w:lang w:bidi="ar-AE"/>
        </w:rPr>
        <w:t xml:space="preserve"> ingestion of egg containing mature larva </w:t>
      </w:r>
    </w:p>
    <w:p w14:paraId="6A6A64DB" w14:textId="77777777" w:rsidR="00F26F57" w:rsidRPr="00800B23" w:rsidRDefault="00F26F57" w:rsidP="003E75A7">
      <w:pPr>
        <w:ind w:right="-1"/>
        <w:jc w:val="right"/>
        <w:rPr>
          <w:sz w:val="28"/>
          <w:szCs w:val="28"/>
          <w:lang w:bidi="ar-AE"/>
        </w:rPr>
      </w:pPr>
      <w:r w:rsidRPr="00800B23">
        <w:rPr>
          <w:b/>
          <w:bCs/>
          <w:sz w:val="28"/>
          <w:szCs w:val="28"/>
          <w:u w:val="single"/>
          <w:lang w:bidi="ar-AE"/>
        </w:rPr>
        <w:t>Diagnostic stage:</w:t>
      </w:r>
      <w:r w:rsidRPr="00800B23">
        <w:rPr>
          <w:sz w:val="28"/>
          <w:szCs w:val="28"/>
          <w:lang w:bidi="ar-AE"/>
        </w:rPr>
        <w:t xml:space="preserve"> Egg </w:t>
      </w:r>
    </w:p>
    <w:p w14:paraId="0EAC137B" w14:textId="77777777" w:rsidR="00F26F57" w:rsidRPr="00800B23" w:rsidRDefault="00F26F57" w:rsidP="000C137D">
      <w:pPr>
        <w:pStyle w:val="ListParagraph"/>
        <w:numPr>
          <w:ilvl w:val="0"/>
          <w:numId w:val="122"/>
        </w:numPr>
        <w:bidi w:val="0"/>
        <w:ind w:left="851" w:right="-1" w:hanging="425"/>
        <w:contextualSpacing/>
        <w:jc w:val="both"/>
        <w:rPr>
          <w:sz w:val="28"/>
          <w:szCs w:val="28"/>
          <w:lang w:bidi="ar-AE"/>
        </w:rPr>
      </w:pPr>
      <w:r w:rsidRPr="00800B23">
        <w:rPr>
          <w:sz w:val="28"/>
          <w:szCs w:val="28"/>
          <w:lang w:bidi="ar-AE"/>
        </w:rPr>
        <w:t>Size: 50x25 µ</w:t>
      </w:r>
    </w:p>
    <w:p w14:paraId="7A741B10" w14:textId="77777777" w:rsidR="00F26F57" w:rsidRPr="00800B23" w:rsidRDefault="00F26F57" w:rsidP="000C137D">
      <w:pPr>
        <w:pStyle w:val="ListParagraph"/>
        <w:numPr>
          <w:ilvl w:val="0"/>
          <w:numId w:val="122"/>
        </w:numPr>
        <w:bidi w:val="0"/>
        <w:ind w:left="851" w:right="-1" w:hanging="425"/>
        <w:contextualSpacing/>
        <w:jc w:val="both"/>
        <w:rPr>
          <w:sz w:val="28"/>
          <w:szCs w:val="28"/>
          <w:lang w:bidi="ar-AE"/>
        </w:rPr>
      </w:pPr>
      <w:r w:rsidRPr="00800B23">
        <w:rPr>
          <w:sz w:val="28"/>
          <w:szCs w:val="28"/>
          <w:lang w:bidi="ar-AE"/>
        </w:rPr>
        <w:t>Shape: Barrel, thick shelled</w:t>
      </w:r>
    </w:p>
    <w:p w14:paraId="533F3CA8" w14:textId="77777777" w:rsidR="00F26F57" w:rsidRPr="00800B23" w:rsidRDefault="00F26F57" w:rsidP="000C137D">
      <w:pPr>
        <w:pStyle w:val="ListParagraph"/>
        <w:numPr>
          <w:ilvl w:val="0"/>
          <w:numId w:val="122"/>
        </w:numPr>
        <w:bidi w:val="0"/>
        <w:ind w:left="851" w:right="-1" w:hanging="425"/>
        <w:contextualSpacing/>
        <w:jc w:val="both"/>
        <w:rPr>
          <w:sz w:val="28"/>
          <w:szCs w:val="28"/>
          <w:lang w:bidi="ar-AE"/>
        </w:rPr>
      </w:pPr>
      <w:proofErr w:type="spellStart"/>
      <w:r w:rsidRPr="00800B23">
        <w:rPr>
          <w:sz w:val="28"/>
          <w:szCs w:val="28"/>
          <w:lang w:bidi="ar-AE"/>
        </w:rPr>
        <w:t>Colour</w:t>
      </w:r>
      <w:proofErr w:type="spellEnd"/>
      <w:r w:rsidRPr="00800B23">
        <w:rPr>
          <w:sz w:val="28"/>
          <w:szCs w:val="28"/>
          <w:lang w:bidi="ar-AE"/>
        </w:rPr>
        <w:t xml:space="preserve">: brownish. </w:t>
      </w:r>
    </w:p>
    <w:p w14:paraId="3C06DF02" w14:textId="77777777" w:rsidR="00F26F57" w:rsidRPr="00800B23" w:rsidRDefault="00F26F57" w:rsidP="000C137D">
      <w:pPr>
        <w:pStyle w:val="ListParagraph"/>
        <w:numPr>
          <w:ilvl w:val="0"/>
          <w:numId w:val="122"/>
        </w:numPr>
        <w:bidi w:val="0"/>
        <w:ind w:left="851" w:right="-1" w:hanging="425"/>
        <w:contextualSpacing/>
        <w:jc w:val="both"/>
        <w:rPr>
          <w:sz w:val="28"/>
          <w:szCs w:val="28"/>
          <w:lang w:bidi="ar-AE"/>
        </w:rPr>
      </w:pPr>
      <w:r w:rsidRPr="00800B23">
        <w:rPr>
          <w:sz w:val="28"/>
          <w:szCs w:val="28"/>
          <w:lang w:bidi="ar-AE"/>
        </w:rPr>
        <w:t xml:space="preserve">Content: immature ovum. </w:t>
      </w:r>
    </w:p>
    <w:p w14:paraId="6EA631BB"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 xml:space="preserve">Morphology: </w:t>
      </w:r>
    </w:p>
    <w:p w14:paraId="78CEC33F" w14:textId="77777777" w:rsidR="00F26F57" w:rsidRPr="00800B23" w:rsidRDefault="00F26F57" w:rsidP="000C137D">
      <w:pPr>
        <w:pStyle w:val="ListParagraph"/>
        <w:numPr>
          <w:ilvl w:val="0"/>
          <w:numId w:val="123"/>
        </w:numPr>
        <w:bidi w:val="0"/>
        <w:ind w:right="-1"/>
        <w:contextualSpacing/>
        <w:jc w:val="both"/>
        <w:rPr>
          <w:sz w:val="28"/>
          <w:szCs w:val="28"/>
          <w:lang w:bidi="ar-AE"/>
        </w:rPr>
      </w:pPr>
      <w:r w:rsidRPr="00800B23">
        <w:rPr>
          <w:sz w:val="28"/>
          <w:szCs w:val="28"/>
          <w:lang w:bidi="ar-AE"/>
        </w:rPr>
        <w:lastRenderedPageBreak/>
        <w:t>Anterior narrow part contains esophagus</w:t>
      </w:r>
    </w:p>
    <w:p w14:paraId="2F2552E1" w14:textId="77777777" w:rsidR="00F26F57" w:rsidRPr="00800B23" w:rsidRDefault="00F26F57" w:rsidP="000C137D">
      <w:pPr>
        <w:pStyle w:val="ListParagraph"/>
        <w:numPr>
          <w:ilvl w:val="0"/>
          <w:numId w:val="123"/>
        </w:numPr>
        <w:bidi w:val="0"/>
        <w:ind w:right="-1"/>
        <w:contextualSpacing/>
        <w:jc w:val="both"/>
        <w:rPr>
          <w:sz w:val="28"/>
          <w:szCs w:val="28"/>
          <w:lang w:bidi="ar-AE"/>
        </w:rPr>
      </w:pPr>
      <w:r w:rsidRPr="00800B23">
        <w:rPr>
          <w:sz w:val="28"/>
          <w:szCs w:val="28"/>
          <w:lang w:bidi="ar-AE"/>
        </w:rPr>
        <w:t xml:space="preserve">Posterior broad part contains rest of the </w:t>
      </w:r>
      <w:proofErr w:type="spellStart"/>
      <w:r w:rsidRPr="00800B23">
        <w:rPr>
          <w:sz w:val="28"/>
          <w:szCs w:val="28"/>
          <w:lang w:bidi="ar-AE"/>
        </w:rPr>
        <w:t>orans</w:t>
      </w:r>
      <w:proofErr w:type="spellEnd"/>
      <w:r w:rsidRPr="00800B23">
        <w:rPr>
          <w:sz w:val="28"/>
          <w:szCs w:val="28"/>
          <w:lang w:bidi="ar-AE"/>
        </w:rPr>
        <w:t xml:space="preserve"> .</w:t>
      </w:r>
    </w:p>
    <w:p w14:paraId="45E9597B" w14:textId="77777777" w:rsidR="00F26F57" w:rsidRPr="00800B23" w:rsidRDefault="00F26F57" w:rsidP="000C137D">
      <w:pPr>
        <w:pStyle w:val="ListParagraph"/>
        <w:numPr>
          <w:ilvl w:val="0"/>
          <w:numId w:val="123"/>
        </w:numPr>
        <w:bidi w:val="0"/>
        <w:ind w:right="-1"/>
        <w:contextualSpacing/>
        <w:jc w:val="both"/>
        <w:rPr>
          <w:sz w:val="28"/>
          <w:szCs w:val="28"/>
          <w:lang w:bidi="ar-AE"/>
        </w:rPr>
      </w:pPr>
      <w:r w:rsidRPr="00800B23">
        <w:rPr>
          <w:sz w:val="28"/>
          <w:szCs w:val="28"/>
          <w:lang w:bidi="ar-AE"/>
        </w:rPr>
        <w:t>The male is 4-5 cm , Post. end is curved with single spicule. The female is 5 cm , Post. end is straight</w:t>
      </w:r>
    </w:p>
    <w:p w14:paraId="241A9210"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 xml:space="preserve">Life cycle : </w:t>
      </w:r>
    </w:p>
    <w:p w14:paraId="2A622324" w14:textId="77777777" w:rsidR="00F26F57" w:rsidRPr="00800B23" w:rsidRDefault="00F26F57" w:rsidP="003E75A7">
      <w:pPr>
        <w:ind w:right="-1"/>
        <w:jc w:val="right"/>
        <w:rPr>
          <w:sz w:val="28"/>
          <w:szCs w:val="28"/>
          <w:lang w:bidi="ar-AE"/>
        </w:rPr>
      </w:pPr>
      <w:r w:rsidRPr="00800B23">
        <w:rPr>
          <w:sz w:val="28"/>
          <w:szCs w:val="28"/>
          <w:lang w:bidi="ar-AE"/>
        </w:rPr>
        <w:t xml:space="preserve">Egg in soil »»»» mature larva in egg »»»» ingestion by man »»»» larva in small intestine »»»» adult in large </w:t>
      </w:r>
      <w:proofErr w:type="spellStart"/>
      <w:r w:rsidRPr="00800B23">
        <w:rPr>
          <w:sz w:val="28"/>
          <w:szCs w:val="28"/>
          <w:lang w:bidi="ar-AE"/>
        </w:rPr>
        <w:t>intestime</w:t>
      </w:r>
      <w:proofErr w:type="spellEnd"/>
      <w:r w:rsidRPr="00800B23">
        <w:rPr>
          <w:sz w:val="28"/>
          <w:szCs w:val="28"/>
          <w:lang w:bidi="ar-AE"/>
        </w:rPr>
        <w:t xml:space="preserve"> </w:t>
      </w:r>
    </w:p>
    <w:p w14:paraId="11EADFD1"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Clinical picture:</w:t>
      </w:r>
    </w:p>
    <w:p w14:paraId="7A991031" w14:textId="77777777" w:rsidR="00F26F57" w:rsidRPr="00800B23" w:rsidRDefault="00F26F57" w:rsidP="000C137D">
      <w:pPr>
        <w:pStyle w:val="ListParagraph"/>
        <w:numPr>
          <w:ilvl w:val="0"/>
          <w:numId w:val="158"/>
        </w:numPr>
        <w:bidi w:val="0"/>
        <w:ind w:right="-1"/>
        <w:contextualSpacing/>
        <w:jc w:val="both"/>
        <w:rPr>
          <w:sz w:val="28"/>
          <w:szCs w:val="28"/>
          <w:lang w:bidi="ar-AE"/>
        </w:rPr>
      </w:pPr>
      <w:r w:rsidRPr="00800B23">
        <w:rPr>
          <w:sz w:val="28"/>
          <w:szCs w:val="28"/>
          <w:lang w:bidi="ar-AE"/>
        </w:rPr>
        <w:t xml:space="preserve">Asymptomatic </w:t>
      </w:r>
    </w:p>
    <w:p w14:paraId="5D0F1BA3" w14:textId="77777777" w:rsidR="00F26F57" w:rsidRPr="00800B23" w:rsidRDefault="00F26F57" w:rsidP="000C137D">
      <w:pPr>
        <w:pStyle w:val="ListParagraph"/>
        <w:numPr>
          <w:ilvl w:val="0"/>
          <w:numId w:val="158"/>
        </w:numPr>
        <w:bidi w:val="0"/>
        <w:ind w:right="-1"/>
        <w:contextualSpacing/>
        <w:jc w:val="both"/>
        <w:rPr>
          <w:sz w:val="28"/>
          <w:szCs w:val="28"/>
          <w:lang w:bidi="ar-AE"/>
        </w:rPr>
      </w:pPr>
      <w:r w:rsidRPr="00800B23">
        <w:rPr>
          <w:sz w:val="28"/>
          <w:szCs w:val="28"/>
          <w:lang w:bidi="ar-AE"/>
        </w:rPr>
        <w:t xml:space="preserve">Abdominal colic. </w:t>
      </w:r>
    </w:p>
    <w:p w14:paraId="27A43560" w14:textId="77777777" w:rsidR="00F26F57" w:rsidRPr="00800B23" w:rsidRDefault="00F26F57" w:rsidP="000C137D">
      <w:pPr>
        <w:pStyle w:val="ListParagraph"/>
        <w:numPr>
          <w:ilvl w:val="0"/>
          <w:numId w:val="158"/>
        </w:numPr>
        <w:bidi w:val="0"/>
        <w:ind w:right="-1"/>
        <w:contextualSpacing/>
        <w:jc w:val="both"/>
        <w:rPr>
          <w:sz w:val="28"/>
          <w:szCs w:val="28"/>
          <w:lang w:bidi="ar-AE"/>
        </w:rPr>
      </w:pPr>
      <w:r w:rsidRPr="00800B23">
        <w:rPr>
          <w:sz w:val="28"/>
          <w:szCs w:val="28"/>
          <w:lang w:bidi="ar-AE"/>
        </w:rPr>
        <w:t xml:space="preserve">Dysentery and rectal prolapse. </w:t>
      </w:r>
    </w:p>
    <w:p w14:paraId="61A072B3" w14:textId="77777777" w:rsidR="00F26F57" w:rsidRPr="00800B23" w:rsidRDefault="00F26F57" w:rsidP="000C137D">
      <w:pPr>
        <w:pStyle w:val="ListParagraph"/>
        <w:numPr>
          <w:ilvl w:val="0"/>
          <w:numId w:val="158"/>
        </w:numPr>
        <w:bidi w:val="0"/>
        <w:ind w:right="-1"/>
        <w:contextualSpacing/>
        <w:jc w:val="both"/>
        <w:rPr>
          <w:sz w:val="28"/>
          <w:szCs w:val="28"/>
          <w:lang w:bidi="ar-AE"/>
        </w:rPr>
      </w:pPr>
      <w:r w:rsidRPr="00800B23">
        <w:rPr>
          <w:sz w:val="28"/>
          <w:szCs w:val="28"/>
          <w:lang w:bidi="ar-AE"/>
        </w:rPr>
        <w:t xml:space="preserve">Appendicitis </w:t>
      </w:r>
    </w:p>
    <w:p w14:paraId="635D1A29" w14:textId="77777777" w:rsidR="00F26F57" w:rsidRPr="00800B23" w:rsidRDefault="00F26F57" w:rsidP="000C137D">
      <w:pPr>
        <w:pStyle w:val="ListParagraph"/>
        <w:numPr>
          <w:ilvl w:val="0"/>
          <w:numId w:val="158"/>
        </w:numPr>
        <w:bidi w:val="0"/>
        <w:ind w:right="-1"/>
        <w:contextualSpacing/>
        <w:jc w:val="both"/>
        <w:rPr>
          <w:sz w:val="28"/>
          <w:szCs w:val="28"/>
          <w:lang w:bidi="ar-AE"/>
        </w:rPr>
      </w:pPr>
      <w:r w:rsidRPr="00800B23">
        <w:rPr>
          <w:sz w:val="28"/>
          <w:szCs w:val="28"/>
          <w:lang w:bidi="ar-AE"/>
        </w:rPr>
        <w:t xml:space="preserve">Anemia </w:t>
      </w:r>
    </w:p>
    <w:p w14:paraId="05C18EA2"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 xml:space="preserve">Diagnosis: </w:t>
      </w:r>
    </w:p>
    <w:p w14:paraId="6D899A5E" w14:textId="77777777" w:rsidR="00F26F57" w:rsidRPr="00800B23" w:rsidRDefault="00F26F57" w:rsidP="003E75A7">
      <w:pPr>
        <w:ind w:left="426" w:right="-1"/>
        <w:jc w:val="right"/>
        <w:rPr>
          <w:sz w:val="28"/>
          <w:szCs w:val="28"/>
          <w:lang w:bidi="ar-AE"/>
        </w:rPr>
      </w:pPr>
      <w:r w:rsidRPr="00800B23">
        <w:rPr>
          <w:sz w:val="28"/>
          <w:szCs w:val="28"/>
          <w:lang w:bidi="ar-AE"/>
        </w:rPr>
        <w:t>•</w:t>
      </w:r>
      <w:r w:rsidRPr="00800B23">
        <w:rPr>
          <w:sz w:val="28"/>
          <w:szCs w:val="28"/>
          <w:lang w:bidi="ar-AE"/>
        </w:rPr>
        <w:tab/>
      </w:r>
      <w:r w:rsidRPr="00800B23">
        <w:rPr>
          <w:b/>
          <w:bCs/>
          <w:sz w:val="28"/>
          <w:szCs w:val="28"/>
          <w:lang w:bidi="ar-AE"/>
        </w:rPr>
        <w:t>Clinically :</w:t>
      </w:r>
      <w:r w:rsidRPr="00800B23">
        <w:rPr>
          <w:sz w:val="28"/>
          <w:szCs w:val="28"/>
          <w:lang w:bidi="ar-AE"/>
        </w:rPr>
        <w:t xml:space="preserve"> not specific</w:t>
      </w:r>
    </w:p>
    <w:p w14:paraId="52F3E6DB" w14:textId="77777777" w:rsidR="00F26F57" w:rsidRPr="00800B23" w:rsidRDefault="00F26F57" w:rsidP="003E75A7">
      <w:pPr>
        <w:ind w:right="-1"/>
        <w:jc w:val="right"/>
        <w:rPr>
          <w:sz w:val="28"/>
          <w:szCs w:val="28"/>
          <w:lang w:bidi="ar-AE"/>
        </w:rPr>
      </w:pPr>
      <w:r w:rsidRPr="00800B23">
        <w:rPr>
          <w:sz w:val="28"/>
          <w:szCs w:val="28"/>
          <w:lang w:bidi="ar-AE"/>
        </w:rPr>
        <w:t xml:space="preserve">       •</w:t>
      </w:r>
      <w:r w:rsidRPr="00800B23">
        <w:rPr>
          <w:sz w:val="28"/>
          <w:szCs w:val="28"/>
          <w:lang w:bidi="ar-AE"/>
        </w:rPr>
        <w:tab/>
      </w:r>
      <w:r w:rsidRPr="00800B23">
        <w:rPr>
          <w:b/>
          <w:bCs/>
          <w:sz w:val="28"/>
          <w:szCs w:val="28"/>
          <w:lang w:bidi="ar-AE"/>
        </w:rPr>
        <w:t>Laboratory :</w:t>
      </w:r>
      <w:r w:rsidRPr="00800B23">
        <w:rPr>
          <w:sz w:val="28"/>
          <w:szCs w:val="28"/>
          <w:lang w:bidi="ar-AE"/>
        </w:rPr>
        <w:t xml:space="preserve"> </w:t>
      </w:r>
    </w:p>
    <w:p w14:paraId="71EC502C" w14:textId="77777777" w:rsidR="00F26F57" w:rsidRPr="00800B23" w:rsidRDefault="00F26F57" w:rsidP="003E75A7">
      <w:pPr>
        <w:ind w:left="567" w:right="-1"/>
        <w:jc w:val="right"/>
        <w:rPr>
          <w:sz w:val="28"/>
          <w:szCs w:val="28"/>
          <w:lang w:bidi="ar-AE"/>
        </w:rPr>
      </w:pPr>
      <w:r w:rsidRPr="00800B23">
        <w:rPr>
          <w:sz w:val="28"/>
          <w:szCs w:val="28"/>
          <w:lang w:bidi="ar-AE"/>
        </w:rPr>
        <w:t xml:space="preserve"> - Stool examination for Eggs</w:t>
      </w:r>
    </w:p>
    <w:p w14:paraId="11CCA86A" w14:textId="77777777" w:rsidR="00F26F57" w:rsidRPr="00800B23" w:rsidRDefault="00F26F57" w:rsidP="003E75A7">
      <w:pPr>
        <w:ind w:left="567" w:right="-1"/>
        <w:jc w:val="right"/>
        <w:rPr>
          <w:sz w:val="28"/>
          <w:szCs w:val="28"/>
          <w:lang w:bidi="ar-AE"/>
        </w:rPr>
      </w:pPr>
      <w:r w:rsidRPr="00800B23">
        <w:rPr>
          <w:sz w:val="28"/>
          <w:szCs w:val="28"/>
          <w:lang w:bidi="ar-AE"/>
        </w:rPr>
        <w:t xml:space="preserve"> - CBC</w:t>
      </w:r>
    </w:p>
    <w:p w14:paraId="7365AAB8"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 xml:space="preserve">Treatment: </w:t>
      </w:r>
    </w:p>
    <w:p w14:paraId="1E53483C" w14:textId="77777777" w:rsidR="00F26F57" w:rsidRPr="00800B23" w:rsidRDefault="00F26F57" w:rsidP="003E75A7">
      <w:pPr>
        <w:ind w:right="-1"/>
        <w:jc w:val="right"/>
        <w:rPr>
          <w:sz w:val="28"/>
          <w:szCs w:val="28"/>
          <w:lang w:bidi="ar-AE"/>
        </w:rPr>
      </w:pPr>
      <w:proofErr w:type="spellStart"/>
      <w:r w:rsidRPr="00800B23">
        <w:rPr>
          <w:sz w:val="28"/>
          <w:szCs w:val="28"/>
          <w:lang w:bidi="ar-AE"/>
        </w:rPr>
        <w:t>Mebendazole</w:t>
      </w:r>
      <w:proofErr w:type="spellEnd"/>
      <w:r w:rsidRPr="00800B23">
        <w:rPr>
          <w:sz w:val="28"/>
          <w:szCs w:val="28"/>
          <w:lang w:bidi="ar-AE"/>
        </w:rPr>
        <w:t xml:space="preserve"> (</w:t>
      </w:r>
      <w:proofErr w:type="spellStart"/>
      <w:r w:rsidRPr="00800B23">
        <w:rPr>
          <w:sz w:val="28"/>
          <w:szCs w:val="28"/>
          <w:lang w:bidi="ar-AE"/>
        </w:rPr>
        <w:t>Vermox</w:t>
      </w:r>
      <w:proofErr w:type="spellEnd"/>
      <w:r w:rsidRPr="00800B23">
        <w:rPr>
          <w:sz w:val="28"/>
          <w:szCs w:val="28"/>
          <w:lang w:bidi="ar-AE"/>
        </w:rPr>
        <w:t xml:space="preserve">): 200 mg/day for 3 days. </w:t>
      </w:r>
    </w:p>
    <w:p w14:paraId="7C06F525" w14:textId="77777777" w:rsidR="00F26F57" w:rsidRPr="00800B23" w:rsidRDefault="00F26F57" w:rsidP="003E75A7">
      <w:pPr>
        <w:ind w:right="-1"/>
        <w:jc w:val="right"/>
        <w:rPr>
          <w:b/>
          <w:bCs/>
          <w:sz w:val="28"/>
          <w:szCs w:val="28"/>
          <w:u w:val="single"/>
          <w:lang w:bidi="ar-AE"/>
        </w:rPr>
      </w:pPr>
      <w:r w:rsidRPr="00800B23">
        <w:rPr>
          <w:b/>
          <w:bCs/>
          <w:sz w:val="28"/>
          <w:szCs w:val="28"/>
          <w:u w:val="single"/>
          <w:lang w:bidi="ar-AE"/>
        </w:rPr>
        <w:t>Prevention and control:</w:t>
      </w:r>
    </w:p>
    <w:p w14:paraId="31F773FE" w14:textId="77777777" w:rsidR="00F26F57" w:rsidRPr="00800B23" w:rsidRDefault="00F26F57" w:rsidP="003E75A7">
      <w:pPr>
        <w:ind w:right="-1" w:firstLine="426"/>
        <w:jc w:val="right"/>
        <w:rPr>
          <w:sz w:val="28"/>
          <w:szCs w:val="28"/>
          <w:lang w:bidi="ar-AE"/>
        </w:rPr>
      </w:pPr>
      <w:r w:rsidRPr="00800B23">
        <w:rPr>
          <w:sz w:val="28"/>
          <w:szCs w:val="28"/>
          <w:lang w:bidi="ar-AE"/>
        </w:rPr>
        <w:t xml:space="preserve"> 1- Health education. </w:t>
      </w:r>
    </w:p>
    <w:p w14:paraId="7D29B228" w14:textId="77777777" w:rsidR="00F26F57" w:rsidRDefault="00F26F57" w:rsidP="003E75A7">
      <w:pPr>
        <w:ind w:left="360" w:right="-1"/>
        <w:jc w:val="right"/>
        <w:rPr>
          <w:sz w:val="28"/>
          <w:szCs w:val="28"/>
          <w:lang w:bidi="ar-AE"/>
        </w:rPr>
      </w:pPr>
      <w:r>
        <w:rPr>
          <w:sz w:val="28"/>
          <w:szCs w:val="28"/>
          <w:lang w:bidi="ar-AE"/>
        </w:rPr>
        <w:t>2-</w:t>
      </w:r>
      <w:r w:rsidRPr="00800B23">
        <w:rPr>
          <w:sz w:val="28"/>
          <w:szCs w:val="28"/>
          <w:lang w:bidi="ar-AE"/>
        </w:rPr>
        <w:t xml:space="preserve">Purification and chlorination of water </w:t>
      </w:r>
    </w:p>
    <w:p w14:paraId="43A4B566" w14:textId="77777777" w:rsidR="00F26F57" w:rsidRPr="00800B23" w:rsidRDefault="00F26F57" w:rsidP="003E75A7">
      <w:pPr>
        <w:ind w:right="-1" w:firstLine="426"/>
        <w:jc w:val="right"/>
        <w:rPr>
          <w:sz w:val="28"/>
          <w:szCs w:val="28"/>
          <w:lang w:bidi="ar-AE"/>
        </w:rPr>
      </w:pPr>
      <w:r>
        <w:rPr>
          <w:sz w:val="28"/>
          <w:szCs w:val="28"/>
          <w:lang w:bidi="ar-AE"/>
        </w:rPr>
        <w:t>3-</w:t>
      </w:r>
      <w:r w:rsidRPr="00800B23">
        <w:rPr>
          <w:sz w:val="28"/>
          <w:szCs w:val="28"/>
          <w:lang w:bidi="ar-AE"/>
        </w:rPr>
        <w:t>Proper washing of raw vegetables and washing hands before meals .</w:t>
      </w:r>
    </w:p>
    <w:p w14:paraId="20CFD01D" w14:textId="77777777" w:rsidR="00F26F57" w:rsidRDefault="00F26F57" w:rsidP="003E75A7">
      <w:pPr>
        <w:ind w:right="-1" w:firstLine="426"/>
        <w:jc w:val="right"/>
        <w:rPr>
          <w:sz w:val="28"/>
          <w:szCs w:val="28"/>
          <w:lang w:bidi="ar-AE"/>
        </w:rPr>
      </w:pPr>
      <w:r w:rsidRPr="00800B23">
        <w:rPr>
          <w:sz w:val="28"/>
          <w:szCs w:val="28"/>
          <w:lang w:bidi="ar-AE"/>
        </w:rPr>
        <w:t>4</w:t>
      </w:r>
      <w:r>
        <w:rPr>
          <w:sz w:val="28"/>
          <w:szCs w:val="28"/>
          <w:lang w:bidi="ar-AE"/>
        </w:rPr>
        <w:t>-</w:t>
      </w:r>
      <w:r w:rsidRPr="00800B23">
        <w:rPr>
          <w:sz w:val="28"/>
          <w:szCs w:val="28"/>
          <w:lang w:bidi="ar-AE"/>
        </w:rPr>
        <w:t>Proper disposal of sewage</w:t>
      </w:r>
      <w:r>
        <w:rPr>
          <w:sz w:val="28"/>
          <w:szCs w:val="28"/>
          <w:lang w:bidi="ar-AE"/>
        </w:rPr>
        <w:t>.</w:t>
      </w:r>
    </w:p>
    <w:p w14:paraId="5F6FBC01" w14:textId="77777777" w:rsidR="00F26F57" w:rsidRDefault="00F26F57" w:rsidP="003E75A7">
      <w:pPr>
        <w:ind w:right="-1" w:firstLine="426"/>
        <w:jc w:val="right"/>
        <w:rPr>
          <w:b/>
          <w:bCs/>
          <w:sz w:val="28"/>
          <w:szCs w:val="28"/>
          <w:lang w:bidi="ar-AE"/>
        </w:rPr>
      </w:pPr>
      <w:r>
        <w:rPr>
          <w:sz w:val="28"/>
          <w:szCs w:val="28"/>
          <w:lang w:bidi="ar-AE"/>
        </w:rPr>
        <w:t>5-</w:t>
      </w:r>
      <w:r w:rsidRPr="00800B23">
        <w:rPr>
          <w:sz w:val="28"/>
          <w:szCs w:val="28"/>
          <w:lang w:bidi="ar-AE"/>
        </w:rPr>
        <w:t>Mass treatment .</w:t>
      </w:r>
    </w:p>
    <w:p w14:paraId="5C8C598A" w14:textId="77777777" w:rsidR="00F26F57" w:rsidRDefault="00F26F57" w:rsidP="003E75A7">
      <w:pPr>
        <w:pStyle w:val="ListParagraph"/>
        <w:bidi w:val="0"/>
        <w:ind w:right="-1"/>
        <w:contextualSpacing/>
        <w:jc w:val="center"/>
        <w:rPr>
          <w:b/>
          <w:bCs/>
          <w:sz w:val="28"/>
          <w:szCs w:val="28"/>
          <w:lang w:bidi="ar-AE"/>
        </w:rPr>
      </w:pPr>
    </w:p>
    <w:p w14:paraId="0F53E18C" w14:textId="77777777" w:rsidR="00F26F57" w:rsidRDefault="00F26F57" w:rsidP="003E75A7">
      <w:pPr>
        <w:pStyle w:val="ListParagraph"/>
        <w:bidi w:val="0"/>
        <w:ind w:right="-1"/>
        <w:contextualSpacing/>
        <w:jc w:val="center"/>
        <w:rPr>
          <w:b/>
          <w:bCs/>
          <w:sz w:val="28"/>
          <w:szCs w:val="28"/>
          <w:lang w:bidi="ar-AE"/>
        </w:rPr>
      </w:pPr>
    </w:p>
    <w:p w14:paraId="2000663E" w14:textId="77777777" w:rsidR="00F26F57" w:rsidRDefault="00F26F57" w:rsidP="003E75A7">
      <w:pPr>
        <w:pStyle w:val="ListParagraph"/>
        <w:bidi w:val="0"/>
        <w:ind w:right="-1"/>
        <w:contextualSpacing/>
        <w:jc w:val="center"/>
        <w:rPr>
          <w:b/>
          <w:bCs/>
          <w:sz w:val="28"/>
          <w:szCs w:val="28"/>
          <w:lang w:bidi="ar-AE"/>
        </w:rPr>
      </w:pPr>
    </w:p>
    <w:p w14:paraId="4A5F1CB5" w14:textId="77777777" w:rsidR="00F26F57" w:rsidRDefault="00F26F57" w:rsidP="003E75A7">
      <w:pPr>
        <w:pStyle w:val="ListParagraph"/>
        <w:bidi w:val="0"/>
        <w:ind w:right="-1"/>
        <w:contextualSpacing/>
        <w:jc w:val="center"/>
        <w:rPr>
          <w:b/>
          <w:bCs/>
          <w:sz w:val="28"/>
          <w:szCs w:val="28"/>
          <w:lang w:bidi="ar-AE"/>
        </w:rPr>
      </w:pPr>
    </w:p>
    <w:p w14:paraId="3DDD30D5" w14:textId="77777777" w:rsidR="00F26F57" w:rsidRDefault="00F26F57" w:rsidP="003E75A7">
      <w:pPr>
        <w:pStyle w:val="ListParagraph"/>
        <w:bidi w:val="0"/>
        <w:ind w:right="-1"/>
        <w:contextualSpacing/>
        <w:jc w:val="center"/>
        <w:rPr>
          <w:b/>
          <w:bCs/>
          <w:sz w:val="28"/>
          <w:szCs w:val="28"/>
          <w:lang w:bidi="ar-AE"/>
        </w:rPr>
      </w:pPr>
    </w:p>
    <w:p w14:paraId="69A7367D" w14:textId="77777777" w:rsidR="00F26F57" w:rsidRDefault="00F26F57" w:rsidP="003E75A7">
      <w:pPr>
        <w:pStyle w:val="ListParagraph"/>
        <w:bidi w:val="0"/>
        <w:ind w:right="-1"/>
        <w:contextualSpacing/>
        <w:jc w:val="center"/>
        <w:rPr>
          <w:b/>
          <w:bCs/>
          <w:sz w:val="28"/>
          <w:szCs w:val="28"/>
          <w:lang w:bidi="ar-AE"/>
        </w:rPr>
      </w:pPr>
    </w:p>
    <w:p w14:paraId="4EE254D1" w14:textId="77777777" w:rsidR="00F26F57" w:rsidRDefault="00F26F57" w:rsidP="003E75A7">
      <w:pPr>
        <w:pStyle w:val="ListParagraph"/>
        <w:bidi w:val="0"/>
        <w:ind w:right="-1"/>
        <w:contextualSpacing/>
        <w:jc w:val="center"/>
        <w:rPr>
          <w:b/>
          <w:bCs/>
          <w:sz w:val="28"/>
          <w:szCs w:val="28"/>
          <w:lang w:bidi="ar-AE"/>
        </w:rPr>
      </w:pPr>
    </w:p>
    <w:p w14:paraId="5BDCB5FC" w14:textId="77777777" w:rsidR="00F26F57" w:rsidRDefault="00F26F57" w:rsidP="003E75A7">
      <w:pPr>
        <w:pStyle w:val="ListParagraph"/>
        <w:bidi w:val="0"/>
        <w:ind w:right="-1"/>
        <w:contextualSpacing/>
        <w:jc w:val="center"/>
        <w:rPr>
          <w:b/>
          <w:bCs/>
          <w:sz w:val="28"/>
          <w:szCs w:val="28"/>
          <w:lang w:bidi="ar-AE"/>
        </w:rPr>
      </w:pPr>
    </w:p>
    <w:p w14:paraId="3D3E5924" w14:textId="77777777" w:rsidR="00F26F57" w:rsidRDefault="00F26F57" w:rsidP="003E75A7">
      <w:pPr>
        <w:pStyle w:val="ListParagraph"/>
        <w:bidi w:val="0"/>
        <w:ind w:right="-1"/>
        <w:contextualSpacing/>
        <w:jc w:val="center"/>
        <w:rPr>
          <w:b/>
          <w:bCs/>
          <w:sz w:val="28"/>
          <w:szCs w:val="28"/>
          <w:lang w:bidi="ar-AE"/>
        </w:rPr>
      </w:pPr>
    </w:p>
    <w:p w14:paraId="1BEE96B1" w14:textId="77777777" w:rsidR="00F26F57" w:rsidRDefault="00F26F57" w:rsidP="003E75A7">
      <w:pPr>
        <w:pStyle w:val="ListParagraph"/>
        <w:bidi w:val="0"/>
        <w:ind w:right="-1"/>
        <w:contextualSpacing/>
        <w:jc w:val="center"/>
        <w:rPr>
          <w:b/>
          <w:bCs/>
          <w:sz w:val="28"/>
          <w:szCs w:val="28"/>
          <w:lang w:bidi="ar-AE"/>
        </w:rPr>
      </w:pPr>
    </w:p>
    <w:p w14:paraId="2B17CB42" w14:textId="77777777" w:rsidR="00F26F57" w:rsidRDefault="00F26F57" w:rsidP="003E75A7">
      <w:pPr>
        <w:pStyle w:val="ListParagraph"/>
        <w:bidi w:val="0"/>
        <w:ind w:right="-1"/>
        <w:contextualSpacing/>
        <w:jc w:val="center"/>
        <w:rPr>
          <w:b/>
          <w:bCs/>
          <w:sz w:val="28"/>
          <w:szCs w:val="28"/>
          <w:lang w:bidi="ar-AE"/>
        </w:rPr>
      </w:pPr>
    </w:p>
    <w:p w14:paraId="4ADD7D57" w14:textId="77777777" w:rsidR="00F26F57" w:rsidRDefault="00F26F57" w:rsidP="003E75A7">
      <w:pPr>
        <w:pStyle w:val="ListParagraph"/>
        <w:bidi w:val="0"/>
        <w:ind w:right="-1"/>
        <w:contextualSpacing/>
        <w:jc w:val="center"/>
        <w:rPr>
          <w:b/>
          <w:bCs/>
          <w:sz w:val="28"/>
          <w:szCs w:val="28"/>
          <w:lang w:bidi="ar-AE"/>
        </w:rPr>
      </w:pPr>
    </w:p>
    <w:p w14:paraId="2E1E4EB2" w14:textId="77777777" w:rsidR="00F26F57" w:rsidRDefault="00F26F57" w:rsidP="003E75A7">
      <w:pPr>
        <w:pStyle w:val="ListParagraph"/>
        <w:bidi w:val="0"/>
        <w:ind w:right="-1"/>
        <w:contextualSpacing/>
        <w:jc w:val="center"/>
        <w:rPr>
          <w:b/>
          <w:bCs/>
          <w:sz w:val="28"/>
          <w:szCs w:val="28"/>
          <w:lang w:bidi="ar-AE"/>
        </w:rPr>
      </w:pPr>
    </w:p>
    <w:p w14:paraId="5BBDBF34" w14:textId="77777777" w:rsidR="00F26F57" w:rsidRDefault="00F26F57" w:rsidP="003E75A7">
      <w:pPr>
        <w:pStyle w:val="ListParagraph"/>
        <w:bidi w:val="0"/>
        <w:ind w:right="-1"/>
        <w:contextualSpacing/>
        <w:jc w:val="center"/>
        <w:rPr>
          <w:b/>
          <w:bCs/>
          <w:sz w:val="28"/>
          <w:szCs w:val="28"/>
          <w:lang w:bidi="ar-AE"/>
        </w:rPr>
      </w:pPr>
      <w:r>
        <w:rPr>
          <w:b/>
          <w:bCs/>
          <w:sz w:val="28"/>
          <w:szCs w:val="28"/>
          <w:lang w:bidi="ar-AE"/>
        </w:rPr>
        <w:t>Life cycle</w:t>
      </w:r>
    </w:p>
    <w:p w14:paraId="195D251B" w14:textId="77777777" w:rsidR="00F26F57" w:rsidRDefault="00F26F57" w:rsidP="003E75A7">
      <w:pPr>
        <w:pStyle w:val="ListParagraph"/>
        <w:bidi w:val="0"/>
        <w:ind w:right="-1"/>
        <w:contextualSpacing/>
        <w:jc w:val="center"/>
        <w:rPr>
          <w:b/>
          <w:bCs/>
          <w:sz w:val="28"/>
          <w:szCs w:val="28"/>
          <w:lang w:bidi="ar-AE"/>
        </w:rPr>
      </w:pPr>
    </w:p>
    <w:p w14:paraId="25652FE9" w14:textId="77777777" w:rsidR="00F26F57" w:rsidRDefault="00F26F57" w:rsidP="003E75A7">
      <w:pPr>
        <w:pStyle w:val="ListParagraph"/>
        <w:bidi w:val="0"/>
        <w:ind w:right="-1"/>
        <w:contextualSpacing/>
        <w:jc w:val="center"/>
        <w:rPr>
          <w:b/>
          <w:bCs/>
          <w:sz w:val="28"/>
          <w:szCs w:val="28"/>
          <w:lang w:bidi="ar-AE"/>
        </w:rPr>
      </w:pPr>
    </w:p>
    <w:p w14:paraId="35EBD2D7" w14:textId="77777777" w:rsidR="00F26F57" w:rsidRDefault="00F26F57" w:rsidP="003E75A7">
      <w:pPr>
        <w:pStyle w:val="ListParagraph"/>
        <w:bidi w:val="0"/>
        <w:ind w:right="-1"/>
        <w:contextualSpacing/>
        <w:jc w:val="center"/>
        <w:rPr>
          <w:b/>
          <w:bCs/>
          <w:sz w:val="28"/>
          <w:szCs w:val="28"/>
          <w:lang w:bidi="ar-AE"/>
        </w:rPr>
      </w:pPr>
      <w:r>
        <w:rPr>
          <w:b/>
          <w:bCs/>
          <w:noProof/>
          <w:sz w:val="28"/>
          <w:szCs w:val="28"/>
          <w:lang w:bidi="ar-AE"/>
        </w:rPr>
        <w:lastRenderedPageBreak/>
        <w:drawing>
          <wp:inline distT="0" distB="0" distL="0" distR="0" wp14:anchorId="2D406D1F" wp14:editId="1BA70585">
            <wp:extent cx="4352925" cy="4542155"/>
            <wp:effectExtent l="0" t="0" r="0" b="0"/>
            <wp:docPr id="7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52925" cy="4542155"/>
                    </a:xfrm>
                    <a:prstGeom prst="rect">
                      <a:avLst/>
                    </a:prstGeom>
                    <a:noFill/>
                  </pic:spPr>
                </pic:pic>
              </a:graphicData>
            </a:graphic>
          </wp:inline>
        </w:drawing>
      </w:r>
    </w:p>
    <w:p w14:paraId="330449BD" w14:textId="77777777" w:rsidR="00F26F57" w:rsidRDefault="00F26F57" w:rsidP="003E75A7">
      <w:pPr>
        <w:pStyle w:val="ListParagraph"/>
        <w:bidi w:val="0"/>
        <w:ind w:right="-1"/>
        <w:contextualSpacing/>
        <w:jc w:val="center"/>
        <w:rPr>
          <w:b/>
          <w:bCs/>
          <w:sz w:val="28"/>
          <w:szCs w:val="28"/>
          <w:lang w:bidi="ar-AE"/>
        </w:rPr>
      </w:pPr>
    </w:p>
    <w:p w14:paraId="468DA403" w14:textId="77777777" w:rsidR="00F26F57" w:rsidRDefault="00F26F57" w:rsidP="003E75A7">
      <w:pPr>
        <w:pStyle w:val="ListParagraph"/>
        <w:bidi w:val="0"/>
        <w:ind w:right="-1"/>
        <w:contextualSpacing/>
        <w:jc w:val="center"/>
        <w:rPr>
          <w:b/>
          <w:bCs/>
          <w:sz w:val="28"/>
          <w:szCs w:val="28"/>
          <w:lang w:bidi="ar-AE"/>
        </w:rPr>
      </w:pPr>
    </w:p>
    <w:p w14:paraId="42D9E473" w14:textId="77777777" w:rsidR="00F26F57" w:rsidRPr="00860102" w:rsidRDefault="00F26F57" w:rsidP="003E75A7">
      <w:pPr>
        <w:ind w:right="-1"/>
        <w:jc w:val="center"/>
        <w:rPr>
          <w:b/>
          <w:bCs/>
          <w:i/>
          <w:iCs/>
          <w:sz w:val="32"/>
          <w:szCs w:val="32"/>
          <w:lang w:bidi="ar-AE"/>
        </w:rPr>
      </w:pPr>
      <w:proofErr w:type="spellStart"/>
      <w:r w:rsidRPr="00860102">
        <w:rPr>
          <w:b/>
          <w:bCs/>
          <w:i/>
          <w:iCs/>
          <w:sz w:val="32"/>
          <w:szCs w:val="32"/>
          <w:lang w:bidi="ar-AE"/>
        </w:rPr>
        <w:t>Strongyloides</w:t>
      </w:r>
      <w:proofErr w:type="spellEnd"/>
      <w:r w:rsidRPr="00860102">
        <w:rPr>
          <w:b/>
          <w:bCs/>
          <w:i/>
          <w:iCs/>
          <w:sz w:val="32"/>
          <w:szCs w:val="32"/>
          <w:lang w:bidi="ar-AE"/>
        </w:rPr>
        <w:t xml:space="preserve"> </w:t>
      </w:r>
      <w:proofErr w:type="spellStart"/>
      <w:r w:rsidRPr="00860102">
        <w:rPr>
          <w:b/>
          <w:bCs/>
          <w:i/>
          <w:iCs/>
          <w:sz w:val="32"/>
          <w:szCs w:val="32"/>
          <w:lang w:bidi="ar-AE"/>
        </w:rPr>
        <w:t>stercoralis</w:t>
      </w:r>
      <w:proofErr w:type="spellEnd"/>
    </w:p>
    <w:p w14:paraId="3C1DF60E" w14:textId="77777777" w:rsidR="00F26F57" w:rsidRPr="00860102" w:rsidRDefault="00F26F57" w:rsidP="003E75A7">
      <w:pPr>
        <w:ind w:right="-1"/>
        <w:jc w:val="right"/>
        <w:rPr>
          <w:b/>
          <w:bCs/>
          <w:sz w:val="32"/>
          <w:szCs w:val="32"/>
          <w:lang w:bidi="ar-AE"/>
        </w:rPr>
      </w:pPr>
    </w:p>
    <w:p w14:paraId="64754E9A"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Geographical distribution: </w:t>
      </w:r>
    </w:p>
    <w:p w14:paraId="035549C8" w14:textId="77777777" w:rsidR="00F26F57" w:rsidRPr="00860102" w:rsidRDefault="00F26F57" w:rsidP="003E75A7">
      <w:pPr>
        <w:ind w:right="-1"/>
        <w:jc w:val="right"/>
        <w:rPr>
          <w:sz w:val="28"/>
          <w:szCs w:val="28"/>
          <w:lang w:bidi="ar-AE"/>
        </w:rPr>
      </w:pPr>
      <w:r w:rsidRPr="00860102">
        <w:rPr>
          <w:sz w:val="28"/>
          <w:szCs w:val="28"/>
          <w:lang w:bidi="ar-AE"/>
        </w:rPr>
        <w:t>Tropical and Subtropical countries including Egypt.</w:t>
      </w:r>
    </w:p>
    <w:p w14:paraId="79FC3D58"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 Disease:</w:t>
      </w:r>
      <w:r w:rsidRPr="00860102">
        <w:rPr>
          <w:sz w:val="28"/>
          <w:szCs w:val="28"/>
          <w:lang w:bidi="ar-AE"/>
        </w:rPr>
        <w:t xml:space="preserve"> </w:t>
      </w:r>
      <w:proofErr w:type="spellStart"/>
      <w:r w:rsidRPr="00860102">
        <w:rPr>
          <w:sz w:val="28"/>
          <w:szCs w:val="28"/>
          <w:lang w:bidi="ar-AE"/>
        </w:rPr>
        <w:t>Strongyloidiasis</w:t>
      </w:r>
      <w:proofErr w:type="spellEnd"/>
      <w:r w:rsidRPr="00860102">
        <w:rPr>
          <w:sz w:val="28"/>
          <w:szCs w:val="28"/>
          <w:lang w:bidi="ar-AE"/>
        </w:rPr>
        <w:t xml:space="preserve">. </w:t>
      </w:r>
    </w:p>
    <w:p w14:paraId="5CCA41F2"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Habitat: </w:t>
      </w:r>
      <w:r w:rsidRPr="00860102">
        <w:rPr>
          <w:sz w:val="28"/>
          <w:szCs w:val="28"/>
          <w:lang w:bidi="ar-AE"/>
        </w:rPr>
        <w:t xml:space="preserve">It is a facultative parasite that has 2 forms: </w:t>
      </w:r>
    </w:p>
    <w:p w14:paraId="5650BDC0" w14:textId="77777777" w:rsidR="00F26F57" w:rsidRPr="00860102" w:rsidRDefault="00F26F57" w:rsidP="003E75A7">
      <w:pPr>
        <w:ind w:right="-1"/>
        <w:jc w:val="right"/>
        <w:rPr>
          <w:sz w:val="28"/>
          <w:szCs w:val="28"/>
          <w:lang w:bidi="ar-AE"/>
        </w:rPr>
      </w:pPr>
      <w:r w:rsidRPr="00860102">
        <w:rPr>
          <w:sz w:val="28"/>
          <w:szCs w:val="28"/>
          <w:lang w:bidi="ar-AE"/>
        </w:rPr>
        <w:t>-Free living forms in soil.</w:t>
      </w:r>
    </w:p>
    <w:p w14:paraId="728C4A9C" w14:textId="77777777" w:rsidR="00F26F57" w:rsidRPr="00860102" w:rsidRDefault="00F26F57" w:rsidP="003E75A7">
      <w:pPr>
        <w:ind w:right="-1"/>
        <w:jc w:val="right"/>
        <w:rPr>
          <w:sz w:val="28"/>
          <w:szCs w:val="28"/>
          <w:lang w:bidi="ar-AE"/>
        </w:rPr>
      </w:pPr>
      <w:r w:rsidRPr="00860102">
        <w:rPr>
          <w:sz w:val="28"/>
          <w:szCs w:val="28"/>
          <w:lang w:bidi="ar-AE"/>
        </w:rPr>
        <w:t xml:space="preserve">-Parasitic forms in small intestine of man. </w:t>
      </w:r>
    </w:p>
    <w:p w14:paraId="0B17370A" w14:textId="77777777" w:rsidR="00F26F57" w:rsidRPr="00860102" w:rsidRDefault="00F26F57" w:rsidP="003E75A7">
      <w:pPr>
        <w:ind w:right="-1"/>
        <w:jc w:val="right"/>
        <w:rPr>
          <w:sz w:val="28"/>
          <w:szCs w:val="28"/>
          <w:lang w:bidi="ar-AE"/>
        </w:rPr>
      </w:pPr>
      <w:r w:rsidRPr="00860102">
        <w:rPr>
          <w:b/>
          <w:bCs/>
          <w:sz w:val="28"/>
          <w:szCs w:val="28"/>
          <w:u w:val="single"/>
          <w:lang w:bidi="ar-AE"/>
        </w:rPr>
        <w:t>Definitive host:</w:t>
      </w:r>
      <w:r w:rsidRPr="00860102">
        <w:rPr>
          <w:sz w:val="28"/>
          <w:szCs w:val="28"/>
          <w:lang w:bidi="ar-AE"/>
        </w:rPr>
        <w:t xml:space="preserve"> Man. </w:t>
      </w:r>
    </w:p>
    <w:p w14:paraId="14A7318F" w14:textId="77777777" w:rsidR="00F26F57" w:rsidRPr="00860102" w:rsidRDefault="00F26F57" w:rsidP="003E75A7">
      <w:pPr>
        <w:ind w:right="-1"/>
        <w:jc w:val="right"/>
        <w:rPr>
          <w:sz w:val="28"/>
          <w:szCs w:val="28"/>
          <w:lang w:bidi="ar-AE"/>
        </w:rPr>
      </w:pPr>
      <w:r w:rsidRPr="00860102">
        <w:rPr>
          <w:b/>
          <w:bCs/>
          <w:sz w:val="28"/>
          <w:szCs w:val="28"/>
          <w:u w:val="single"/>
          <w:lang w:bidi="ar-AE"/>
        </w:rPr>
        <w:t>Infective stage</w:t>
      </w:r>
      <w:r w:rsidRPr="00860102">
        <w:rPr>
          <w:sz w:val="28"/>
          <w:szCs w:val="28"/>
          <w:lang w:bidi="ar-AE"/>
        </w:rPr>
        <w:t xml:space="preserve"> : </w:t>
      </w:r>
      <w:proofErr w:type="spellStart"/>
      <w:r w:rsidRPr="00860102">
        <w:rPr>
          <w:sz w:val="28"/>
          <w:szCs w:val="28"/>
          <w:lang w:bidi="ar-AE"/>
        </w:rPr>
        <w:t>Filariform</w:t>
      </w:r>
      <w:proofErr w:type="spellEnd"/>
      <w:r w:rsidRPr="00860102">
        <w:rPr>
          <w:sz w:val="28"/>
          <w:szCs w:val="28"/>
          <w:lang w:bidi="ar-AE"/>
        </w:rPr>
        <w:t xml:space="preserve"> larvae</w:t>
      </w:r>
    </w:p>
    <w:p w14:paraId="6D24F3E4" w14:textId="77777777" w:rsidR="00F26F57" w:rsidRPr="00860102" w:rsidRDefault="00F26F57" w:rsidP="003E75A7">
      <w:pPr>
        <w:ind w:right="-1"/>
        <w:jc w:val="right"/>
        <w:rPr>
          <w:b/>
          <w:bCs/>
          <w:sz w:val="28"/>
          <w:szCs w:val="28"/>
          <w:u w:val="single"/>
          <w:lang w:bidi="ar-AE"/>
        </w:rPr>
      </w:pPr>
      <w:r w:rsidRPr="00860102">
        <w:rPr>
          <w:sz w:val="28"/>
          <w:szCs w:val="28"/>
          <w:lang w:bidi="ar-AE"/>
        </w:rPr>
        <w:t xml:space="preserve"> </w:t>
      </w:r>
      <w:r w:rsidRPr="00860102">
        <w:rPr>
          <w:b/>
          <w:bCs/>
          <w:sz w:val="28"/>
          <w:szCs w:val="28"/>
          <w:u w:val="single"/>
          <w:lang w:bidi="ar-AE"/>
        </w:rPr>
        <w:t>Mode of infection:</w:t>
      </w:r>
    </w:p>
    <w:p w14:paraId="3DAD73D4" w14:textId="77777777" w:rsidR="00F26F57" w:rsidRPr="00860102" w:rsidRDefault="00F26F57" w:rsidP="000C137D">
      <w:pPr>
        <w:pStyle w:val="ListParagraph"/>
        <w:numPr>
          <w:ilvl w:val="0"/>
          <w:numId w:val="159"/>
        </w:numPr>
        <w:bidi w:val="0"/>
        <w:ind w:right="-1"/>
        <w:contextualSpacing/>
        <w:jc w:val="both"/>
        <w:rPr>
          <w:sz w:val="28"/>
          <w:szCs w:val="28"/>
          <w:lang w:bidi="ar-AE"/>
        </w:rPr>
      </w:pPr>
      <w:proofErr w:type="spellStart"/>
      <w:r w:rsidRPr="00860102">
        <w:rPr>
          <w:sz w:val="28"/>
          <w:szCs w:val="28"/>
          <w:lang w:bidi="ar-AE"/>
        </w:rPr>
        <w:t>filariform</w:t>
      </w:r>
      <w:proofErr w:type="spellEnd"/>
      <w:r w:rsidRPr="00860102">
        <w:rPr>
          <w:sz w:val="28"/>
          <w:szCs w:val="28"/>
          <w:lang w:bidi="ar-AE"/>
        </w:rPr>
        <w:t xml:space="preserve"> larvae from soil or water penetrate his skin during walking.</w:t>
      </w:r>
    </w:p>
    <w:p w14:paraId="42416B8D" w14:textId="77777777" w:rsidR="00F26F57" w:rsidRPr="00860102" w:rsidRDefault="00F26F57" w:rsidP="000C137D">
      <w:pPr>
        <w:pStyle w:val="ListParagraph"/>
        <w:numPr>
          <w:ilvl w:val="0"/>
          <w:numId w:val="159"/>
        </w:numPr>
        <w:bidi w:val="0"/>
        <w:ind w:right="-1"/>
        <w:contextualSpacing/>
        <w:jc w:val="both"/>
        <w:rPr>
          <w:sz w:val="28"/>
          <w:szCs w:val="28"/>
          <w:lang w:bidi="ar-AE"/>
        </w:rPr>
      </w:pPr>
      <w:r w:rsidRPr="00860102">
        <w:rPr>
          <w:sz w:val="28"/>
          <w:szCs w:val="28"/>
          <w:lang w:bidi="ar-AE"/>
        </w:rPr>
        <w:t xml:space="preserve">Auto-infection </w:t>
      </w:r>
    </w:p>
    <w:p w14:paraId="62C7CA66"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Diagnostic stage: </w:t>
      </w:r>
      <w:r w:rsidRPr="00860102">
        <w:rPr>
          <w:sz w:val="28"/>
          <w:szCs w:val="28"/>
          <w:lang w:bidi="ar-AE"/>
        </w:rPr>
        <w:t xml:space="preserve">The </w:t>
      </w:r>
      <w:proofErr w:type="spellStart"/>
      <w:r w:rsidRPr="00860102">
        <w:rPr>
          <w:sz w:val="28"/>
          <w:szCs w:val="28"/>
          <w:lang w:bidi="ar-AE"/>
        </w:rPr>
        <w:t>rhabditiform</w:t>
      </w:r>
      <w:proofErr w:type="spellEnd"/>
      <w:r w:rsidRPr="00860102">
        <w:rPr>
          <w:sz w:val="28"/>
          <w:szCs w:val="28"/>
          <w:lang w:bidi="ar-AE"/>
        </w:rPr>
        <w:t xml:space="preserve"> larva</w:t>
      </w:r>
    </w:p>
    <w:p w14:paraId="25ACA484"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Life cycle :                                                                                                           </w:t>
      </w:r>
      <w:r w:rsidRPr="00860102">
        <w:rPr>
          <w:sz w:val="28"/>
          <w:szCs w:val="28"/>
          <w:lang w:bidi="ar-AE"/>
        </w:rPr>
        <w:t xml:space="preserve">      </w:t>
      </w:r>
    </w:p>
    <w:p w14:paraId="6B302049" w14:textId="77777777" w:rsidR="00F26F57" w:rsidRPr="00860102" w:rsidRDefault="00F26F57" w:rsidP="003E75A7">
      <w:pPr>
        <w:ind w:right="-1"/>
        <w:jc w:val="right"/>
        <w:rPr>
          <w:sz w:val="28"/>
          <w:szCs w:val="28"/>
          <w:lang w:bidi="ar-AE"/>
        </w:rPr>
      </w:pPr>
      <w:r w:rsidRPr="00860102">
        <w:rPr>
          <w:sz w:val="28"/>
          <w:szCs w:val="28"/>
          <w:lang w:bidi="ar-AE"/>
        </w:rPr>
        <w:lastRenderedPageBreak/>
        <w:t xml:space="preserve">larva in stool »»»» indirect development in the soil »»»» </w:t>
      </w:r>
      <w:proofErr w:type="spellStart"/>
      <w:r w:rsidRPr="00860102">
        <w:rPr>
          <w:sz w:val="28"/>
          <w:szCs w:val="28"/>
          <w:lang w:bidi="ar-AE"/>
        </w:rPr>
        <w:t>filariform</w:t>
      </w:r>
      <w:proofErr w:type="spellEnd"/>
      <w:r w:rsidRPr="00860102">
        <w:rPr>
          <w:sz w:val="28"/>
          <w:szCs w:val="28"/>
          <w:lang w:bidi="ar-AE"/>
        </w:rPr>
        <w:t xml:space="preserve"> larva  »»»» Penetrate foot »»»» Lung »»»» swallowed »»»» Adult </w:t>
      </w:r>
    </w:p>
    <w:p w14:paraId="30538389"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Clinical picture:</w:t>
      </w:r>
    </w:p>
    <w:p w14:paraId="0EE9F1B8" w14:textId="77777777" w:rsidR="00F26F57" w:rsidRPr="00860102" w:rsidRDefault="00F26F57" w:rsidP="003E75A7">
      <w:pPr>
        <w:ind w:left="426" w:right="-1" w:hanging="142"/>
        <w:jc w:val="right"/>
        <w:rPr>
          <w:sz w:val="28"/>
          <w:szCs w:val="28"/>
          <w:lang w:bidi="ar-AE"/>
        </w:rPr>
      </w:pPr>
      <w:r w:rsidRPr="00860102">
        <w:rPr>
          <w:sz w:val="28"/>
          <w:szCs w:val="28"/>
          <w:lang w:bidi="ar-AE"/>
        </w:rPr>
        <w:t xml:space="preserve">1- Skin: </w:t>
      </w:r>
    </w:p>
    <w:p w14:paraId="3FEAD63E" w14:textId="77777777" w:rsidR="00F26F57" w:rsidRPr="00860102" w:rsidRDefault="00F26F57" w:rsidP="003E75A7">
      <w:pPr>
        <w:ind w:left="426" w:right="-1" w:hanging="142"/>
        <w:jc w:val="right"/>
        <w:rPr>
          <w:sz w:val="28"/>
          <w:szCs w:val="28"/>
          <w:lang w:bidi="ar-AE"/>
        </w:rPr>
      </w:pPr>
      <w:r w:rsidRPr="00860102">
        <w:rPr>
          <w:sz w:val="28"/>
          <w:szCs w:val="28"/>
          <w:lang w:bidi="ar-AE"/>
        </w:rPr>
        <w:t>• Ground itch.</w:t>
      </w:r>
    </w:p>
    <w:p w14:paraId="2F29DD6B" w14:textId="77777777" w:rsidR="00F26F57" w:rsidRPr="00860102" w:rsidRDefault="00F26F57" w:rsidP="003E75A7">
      <w:pPr>
        <w:ind w:left="426" w:right="-1" w:hanging="142"/>
        <w:jc w:val="right"/>
        <w:rPr>
          <w:sz w:val="28"/>
          <w:szCs w:val="28"/>
          <w:lang w:bidi="ar-AE"/>
        </w:rPr>
      </w:pPr>
      <w:r w:rsidRPr="00860102">
        <w:rPr>
          <w:sz w:val="28"/>
          <w:szCs w:val="28"/>
          <w:lang w:bidi="ar-AE"/>
        </w:rPr>
        <w:t xml:space="preserve">• Larva </w:t>
      </w:r>
      <w:proofErr w:type="spellStart"/>
      <w:r w:rsidRPr="00860102">
        <w:rPr>
          <w:sz w:val="28"/>
          <w:szCs w:val="28"/>
          <w:lang w:bidi="ar-AE"/>
        </w:rPr>
        <w:t>currens</w:t>
      </w:r>
      <w:proofErr w:type="spellEnd"/>
      <w:r w:rsidRPr="00860102">
        <w:rPr>
          <w:sz w:val="28"/>
          <w:szCs w:val="28"/>
          <w:lang w:bidi="ar-AE"/>
        </w:rPr>
        <w:t xml:space="preserve">: Larva penetrate perianal skin and extend as linear eruption across buttocks and thigh. </w:t>
      </w:r>
    </w:p>
    <w:p w14:paraId="742023FD" w14:textId="77777777" w:rsidR="00F26F57" w:rsidRPr="00860102" w:rsidRDefault="00F26F57" w:rsidP="003E75A7">
      <w:pPr>
        <w:ind w:left="426" w:right="-1" w:hanging="142"/>
        <w:jc w:val="right"/>
        <w:rPr>
          <w:sz w:val="28"/>
          <w:szCs w:val="28"/>
          <w:lang w:bidi="ar-AE"/>
        </w:rPr>
      </w:pPr>
      <w:r w:rsidRPr="00860102">
        <w:rPr>
          <w:sz w:val="28"/>
          <w:szCs w:val="28"/>
          <w:lang w:bidi="ar-AE"/>
        </w:rPr>
        <w:t>2- Epigastric pain, nausea, vomiting, and diarrhea.</w:t>
      </w:r>
    </w:p>
    <w:p w14:paraId="1011A41D" w14:textId="77777777" w:rsidR="00F26F57" w:rsidRPr="00860102" w:rsidRDefault="00F26F57" w:rsidP="003E75A7">
      <w:pPr>
        <w:ind w:left="426" w:right="-1" w:hanging="142"/>
        <w:jc w:val="right"/>
        <w:rPr>
          <w:sz w:val="28"/>
          <w:szCs w:val="28"/>
          <w:lang w:bidi="ar-AE"/>
        </w:rPr>
      </w:pPr>
      <w:r w:rsidRPr="00860102">
        <w:rPr>
          <w:sz w:val="28"/>
          <w:szCs w:val="28"/>
          <w:lang w:bidi="ar-AE"/>
        </w:rPr>
        <w:t xml:space="preserve">3- Malabsorption, </w:t>
      </w:r>
      <w:proofErr w:type="spellStart"/>
      <w:r w:rsidRPr="00860102">
        <w:rPr>
          <w:sz w:val="28"/>
          <w:szCs w:val="28"/>
          <w:lang w:bidi="ar-AE"/>
        </w:rPr>
        <w:t>steatorrhea</w:t>
      </w:r>
      <w:proofErr w:type="spellEnd"/>
      <w:r w:rsidRPr="00860102">
        <w:rPr>
          <w:sz w:val="28"/>
          <w:szCs w:val="28"/>
          <w:lang w:bidi="ar-AE"/>
        </w:rPr>
        <w:t xml:space="preserve"> and loss of weight. </w:t>
      </w:r>
    </w:p>
    <w:p w14:paraId="0FD1A21D" w14:textId="77777777" w:rsidR="00F26F57" w:rsidRPr="00860102" w:rsidRDefault="00F26F57" w:rsidP="003E75A7">
      <w:pPr>
        <w:ind w:left="426" w:right="-1" w:hanging="142"/>
        <w:jc w:val="right"/>
        <w:rPr>
          <w:sz w:val="28"/>
          <w:szCs w:val="28"/>
          <w:lang w:bidi="ar-AE"/>
        </w:rPr>
      </w:pPr>
      <w:r w:rsidRPr="00860102">
        <w:rPr>
          <w:sz w:val="28"/>
          <w:szCs w:val="28"/>
          <w:lang w:bidi="ar-AE"/>
        </w:rPr>
        <w:t xml:space="preserve">4- </w:t>
      </w:r>
      <w:proofErr w:type="spellStart"/>
      <w:r w:rsidRPr="00860102">
        <w:rPr>
          <w:sz w:val="28"/>
          <w:szCs w:val="28"/>
          <w:lang w:bidi="ar-AE"/>
        </w:rPr>
        <w:t>Hyperinfection</w:t>
      </w:r>
      <w:proofErr w:type="spellEnd"/>
      <w:r w:rsidRPr="00860102">
        <w:rPr>
          <w:sz w:val="28"/>
          <w:szCs w:val="28"/>
          <w:lang w:bidi="ar-AE"/>
        </w:rPr>
        <w:t xml:space="preserve">: </w:t>
      </w:r>
      <w:proofErr w:type="spellStart"/>
      <w:r w:rsidRPr="00860102">
        <w:rPr>
          <w:sz w:val="28"/>
          <w:szCs w:val="28"/>
          <w:lang w:bidi="ar-AE"/>
        </w:rPr>
        <w:t>strongyloides</w:t>
      </w:r>
      <w:proofErr w:type="spellEnd"/>
      <w:r w:rsidRPr="00860102">
        <w:rPr>
          <w:sz w:val="28"/>
          <w:szCs w:val="28"/>
          <w:lang w:bidi="ar-AE"/>
        </w:rPr>
        <w:t xml:space="preserve"> </w:t>
      </w:r>
      <w:proofErr w:type="spellStart"/>
      <w:r w:rsidRPr="00860102">
        <w:rPr>
          <w:sz w:val="28"/>
          <w:szCs w:val="28"/>
          <w:lang w:bidi="ar-AE"/>
        </w:rPr>
        <w:t>stercoralis</w:t>
      </w:r>
      <w:proofErr w:type="spellEnd"/>
      <w:r w:rsidRPr="00860102">
        <w:rPr>
          <w:sz w:val="28"/>
          <w:szCs w:val="28"/>
          <w:lang w:bidi="ar-AE"/>
        </w:rPr>
        <w:t xml:space="preserve"> is an opportunistic parasite. When the immunity of the patient is impaired or due to the use of immunosuppressive drugs, autoinfection increases resulting in intestinal </w:t>
      </w:r>
      <w:proofErr w:type="spellStart"/>
      <w:r w:rsidRPr="00860102">
        <w:rPr>
          <w:sz w:val="28"/>
          <w:szCs w:val="28"/>
          <w:lang w:bidi="ar-AE"/>
        </w:rPr>
        <w:t>hyperinfection</w:t>
      </w:r>
      <w:proofErr w:type="spellEnd"/>
      <w:r w:rsidRPr="00860102">
        <w:rPr>
          <w:sz w:val="28"/>
          <w:szCs w:val="28"/>
          <w:lang w:bidi="ar-AE"/>
        </w:rPr>
        <w:t xml:space="preserve">. </w:t>
      </w:r>
    </w:p>
    <w:p w14:paraId="7844E123"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Diagnosis:</w:t>
      </w:r>
    </w:p>
    <w:p w14:paraId="057DFB2C" w14:textId="77777777" w:rsidR="00F26F57" w:rsidRPr="00860102" w:rsidRDefault="00F26F57" w:rsidP="000C137D">
      <w:pPr>
        <w:pStyle w:val="ListParagraph"/>
        <w:numPr>
          <w:ilvl w:val="0"/>
          <w:numId w:val="124"/>
        </w:numPr>
        <w:bidi w:val="0"/>
        <w:ind w:right="-1"/>
        <w:contextualSpacing/>
        <w:jc w:val="both"/>
        <w:rPr>
          <w:sz w:val="28"/>
          <w:szCs w:val="28"/>
          <w:lang w:bidi="ar-AE"/>
        </w:rPr>
      </w:pPr>
      <w:r w:rsidRPr="00860102">
        <w:rPr>
          <w:b/>
          <w:bCs/>
          <w:sz w:val="28"/>
          <w:szCs w:val="28"/>
          <w:lang w:bidi="ar-AE"/>
        </w:rPr>
        <w:t>Clinically:</w:t>
      </w:r>
      <w:r w:rsidRPr="00860102">
        <w:rPr>
          <w:sz w:val="28"/>
          <w:szCs w:val="28"/>
          <w:lang w:bidi="ar-AE"/>
        </w:rPr>
        <w:t xml:space="preserve"> Bronchitis followed by </w:t>
      </w:r>
      <w:proofErr w:type="spellStart"/>
      <w:r w:rsidRPr="00860102">
        <w:rPr>
          <w:sz w:val="28"/>
          <w:szCs w:val="28"/>
          <w:lang w:bidi="ar-AE"/>
        </w:rPr>
        <w:t>diarrhoea</w:t>
      </w:r>
      <w:proofErr w:type="spellEnd"/>
    </w:p>
    <w:p w14:paraId="4D197969" w14:textId="77777777" w:rsidR="00F26F57" w:rsidRPr="00860102" w:rsidRDefault="00F26F57" w:rsidP="000C137D">
      <w:pPr>
        <w:pStyle w:val="ListParagraph"/>
        <w:numPr>
          <w:ilvl w:val="0"/>
          <w:numId w:val="124"/>
        </w:numPr>
        <w:bidi w:val="0"/>
        <w:ind w:right="-1"/>
        <w:contextualSpacing/>
        <w:jc w:val="both"/>
        <w:rPr>
          <w:b/>
          <w:bCs/>
          <w:sz w:val="28"/>
          <w:szCs w:val="28"/>
          <w:lang w:bidi="ar-AE"/>
        </w:rPr>
      </w:pPr>
      <w:r w:rsidRPr="00860102">
        <w:rPr>
          <w:b/>
          <w:bCs/>
          <w:sz w:val="28"/>
          <w:szCs w:val="28"/>
          <w:lang w:bidi="ar-AE"/>
        </w:rPr>
        <w:t xml:space="preserve">Laboratory: </w:t>
      </w:r>
    </w:p>
    <w:p w14:paraId="65539459" w14:textId="77777777" w:rsidR="00F26F57" w:rsidRPr="00860102" w:rsidRDefault="00F26F57" w:rsidP="000C137D">
      <w:pPr>
        <w:pStyle w:val="ListParagraph"/>
        <w:numPr>
          <w:ilvl w:val="0"/>
          <w:numId w:val="125"/>
        </w:numPr>
        <w:bidi w:val="0"/>
        <w:ind w:right="-1"/>
        <w:contextualSpacing/>
        <w:jc w:val="both"/>
        <w:rPr>
          <w:sz w:val="28"/>
          <w:szCs w:val="28"/>
          <w:lang w:bidi="ar-AE"/>
        </w:rPr>
      </w:pPr>
      <w:r w:rsidRPr="00860102">
        <w:rPr>
          <w:sz w:val="28"/>
          <w:szCs w:val="28"/>
          <w:lang w:bidi="ar-AE"/>
        </w:rPr>
        <w:t xml:space="preserve">Stool examination for </w:t>
      </w:r>
      <w:proofErr w:type="spellStart"/>
      <w:r w:rsidRPr="00860102">
        <w:rPr>
          <w:sz w:val="28"/>
          <w:szCs w:val="28"/>
          <w:lang w:bidi="ar-AE"/>
        </w:rPr>
        <w:t>Rhabditiform</w:t>
      </w:r>
      <w:proofErr w:type="spellEnd"/>
      <w:r w:rsidRPr="00860102">
        <w:rPr>
          <w:sz w:val="28"/>
          <w:szCs w:val="28"/>
          <w:lang w:bidi="ar-AE"/>
        </w:rPr>
        <w:t xml:space="preserve"> larvae (diagnostic stage). </w:t>
      </w:r>
    </w:p>
    <w:p w14:paraId="526F070D" w14:textId="77777777" w:rsidR="00F26F57" w:rsidRPr="00860102" w:rsidRDefault="00F26F57" w:rsidP="000C137D">
      <w:pPr>
        <w:pStyle w:val="ListParagraph"/>
        <w:numPr>
          <w:ilvl w:val="0"/>
          <w:numId w:val="125"/>
        </w:numPr>
        <w:bidi w:val="0"/>
        <w:ind w:right="-1"/>
        <w:contextualSpacing/>
        <w:jc w:val="both"/>
        <w:rPr>
          <w:sz w:val="28"/>
          <w:szCs w:val="28"/>
          <w:lang w:bidi="ar-AE"/>
        </w:rPr>
      </w:pPr>
      <w:r w:rsidRPr="00860102">
        <w:rPr>
          <w:sz w:val="28"/>
          <w:szCs w:val="28"/>
          <w:lang w:bidi="ar-AE"/>
        </w:rPr>
        <w:t xml:space="preserve">Stool culture: for Free living worms and larvae. </w:t>
      </w:r>
    </w:p>
    <w:p w14:paraId="086E6D12" w14:textId="77777777" w:rsidR="00F26F57" w:rsidRPr="00860102" w:rsidRDefault="00F26F57" w:rsidP="000C137D">
      <w:pPr>
        <w:pStyle w:val="ListParagraph"/>
        <w:numPr>
          <w:ilvl w:val="0"/>
          <w:numId w:val="125"/>
        </w:numPr>
        <w:bidi w:val="0"/>
        <w:ind w:right="-1"/>
        <w:contextualSpacing/>
        <w:jc w:val="both"/>
        <w:rPr>
          <w:sz w:val="28"/>
          <w:szCs w:val="28"/>
          <w:lang w:bidi="ar-AE"/>
        </w:rPr>
      </w:pPr>
      <w:r w:rsidRPr="00860102">
        <w:rPr>
          <w:sz w:val="28"/>
          <w:szCs w:val="28"/>
          <w:lang w:bidi="ar-AE"/>
        </w:rPr>
        <w:t xml:space="preserve">Serological tests: IF AT and ELISA. </w:t>
      </w:r>
    </w:p>
    <w:p w14:paraId="0F5AFBDF"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Treatment: </w:t>
      </w:r>
    </w:p>
    <w:p w14:paraId="307D538F" w14:textId="77777777" w:rsidR="00F26F57" w:rsidRPr="00860102" w:rsidRDefault="00F26F57" w:rsidP="003E75A7">
      <w:pPr>
        <w:ind w:right="-1"/>
        <w:jc w:val="right"/>
        <w:rPr>
          <w:sz w:val="28"/>
          <w:szCs w:val="28"/>
          <w:lang w:bidi="ar-AE"/>
        </w:rPr>
      </w:pPr>
      <w:r w:rsidRPr="00860102">
        <w:rPr>
          <w:sz w:val="28"/>
          <w:szCs w:val="28"/>
          <w:lang w:bidi="ar-AE"/>
        </w:rPr>
        <w:t>l-</w:t>
      </w:r>
      <w:proofErr w:type="spellStart"/>
      <w:r w:rsidRPr="00860102">
        <w:rPr>
          <w:sz w:val="28"/>
          <w:szCs w:val="28"/>
          <w:lang w:bidi="ar-AE"/>
        </w:rPr>
        <w:t>Ivermectin</w:t>
      </w:r>
      <w:proofErr w:type="spellEnd"/>
      <w:r w:rsidRPr="00860102">
        <w:rPr>
          <w:sz w:val="28"/>
          <w:szCs w:val="28"/>
          <w:lang w:bidi="ar-AE"/>
        </w:rPr>
        <w:t xml:space="preserve"> (drug of choice): 200ug/kg/day for 1-2days. </w:t>
      </w:r>
    </w:p>
    <w:p w14:paraId="52FB5B9B"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Prevention and control </w:t>
      </w:r>
      <w:r w:rsidRPr="00860102">
        <w:rPr>
          <w:sz w:val="28"/>
          <w:szCs w:val="28"/>
          <w:lang w:bidi="ar-AE"/>
        </w:rPr>
        <w:t xml:space="preserve">As Hookworm </w:t>
      </w:r>
    </w:p>
    <w:p w14:paraId="0FF62E2A" w14:textId="77777777" w:rsidR="00F26F57" w:rsidRDefault="00F26F57" w:rsidP="003E75A7">
      <w:pPr>
        <w:pStyle w:val="ListParagraph"/>
        <w:bidi w:val="0"/>
        <w:ind w:right="-1"/>
        <w:contextualSpacing/>
        <w:rPr>
          <w:b/>
          <w:bCs/>
          <w:sz w:val="28"/>
          <w:szCs w:val="28"/>
          <w:lang w:bidi="ar-AE"/>
        </w:rPr>
      </w:pPr>
    </w:p>
    <w:p w14:paraId="7255C776" w14:textId="77777777" w:rsidR="00F26F57" w:rsidRDefault="00F26F57" w:rsidP="003E75A7">
      <w:pPr>
        <w:pStyle w:val="ListParagraph"/>
        <w:bidi w:val="0"/>
        <w:ind w:right="-1"/>
        <w:contextualSpacing/>
        <w:jc w:val="center"/>
        <w:rPr>
          <w:b/>
          <w:bCs/>
          <w:sz w:val="28"/>
          <w:szCs w:val="28"/>
          <w:lang w:bidi="ar-AE"/>
        </w:rPr>
      </w:pPr>
    </w:p>
    <w:p w14:paraId="5FD201A3" w14:textId="77777777" w:rsidR="00F26F57" w:rsidRDefault="00F26F57" w:rsidP="003E75A7">
      <w:pPr>
        <w:pStyle w:val="ListParagraph"/>
        <w:bidi w:val="0"/>
        <w:ind w:right="-1"/>
        <w:contextualSpacing/>
        <w:jc w:val="center"/>
        <w:rPr>
          <w:b/>
          <w:bCs/>
          <w:sz w:val="28"/>
          <w:szCs w:val="28"/>
          <w:lang w:bidi="ar-AE"/>
        </w:rPr>
      </w:pPr>
    </w:p>
    <w:p w14:paraId="1695A927" w14:textId="77777777" w:rsidR="00F26F57" w:rsidRDefault="00F26F57" w:rsidP="003E75A7">
      <w:pPr>
        <w:pStyle w:val="ListParagraph"/>
        <w:bidi w:val="0"/>
        <w:ind w:right="-1"/>
        <w:contextualSpacing/>
        <w:jc w:val="center"/>
        <w:rPr>
          <w:b/>
          <w:bCs/>
          <w:sz w:val="28"/>
          <w:szCs w:val="28"/>
          <w:lang w:bidi="ar-AE"/>
        </w:rPr>
      </w:pPr>
      <w:r>
        <w:rPr>
          <w:b/>
          <w:bCs/>
          <w:sz w:val="28"/>
          <w:szCs w:val="28"/>
          <w:lang w:bidi="ar-AE"/>
        </w:rPr>
        <w:t>Life cycle</w:t>
      </w:r>
    </w:p>
    <w:p w14:paraId="0686F5F8" w14:textId="77777777" w:rsidR="00F26F57" w:rsidRDefault="00F26F57" w:rsidP="003E75A7">
      <w:pPr>
        <w:pStyle w:val="ListParagraph"/>
        <w:bidi w:val="0"/>
        <w:ind w:right="-1"/>
        <w:contextualSpacing/>
        <w:rPr>
          <w:b/>
          <w:bCs/>
          <w:sz w:val="28"/>
          <w:szCs w:val="28"/>
          <w:lang w:bidi="ar-AE"/>
        </w:rPr>
      </w:pPr>
    </w:p>
    <w:p w14:paraId="0296D26F" w14:textId="77777777" w:rsidR="00F26F57" w:rsidRDefault="00F26F57" w:rsidP="003E75A7">
      <w:pPr>
        <w:pStyle w:val="ListParagraph"/>
        <w:bidi w:val="0"/>
        <w:ind w:right="-1"/>
        <w:contextualSpacing/>
        <w:rPr>
          <w:b/>
          <w:bCs/>
          <w:sz w:val="28"/>
          <w:szCs w:val="28"/>
          <w:lang w:bidi="ar-AE"/>
        </w:rPr>
      </w:pPr>
      <w:r>
        <w:rPr>
          <w:b/>
          <w:bCs/>
          <w:noProof/>
          <w:sz w:val="28"/>
          <w:szCs w:val="28"/>
          <w:lang w:bidi="ar-AE"/>
        </w:rPr>
        <w:drawing>
          <wp:inline distT="0" distB="0" distL="0" distR="0" wp14:anchorId="718B8F30" wp14:editId="12011668">
            <wp:extent cx="3243580" cy="2544445"/>
            <wp:effectExtent l="0" t="0" r="0" b="0"/>
            <wp:docPr id="71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4"/>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3580" cy="2544445"/>
                    </a:xfrm>
                    <a:prstGeom prst="rect">
                      <a:avLst/>
                    </a:prstGeom>
                    <a:noFill/>
                  </pic:spPr>
                </pic:pic>
              </a:graphicData>
            </a:graphic>
          </wp:inline>
        </w:drawing>
      </w:r>
    </w:p>
    <w:p w14:paraId="6F13ADA9" w14:textId="77777777" w:rsidR="00F26F57" w:rsidRDefault="00F26F57" w:rsidP="003E75A7">
      <w:pPr>
        <w:pStyle w:val="ListParagraph"/>
        <w:bidi w:val="0"/>
        <w:ind w:right="-1"/>
        <w:contextualSpacing/>
        <w:rPr>
          <w:b/>
          <w:bCs/>
          <w:sz w:val="28"/>
          <w:szCs w:val="28"/>
          <w:lang w:bidi="ar-AE"/>
        </w:rPr>
      </w:pPr>
    </w:p>
    <w:p w14:paraId="60FA1538" w14:textId="77777777" w:rsidR="00F26F57" w:rsidRPr="00860102" w:rsidRDefault="00F26F57" w:rsidP="003E75A7">
      <w:pPr>
        <w:ind w:right="-1"/>
        <w:jc w:val="center"/>
        <w:rPr>
          <w:b/>
          <w:bCs/>
          <w:i/>
          <w:iCs/>
          <w:sz w:val="32"/>
          <w:szCs w:val="32"/>
          <w:lang w:bidi="ar-AE"/>
        </w:rPr>
      </w:pPr>
      <w:proofErr w:type="spellStart"/>
      <w:r w:rsidRPr="00860102">
        <w:rPr>
          <w:b/>
          <w:bCs/>
          <w:i/>
          <w:iCs/>
          <w:sz w:val="32"/>
          <w:szCs w:val="32"/>
          <w:lang w:bidi="ar-AE"/>
        </w:rPr>
        <w:t>Trichinella</w:t>
      </w:r>
      <w:proofErr w:type="spellEnd"/>
      <w:r w:rsidRPr="00860102">
        <w:rPr>
          <w:b/>
          <w:bCs/>
          <w:i/>
          <w:iCs/>
          <w:sz w:val="32"/>
          <w:szCs w:val="32"/>
          <w:lang w:bidi="ar-AE"/>
        </w:rPr>
        <w:t xml:space="preserve"> </w:t>
      </w:r>
      <w:proofErr w:type="spellStart"/>
      <w:r w:rsidRPr="00860102">
        <w:rPr>
          <w:b/>
          <w:bCs/>
          <w:i/>
          <w:iCs/>
          <w:sz w:val="32"/>
          <w:szCs w:val="32"/>
          <w:lang w:bidi="ar-AE"/>
        </w:rPr>
        <w:t>spiralis</w:t>
      </w:r>
      <w:proofErr w:type="spellEnd"/>
    </w:p>
    <w:p w14:paraId="750CFA9B" w14:textId="77777777" w:rsidR="00F26F57" w:rsidRPr="00860102" w:rsidRDefault="00F26F57" w:rsidP="003E75A7">
      <w:pPr>
        <w:ind w:right="-1"/>
        <w:jc w:val="center"/>
        <w:rPr>
          <w:b/>
          <w:bCs/>
          <w:sz w:val="32"/>
          <w:szCs w:val="32"/>
          <w:lang w:bidi="ar-AE"/>
        </w:rPr>
      </w:pPr>
    </w:p>
    <w:p w14:paraId="0DF6F06B" w14:textId="77777777" w:rsidR="00F26F57" w:rsidRPr="00860102" w:rsidRDefault="00F26F57" w:rsidP="003E75A7">
      <w:pPr>
        <w:ind w:right="-1"/>
        <w:jc w:val="right"/>
        <w:rPr>
          <w:sz w:val="28"/>
          <w:szCs w:val="28"/>
          <w:lang w:bidi="ar-AE"/>
        </w:rPr>
      </w:pPr>
      <w:r w:rsidRPr="00860102">
        <w:rPr>
          <w:b/>
          <w:bCs/>
          <w:sz w:val="28"/>
          <w:szCs w:val="28"/>
          <w:u w:val="single"/>
          <w:lang w:bidi="ar-AE"/>
        </w:rPr>
        <w:lastRenderedPageBreak/>
        <w:t>Geographical distribution:</w:t>
      </w:r>
      <w:r w:rsidRPr="00860102">
        <w:rPr>
          <w:sz w:val="28"/>
          <w:szCs w:val="28"/>
          <w:lang w:bidi="ar-AE"/>
        </w:rPr>
        <w:t xml:space="preserve"> It has a cosmopolitan distribution especially among pork-eating people. </w:t>
      </w:r>
    </w:p>
    <w:p w14:paraId="5571DFC2" w14:textId="77777777" w:rsidR="00F26F57" w:rsidRPr="00860102" w:rsidRDefault="00F26F57" w:rsidP="003E75A7">
      <w:pPr>
        <w:ind w:right="-1"/>
        <w:jc w:val="right"/>
        <w:rPr>
          <w:sz w:val="28"/>
          <w:szCs w:val="28"/>
          <w:lang w:bidi="ar-AE"/>
        </w:rPr>
      </w:pPr>
      <w:proofErr w:type="spellStart"/>
      <w:r w:rsidRPr="00860102">
        <w:rPr>
          <w:b/>
          <w:bCs/>
          <w:sz w:val="28"/>
          <w:szCs w:val="28"/>
          <w:u w:val="single"/>
          <w:lang w:bidi="ar-AE"/>
        </w:rPr>
        <w:t>Disease:</w:t>
      </w:r>
      <w:r w:rsidRPr="00860102">
        <w:rPr>
          <w:sz w:val="28"/>
          <w:szCs w:val="28"/>
          <w:lang w:bidi="ar-AE"/>
        </w:rPr>
        <w:t>Trichinelliasis</w:t>
      </w:r>
      <w:proofErr w:type="spellEnd"/>
      <w:r w:rsidRPr="00860102">
        <w:rPr>
          <w:sz w:val="28"/>
          <w:szCs w:val="28"/>
          <w:lang w:bidi="ar-AE"/>
        </w:rPr>
        <w:t xml:space="preserve"> or trichinosis. </w:t>
      </w:r>
    </w:p>
    <w:p w14:paraId="0CA1F9BC" w14:textId="77777777" w:rsidR="00F26F57" w:rsidRPr="00860102" w:rsidRDefault="00F26F57" w:rsidP="003E75A7">
      <w:pPr>
        <w:ind w:right="-1"/>
        <w:jc w:val="right"/>
        <w:rPr>
          <w:sz w:val="28"/>
          <w:szCs w:val="28"/>
          <w:lang w:bidi="ar-AE"/>
        </w:rPr>
      </w:pPr>
      <w:r w:rsidRPr="00860102">
        <w:rPr>
          <w:b/>
          <w:bCs/>
          <w:sz w:val="28"/>
          <w:szCs w:val="28"/>
          <w:u w:val="single"/>
          <w:lang w:bidi="ar-AE"/>
        </w:rPr>
        <w:t>Habitat</w:t>
      </w:r>
      <w:r w:rsidRPr="00860102">
        <w:rPr>
          <w:sz w:val="28"/>
          <w:szCs w:val="28"/>
          <w:lang w:bidi="ar-AE"/>
        </w:rPr>
        <w:t xml:space="preserve">: Small intestine. </w:t>
      </w:r>
    </w:p>
    <w:p w14:paraId="3CF6561F"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Definitive and intermediate </w:t>
      </w:r>
      <w:proofErr w:type="spellStart"/>
      <w:r w:rsidRPr="00860102">
        <w:rPr>
          <w:b/>
          <w:bCs/>
          <w:sz w:val="28"/>
          <w:szCs w:val="28"/>
          <w:u w:val="single"/>
          <w:lang w:bidi="ar-AE"/>
        </w:rPr>
        <w:t>hosts</w:t>
      </w:r>
      <w:r w:rsidRPr="00860102">
        <w:rPr>
          <w:sz w:val="28"/>
          <w:szCs w:val="28"/>
          <w:lang w:bidi="ar-AE"/>
        </w:rPr>
        <w:t>:Pigs</w:t>
      </w:r>
      <w:proofErr w:type="spellEnd"/>
      <w:r w:rsidRPr="00860102">
        <w:rPr>
          <w:sz w:val="28"/>
          <w:szCs w:val="28"/>
          <w:lang w:bidi="ar-AE"/>
        </w:rPr>
        <w:t xml:space="preserve">, rats, and occasionally man. </w:t>
      </w:r>
    </w:p>
    <w:p w14:paraId="5152BF46" w14:textId="77777777" w:rsidR="00F26F57" w:rsidRPr="00860102" w:rsidRDefault="00F26F57" w:rsidP="003E75A7">
      <w:pPr>
        <w:ind w:right="-1"/>
        <w:jc w:val="right"/>
        <w:rPr>
          <w:sz w:val="28"/>
          <w:szCs w:val="28"/>
          <w:lang w:bidi="ar-AE"/>
        </w:rPr>
      </w:pPr>
      <w:r w:rsidRPr="00860102">
        <w:rPr>
          <w:b/>
          <w:bCs/>
          <w:sz w:val="28"/>
          <w:szCs w:val="28"/>
          <w:u w:val="single"/>
          <w:lang w:bidi="ar-AE"/>
        </w:rPr>
        <w:t>Reservoir host:</w:t>
      </w:r>
      <w:r w:rsidRPr="00860102">
        <w:rPr>
          <w:sz w:val="28"/>
          <w:szCs w:val="28"/>
          <w:lang w:bidi="ar-AE"/>
        </w:rPr>
        <w:t xml:space="preserve"> Pigs and rats. </w:t>
      </w:r>
    </w:p>
    <w:p w14:paraId="6E80BC5D" w14:textId="77777777" w:rsidR="00F26F57" w:rsidRPr="00860102" w:rsidRDefault="00F26F57" w:rsidP="003E75A7">
      <w:pPr>
        <w:ind w:right="-1"/>
        <w:jc w:val="right"/>
        <w:rPr>
          <w:sz w:val="28"/>
          <w:szCs w:val="28"/>
          <w:lang w:bidi="ar-AE"/>
        </w:rPr>
      </w:pPr>
      <w:r w:rsidRPr="00860102">
        <w:rPr>
          <w:b/>
          <w:bCs/>
          <w:sz w:val="28"/>
          <w:szCs w:val="28"/>
          <w:u w:val="single"/>
          <w:lang w:bidi="ar-AE"/>
        </w:rPr>
        <w:t xml:space="preserve">Infective </w:t>
      </w:r>
      <w:proofErr w:type="spellStart"/>
      <w:r w:rsidRPr="00860102">
        <w:rPr>
          <w:b/>
          <w:bCs/>
          <w:sz w:val="28"/>
          <w:szCs w:val="28"/>
          <w:u w:val="single"/>
          <w:lang w:bidi="ar-AE"/>
        </w:rPr>
        <w:t>stage:</w:t>
      </w:r>
      <w:r w:rsidRPr="00860102">
        <w:rPr>
          <w:sz w:val="28"/>
          <w:szCs w:val="28"/>
          <w:lang w:bidi="ar-AE"/>
        </w:rPr>
        <w:t>is</w:t>
      </w:r>
      <w:proofErr w:type="spellEnd"/>
      <w:r w:rsidRPr="00860102">
        <w:rPr>
          <w:sz w:val="28"/>
          <w:szCs w:val="28"/>
          <w:lang w:bidi="ar-AE"/>
        </w:rPr>
        <w:t xml:space="preserve"> the trichina capsule. It is ellipsoid in shape and its long axis parallel to the long axis of muscles. It contains a coiled larva. </w:t>
      </w:r>
    </w:p>
    <w:p w14:paraId="5BC7371E" w14:textId="77777777" w:rsidR="00F26F57" w:rsidRPr="00860102" w:rsidRDefault="00F26F57" w:rsidP="003E75A7">
      <w:pPr>
        <w:ind w:right="-1"/>
        <w:jc w:val="right"/>
        <w:rPr>
          <w:sz w:val="28"/>
          <w:szCs w:val="28"/>
          <w:lang w:bidi="ar-AE"/>
        </w:rPr>
      </w:pPr>
      <w:r w:rsidRPr="00860102">
        <w:rPr>
          <w:b/>
          <w:bCs/>
          <w:sz w:val="28"/>
          <w:szCs w:val="28"/>
          <w:u w:val="single"/>
          <w:lang w:bidi="ar-AE"/>
        </w:rPr>
        <w:t>Mode of infection:</w:t>
      </w:r>
      <w:r w:rsidRPr="00860102">
        <w:rPr>
          <w:sz w:val="28"/>
          <w:szCs w:val="28"/>
          <w:lang w:bidi="ar-AE"/>
        </w:rPr>
        <w:t xml:space="preserve"> Through eating insufficiently cooked pork meat or raw pork </w:t>
      </w:r>
    </w:p>
    <w:p w14:paraId="049A52FE"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Life cycle : </w:t>
      </w:r>
    </w:p>
    <w:p w14:paraId="2F6E8CA0" w14:textId="77777777" w:rsidR="00F26F57" w:rsidRPr="00860102" w:rsidRDefault="00F26F57" w:rsidP="003E75A7">
      <w:pPr>
        <w:ind w:right="-1"/>
        <w:jc w:val="right"/>
        <w:rPr>
          <w:sz w:val="28"/>
          <w:szCs w:val="28"/>
          <w:lang w:bidi="ar-AE"/>
        </w:rPr>
      </w:pPr>
      <w:r w:rsidRPr="00860102">
        <w:rPr>
          <w:sz w:val="28"/>
          <w:szCs w:val="28"/>
          <w:lang w:bidi="ar-AE"/>
        </w:rPr>
        <w:t xml:space="preserve">The male dies After fertilization  &amp; female penetrate submucosa »»»» Larva »»»» Circulation </w:t>
      </w:r>
    </w:p>
    <w:p w14:paraId="3F15B25D" w14:textId="77777777" w:rsidR="00F26F57" w:rsidRPr="00860102" w:rsidRDefault="00F26F57" w:rsidP="003E75A7">
      <w:pPr>
        <w:ind w:right="-1"/>
        <w:jc w:val="right"/>
        <w:rPr>
          <w:sz w:val="28"/>
          <w:szCs w:val="28"/>
          <w:lang w:bidi="ar-AE"/>
        </w:rPr>
      </w:pPr>
      <w:r w:rsidRPr="00860102">
        <w:rPr>
          <w:sz w:val="28"/>
          <w:szCs w:val="28"/>
          <w:lang w:bidi="ar-AE"/>
        </w:rPr>
        <w:t xml:space="preserve">»»»» Striated </w:t>
      </w:r>
      <w:proofErr w:type="spellStart"/>
      <w:r w:rsidRPr="00860102">
        <w:rPr>
          <w:sz w:val="28"/>
          <w:szCs w:val="28"/>
          <w:lang w:bidi="ar-AE"/>
        </w:rPr>
        <w:t>m.s</w:t>
      </w:r>
      <w:proofErr w:type="spellEnd"/>
      <w:r w:rsidRPr="00860102">
        <w:rPr>
          <w:sz w:val="28"/>
          <w:szCs w:val="28"/>
          <w:lang w:bidi="ar-AE"/>
        </w:rPr>
        <w:t xml:space="preserve"> ”diaphragm , tongue, eye” »»»» Encysted larva »»»» Eaten by man »»»» Larva to small intestine »»»» Adult </w:t>
      </w:r>
    </w:p>
    <w:p w14:paraId="3E686444"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Clinical picture: </w:t>
      </w:r>
    </w:p>
    <w:p w14:paraId="45DB4D4F" w14:textId="77777777" w:rsidR="00F26F57" w:rsidRPr="00860102" w:rsidRDefault="00F26F57" w:rsidP="003E75A7">
      <w:pPr>
        <w:ind w:right="-1"/>
        <w:jc w:val="right"/>
        <w:rPr>
          <w:sz w:val="28"/>
          <w:szCs w:val="28"/>
          <w:lang w:bidi="ar-AE"/>
        </w:rPr>
      </w:pPr>
      <w:r w:rsidRPr="00860102">
        <w:rPr>
          <w:sz w:val="28"/>
          <w:szCs w:val="28"/>
          <w:lang w:bidi="ar-AE"/>
        </w:rPr>
        <w:t xml:space="preserve">1-Invasion phase: There is gastroenteritis: diarrhea, nausea, vomiting, colic. </w:t>
      </w:r>
    </w:p>
    <w:p w14:paraId="0931A9EB" w14:textId="77777777" w:rsidR="00F26F57" w:rsidRPr="00860102" w:rsidRDefault="00F26F57" w:rsidP="003E75A7">
      <w:pPr>
        <w:ind w:right="-1"/>
        <w:jc w:val="right"/>
        <w:rPr>
          <w:sz w:val="28"/>
          <w:szCs w:val="28"/>
          <w:lang w:bidi="ar-AE"/>
        </w:rPr>
      </w:pPr>
      <w:r w:rsidRPr="00860102">
        <w:rPr>
          <w:sz w:val="28"/>
          <w:szCs w:val="28"/>
          <w:lang w:bidi="ar-AE"/>
        </w:rPr>
        <w:t xml:space="preserve">2-Larval migration phase: Fascial </w:t>
      </w:r>
      <w:proofErr w:type="spellStart"/>
      <w:r w:rsidRPr="00860102">
        <w:rPr>
          <w:sz w:val="28"/>
          <w:szCs w:val="28"/>
          <w:lang w:bidi="ar-AE"/>
        </w:rPr>
        <w:t>oedema</w:t>
      </w:r>
      <w:proofErr w:type="spellEnd"/>
      <w:r w:rsidRPr="00860102">
        <w:rPr>
          <w:sz w:val="28"/>
          <w:szCs w:val="28"/>
          <w:lang w:bidi="ar-AE"/>
        </w:rPr>
        <w:t xml:space="preserve">, myalgia with difficulty in mastication and swallowing, and eosinophilia. </w:t>
      </w:r>
    </w:p>
    <w:p w14:paraId="51504428" w14:textId="77777777" w:rsidR="00F26F57" w:rsidRPr="00860102" w:rsidRDefault="00F26F57" w:rsidP="003E75A7">
      <w:pPr>
        <w:ind w:right="-1"/>
        <w:jc w:val="right"/>
        <w:rPr>
          <w:sz w:val="28"/>
          <w:szCs w:val="28"/>
          <w:lang w:bidi="ar-AE"/>
        </w:rPr>
      </w:pPr>
      <w:r w:rsidRPr="00860102">
        <w:rPr>
          <w:sz w:val="28"/>
          <w:szCs w:val="28"/>
          <w:lang w:bidi="ar-AE"/>
        </w:rPr>
        <w:t xml:space="preserve">3-Encapsulation phase: </w:t>
      </w:r>
    </w:p>
    <w:p w14:paraId="0F539DAF" w14:textId="77777777" w:rsidR="00F26F57" w:rsidRPr="00860102" w:rsidRDefault="00F26F57" w:rsidP="003E75A7">
      <w:pPr>
        <w:ind w:right="-1"/>
        <w:jc w:val="right"/>
        <w:rPr>
          <w:sz w:val="28"/>
          <w:szCs w:val="28"/>
          <w:lang w:bidi="ar-AE"/>
        </w:rPr>
      </w:pPr>
      <w:r w:rsidRPr="00860102">
        <w:rPr>
          <w:sz w:val="28"/>
          <w:szCs w:val="28"/>
          <w:lang w:bidi="ar-AE"/>
        </w:rPr>
        <w:t xml:space="preserve">- The symptoms improve and the patient starts to recover, myocarditis may persist. </w:t>
      </w:r>
    </w:p>
    <w:p w14:paraId="15D4EC50"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Diagnosis: </w:t>
      </w:r>
    </w:p>
    <w:p w14:paraId="247A7335" w14:textId="77777777" w:rsidR="00F26F57" w:rsidRPr="00860102" w:rsidRDefault="00F26F57" w:rsidP="000C137D">
      <w:pPr>
        <w:pStyle w:val="ListParagraph"/>
        <w:numPr>
          <w:ilvl w:val="0"/>
          <w:numId w:val="126"/>
        </w:numPr>
        <w:bidi w:val="0"/>
        <w:ind w:right="-1"/>
        <w:contextualSpacing/>
        <w:jc w:val="both"/>
        <w:rPr>
          <w:sz w:val="28"/>
          <w:szCs w:val="28"/>
          <w:lang w:bidi="ar-AE"/>
        </w:rPr>
      </w:pPr>
      <w:r w:rsidRPr="00860102">
        <w:rPr>
          <w:b/>
          <w:bCs/>
          <w:sz w:val="28"/>
          <w:szCs w:val="28"/>
          <w:lang w:bidi="ar-AE"/>
        </w:rPr>
        <w:t>Clinically:</w:t>
      </w:r>
      <w:r w:rsidRPr="00860102">
        <w:rPr>
          <w:sz w:val="28"/>
          <w:szCs w:val="28"/>
          <w:lang w:bidi="ar-AE"/>
        </w:rPr>
        <w:t xml:space="preserve"> symptoms &amp; signs </w:t>
      </w:r>
    </w:p>
    <w:p w14:paraId="08A2904C" w14:textId="77777777" w:rsidR="00F26F57" w:rsidRPr="00860102" w:rsidRDefault="00F26F57" w:rsidP="000C137D">
      <w:pPr>
        <w:pStyle w:val="ListParagraph"/>
        <w:numPr>
          <w:ilvl w:val="0"/>
          <w:numId w:val="126"/>
        </w:numPr>
        <w:bidi w:val="0"/>
        <w:ind w:right="-1"/>
        <w:contextualSpacing/>
        <w:jc w:val="both"/>
        <w:rPr>
          <w:b/>
          <w:bCs/>
          <w:sz w:val="28"/>
          <w:szCs w:val="28"/>
          <w:lang w:bidi="ar-AE"/>
        </w:rPr>
      </w:pPr>
      <w:r w:rsidRPr="00860102">
        <w:rPr>
          <w:b/>
          <w:bCs/>
          <w:sz w:val="28"/>
          <w:szCs w:val="28"/>
          <w:lang w:bidi="ar-AE"/>
        </w:rPr>
        <w:t xml:space="preserve">Laboratory: </w:t>
      </w:r>
    </w:p>
    <w:p w14:paraId="5F86777E" w14:textId="77777777" w:rsidR="00F26F57" w:rsidRPr="00860102" w:rsidRDefault="00F26F57" w:rsidP="003E75A7">
      <w:pPr>
        <w:ind w:left="709" w:right="-1"/>
        <w:jc w:val="right"/>
        <w:rPr>
          <w:sz w:val="28"/>
          <w:szCs w:val="28"/>
          <w:lang w:bidi="ar-AE"/>
        </w:rPr>
      </w:pPr>
      <w:r w:rsidRPr="00860102">
        <w:rPr>
          <w:sz w:val="28"/>
          <w:szCs w:val="28"/>
          <w:lang w:bidi="ar-AE"/>
        </w:rPr>
        <w:t xml:space="preserve">1- Serological tests: IHAT, IF A T, ELISA: are diagnostic tests. 2- Eosinophilia. </w:t>
      </w:r>
    </w:p>
    <w:p w14:paraId="44A30C57" w14:textId="77777777" w:rsidR="00F26F57" w:rsidRPr="00860102" w:rsidRDefault="00F26F57" w:rsidP="003E75A7">
      <w:pPr>
        <w:ind w:left="709" w:right="-1"/>
        <w:jc w:val="right"/>
        <w:rPr>
          <w:sz w:val="28"/>
          <w:szCs w:val="28"/>
          <w:lang w:bidi="ar-AE"/>
        </w:rPr>
      </w:pPr>
      <w:r w:rsidRPr="00860102">
        <w:rPr>
          <w:sz w:val="28"/>
          <w:szCs w:val="28"/>
          <w:lang w:bidi="ar-AE"/>
        </w:rPr>
        <w:t>3-Muscle biopsy: detect larvae.</w:t>
      </w:r>
    </w:p>
    <w:p w14:paraId="3E1D5134" w14:textId="77777777" w:rsidR="00F26F57" w:rsidRPr="00860102" w:rsidRDefault="00F26F57" w:rsidP="003E75A7">
      <w:pPr>
        <w:ind w:left="709" w:right="-1"/>
        <w:jc w:val="right"/>
        <w:rPr>
          <w:sz w:val="28"/>
          <w:szCs w:val="28"/>
          <w:lang w:bidi="ar-AE"/>
        </w:rPr>
      </w:pPr>
      <w:r w:rsidRPr="00860102">
        <w:rPr>
          <w:sz w:val="28"/>
          <w:szCs w:val="28"/>
          <w:lang w:bidi="ar-AE"/>
        </w:rPr>
        <w:t xml:space="preserve">4-X ray : calcified cysts </w:t>
      </w:r>
    </w:p>
    <w:p w14:paraId="05C10B71"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Treatment: </w:t>
      </w:r>
    </w:p>
    <w:p w14:paraId="59E08F78" w14:textId="77777777" w:rsidR="00F26F57" w:rsidRPr="00860102" w:rsidRDefault="00F26F57" w:rsidP="000C137D">
      <w:pPr>
        <w:pStyle w:val="ListParagraph"/>
        <w:numPr>
          <w:ilvl w:val="0"/>
          <w:numId w:val="160"/>
        </w:numPr>
        <w:bidi w:val="0"/>
        <w:ind w:right="-1"/>
        <w:contextualSpacing/>
        <w:jc w:val="both"/>
        <w:rPr>
          <w:sz w:val="28"/>
          <w:szCs w:val="28"/>
          <w:lang w:bidi="ar-AE"/>
        </w:rPr>
      </w:pPr>
      <w:r w:rsidRPr="00860102">
        <w:rPr>
          <w:sz w:val="28"/>
          <w:szCs w:val="28"/>
          <w:lang w:bidi="ar-AE"/>
        </w:rPr>
        <w:t xml:space="preserve">Mebendazole:200mg </w:t>
      </w:r>
      <w:proofErr w:type="spellStart"/>
      <w:r w:rsidRPr="00860102">
        <w:rPr>
          <w:sz w:val="28"/>
          <w:szCs w:val="28"/>
          <w:lang w:bidi="ar-AE"/>
        </w:rPr>
        <w:t>tds</w:t>
      </w:r>
      <w:proofErr w:type="spellEnd"/>
      <w:r w:rsidRPr="00860102">
        <w:rPr>
          <w:sz w:val="28"/>
          <w:szCs w:val="28"/>
          <w:lang w:bidi="ar-AE"/>
        </w:rPr>
        <w:t xml:space="preserve"> for 10 days. </w:t>
      </w:r>
    </w:p>
    <w:p w14:paraId="16ECC8E3" w14:textId="77777777" w:rsidR="00F26F57" w:rsidRPr="00860102" w:rsidRDefault="00F26F57" w:rsidP="000C137D">
      <w:pPr>
        <w:pStyle w:val="ListParagraph"/>
        <w:numPr>
          <w:ilvl w:val="0"/>
          <w:numId w:val="160"/>
        </w:numPr>
        <w:bidi w:val="0"/>
        <w:ind w:right="-1"/>
        <w:contextualSpacing/>
        <w:jc w:val="both"/>
        <w:rPr>
          <w:sz w:val="28"/>
          <w:szCs w:val="28"/>
          <w:lang w:bidi="ar-AE"/>
        </w:rPr>
      </w:pPr>
      <w:proofErr w:type="spellStart"/>
      <w:r w:rsidRPr="00860102">
        <w:rPr>
          <w:sz w:val="28"/>
          <w:szCs w:val="28"/>
          <w:lang w:bidi="ar-AE"/>
        </w:rPr>
        <w:t>Thiabendazole</w:t>
      </w:r>
      <w:proofErr w:type="spellEnd"/>
      <w:r w:rsidRPr="00860102">
        <w:rPr>
          <w:sz w:val="28"/>
          <w:szCs w:val="28"/>
          <w:lang w:bidi="ar-AE"/>
        </w:rPr>
        <w:t xml:space="preserve">: 25 mg/kg x 2 for 3 days. </w:t>
      </w:r>
    </w:p>
    <w:p w14:paraId="14E35B39"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Prevention and control:</w:t>
      </w:r>
    </w:p>
    <w:p w14:paraId="712F5A5E" w14:textId="77777777" w:rsidR="00F26F57" w:rsidRPr="00860102" w:rsidRDefault="00F26F57" w:rsidP="000C137D">
      <w:pPr>
        <w:pStyle w:val="ListParagraph"/>
        <w:numPr>
          <w:ilvl w:val="0"/>
          <w:numId w:val="127"/>
        </w:numPr>
        <w:bidi w:val="0"/>
        <w:ind w:right="-1"/>
        <w:contextualSpacing/>
        <w:jc w:val="both"/>
        <w:rPr>
          <w:sz w:val="28"/>
          <w:szCs w:val="28"/>
          <w:lang w:bidi="ar-AE"/>
        </w:rPr>
      </w:pPr>
      <w:r w:rsidRPr="00860102">
        <w:rPr>
          <w:sz w:val="28"/>
          <w:szCs w:val="28"/>
          <w:lang w:bidi="ar-AE"/>
        </w:rPr>
        <w:t xml:space="preserve">Proper inspection of pig's meat in slaughter houses. </w:t>
      </w:r>
    </w:p>
    <w:p w14:paraId="40AABEFC" w14:textId="77777777" w:rsidR="00F26F57" w:rsidRPr="00860102" w:rsidRDefault="00F26F57" w:rsidP="000C137D">
      <w:pPr>
        <w:pStyle w:val="ListParagraph"/>
        <w:numPr>
          <w:ilvl w:val="0"/>
          <w:numId w:val="127"/>
        </w:numPr>
        <w:bidi w:val="0"/>
        <w:ind w:right="-1"/>
        <w:contextualSpacing/>
        <w:jc w:val="both"/>
        <w:rPr>
          <w:sz w:val="28"/>
          <w:szCs w:val="28"/>
          <w:lang w:bidi="ar-AE"/>
        </w:rPr>
      </w:pPr>
      <w:r w:rsidRPr="00860102">
        <w:rPr>
          <w:sz w:val="28"/>
          <w:szCs w:val="28"/>
          <w:lang w:bidi="ar-AE"/>
        </w:rPr>
        <w:t xml:space="preserve">Pork meat must be well cooked; Deep freezing meat at -25°C for 10 days. </w:t>
      </w:r>
    </w:p>
    <w:p w14:paraId="716DA688" w14:textId="77777777" w:rsidR="00F26F57" w:rsidRDefault="00F26F57" w:rsidP="000C137D">
      <w:pPr>
        <w:pStyle w:val="ListParagraph"/>
        <w:numPr>
          <w:ilvl w:val="0"/>
          <w:numId w:val="127"/>
        </w:numPr>
        <w:bidi w:val="0"/>
        <w:ind w:right="-1"/>
        <w:contextualSpacing/>
        <w:jc w:val="both"/>
        <w:rPr>
          <w:sz w:val="28"/>
          <w:szCs w:val="28"/>
          <w:lang w:bidi="ar-AE"/>
        </w:rPr>
      </w:pPr>
      <w:r w:rsidRPr="00860102">
        <w:rPr>
          <w:sz w:val="28"/>
          <w:szCs w:val="28"/>
          <w:lang w:bidi="ar-AE"/>
        </w:rPr>
        <w:t>Avoid feeding raw garbage to pigs.</w:t>
      </w:r>
    </w:p>
    <w:p w14:paraId="169A9935" w14:textId="77777777" w:rsidR="00F26F57" w:rsidRDefault="00F26F57" w:rsidP="003E75A7">
      <w:pPr>
        <w:pStyle w:val="ListParagraph"/>
        <w:bidi w:val="0"/>
        <w:ind w:right="-1"/>
        <w:contextualSpacing/>
        <w:jc w:val="center"/>
        <w:rPr>
          <w:sz w:val="28"/>
          <w:szCs w:val="28"/>
          <w:lang w:bidi="ar-AE"/>
        </w:rPr>
      </w:pPr>
    </w:p>
    <w:p w14:paraId="43F44C03" w14:textId="77777777" w:rsidR="00F26F57" w:rsidRDefault="00F26F57" w:rsidP="003E75A7">
      <w:pPr>
        <w:pStyle w:val="ListParagraph"/>
        <w:bidi w:val="0"/>
        <w:ind w:right="-1"/>
        <w:contextualSpacing/>
        <w:jc w:val="center"/>
        <w:rPr>
          <w:sz w:val="28"/>
          <w:szCs w:val="28"/>
          <w:lang w:bidi="ar-AE"/>
        </w:rPr>
      </w:pPr>
    </w:p>
    <w:p w14:paraId="0E14ED0E" w14:textId="77777777" w:rsidR="00F26F57" w:rsidRPr="00860102" w:rsidRDefault="00F26F57" w:rsidP="003E75A7">
      <w:pPr>
        <w:pStyle w:val="ListParagraph"/>
        <w:bidi w:val="0"/>
        <w:ind w:right="-1"/>
        <w:contextualSpacing/>
        <w:jc w:val="center"/>
        <w:rPr>
          <w:b/>
          <w:bCs/>
          <w:sz w:val="28"/>
          <w:szCs w:val="28"/>
          <w:lang w:bidi="ar-AE"/>
        </w:rPr>
      </w:pPr>
      <w:r w:rsidRPr="00860102">
        <w:rPr>
          <w:b/>
          <w:bCs/>
          <w:sz w:val="28"/>
          <w:szCs w:val="28"/>
          <w:lang w:bidi="ar-AE"/>
        </w:rPr>
        <w:t>Life cycle</w:t>
      </w:r>
    </w:p>
    <w:p w14:paraId="53D6DD05" w14:textId="77777777" w:rsidR="00F26F57" w:rsidRDefault="00F26F57" w:rsidP="003E75A7">
      <w:pPr>
        <w:pStyle w:val="ListParagraph"/>
        <w:bidi w:val="0"/>
        <w:ind w:right="-1"/>
        <w:contextualSpacing/>
        <w:rPr>
          <w:b/>
          <w:bCs/>
          <w:sz w:val="28"/>
          <w:szCs w:val="28"/>
          <w:lang w:bidi="ar-AE"/>
        </w:rPr>
      </w:pPr>
      <w:r>
        <w:rPr>
          <w:b/>
          <w:bCs/>
          <w:noProof/>
          <w:sz w:val="28"/>
          <w:szCs w:val="28"/>
          <w:lang w:bidi="ar-AE"/>
        </w:rPr>
        <w:lastRenderedPageBreak/>
        <w:drawing>
          <wp:inline distT="0" distB="0" distL="0" distR="0" wp14:anchorId="4EC551E5" wp14:editId="02E3AE4A">
            <wp:extent cx="3698240" cy="4247515"/>
            <wp:effectExtent l="0" t="0" r="0" b="0"/>
            <wp:docPr id="7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5"/>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98240" cy="4247515"/>
                    </a:xfrm>
                    <a:prstGeom prst="rect">
                      <a:avLst/>
                    </a:prstGeom>
                    <a:noFill/>
                  </pic:spPr>
                </pic:pic>
              </a:graphicData>
            </a:graphic>
          </wp:inline>
        </w:drawing>
      </w:r>
    </w:p>
    <w:p w14:paraId="74E9E5B9" w14:textId="77777777" w:rsidR="00F26F57" w:rsidRDefault="00F26F57" w:rsidP="003E75A7">
      <w:pPr>
        <w:pStyle w:val="ListParagraph"/>
        <w:bidi w:val="0"/>
        <w:ind w:right="-1"/>
        <w:contextualSpacing/>
        <w:rPr>
          <w:b/>
          <w:bCs/>
          <w:sz w:val="28"/>
          <w:szCs w:val="28"/>
          <w:lang w:bidi="ar-AE"/>
        </w:rPr>
      </w:pPr>
    </w:p>
    <w:p w14:paraId="4C1EF366" w14:textId="77777777" w:rsidR="00F26F57" w:rsidRDefault="00F26F57" w:rsidP="003E75A7">
      <w:pPr>
        <w:pStyle w:val="ListParagraph"/>
        <w:bidi w:val="0"/>
        <w:ind w:right="-1"/>
        <w:contextualSpacing/>
        <w:rPr>
          <w:b/>
          <w:bCs/>
          <w:sz w:val="28"/>
          <w:szCs w:val="28"/>
          <w:lang w:bidi="ar-AE"/>
        </w:rPr>
      </w:pPr>
    </w:p>
    <w:p w14:paraId="5A6C805F" w14:textId="77777777" w:rsidR="00F26F57" w:rsidRPr="00860102" w:rsidRDefault="00F26F57" w:rsidP="003E75A7">
      <w:pPr>
        <w:ind w:right="-1"/>
        <w:jc w:val="center"/>
        <w:rPr>
          <w:b/>
          <w:bCs/>
          <w:sz w:val="32"/>
          <w:szCs w:val="32"/>
          <w:lang w:bidi="ar-AE"/>
        </w:rPr>
      </w:pPr>
      <w:proofErr w:type="spellStart"/>
      <w:r w:rsidRPr="00860102">
        <w:rPr>
          <w:b/>
          <w:bCs/>
          <w:sz w:val="32"/>
          <w:szCs w:val="32"/>
          <w:lang w:bidi="ar-AE"/>
        </w:rPr>
        <w:t>Filariae</w:t>
      </w:r>
      <w:proofErr w:type="spellEnd"/>
    </w:p>
    <w:p w14:paraId="0F85A112" w14:textId="77777777" w:rsidR="00F26F57" w:rsidRPr="00860102" w:rsidRDefault="00F26F57" w:rsidP="003E75A7">
      <w:pPr>
        <w:ind w:right="-1"/>
        <w:jc w:val="right"/>
        <w:rPr>
          <w:b/>
          <w:bCs/>
          <w:sz w:val="32"/>
          <w:szCs w:val="32"/>
          <w:lang w:bidi="ar-AE"/>
        </w:rPr>
      </w:pPr>
      <w:r w:rsidRPr="00860102">
        <w:rPr>
          <w:b/>
          <w:bCs/>
          <w:sz w:val="32"/>
          <w:szCs w:val="32"/>
          <w:lang w:bidi="ar-AE"/>
        </w:rPr>
        <w:t xml:space="preserve"> </w:t>
      </w:r>
    </w:p>
    <w:p w14:paraId="1480D9E0" w14:textId="77777777" w:rsidR="00F26F57" w:rsidRPr="00860102" w:rsidRDefault="00F26F57" w:rsidP="003E75A7">
      <w:pPr>
        <w:ind w:right="-1"/>
        <w:jc w:val="right"/>
        <w:rPr>
          <w:b/>
          <w:bCs/>
          <w:sz w:val="28"/>
          <w:szCs w:val="28"/>
          <w:u w:val="single"/>
          <w:lang w:bidi="ar-AE"/>
        </w:rPr>
      </w:pPr>
      <w:proofErr w:type="spellStart"/>
      <w:r w:rsidRPr="00860102">
        <w:rPr>
          <w:b/>
          <w:bCs/>
          <w:sz w:val="28"/>
          <w:szCs w:val="28"/>
          <w:u w:val="single"/>
          <w:lang w:bidi="ar-AE"/>
        </w:rPr>
        <w:t>Nematoda</w:t>
      </w:r>
      <w:proofErr w:type="spellEnd"/>
      <w:r w:rsidRPr="00860102">
        <w:rPr>
          <w:b/>
          <w:bCs/>
          <w:sz w:val="28"/>
          <w:szCs w:val="28"/>
          <w:u w:val="single"/>
          <w:lang w:bidi="ar-AE"/>
        </w:rPr>
        <w:t xml:space="preserve"> which give Microfilaria: </w:t>
      </w:r>
    </w:p>
    <w:p w14:paraId="2E3331E7" w14:textId="77777777" w:rsidR="00F26F57" w:rsidRPr="00860102" w:rsidRDefault="00F26F57" w:rsidP="003E75A7">
      <w:pPr>
        <w:ind w:right="-1"/>
        <w:jc w:val="right"/>
        <w:rPr>
          <w:sz w:val="28"/>
          <w:szCs w:val="28"/>
          <w:lang w:bidi="ar-AE"/>
        </w:rPr>
      </w:pPr>
      <w:r w:rsidRPr="00860102">
        <w:rPr>
          <w:sz w:val="28"/>
          <w:szCs w:val="28"/>
          <w:lang w:bidi="ar-AE"/>
        </w:rPr>
        <w:t>1-</w:t>
      </w:r>
      <w:r w:rsidRPr="00860102">
        <w:rPr>
          <w:i/>
          <w:iCs/>
          <w:sz w:val="28"/>
          <w:szCs w:val="28"/>
          <w:lang w:bidi="ar-AE"/>
        </w:rPr>
        <w:t xml:space="preserve">Wuchereia </w:t>
      </w:r>
      <w:proofErr w:type="spellStart"/>
      <w:r w:rsidRPr="00860102">
        <w:rPr>
          <w:i/>
          <w:iCs/>
          <w:sz w:val="28"/>
          <w:szCs w:val="28"/>
          <w:lang w:bidi="ar-AE"/>
        </w:rPr>
        <w:t>bancrofti</w:t>
      </w:r>
      <w:proofErr w:type="spellEnd"/>
      <w:r w:rsidRPr="00860102">
        <w:rPr>
          <w:sz w:val="28"/>
          <w:szCs w:val="28"/>
          <w:lang w:bidi="ar-AE"/>
        </w:rPr>
        <w:t xml:space="preserve">------- elephantiasis </w:t>
      </w:r>
    </w:p>
    <w:p w14:paraId="7D0E485A" w14:textId="77777777" w:rsidR="00F26F57" w:rsidRPr="00860102" w:rsidRDefault="00F26F57" w:rsidP="003E75A7">
      <w:pPr>
        <w:ind w:right="-1"/>
        <w:jc w:val="right"/>
        <w:rPr>
          <w:sz w:val="28"/>
          <w:szCs w:val="28"/>
          <w:lang w:bidi="ar-AE"/>
        </w:rPr>
      </w:pPr>
      <w:r w:rsidRPr="00860102">
        <w:rPr>
          <w:sz w:val="28"/>
          <w:szCs w:val="28"/>
          <w:lang w:bidi="ar-AE"/>
        </w:rPr>
        <w:t>2-</w:t>
      </w:r>
      <w:r w:rsidRPr="00860102">
        <w:rPr>
          <w:i/>
          <w:iCs/>
          <w:sz w:val="28"/>
          <w:szCs w:val="28"/>
          <w:lang w:bidi="ar-AE"/>
        </w:rPr>
        <w:t xml:space="preserve">Wuchereria </w:t>
      </w:r>
      <w:proofErr w:type="spellStart"/>
      <w:r w:rsidRPr="00860102">
        <w:rPr>
          <w:i/>
          <w:iCs/>
          <w:sz w:val="28"/>
          <w:szCs w:val="28"/>
          <w:lang w:bidi="ar-AE"/>
        </w:rPr>
        <w:t>malayi</w:t>
      </w:r>
      <w:proofErr w:type="spellEnd"/>
      <w:r w:rsidRPr="00860102">
        <w:rPr>
          <w:sz w:val="28"/>
          <w:szCs w:val="28"/>
          <w:lang w:bidi="ar-AE"/>
        </w:rPr>
        <w:t xml:space="preserve">-------- elephantiasis </w:t>
      </w:r>
    </w:p>
    <w:p w14:paraId="27FA91F1" w14:textId="77777777" w:rsidR="00F26F57" w:rsidRPr="00860102" w:rsidRDefault="00F26F57" w:rsidP="003E75A7">
      <w:pPr>
        <w:ind w:right="-1"/>
        <w:jc w:val="right"/>
        <w:rPr>
          <w:sz w:val="28"/>
          <w:szCs w:val="28"/>
          <w:lang w:bidi="ar-AE"/>
        </w:rPr>
      </w:pPr>
      <w:r w:rsidRPr="00860102">
        <w:rPr>
          <w:sz w:val="28"/>
          <w:szCs w:val="28"/>
          <w:lang w:bidi="ar-AE"/>
        </w:rPr>
        <w:t>3-</w:t>
      </w:r>
      <w:r w:rsidRPr="00860102">
        <w:rPr>
          <w:i/>
          <w:iCs/>
          <w:sz w:val="28"/>
          <w:szCs w:val="28"/>
          <w:lang w:bidi="ar-AE"/>
        </w:rPr>
        <w:t xml:space="preserve">Mansonella </w:t>
      </w:r>
      <w:proofErr w:type="spellStart"/>
      <w:r w:rsidRPr="00860102">
        <w:rPr>
          <w:i/>
          <w:iCs/>
          <w:sz w:val="28"/>
          <w:szCs w:val="28"/>
          <w:lang w:bidi="ar-AE"/>
        </w:rPr>
        <w:t>ozzardi</w:t>
      </w:r>
      <w:proofErr w:type="spellEnd"/>
      <w:r w:rsidRPr="00860102">
        <w:rPr>
          <w:sz w:val="28"/>
          <w:szCs w:val="28"/>
          <w:lang w:bidi="ar-AE"/>
        </w:rPr>
        <w:t>------- Non pathogenic</w:t>
      </w:r>
    </w:p>
    <w:p w14:paraId="52BD9DF2" w14:textId="77777777" w:rsidR="00F26F57" w:rsidRPr="00860102" w:rsidRDefault="00F26F57" w:rsidP="003E75A7">
      <w:pPr>
        <w:ind w:right="-1"/>
        <w:jc w:val="right"/>
        <w:rPr>
          <w:sz w:val="28"/>
          <w:szCs w:val="28"/>
          <w:lang w:bidi="ar-AE"/>
        </w:rPr>
      </w:pPr>
      <w:r w:rsidRPr="00860102">
        <w:rPr>
          <w:sz w:val="28"/>
          <w:szCs w:val="28"/>
          <w:lang w:bidi="ar-AE"/>
        </w:rPr>
        <w:t xml:space="preserve">4- </w:t>
      </w:r>
      <w:r w:rsidRPr="00860102">
        <w:rPr>
          <w:i/>
          <w:iCs/>
          <w:sz w:val="28"/>
          <w:szCs w:val="28"/>
          <w:lang w:bidi="ar-AE"/>
        </w:rPr>
        <w:t xml:space="preserve">Loa </w:t>
      </w:r>
      <w:proofErr w:type="spellStart"/>
      <w:r w:rsidRPr="00860102">
        <w:rPr>
          <w:i/>
          <w:iCs/>
          <w:sz w:val="28"/>
          <w:szCs w:val="28"/>
          <w:lang w:bidi="ar-AE"/>
        </w:rPr>
        <w:t>loa</w:t>
      </w:r>
      <w:proofErr w:type="spellEnd"/>
      <w:r w:rsidRPr="00860102">
        <w:rPr>
          <w:sz w:val="28"/>
          <w:szCs w:val="28"/>
          <w:lang w:bidi="ar-AE"/>
        </w:rPr>
        <w:t xml:space="preserve">---------------------- </w:t>
      </w:r>
      <w:proofErr w:type="spellStart"/>
      <w:r w:rsidRPr="00860102">
        <w:rPr>
          <w:sz w:val="28"/>
          <w:szCs w:val="28"/>
          <w:lang w:bidi="ar-AE"/>
        </w:rPr>
        <w:t>Calabar</w:t>
      </w:r>
      <w:proofErr w:type="spellEnd"/>
      <w:r w:rsidRPr="00860102">
        <w:rPr>
          <w:sz w:val="28"/>
          <w:szCs w:val="28"/>
          <w:lang w:bidi="ar-AE"/>
        </w:rPr>
        <w:t xml:space="preserve"> swelling </w:t>
      </w:r>
    </w:p>
    <w:p w14:paraId="4F612D1F" w14:textId="77777777" w:rsidR="00F26F57" w:rsidRPr="00860102" w:rsidRDefault="00F26F57" w:rsidP="003E75A7">
      <w:pPr>
        <w:ind w:right="-1"/>
        <w:jc w:val="right"/>
        <w:rPr>
          <w:sz w:val="28"/>
          <w:szCs w:val="28"/>
          <w:lang w:bidi="ar-AE"/>
        </w:rPr>
      </w:pPr>
      <w:r w:rsidRPr="00860102">
        <w:rPr>
          <w:sz w:val="28"/>
          <w:szCs w:val="28"/>
          <w:lang w:bidi="ar-AE"/>
        </w:rPr>
        <w:t xml:space="preserve">5- </w:t>
      </w:r>
      <w:proofErr w:type="spellStart"/>
      <w:r w:rsidRPr="00860102">
        <w:rPr>
          <w:i/>
          <w:iCs/>
          <w:sz w:val="28"/>
          <w:szCs w:val="28"/>
          <w:lang w:bidi="ar-AE"/>
        </w:rPr>
        <w:t>Onchocerca</w:t>
      </w:r>
      <w:proofErr w:type="spellEnd"/>
      <w:r w:rsidRPr="00860102">
        <w:rPr>
          <w:i/>
          <w:iCs/>
          <w:sz w:val="28"/>
          <w:szCs w:val="28"/>
          <w:lang w:bidi="ar-AE"/>
        </w:rPr>
        <w:t xml:space="preserve"> volvulus</w:t>
      </w:r>
      <w:r w:rsidRPr="00860102">
        <w:rPr>
          <w:sz w:val="28"/>
          <w:szCs w:val="28"/>
          <w:lang w:bidi="ar-AE"/>
        </w:rPr>
        <w:t xml:space="preserve">------- (Sudan blindness) </w:t>
      </w:r>
    </w:p>
    <w:p w14:paraId="5E0CE0CA" w14:textId="77777777" w:rsidR="00F26F57" w:rsidRPr="00860102" w:rsidRDefault="00F26F57" w:rsidP="003E75A7">
      <w:pPr>
        <w:ind w:right="-1"/>
        <w:jc w:val="right"/>
        <w:rPr>
          <w:sz w:val="28"/>
          <w:szCs w:val="28"/>
          <w:lang w:bidi="ar-AE"/>
        </w:rPr>
      </w:pPr>
    </w:p>
    <w:p w14:paraId="2F18A01E" w14:textId="77777777" w:rsidR="00F26F57" w:rsidRPr="00860102" w:rsidRDefault="00F26F57" w:rsidP="003E75A7">
      <w:pPr>
        <w:ind w:right="-1"/>
        <w:jc w:val="right"/>
        <w:rPr>
          <w:sz w:val="28"/>
          <w:szCs w:val="28"/>
          <w:lang w:bidi="ar-AE"/>
        </w:rPr>
      </w:pPr>
    </w:p>
    <w:p w14:paraId="5EC3669A" w14:textId="77777777" w:rsidR="00F26F57" w:rsidRPr="00860102" w:rsidRDefault="00F26F57" w:rsidP="003E75A7">
      <w:pPr>
        <w:ind w:right="-1"/>
        <w:jc w:val="center"/>
        <w:rPr>
          <w:b/>
          <w:bCs/>
          <w:sz w:val="32"/>
          <w:szCs w:val="32"/>
          <w:lang w:bidi="ar-AE"/>
        </w:rPr>
      </w:pPr>
      <w:r w:rsidRPr="00860102">
        <w:rPr>
          <w:b/>
          <w:bCs/>
          <w:sz w:val="32"/>
          <w:szCs w:val="32"/>
          <w:lang w:bidi="ar-AE"/>
        </w:rPr>
        <w:t xml:space="preserve">TISSUE NEMATODES </w:t>
      </w:r>
      <w:proofErr w:type="spellStart"/>
      <w:r w:rsidRPr="00860102">
        <w:rPr>
          <w:b/>
          <w:bCs/>
          <w:sz w:val="32"/>
          <w:szCs w:val="32"/>
          <w:lang w:bidi="ar-AE"/>
        </w:rPr>
        <w:t>Filaria</w:t>
      </w:r>
      <w:proofErr w:type="spellEnd"/>
      <w:r w:rsidRPr="00860102">
        <w:rPr>
          <w:b/>
          <w:bCs/>
          <w:sz w:val="32"/>
          <w:szCs w:val="32"/>
          <w:lang w:bidi="ar-AE"/>
        </w:rPr>
        <w:t xml:space="preserve"> worms</w:t>
      </w:r>
    </w:p>
    <w:p w14:paraId="09441BA2" w14:textId="77777777" w:rsidR="00F26F57" w:rsidRPr="00860102" w:rsidRDefault="00F26F57" w:rsidP="003E75A7">
      <w:pPr>
        <w:ind w:right="-1"/>
        <w:jc w:val="right"/>
        <w:rPr>
          <w:sz w:val="28"/>
          <w:szCs w:val="28"/>
          <w:lang w:bidi="ar-AE"/>
        </w:rPr>
      </w:pPr>
    </w:p>
    <w:p w14:paraId="14E4C8BB" w14:textId="77777777" w:rsidR="00F26F57" w:rsidRPr="00860102" w:rsidRDefault="00F26F57" w:rsidP="003E75A7">
      <w:pPr>
        <w:ind w:right="-1"/>
        <w:jc w:val="right"/>
        <w:rPr>
          <w:sz w:val="28"/>
          <w:szCs w:val="28"/>
          <w:lang w:bidi="ar-AE"/>
        </w:rPr>
      </w:pPr>
    </w:p>
    <w:p w14:paraId="27F56E39" w14:textId="77777777" w:rsidR="00F26F57" w:rsidRPr="00860102" w:rsidRDefault="00F26F57" w:rsidP="003E75A7">
      <w:pPr>
        <w:ind w:right="-1"/>
        <w:jc w:val="center"/>
        <w:rPr>
          <w:b/>
          <w:bCs/>
          <w:i/>
          <w:iCs/>
          <w:sz w:val="32"/>
          <w:szCs w:val="32"/>
          <w:lang w:bidi="ar-AE"/>
        </w:rPr>
      </w:pPr>
      <w:r w:rsidRPr="00860102">
        <w:rPr>
          <w:b/>
          <w:bCs/>
          <w:i/>
          <w:iCs/>
          <w:sz w:val="32"/>
          <w:szCs w:val="32"/>
          <w:lang w:bidi="ar-AE"/>
        </w:rPr>
        <w:t xml:space="preserve">Loa </w:t>
      </w:r>
      <w:proofErr w:type="spellStart"/>
      <w:r w:rsidRPr="00860102">
        <w:rPr>
          <w:b/>
          <w:bCs/>
          <w:i/>
          <w:iCs/>
          <w:sz w:val="32"/>
          <w:szCs w:val="32"/>
          <w:lang w:bidi="ar-AE"/>
        </w:rPr>
        <w:t>loa</w:t>
      </w:r>
      <w:proofErr w:type="spellEnd"/>
    </w:p>
    <w:p w14:paraId="0D9254B4" w14:textId="77777777" w:rsidR="00F26F57" w:rsidRPr="00860102" w:rsidRDefault="00F26F57" w:rsidP="003E75A7">
      <w:pPr>
        <w:ind w:right="-1"/>
        <w:jc w:val="center"/>
        <w:rPr>
          <w:b/>
          <w:bCs/>
          <w:sz w:val="32"/>
          <w:szCs w:val="32"/>
          <w:lang w:bidi="ar-AE"/>
        </w:rPr>
      </w:pPr>
      <w:r w:rsidRPr="00860102">
        <w:rPr>
          <w:b/>
          <w:bCs/>
          <w:sz w:val="32"/>
          <w:szCs w:val="32"/>
          <w:lang w:bidi="ar-AE"/>
        </w:rPr>
        <w:t>(Eye worm)</w:t>
      </w:r>
    </w:p>
    <w:p w14:paraId="41C8489E"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Geographical Distribution:</w:t>
      </w:r>
    </w:p>
    <w:p w14:paraId="3B96BD53" w14:textId="77777777" w:rsidR="00F26F57" w:rsidRPr="00860102" w:rsidRDefault="00F26F57" w:rsidP="003E75A7">
      <w:pPr>
        <w:ind w:right="-1"/>
        <w:jc w:val="right"/>
        <w:rPr>
          <w:sz w:val="28"/>
          <w:szCs w:val="28"/>
          <w:lang w:bidi="ar-AE"/>
        </w:rPr>
      </w:pPr>
      <w:r w:rsidRPr="00860102">
        <w:rPr>
          <w:sz w:val="32"/>
          <w:szCs w:val="32"/>
          <w:lang w:bidi="ar-AE"/>
        </w:rPr>
        <w:t xml:space="preserve"> </w:t>
      </w:r>
      <w:r w:rsidRPr="00860102">
        <w:rPr>
          <w:sz w:val="28"/>
          <w:szCs w:val="28"/>
          <w:lang w:bidi="ar-AE"/>
        </w:rPr>
        <w:t>West and central parts of Tropical Africa.</w:t>
      </w:r>
    </w:p>
    <w:p w14:paraId="20E9F085"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Life Cycle:</w:t>
      </w:r>
    </w:p>
    <w:p w14:paraId="49BCF036" w14:textId="77777777" w:rsidR="00F26F57" w:rsidRPr="00860102" w:rsidRDefault="00F26F57" w:rsidP="000C137D">
      <w:pPr>
        <w:pStyle w:val="ListParagraph"/>
        <w:numPr>
          <w:ilvl w:val="0"/>
          <w:numId w:val="139"/>
        </w:numPr>
        <w:bidi w:val="0"/>
        <w:ind w:right="-1"/>
        <w:contextualSpacing/>
        <w:jc w:val="both"/>
        <w:rPr>
          <w:sz w:val="28"/>
          <w:szCs w:val="28"/>
          <w:lang w:bidi="ar-AE"/>
        </w:rPr>
      </w:pPr>
      <w:r w:rsidRPr="00860102">
        <w:rPr>
          <w:sz w:val="28"/>
          <w:szCs w:val="28"/>
          <w:lang w:bidi="ar-AE"/>
        </w:rPr>
        <w:t>Adults live free in the subcutaneous tissue of man migrating and can be seen under conjunctiva of the eye (eye worm).</w:t>
      </w:r>
    </w:p>
    <w:p w14:paraId="705835E9" w14:textId="77777777" w:rsidR="00F26F57" w:rsidRPr="00860102" w:rsidRDefault="00F26F57" w:rsidP="000C137D">
      <w:pPr>
        <w:pStyle w:val="ListParagraph"/>
        <w:numPr>
          <w:ilvl w:val="0"/>
          <w:numId w:val="139"/>
        </w:numPr>
        <w:bidi w:val="0"/>
        <w:ind w:right="-1"/>
        <w:contextualSpacing/>
        <w:jc w:val="both"/>
        <w:rPr>
          <w:sz w:val="28"/>
          <w:szCs w:val="28"/>
          <w:lang w:bidi="ar-AE"/>
        </w:rPr>
      </w:pPr>
      <w:r w:rsidRPr="00860102">
        <w:rPr>
          <w:sz w:val="28"/>
          <w:szCs w:val="28"/>
          <w:lang w:bidi="ar-AE"/>
        </w:rPr>
        <w:lastRenderedPageBreak/>
        <w:t xml:space="preserve">Microfilariae appear in blood in day time (10 AM-2 PM) </w:t>
      </w:r>
      <w:proofErr w:type="spellStart"/>
      <w:r w:rsidRPr="00860102">
        <w:rPr>
          <w:sz w:val="28"/>
          <w:szCs w:val="28"/>
          <w:lang w:bidi="ar-AE"/>
        </w:rPr>
        <w:t>i.e</w:t>
      </w:r>
      <w:proofErr w:type="spellEnd"/>
      <w:r w:rsidRPr="00860102">
        <w:rPr>
          <w:sz w:val="28"/>
          <w:szCs w:val="28"/>
          <w:lang w:bidi="ar-AE"/>
        </w:rPr>
        <w:t xml:space="preserve"> diurnal periodicity, 250 x 8 u in size, with kinky curves and tight sheath. Tail end is full of nuclei.</w:t>
      </w:r>
    </w:p>
    <w:p w14:paraId="031913E0" w14:textId="77777777" w:rsidR="00F26F57" w:rsidRPr="00860102" w:rsidRDefault="00F26F57" w:rsidP="000C137D">
      <w:pPr>
        <w:pStyle w:val="ListParagraph"/>
        <w:numPr>
          <w:ilvl w:val="0"/>
          <w:numId w:val="139"/>
        </w:numPr>
        <w:bidi w:val="0"/>
        <w:ind w:right="-1"/>
        <w:contextualSpacing/>
        <w:jc w:val="both"/>
        <w:rPr>
          <w:sz w:val="28"/>
          <w:szCs w:val="28"/>
          <w:lang w:bidi="ar-AE"/>
        </w:rPr>
      </w:pPr>
      <w:r w:rsidRPr="00860102">
        <w:rPr>
          <w:sz w:val="28"/>
          <w:szCs w:val="28"/>
          <w:lang w:bidi="ar-AE"/>
        </w:rPr>
        <w:t xml:space="preserve">The vector is the day time biting big fly </w:t>
      </w:r>
      <w:proofErr w:type="spellStart"/>
      <w:r w:rsidRPr="00860102">
        <w:rPr>
          <w:sz w:val="28"/>
          <w:szCs w:val="28"/>
          <w:lang w:bidi="ar-AE"/>
        </w:rPr>
        <w:t>Chrysops</w:t>
      </w:r>
      <w:proofErr w:type="spellEnd"/>
    </w:p>
    <w:p w14:paraId="741C1EF6" w14:textId="77777777" w:rsidR="00F26F57" w:rsidRPr="00860102" w:rsidRDefault="00F26F57" w:rsidP="000C137D">
      <w:pPr>
        <w:pStyle w:val="ListParagraph"/>
        <w:numPr>
          <w:ilvl w:val="0"/>
          <w:numId w:val="139"/>
        </w:numPr>
        <w:bidi w:val="0"/>
        <w:ind w:right="-1"/>
        <w:contextualSpacing/>
        <w:jc w:val="both"/>
        <w:rPr>
          <w:sz w:val="28"/>
          <w:szCs w:val="28"/>
          <w:lang w:bidi="ar-AE"/>
        </w:rPr>
      </w:pPr>
      <w:r w:rsidRPr="00860102">
        <w:rPr>
          <w:sz w:val="28"/>
          <w:szCs w:val="28"/>
          <w:lang w:bidi="ar-AE"/>
        </w:rPr>
        <w:t xml:space="preserve">The development of microfilariae to infective </w:t>
      </w:r>
      <w:proofErr w:type="spellStart"/>
      <w:r w:rsidRPr="00860102">
        <w:rPr>
          <w:sz w:val="28"/>
          <w:szCs w:val="28"/>
          <w:lang w:bidi="ar-AE"/>
        </w:rPr>
        <w:t>filariform</w:t>
      </w:r>
      <w:proofErr w:type="spellEnd"/>
      <w:r w:rsidRPr="00860102">
        <w:rPr>
          <w:sz w:val="28"/>
          <w:szCs w:val="28"/>
          <w:lang w:bidi="ar-AE"/>
        </w:rPr>
        <w:t xml:space="preserve"> larvae and mechanism of transmission resemble that of. </w:t>
      </w:r>
      <w:proofErr w:type="spellStart"/>
      <w:r w:rsidRPr="00860102">
        <w:rPr>
          <w:sz w:val="28"/>
          <w:szCs w:val="28"/>
          <w:lang w:bidi="ar-AE"/>
        </w:rPr>
        <w:t>W.bancrofti</w:t>
      </w:r>
      <w:proofErr w:type="spellEnd"/>
      <w:r w:rsidRPr="00860102">
        <w:rPr>
          <w:sz w:val="28"/>
          <w:szCs w:val="28"/>
          <w:lang w:bidi="ar-AE"/>
        </w:rPr>
        <w:t>.</w:t>
      </w:r>
    </w:p>
    <w:p w14:paraId="75DCB21C"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Pathogenesis and clinical picture:</w:t>
      </w:r>
    </w:p>
    <w:p w14:paraId="2EA9DEC6" w14:textId="77777777" w:rsidR="00F26F57" w:rsidRPr="00860102" w:rsidRDefault="00F26F57" w:rsidP="003E75A7">
      <w:pPr>
        <w:ind w:right="-1"/>
        <w:jc w:val="right"/>
        <w:rPr>
          <w:sz w:val="28"/>
          <w:szCs w:val="28"/>
          <w:lang w:bidi="ar-AE"/>
        </w:rPr>
      </w:pPr>
      <w:r w:rsidRPr="00860102">
        <w:rPr>
          <w:sz w:val="28"/>
          <w:szCs w:val="28"/>
          <w:lang w:bidi="ar-AE"/>
        </w:rPr>
        <w:t xml:space="preserve">The most common clinical manifestations of </w:t>
      </w:r>
      <w:proofErr w:type="spellStart"/>
      <w:r w:rsidRPr="00860102">
        <w:rPr>
          <w:sz w:val="28"/>
          <w:szCs w:val="28"/>
          <w:lang w:bidi="ar-AE"/>
        </w:rPr>
        <w:t>loaiasis</w:t>
      </w:r>
      <w:proofErr w:type="spellEnd"/>
      <w:r w:rsidRPr="00860102">
        <w:rPr>
          <w:sz w:val="28"/>
          <w:szCs w:val="28"/>
          <w:lang w:bidi="ar-AE"/>
        </w:rPr>
        <w:t xml:space="preserve"> are </w:t>
      </w:r>
      <w:proofErr w:type="spellStart"/>
      <w:r w:rsidRPr="00860102">
        <w:rPr>
          <w:sz w:val="28"/>
          <w:szCs w:val="28"/>
          <w:lang w:bidi="ar-AE"/>
        </w:rPr>
        <w:t>calabar</w:t>
      </w:r>
      <w:proofErr w:type="spellEnd"/>
      <w:r w:rsidRPr="00860102">
        <w:rPr>
          <w:sz w:val="28"/>
          <w:szCs w:val="28"/>
          <w:lang w:bidi="ar-AE"/>
        </w:rPr>
        <w:t xml:space="preserve"> swellings and pruritus.</w:t>
      </w:r>
    </w:p>
    <w:p w14:paraId="45D41C7C" w14:textId="77777777" w:rsidR="00F26F57" w:rsidRPr="00860102" w:rsidRDefault="00F26F57" w:rsidP="000C137D">
      <w:pPr>
        <w:pStyle w:val="ListParagraph"/>
        <w:numPr>
          <w:ilvl w:val="0"/>
          <w:numId w:val="140"/>
        </w:numPr>
        <w:bidi w:val="0"/>
        <w:ind w:right="-1"/>
        <w:contextualSpacing/>
        <w:jc w:val="both"/>
        <w:rPr>
          <w:sz w:val="28"/>
          <w:szCs w:val="28"/>
          <w:lang w:bidi="ar-AE"/>
        </w:rPr>
      </w:pPr>
      <w:proofErr w:type="spellStart"/>
      <w:r w:rsidRPr="00860102">
        <w:rPr>
          <w:sz w:val="28"/>
          <w:szCs w:val="28"/>
          <w:lang w:bidi="ar-AE"/>
        </w:rPr>
        <w:t>Calabar</w:t>
      </w:r>
      <w:proofErr w:type="spellEnd"/>
      <w:r w:rsidRPr="00860102">
        <w:rPr>
          <w:sz w:val="28"/>
          <w:szCs w:val="28"/>
          <w:lang w:bidi="ar-AE"/>
        </w:rPr>
        <w:t xml:space="preserve"> swellings are most commonly observed on hands, wrists and forearms, but may appear anywhere on the body. They are painless and non-pitting. They last from a few hours to several days and may recur for years. They are due to hosts immune response to parasite antigen.</w:t>
      </w:r>
    </w:p>
    <w:p w14:paraId="7555909E" w14:textId="77777777" w:rsidR="00F26F57" w:rsidRPr="00860102" w:rsidRDefault="00F26F57" w:rsidP="000C137D">
      <w:pPr>
        <w:pStyle w:val="ListParagraph"/>
        <w:numPr>
          <w:ilvl w:val="0"/>
          <w:numId w:val="140"/>
        </w:numPr>
        <w:bidi w:val="0"/>
        <w:ind w:right="-1"/>
        <w:contextualSpacing/>
        <w:jc w:val="both"/>
        <w:rPr>
          <w:sz w:val="28"/>
          <w:szCs w:val="28"/>
          <w:lang w:bidi="ar-AE"/>
        </w:rPr>
      </w:pPr>
      <w:r w:rsidRPr="00860102">
        <w:rPr>
          <w:sz w:val="28"/>
          <w:szCs w:val="28"/>
          <w:lang w:bidi="ar-AE"/>
        </w:rPr>
        <w:t xml:space="preserve">Generalized pruritus, fatigue and arthralgia are common. </w:t>
      </w:r>
    </w:p>
    <w:p w14:paraId="6E99F9DA" w14:textId="77777777" w:rsidR="00F26F57" w:rsidRPr="00860102" w:rsidRDefault="00F26F57" w:rsidP="000C137D">
      <w:pPr>
        <w:pStyle w:val="ListParagraph"/>
        <w:numPr>
          <w:ilvl w:val="0"/>
          <w:numId w:val="140"/>
        </w:numPr>
        <w:bidi w:val="0"/>
        <w:ind w:right="-1"/>
        <w:contextualSpacing/>
        <w:jc w:val="both"/>
        <w:rPr>
          <w:sz w:val="28"/>
          <w:szCs w:val="28"/>
          <w:lang w:bidi="ar-AE"/>
        </w:rPr>
      </w:pPr>
      <w:r w:rsidRPr="00860102">
        <w:rPr>
          <w:sz w:val="28"/>
          <w:szCs w:val="28"/>
          <w:lang w:bidi="ar-AE"/>
        </w:rPr>
        <w:t>Adult worms may be noticed moving under conjunctiva or skin. They appear and disappear within 10-15 minutes usually leaving no trace behind</w:t>
      </w:r>
    </w:p>
    <w:p w14:paraId="24131529"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Diagnosis:</w:t>
      </w:r>
    </w:p>
    <w:p w14:paraId="0B1F8E34" w14:textId="77777777" w:rsidR="00F26F57" w:rsidRPr="00860102" w:rsidRDefault="00F26F57" w:rsidP="000C137D">
      <w:pPr>
        <w:pStyle w:val="ListParagraph"/>
        <w:numPr>
          <w:ilvl w:val="0"/>
          <w:numId w:val="141"/>
        </w:numPr>
        <w:bidi w:val="0"/>
        <w:ind w:right="-1"/>
        <w:contextualSpacing/>
        <w:jc w:val="both"/>
        <w:rPr>
          <w:sz w:val="28"/>
          <w:szCs w:val="28"/>
          <w:lang w:bidi="ar-AE"/>
        </w:rPr>
      </w:pPr>
      <w:r w:rsidRPr="00860102">
        <w:rPr>
          <w:sz w:val="28"/>
          <w:szCs w:val="28"/>
          <w:lang w:bidi="ar-AE"/>
        </w:rPr>
        <w:t xml:space="preserve">Clinical: worms seen under conjunctiva and history of </w:t>
      </w:r>
      <w:proofErr w:type="spellStart"/>
      <w:r w:rsidRPr="00860102">
        <w:rPr>
          <w:sz w:val="28"/>
          <w:szCs w:val="28"/>
          <w:lang w:bidi="ar-AE"/>
        </w:rPr>
        <w:t>calabar</w:t>
      </w:r>
      <w:proofErr w:type="spellEnd"/>
      <w:r w:rsidRPr="00860102">
        <w:rPr>
          <w:sz w:val="28"/>
          <w:szCs w:val="28"/>
          <w:lang w:bidi="ar-AE"/>
        </w:rPr>
        <w:t xml:space="preserve"> swellings.</w:t>
      </w:r>
    </w:p>
    <w:p w14:paraId="549F1F3B" w14:textId="77777777" w:rsidR="00F26F57" w:rsidRPr="00860102" w:rsidRDefault="00F26F57" w:rsidP="000C137D">
      <w:pPr>
        <w:pStyle w:val="ListParagraph"/>
        <w:numPr>
          <w:ilvl w:val="0"/>
          <w:numId w:val="141"/>
        </w:numPr>
        <w:bidi w:val="0"/>
        <w:ind w:right="-1"/>
        <w:contextualSpacing/>
        <w:jc w:val="both"/>
        <w:rPr>
          <w:sz w:val="28"/>
          <w:szCs w:val="28"/>
          <w:lang w:bidi="ar-AE"/>
        </w:rPr>
      </w:pPr>
      <w:r w:rsidRPr="00860102">
        <w:rPr>
          <w:sz w:val="28"/>
          <w:szCs w:val="28"/>
          <w:lang w:bidi="ar-AE"/>
        </w:rPr>
        <w:t>Laboratory:</w:t>
      </w:r>
    </w:p>
    <w:p w14:paraId="777DF911" w14:textId="77777777" w:rsidR="00F26F57" w:rsidRPr="00860102" w:rsidRDefault="00F26F57" w:rsidP="003E75A7">
      <w:pPr>
        <w:pStyle w:val="ListParagraph"/>
        <w:ind w:left="1080" w:right="-1"/>
        <w:jc w:val="right"/>
        <w:rPr>
          <w:sz w:val="28"/>
          <w:szCs w:val="28"/>
          <w:lang w:bidi="ar-AE"/>
        </w:rPr>
      </w:pPr>
      <w:r w:rsidRPr="00860102">
        <w:rPr>
          <w:sz w:val="28"/>
          <w:szCs w:val="28"/>
          <w:lang w:bidi="ar-AE"/>
        </w:rPr>
        <w:t>-Detection of microfilariae in blood in day time.</w:t>
      </w:r>
    </w:p>
    <w:p w14:paraId="36C8EAD3" w14:textId="77777777" w:rsidR="00F26F57" w:rsidRPr="00860102" w:rsidRDefault="00F26F57" w:rsidP="003E75A7">
      <w:pPr>
        <w:pStyle w:val="ListParagraph"/>
        <w:ind w:left="1080" w:right="-1"/>
        <w:jc w:val="right"/>
        <w:rPr>
          <w:sz w:val="28"/>
          <w:szCs w:val="28"/>
          <w:lang w:bidi="ar-AE"/>
        </w:rPr>
      </w:pPr>
      <w:r w:rsidRPr="00860102">
        <w:rPr>
          <w:sz w:val="28"/>
          <w:szCs w:val="28"/>
          <w:lang w:bidi="ar-AE"/>
        </w:rPr>
        <w:t>-Serology</w:t>
      </w:r>
    </w:p>
    <w:p w14:paraId="54E57ED6" w14:textId="77777777" w:rsidR="00F26F57" w:rsidRPr="00860102" w:rsidRDefault="00F26F57" w:rsidP="003E75A7">
      <w:pPr>
        <w:pStyle w:val="ListParagraph"/>
        <w:ind w:left="1080" w:right="-1"/>
        <w:jc w:val="right"/>
        <w:rPr>
          <w:sz w:val="28"/>
          <w:szCs w:val="28"/>
          <w:lang w:bidi="ar-AE"/>
        </w:rPr>
      </w:pPr>
      <w:r w:rsidRPr="00860102">
        <w:rPr>
          <w:sz w:val="28"/>
          <w:szCs w:val="28"/>
          <w:lang w:bidi="ar-AE"/>
        </w:rPr>
        <w:t xml:space="preserve">-PCR </w:t>
      </w:r>
    </w:p>
    <w:p w14:paraId="033FBDF3" w14:textId="77777777" w:rsidR="00F26F57" w:rsidRPr="00860102" w:rsidRDefault="00F26F57" w:rsidP="003E75A7">
      <w:pPr>
        <w:pStyle w:val="ListParagraph"/>
        <w:ind w:left="1080" w:right="-1"/>
        <w:jc w:val="right"/>
        <w:rPr>
          <w:sz w:val="28"/>
          <w:szCs w:val="28"/>
          <w:lang w:bidi="ar-AE"/>
        </w:rPr>
      </w:pPr>
      <w:r w:rsidRPr="00860102">
        <w:rPr>
          <w:sz w:val="28"/>
          <w:szCs w:val="28"/>
          <w:lang w:bidi="ar-AE"/>
        </w:rPr>
        <w:t>-Eosinophilia</w:t>
      </w:r>
    </w:p>
    <w:p w14:paraId="3F66BD76"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Treatment</w:t>
      </w:r>
    </w:p>
    <w:p w14:paraId="637F3BD2" w14:textId="77777777" w:rsidR="00F26F57" w:rsidRPr="00860102" w:rsidRDefault="00F26F57" w:rsidP="000C137D">
      <w:pPr>
        <w:pStyle w:val="ListParagraph"/>
        <w:numPr>
          <w:ilvl w:val="0"/>
          <w:numId w:val="142"/>
        </w:numPr>
        <w:bidi w:val="0"/>
        <w:ind w:right="-1"/>
        <w:contextualSpacing/>
        <w:jc w:val="both"/>
        <w:rPr>
          <w:b/>
          <w:bCs/>
          <w:sz w:val="28"/>
          <w:szCs w:val="28"/>
          <w:lang w:bidi="ar-AE"/>
        </w:rPr>
      </w:pPr>
      <w:r w:rsidRPr="00860102">
        <w:rPr>
          <w:sz w:val="28"/>
          <w:szCs w:val="28"/>
          <w:lang w:bidi="ar-AE"/>
        </w:rPr>
        <w:t xml:space="preserve">Chemotherapy as in </w:t>
      </w:r>
      <w:proofErr w:type="spellStart"/>
      <w:r w:rsidRPr="00860102">
        <w:rPr>
          <w:sz w:val="28"/>
          <w:szCs w:val="28"/>
          <w:lang w:bidi="ar-AE"/>
        </w:rPr>
        <w:t>bancroftian</w:t>
      </w:r>
      <w:proofErr w:type="spellEnd"/>
      <w:r w:rsidRPr="00860102">
        <w:rPr>
          <w:sz w:val="28"/>
          <w:szCs w:val="28"/>
          <w:lang w:bidi="ar-AE"/>
        </w:rPr>
        <w:t xml:space="preserve"> </w:t>
      </w:r>
      <w:proofErr w:type="spellStart"/>
      <w:r w:rsidRPr="00860102">
        <w:rPr>
          <w:sz w:val="28"/>
          <w:szCs w:val="28"/>
          <w:lang w:bidi="ar-AE"/>
        </w:rPr>
        <w:t>filariasis</w:t>
      </w:r>
      <w:proofErr w:type="spellEnd"/>
    </w:p>
    <w:p w14:paraId="2326E3F9" w14:textId="77777777" w:rsidR="00F26F57" w:rsidRPr="00860102" w:rsidRDefault="00F26F57" w:rsidP="000C137D">
      <w:pPr>
        <w:pStyle w:val="ListParagraph"/>
        <w:numPr>
          <w:ilvl w:val="0"/>
          <w:numId w:val="142"/>
        </w:numPr>
        <w:bidi w:val="0"/>
        <w:ind w:right="-1"/>
        <w:contextualSpacing/>
        <w:jc w:val="both"/>
        <w:rPr>
          <w:sz w:val="28"/>
          <w:szCs w:val="28"/>
          <w:lang w:bidi="ar-AE"/>
        </w:rPr>
      </w:pPr>
      <w:r w:rsidRPr="00860102">
        <w:rPr>
          <w:sz w:val="28"/>
          <w:szCs w:val="28"/>
          <w:lang w:bidi="ar-AE"/>
        </w:rPr>
        <w:t>Surgical removal of adult if seen under the conjunctiva.</w:t>
      </w:r>
    </w:p>
    <w:p w14:paraId="26048487" w14:textId="77777777" w:rsidR="00F26F57" w:rsidRPr="00860102" w:rsidRDefault="00F26F57" w:rsidP="003E75A7">
      <w:pPr>
        <w:ind w:right="-1"/>
        <w:jc w:val="right"/>
        <w:rPr>
          <w:b/>
          <w:bCs/>
          <w:sz w:val="28"/>
          <w:szCs w:val="28"/>
          <w:lang w:bidi="ar-AE"/>
        </w:rPr>
      </w:pPr>
      <w:r w:rsidRPr="00860102">
        <w:rPr>
          <w:b/>
          <w:bCs/>
          <w:sz w:val="28"/>
          <w:szCs w:val="28"/>
          <w:u w:val="single"/>
          <w:lang w:bidi="ar-AE"/>
        </w:rPr>
        <w:t>Prevention and Control:</w:t>
      </w:r>
    </w:p>
    <w:p w14:paraId="165CE3F2" w14:textId="77777777" w:rsidR="00F26F57" w:rsidRPr="00860102" w:rsidRDefault="00F26F57" w:rsidP="000C137D">
      <w:pPr>
        <w:pStyle w:val="ListParagraph"/>
        <w:numPr>
          <w:ilvl w:val="0"/>
          <w:numId w:val="143"/>
        </w:numPr>
        <w:bidi w:val="0"/>
        <w:ind w:right="-1"/>
        <w:contextualSpacing/>
        <w:jc w:val="both"/>
        <w:rPr>
          <w:sz w:val="28"/>
          <w:szCs w:val="28"/>
          <w:lang w:bidi="ar-AE"/>
        </w:rPr>
      </w:pPr>
      <w:r w:rsidRPr="00860102">
        <w:rPr>
          <w:sz w:val="28"/>
          <w:szCs w:val="28"/>
          <w:lang w:bidi="ar-AE"/>
        </w:rPr>
        <w:t>Treatment of patients</w:t>
      </w:r>
    </w:p>
    <w:p w14:paraId="04A17789" w14:textId="77777777" w:rsidR="00F26F57" w:rsidRPr="00860102" w:rsidRDefault="00F26F57" w:rsidP="000C137D">
      <w:pPr>
        <w:pStyle w:val="ListParagraph"/>
        <w:numPr>
          <w:ilvl w:val="0"/>
          <w:numId w:val="143"/>
        </w:numPr>
        <w:bidi w:val="0"/>
        <w:ind w:right="-1"/>
        <w:contextualSpacing/>
        <w:jc w:val="both"/>
        <w:rPr>
          <w:sz w:val="28"/>
          <w:szCs w:val="28"/>
          <w:lang w:bidi="ar-AE"/>
        </w:rPr>
      </w:pPr>
      <w:r w:rsidRPr="00860102">
        <w:rPr>
          <w:sz w:val="28"/>
          <w:szCs w:val="28"/>
          <w:lang w:bidi="ar-AE"/>
        </w:rPr>
        <w:t xml:space="preserve">Control of </w:t>
      </w:r>
      <w:proofErr w:type="spellStart"/>
      <w:r w:rsidRPr="00860102">
        <w:rPr>
          <w:sz w:val="28"/>
          <w:szCs w:val="28"/>
          <w:lang w:bidi="ar-AE"/>
        </w:rPr>
        <w:t>Chrysops</w:t>
      </w:r>
      <w:proofErr w:type="spellEnd"/>
      <w:r w:rsidRPr="00860102">
        <w:rPr>
          <w:sz w:val="28"/>
          <w:szCs w:val="28"/>
          <w:lang w:bidi="ar-AE"/>
        </w:rPr>
        <w:t xml:space="preserve"> is difficult because it breeds in swampy areas of forests</w:t>
      </w:r>
    </w:p>
    <w:p w14:paraId="41737439" w14:textId="77777777" w:rsidR="00F26F57" w:rsidRPr="00860102" w:rsidRDefault="00F26F57" w:rsidP="003E75A7">
      <w:pPr>
        <w:ind w:right="-1"/>
        <w:jc w:val="right"/>
        <w:rPr>
          <w:sz w:val="28"/>
          <w:szCs w:val="28"/>
          <w:lang w:bidi="ar-AE"/>
        </w:rPr>
      </w:pPr>
    </w:p>
    <w:p w14:paraId="053E840E" w14:textId="77777777" w:rsidR="00F26F57" w:rsidRPr="00860102" w:rsidRDefault="00F26F57" w:rsidP="003E75A7">
      <w:pPr>
        <w:ind w:right="-1"/>
        <w:jc w:val="right"/>
        <w:rPr>
          <w:sz w:val="28"/>
          <w:szCs w:val="28"/>
          <w:lang w:bidi="ar-AE"/>
        </w:rPr>
      </w:pPr>
    </w:p>
    <w:p w14:paraId="4A5CBC4A" w14:textId="77777777" w:rsidR="00F26F57" w:rsidRDefault="00F26F57" w:rsidP="003E75A7">
      <w:pPr>
        <w:pStyle w:val="ListParagraph"/>
        <w:ind w:right="-1"/>
        <w:jc w:val="right"/>
        <w:rPr>
          <w:b/>
          <w:bCs/>
          <w:sz w:val="28"/>
          <w:szCs w:val="28"/>
          <w:lang w:bidi="ar-AE"/>
        </w:rPr>
      </w:pPr>
    </w:p>
    <w:p w14:paraId="62B04D5B" w14:textId="77777777" w:rsidR="00F26F57" w:rsidRDefault="00F26F57" w:rsidP="003E75A7">
      <w:pPr>
        <w:pStyle w:val="ListParagraph"/>
        <w:ind w:right="-1"/>
        <w:jc w:val="right"/>
        <w:rPr>
          <w:b/>
          <w:bCs/>
          <w:sz w:val="28"/>
          <w:szCs w:val="28"/>
          <w:lang w:bidi="ar-AE"/>
        </w:rPr>
      </w:pPr>
    </w:p>
    <w:p w14:paraId="20947A2C" w14:textId="77777777" w:rsidR="00F26F57" w:rsidRPr="00860102" w:rsidRDefault="00F26F57" w:rsidP="003E75A7">
      <w:pPr>
        <w:pStyle w:val="ListParagraph"/>
        <w:ind w:right="-1"/>
        <w:jc w:val="right"/>
        <w:rPr>
          <w:b/>
          <w:bCs/>
          <w:sz w:val="28"/>
          <w:szCs w:val="28"/>
          <w:lang w:bidi="ar-AE"/>
        </w:rPr>
      </w:pPr>
    </w:p>
    <w:p w14:paraId="7B1FA2DA" w14:textId="77777777" w:rsidR="00F26F57" w:rsidRPr="00860102" w:rsidRDefault="00F26F57" w:rsidP="003E75A7">
      <w:pPr>
        <w:ind w:right="-1"/>
        <w:jc w:val="center"/>
        <w:rPr>
          <w:b/>
          <w:bCs/>
          <w:i/>
          <w:iCs/>
          <w:sz w:val="28"/>
          <w:szCs w:val="28"/>
          <w:lang w:bidi="ar-AE"/>
        </w:rPr>
      </w:pPr>
      <w:proofErr w:type="spellStart"/>
      <w:r w:rsidRPr="00860102">
        <w:rPr>
          <w:b/>
          <w:bCs/>
          <w:i/>
          <w:iCs/>
          <w:sz w:val="28"/>
          <w:szCs w:val="28"/>
          <w:lang w:bidi="ar-AE"/>
        </w:rPr>
        <w:t>Dracunculus</w:t>
      </w:r>
      <w:proofErr w:type="spellEnd"/>
      <w:r w:rsidRPr="00860102">
        <w:rPr>
          <w:b/>
          <w:bCs/>
          <w:i/>
          <w:iCs/>
          <w:sz w:val="28"/>
          <w:szCs w:val="28"/>
          <w:lang w:bidi="ar-AE"/>
        </w:rPr>
        <w:t xml:space="preserve"> </w:t>
      </w:r>
      <w:proofErr w:type="spellStart"/>
      <w:r w:rsidRPr="00860102">
        <w:rPr>
          <w:b/>
          <w:bCs/>
          <w:i/>
          <w:iCs/>
          <w:sz w:val="28"/>
          <w:szCs w:val="28"/>
          <w:lang w:bidi="ar-AE"/>
        </w:rPr>
        <w:t>Medinensis</w:t>
      </w:r>
      <w:proofErr w:type="spellEnd"/>
    </w:p>
    <w:p w14:paraId="07B7803B" w14:textId="77777777" w:rsidR="00F26F57" w:rsidRPr="00860102" w:rsidRDefault="00F26F57" w:rsidP="003E75A7">
      <w:pPr>
        <w:ind w:right="-1"/>
        <w:jc w:val="right"/>
        <w:rPr>
          <w:sz w:val="28"/>
          <w:szCs w:val="28"/>
          <w:lang w:bidi="ar-AE"/>
        </w:rPr>
      </w:pPr>
    </w:p>
    <w:p w14:paraId="25BF14A7" w14:textId="77777777" w:rsidR="00F26F57" w:rsidRPr="00860102" w:rsidRDefault="00F26F57" w:rsidP="003E75A7">
      <w:pPr>
        <w:ind w:right="-1"/>
        <w:jc w:val="right"/>
        <w:rPr>
          <w:sz w:val="28"/>
          <w:szCs w:val="28"/>
          <w:lang w:bidi="ar-AE"/>
        </w:rPr>
      </w:pPr>
      <w:r w:rsidRPr="00860102">
        <w:rPr>
          <w:b/>
          <w:bCs/>
          <w:sz w:val="28"/>
          <w:szCs w:val="28"/>
          <w:u w:val="single"/>
          <w:lang w:bidi="ar-AE"/>
        </w:rPr>
        <w:t>Geographical distribution:</w:t>
      </w:r>
      <w:r w:rsidRPr="00860102">
        <w:rPr>
          <w:sz w:val="28"/>
          <w:szCs w:val="28"/>
          <w:lang w:bidi="ar-AE"/>
        </w:rPr>
        <w:t xml:space="preserve"> East and west Africa Arabia, </w:t>
      </w:r>
      <w:proofErr w:type="spellStart"/>
      <w:r w:rsidRPr="00860102">
        <w:rPr>
          <w:sz w:val="28"/>
          <w:szCs w:val="28"/>
          <w:lang w:bidi="ar-AE"/>
        </w:rPr>
        <w:t>yemen</w:t>
      </w:r>
      <w:proofErr w:type="spellEnd"/>
      <w:r w:rsidRPr="00860102">
        <w:rPr>
          <w:sz w:val="28"/>
          <w:szCs w:val="28"/>
          <w:lang w:bidi="ar-AE"/>
        </w:rPr>
        <w:t xml:space="preserve">, India (where </w:t>
      </w:r>
      <w:proofErr w:type="spellStart"/>
      <w:r w:rsidRPr="00860102">
        <w:rPr>
          <w:sz w:val="28"/>
          <w:szCs w:val="28"/>
          <w:lang w:bidi="ar-AE"/>
        </w:rPr>
        <w:t>weIls</w:t>
      </w:r>
      <w:proofErr w:type="spellEnd"/>
      <w:r w:rsidRPr="00860102">
        <w:rPr>
          <w:sz w:val="28"/>
          <w:szCs w:val="28"/>
          <w:lang w:bidi="ar-AE"/>
        </w:rPr>
        <w:t xml:space="preserve"> are used for water supply) </w:t>
      </w:r>
    </w:p>
    <w:p w14:paraId="2E880D81" w14:textId="77777777" w:rsidR="00F26F57" w:rsidRPr="00860102" w:rsidRDefault="00F26F57" w:rsidP="003E75A7">
      <w:pPr>
        <w:ind w:right="-1"/>
        <w:jc w:val="right"/>
        <w:rPr>
          <w:sz w:val="28"/>
          <w:szCs w:val="28"/>
          <w:lang w:bidi="ar-AE"/>
        </w:rPr>
      </w:pPr>
      <w:r w:rsidRPr="00860102">
        <w:rPr>
          <w:b/>
          <w:bCs/>
          <w:sz w:val="28"/>
          <w:szCs w:val="28"/>
          <w:u w:val="single"/>
          <w:lang w:bidi="ar-AE"/>
        </w:rPr>
        <w:t>Disease:</w:t>
      </w:r>
      <w:r w:rsidRPr="00860102">
        <w:rPr>
          <w:sz w:val="28"/>
          <w:szCs w:val="28"/>
          <w:lang w:bidi="ar-AE"/>
        </w:rPr>
        <w:t xml:space="preserve"> dracunculosis </w:t>
      </w:r>
    </w:p>
    <w:p w14:paraId="347AE89A" w14:textId="77777777" w:rsidR="00F26F57" w:rsidRPr="00860102" w:rsidRDefault="00F26F57" w:rsidP="003E75A7">
      <w:pPr>
        <w:ind w:right="-1"/>
        <w:jc w:val="right"/>
        <w:rPr>
          <w:sz w:val="28"/>
          <w:szCs w:val="28"/>
          <w:lang w:bidi="ar-AE"/>
        </w:rPr>
      </w:pPr>
      <w:r w:rsidRPr="00860102">
        <w:rPr>
          <w:b/>
          <w:bCs/>
          <w:sz w:val="28"/>
          <w:szCs w:val="28"/>
          <w:u w:val="single"/>
          <w:lang w:bidi="ar-AE"/>
        </w:rPr>
        <w:lastRenderedPageBreak/>
        <w:t>Definitive:</w:t>
      </w:r>
      <w:r w:rsidRPr="00860102">
        <w:rPr>
          <w:sz w:val="28"/>
          <w:szCs w:val="28"/>
          <w:lang w:bidi="ar-AE"/>
        </w:rPr>
        <w:t xml:space="preserve"> Host: Man and animal </w:t>
      </w:r>
    </w:p>
    <w:p w14:paraId="6A3A3482" w14:textId="77777777" w:rsidR="00F26F57" w:rsidRPr="00860102" w:rsidRDefault="00F26F57" w:rsidP="003E75A7">
      <w:pPr>
        <w:ind w:right="-1"/>
        <w:jc w:val="right"/>
        <w:rPr>
          <w:sz w:val="28"/>
          <w:szCs w:val="28"/>
          <w:lang w:bidi="ar-AE"/>
        </w:rPr>
      </w:pPr>
      <w:r w:rsidRPr="00860102">
        <w:rPr>
          <w:b/>
          <w:bCs/>
          <w:sz w:val="28"/>
          <w:szCs w:val="28"/>
          <w:u w:val="single"/>
          <w:lang w:bidi="ar-AE"/>
        </w:rPr>
        <w:t>Habitat:</w:t>
      </w:r>
      <w:r w:rsidRPr="00860102">
        <w:rPr>
          <w:sz w:val="28"/>
          <w:szCs w:val="28"/>
          <w:lang w:bidi="ar-AE"/>
        </w:rPr>
        <w:t xml:space="preserve"> Subcutaneous tissues of man and reservoir animals </w:t>
      </w:r>
    </w:p>
    <w:p w14:paraId="55FD53E4" w14:textId="77777777" w:rsidR="00F26F57" w:rsidRPr="00860102" w:rsidRDefault="00F26F57" w:rsidP="003E75A7">
      <w:pPr>
        <w:ind w:right="-1"/>
        <w:jc w:val="right"/>
        <w:rPr>
          <w:sz w:val="28"/>
          <w:szCs w:val="28"/>
          <w:lang w:bidi="ar-AE"/>
        </w:rPr>
      </w:pPr>
      <w:r w:rsidRPr="00860102">
        <w:rPr>
          <w:b/>
          <w:bCs/>
          <w:sz w:val="28"/>
          <w:szCs w:val="28"/>
          <w:u w:val="single"/>
          <w:lang w:bidi="ar-AE"/>
        </w:rPr>
        <w:t>Intermediate host:</w:t>
      </w:r>
      <w:r w:rsidRPr="00860102">
        <w:rPr>
          <w:sz w:val="28"/>
          <w:szCs w:val="28"/>
          <w:lang w:bidi="ar-AE"/>
        </w:rPr>
        <w:t xml:space="preserve"> Cyclops </w:t>
      </w:r>
    </w:p>
    <w:p w14:paraId="7288248C" w14:textId="77777777" w:rsidR="00F26F57" w:rsidRPr="00860102" w:rsidRDefault="00F26F57" w:rsidP="003E75A7">
      <w:pPr>
        <w:ind w:right="-1"/>
        <w:jc w:val="right"/>
        <w:rPr>
          <w:sz w:val="28"/>
          <w:szCs w:val="28"/>
          <w:lang w:bidi="ar-AE"/>
        </w:rPr>
      </w:pPr>
      <w:r w:rsidRPr="00860102">
        <w:rPr>
          <w:b/>
          <w:bCs/>
          <w:sz w:val="28"/>
          <w:szCs w:val="28"/>
          <w:u w:val="single"/>
          <w:lang w:bidi="ar-AE"/>
        </w:rPr>
        <w:t>Infective stage:</w:t>
      </w:r>
      <w:r w:rsidRPr="00860102">
        <w:rPr>
          <w:sz w:val="28"/>
          <w:szCs w:val="28"/>
          <w:lang w:bidi="ar-AE"/>
        </w:rPr>
        <w:t xml:space="preserve"> Infective </w:t>
      </w:r>
      <w:proofErr w:type="spellStart"/>
      <w:r w:rsidRPr="00860102">
        <w:rPr>
          <w:sz w:val="28"/>
          <w:szCs w:val="28"/>
          <w:lang w:bidi="ar-AE"/>
        </w:rPr>
        <w:t>larve</w:t>
      </w:r>
      <w:proofErr w:type="spellEnd"/>
      <w:r w:rsidRPr="00860102">
        <w:rPr>
          <w:sz w:val="28"/>
          <w:szCs w:val="28"/>
          <w:lang w:bidi="ar-AE"/>
        </w:rPr>
        <w:t xml:space="preserve"> in body cavity of Cyclops </w:t>
      </w:r>
    </w:p>
    <w:p w14:paraId="6BEEFD14" w14:textId="77777777" w:rsidR="00F26F57" w:rsidRPr="00860102" w:rsidRDefault="00F26F57" w:rsidP="003E75A7">
      <w:pPr>
        <w:ind w:right="-1"/>
        <w:jc w:val="right"/>
        <w:rPr>
          <w:sz w:val="28"/>
          <w:szCs w:val="28"/>
          <w:lang w:bidi="ar-AE"/>
        </w:rPr>
      </w:pPr>
      <w:r w:rsidRPr="00860102">
        <w:rPr>
          <w:b/>
          <w:bCs/>
          <w:sz w:val="28"/>
          <w:szCs w:val="28"/>
          <w:u w:val="single"/>
          <w:lang w:bidi="ar-AE"/>
        </w:rPr>
        <w:t>Diagnostic Stage:</w:t>
      </w:r>
      <w:r w:rsidRPr="00860102">
        <w:rPr>
          <w:sz w:val="28"/>
          <w:szCs w:val="28"/>
          <w:lang w:bidi="ar-AE"/>
        </w:rPr>
        <w:t xml:space="preserve"> Larvae in skin blister </w:t>
      </w:r>
    </w:p>
    <w:p w14:paraId="4A6FC999" w14:textId="77777777" w:rsidR="00F26F57" w:rsidRPr="00860102" w:rsidRDefault="00F26F57" w:rsidP="003E75A7">
      <w:pPr>
        <w:ind w:right="-1"/>
        <w:jc w:val="right"/>
        <w:rPr>
          <w:sz w:val="28"/>
          <w:szCs w:val="28"/>
          <w:lang w:bidi="ar-AE"/>
        </w:rPr>
      </w:pPr>
      <w:r w:rsidRPr="00860102">
        <w:rPr>
          <w:b/>
          <w:bCs/>
          <w:sz w:val="28"/>
          <w:szCs w:val="28"/>
          <w:u w:val="single"/>
          <w:lang w:bidi="ar-AE"/>
        </w:rPr>
        <w:t>Mode of infection:</w:t>
      </w:r>
      <w:r w:rsidRPr="00860102">
        <w:rPr>
          <w:sz w:val="28"/>
          <w:szCs w:val="28"/>
          <w:lang w:bidi="ar-AE"/>
        </w:rPr>
        <w:t xml:space="preserve"> drinking water containing infected Cyclops </w:t>
      </w:r>
    </w:p>
    <w:p w14:paraId="3D95CAA0"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Morphology:</w:t>
      </w:r>
    </w:p>
    <w:p w14:paraId="368B2003" w14:textId="77777777" w:rsidR="00F26F57" w:rsidRPr="00860102" w:rsidRDefault="00F26F57" w:rsidP="003E75A7">
      <w:pPr>
        <w:ind w:right="-1"/>
        <w:jc w:val="right"/>
        <w:rPr>
          <w:sz w:val="28"/>
          <w:szCs w:val="28"/>
          <w:lang w:bidi="ar-AE"/>
        </w:rPr>
      </w:pPr>
      <w:r w:rsidRPr="00860102">
        <w:rPr>
          <w:sz w:val="28"/>
          <w:szCs w:val="28"/>
          <w:lang w:bidi="ar-AE"/>
        </w:rPr>
        <w:t xml:space="preserve">Adult: Thread-like and cylindrical (male 3cm, Female 30-100 cm)        </w:t>
      </w:r>
    </w:p>
    <w:p w14:paraId="1257DC4C"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Life cycle : </w:t>
      </w:r>
    </w:p>
    <w:p w14:paraId="4FAB14D8" w14:textId="77777777" w:rsidR="00F26F57" w:rsidRPr="00860102" w:rsidRDefault="00F26F57" w:rsidP="003E75A7">
      <w:pPr>
        <w:ind w:right="-1"/>
        <w:jc w:val="right"/>
        <w:rPr>
          <w:sz w:val="28"/>
          <w:szCs w:val="28"/>
          <w:lang w:bidi="ar-AE"/>
        </w:rPr>
      </w:pPr>
      <w:r w:rsidRPr="00860102">
        <w:rPr>
          <w:sz w:val="28"/>
          <w:szCs w:val="28"/>
          <w:lang w:bidi="ar-AE"/>
        </w:rPr>
        <w:t>Ingestion of cyclops »»»» small intestine  »»»» larva  »»»» subcutaneous tissues »»»» water »»»» cyclops swallow larva .</w:t>
      </w:r>
    </w:p>
    <w:p w14:paraId="714B7603"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Clinical picture: </w:t>
      </w:r>
    </w:p>
    <w:p w14:paraId="76FB3F3B" w14:textId="77777777" w:rsidR="00F26F57" w:rsidRPr="00860102" w:rsidRDefault="00F26F57" w:rsidP="000C137D">
      <w:pPr>
        <w:pStyle w:val="ListParagraph"/>
        <w:numPr>
          <w:ilvl w:val="0"/>
          <w:numId w:val="129"/>
        </w:numPr>
        <w:bidi w:val="0"/>
        <w:ind w:right="-1"/>
        <w:contextualSpacing/>
        <w:jc w:val="both"/>
        <w:rPr>
          <w:sz w:val="28"/>
          <w:szCs w:val="28"/>
          <w:lang w:bidi="ar-AE"/>
        </w:rPr>
      </w:pPr>
      <w:r w:rsidRPr="00860102">
        <w:rPr>
          <w:sz w:val="28"/>
          <w:szCs w:val="28"/>
          <w:lang w:bidi="ar-AE"/>
        </w:rPr>
        <w:t xml:space="preserve">Local erythema, tenderness and pain </w:t>
      </w:r>
    </w:p>
    <w:p w14:paraId="1FB5BB16" w14:textId="77777777" w:rsidR="00F26F57" w:rsidRPr="00860102" w:rsidRDefault="00F26F57" w:rsidP="000C137D">
      <w:pPr>
        <w:pStyle w:val="ListParagraph"/>
        <w:numPr>
          <w:ilvl w:val="0"/>
          <w:numId w:val="129"/>
        </w:numPr>
        <w:bidi w:val="0"/>
        <w:ind w:right="-1"/>
        <w:contextualSpacing/>
        <w:jc w:val="both"/>
        <w:rPr>
          <w:sz w:val="28"/>
          <w:szCs w:val="28"/>
          <w:lang w:bidi="ar-AE"/>
        </w:rPr>
      </w:pPr>
      <w:r w:rsidRPr="00860102">
        <w:rPr>
          <w:sz w:val="28"/>
          <w:szCs w:val="28"/>
          <w:lang w:bidi="ar-AE"/>
        </w:rPr>
        <w:t xml:space="preserve">Formation of blister and ulcer, eosinophilia - </w:t>
      </w:r>
      <w:proofErr w:type="spellStart"/>
      <w:r w:rsidRPr="00860102">
        <w:rPr>
          <w:sz w:val="28"/>
          <w:szCs w:val="28"/>
          <w:lang w:bidi="ar-AE"/>
        </w:rPr>
        <w:t>urticaria</w:t>
      </w:r>
      <w:proofErr w:type="spellEnd"/>
      <w:r w:rsidRPr="00860102">
        <w:rPr>
          <w:sz w:val="28"/>
          <w:szCs w:val="28"/>
          <w:lang w:bidi="ar-AE"/>
        </w:rPr>
        <w:t xml:space="preserve">, nausea and vomiting </w:t>
      </w:r>
    </w:p>
    <w:p w14:paraId="19D71030" w14:textId="77777777" w:rsidR="00F26F57" w:rsidRPr="00860102" w:rsidRDefault="00F26F57" w:rsidP="003E75A7">
      <w:pPr>
        <w:pStyle w:val="ListParagraph"/>
        <w:ind w:left="0" w:right="-1"/>
        <w:jc w:val="right"/>
        <w:rPr>
          <w:sz w:val="28"/>
          <w:szCs w:val="28"/>
          <w:lang w:bidi="ar-AE"/>
        </w:rPr>
      </w:pPr>
      <w:r w:rsidRPr="00860102">
        <w:rPr>
          <w:b/>
          <w:bCs/>
          <w:sz w:val="28"/>
          <w:szCs w:val="28"/>
          <w:u w:val="single"/>
          <w:lang w:bidi="ar-AE"/>
        </w:rPr>
        <w:t>Diagnosis</w:t>
      </w:r>
      <w:r w:rsidRPr="00860102">
        <w:rPr>
          <w:sz w:val="28"/>
          <w:szCs w:val="28"/>
          <w:lang w:bidi="ar-AE"/>
        </w:rPr>
        <w:t xml:space="preserve">: </w:t>
      </w:r>
    </w:p>
    <w:p w14:paraId="6A94C911" w14:textId="77777777" w:rsidR="00F26F57" w:rsidRPr="00860102" w:rsidRDefault="00F26F57" w:rsidP="000C137D">
      <w:pPr>
        <w:pStyle w:val="ListParagraph"/>
        <w:numPr>
          <w:ilvl w:val="0"/>
          <w:numId w:val="128"/>
        </w:numPr>
        <w:bidi w:val="0"/>
        <w:ind w:left="1134" w:right="-1" w:hanging="283"/>
        <w:contextualSpacing/>
        <w:jc w:val="both"/>
        <w:rPr>
          <w:sz w:val="28"/>
          <w:szCs w:val="28"/>
          <w:lang w:bidi="ar-AE"/>
        </w:rPr>
      </w:pPr>
      <w:r w:rsidRPr="00860102">
        <w:rPr>
          <w:sz w:val="28"/>
          <w:szCs w:val="28"/>
          <w:lang w:bidi="ar-AE"/>
        </w:rPr>
        <w:t xml:space="preserve">Clinically: the outline of the worm under the skin maybe seen. - Specimen from local lesion examined </w:t>
      </w:r>
      <w:proofErr w:type="spellStart"/>
      <w:r w:rsidRPr="00860102">
        <w:rPr>
          <w:sz w:val="28"/>
          <w:szCs w:val="28"/>
          <w:lang w:bidi="ar-AE"/>
        </w:rPr>
        <w:t>microscpically</w:t>
      </w:r>
      <w:proofErr w:type="spellEnd"/>
      <w:r w:rsidRPr="00860102">
        <w:rPr>
          <w:sz w:val="28"/>
          <w:szCs w:val="28"/>
          <w:lang w:bidi="ar-AE"/>
        </w:rPr>
        <w:t xml:space="preserve"> - X-ray to detect calcified worm. </w:t>
      </w:r>
    </w:p>
    <w:p w14:paraId="68F283E4" w14:textId="77777777" w:rsidR="00F26F57" w:rsidRPr="00860102" w:rsidRDefault="00F26F57" w:rsidP="000C137D">
      <w:pPr>
        <w:pStyle w:val="ListParagraph"/>
        <w:numPr>
          <w:ilvl w:val="0"/>
          <w:numId w:val="128"/>
        </w:numPr>
        <w:bidi w:val="0"/>
        <w:ind w:left="1134" w:right="-1" w:hanging="283"/>
        <w:contextualSpacing/>
        <w:jc w:val="both"/>
        <w:rPr>
          <w:sz w:val="28"/>
          <w:szCs w:val="28"/>
          <w:lang w:bidi="ar-AE"/>
        </w:rPr>
      </w:pPr>
      <w:r w:rsidRPr="00860102">
        <w:rPr>
          <w:sz w:val="28"/>
          <w:szCs w:val="28"/>
          <w:lang w:bidi="ar-AE"/>
        </w:rPr>
        <w:t xml:space="preserve">I/D test, serological test. </w:t>
      </w:r>
    </w:p>
    <w:p w14:paraId="3ABA9F30" w14:textId="77777777" w:rsidR="00F26F57" w:rsidRPr="00860102" w:rsidRDefault="00F26F57" w:rsidP="003E75A7">
      <w:pPr>
        <w:ind w:right="-1"/>
        <w:jc w:val="right"/>
        <w:rPr>
          <w:sz w:val="28"/>
          <w:szCs w:val="28"/>
          <w:lang w:bidi="ar-AE"/>
        </w:rPr>
      </w:pPr>
      <w:r w:rsidRPr="00860102">
        <w:rPr>
          <w:b/>
          <w:bCs/>
          <w:sz w:val="28"/>
          <w:szCs w:val="28"/>
          <w:u w:val="single"/>
          <w:lang w:bidi="ar-AE"/>
        </w:rPr>
        <w:t>Treatment</w:t>
      </w:r>
      <w:r w:rsidRPr="00860102">
        <w:rPr>
          <w:sz w:val="28"/>
          <w:szCs w:val="28"/>
          <w:lang w:bidi="ar-AE"/>
        </w:rPr>
        <w:t xml:space="preserve"> :</w:t>
      </w:r>
    </w:p>
    <w:p w14:paraId="2479DAB7" w14:textId="77777777" w:rsidR="00F26F57" w:rsidRPr="00860102" w:rsidRDefault="00F26F57" w:rsidP="000C137D">
      <w:pPr>
        <w:pStyle w:val="ListParagraph"/>
        <w:numPr>
          <w:ilvl w:val="0"/>
          <w:numId w:val="130"/>
        </w:numPr>
        <w:bidi w:val="0"/>
        <w:ind w:left="851" w:right="-1" w:hanging="284"/>
        <w:contextualSpacing/>
        <w:jc w:val="both"/>
        <w:rPr>
          <w:sz w:val="28"/>
          <w:szCs w:val="28"/>
          <w:lang w:bidi="ar-AE"/>
        </w:rPr>
      </w:pPr>
      <w:r w:rsidRPr="00860102">
        <w:rPr>
          <w:sz w:val="28"/>
          <w:szCs w:val="28"/>
          <w:lang w:bidi="ar-AE"/>
        </w:rPr>
        <w:t>General measures (antiseptics, dressing, antibiotics)</w:t>
      </w:r>
    </w:p>
    <w:p w14:paraId="71C875FE" w14:textId="77777777" w:rsidR="00F26F57" w:rsidRPr="00860102" w:rsidRDefault="00F26F57" w:rsidP="000C137D">
      <w:pPr>
        <w:pStyle w:val="ListParagraph"/>
        <w:numPr>
          <w:ilvl w:val="0"/>
          <w:numId w:val="130"/>
        </w:numPr>
        <w:bidi w:val="0"/>
        <w:ind w:left="851" w:right="-1" w:hanging="284"/>
        <w:contextualSpacing/>
        <w:jc w:val="both"/>
        <w:rPr>
          <w:sz w:val="28"/>
          <w:szCs w:val="28"/>
          <w:lang w:bidi="ar-AE"/>
        </w:rPr>
      </w:pPr>
      <w:r w:rsidRPr="00860102">
        <w:rPr>
          <w:sz w:val="28"/>
          <w:szCs w:val="28"/>
          <w:lang w:bidi="ar-AE"/>
        </w:rPr>
        <w:t xml:space="preserve">Rolling up the worm on a stick and pulling a few cm every day (rupture of the worm produces a severe inflammatory reaction and shock) </w:t>
      </w:r>
    </w:p>
    <w:p w14:paraId="32639779" w14:textId="77777777" w:rsidR="00F26F57" w:rsidRPr="00860102" w:rsidRDefault="00F26F57" w:rsidP="000C137D">
      <w:pPr>
        <w:pStyle w:val="ListParagraph"/>
        <w:numPr>
          <w:ilvl w:val="0"/>
          <w:numId w:val="130"/>
        </w:numPr>
        <w:bidi w:val="0"/>
        <w:ind w:left="851" w:right="-1" w:hanging="284"/>
        <w:contextualSpacing/>
        <w:jc w:val="both"/>
        <w:rPr>
          <w:sz w:val="28"/>
          <w:szCs w:val="28"/>
          <w:lang w:bidi="ar-AE"/>
        </w:rPr>
      </w:pPr>
      <w:r w:rsidRPr="00860102">
        <w:rPr>
          <w:sz w:val="28"/>
          <w:szCs w:val="28"/>
          <w:lang w:bidi="ar-AE"/>
        </w:rPr>
        <w:t xml:space="preserve">Surgical removal </w:t>
      </w:r>
    </w:p>
    <w:p w14:paraId="31B6BCB9" w14:textId="77777777" w:rsidR="00F26F57" w:rsidRPr="00860102" w:rsidRDefault="00F26F57" w:rsidP="000C137D">
      <w:pPr>
        <w:pStyle w:val="ListParagraph"/>
        <w:numPr>
          <w:ilvl w:val="0"/>
          <w:numId w:val="130"/>
        </w:numPr>
        <w:bidi w:val="0"/>
        <w:ind w:left="851" w:right="-1" w:hanging="284"/>
        <w:contextualSpacing/>
        <w:jc w:val="both"/>
        <w:rPr>
          <w:sz w:val="28"/>
          <w:szCs w:val="28"/>
          <w:lang w:bidi="ar-AE"/>
        </w:rPr>
      </w:pPr>
      <w:r w:rsidRPr="00860102">
        <w:rPr>
          <w:sz w:val="28"/>
          <w:szCs w:val="28"/>
          <w:lang w:bidi="ar-AE"/>
        </w:rPr>
        <w:t>Drug (</w:t>
      </w:r>
      <w:proofErr w:type="spellStart"/>
      <w:r w:rsidRPr="00860102">
        <w:rPr>
          <w:sz w:val="28"/>
          <w:szCs w:val="28"/>
          <w:lang w:bidi="ar-AE"/>
        </w:rPr>
        <w:t>Thiabendazole</w:t>
      </w:r>
      <w:proofErr w:type="spellEnd"/>
      <w:r w:rsidRPr="00860102">
        <w:rPr>
          <w:sz w:val="28"/>
          <w:szCs w:val="28"/>
          <w:lang w:bidi="ar-AE"/>
        </w:rPr>
        <w:t>).</w:t>
      </w:r>
    </w:p>
    <w:p w14:paraId="4A72CEC9" w14:textId="77777777" w:rsidR="00F26F57" w:rsidRPr="00860102" w:rsidRDefault="00F26F57" w:rsidP="003E75A7">
      <w:pPr>
        <w:ind w:right="-1"/>
        <w:jc w:val="right"/>
        <w:rPr>
          <w:b/>
          <w:bCs/>
          <w:sz w:val="28"/>
          <w:szCs w:val="28"/>
          <w:u w:val="single"/>
          <w:lang w:bidi="ar-AE"/>
        </w:rPr>
      </w:pPr>
      <w:r w:rsidRPr="00860102">
        <w:rPr>
          <w:b/>
          <w:bCs/>
          <w:sz w:val="28"/>
          <w:szCs w:val="28"/>
          <w:u w:val="single"/>
          <w:lang w:bidi="ar-AE"/>
        </w:rPr>
        <w:t xml:space="preserve">Prevention and control: </w:t>
      </w:r>
    </w:p>
    <w:p w14:paraId="3173DD19" w14:textId="77777777" w:rsidR="00F26F57" w:rsidRPr="00860102" w:rsidRDefault="00F26F57" w:rsidP="003E75A7">
      <w:pPr>
        <w:ind w:right="-1"/>
        <w:jc w:val="right"/>
        <w:rPr>
          <w:sz w:val="28"/>
          <w:szCs w:val="28"/>
          <w:lang w:bidi="ar-AE"/>
        </w:rPr>
      </w:pPr>
      <w:r w:rsidRPr="00860102">
        <w:rPr>
          <w:sz w:val="28"/>
          <w:szCs w:val="28"/>
          <w:lang w:bidi="ar-AE"/>
        </w:rPr>
        <w:t xml:space="preserve">- Health education, boil or filter drinking water in suspected areas. </w:t>
      </w:r>
    </w:p>
    <w:p w14:paraId="44F5C706" w14:textId="77777777" w:rsidR="00F26F57" w:rsidRDefault="00F26F57" w:rsidP="003E75A7">
      <w:pPr>
        <w:pStyle w:val="ListParagraph"/>
        <w:bidi w:val="0"/>
        <w:ind w:right="-1"/>
        <w:contextualSpacing/>
        <w:jc w:val="both"/>
        <w:rPr>
          <w:sz w:val="28"/>
          <w:szCs w:val="28"/>
          <w:lang w:bidi="ar-AE"/>
        </w:rPr>
      </w:pPr>
      <w:r w:rsidRPr="00860102">
        <w:rPr>
          <w:sz w:val="28"/>
          <w:szCs w:val="28"/>
          <w:lang w:bidi="ar-AE"/>
        </w:rPr>
        <w:t>- Infected people are not allowed with water supplies.</w:t>
      </w:r>
    </w:p>
    <w:p w14:paraId="23E0FAD6" w14:textId="77777777" w:rsidR="00F26F57" w:rsidRDefault="00F26F57" w:rsidP="003E75A7">
      <w:pPr>
        <w:pStyle w:val="ListParagraph"/>
        <w:bidi w:val="0"/>
        <w:ind w:right="-1"/>
        <w:contextualSpacing/>
        <w:jc w:val="both"/>
        <w:rPr>
          <w:sz w:val="28"/>
          <w:szCs w:val="28"/>
          <w:lang w:bidi="ar-AE"/>
        </w:rPr>
      </w:pPr>
    </w:p>
    <w:p w14:paraId="0903AC6D" w14:textId="77777777" w:rsidR="00F26F57" w:rsidRDefault="00F26F57" w:rsidP="003E75A7">
      <w:pPr>
        <w:pStyle w:val="ListParagraph"/>
        <w:bidi w:val="0"/>
        <w:ind w:right="-1"/>
        <w:contextualSpacing/>
        <w:jc w:val="both"/>
        <w:rPr>
          <w:sz w:val="28"/>
          <w:szCs w:val="28"/>
          <w:lang w:bidi="ar-AE"/>
        </w:rPr>
      </w:pPr>
    </w:p>
    <w:p w14:paraId="6CFA8C6A" w14:textId="77777777" w:rsidR="00F26F57" w:rsidRDefault="00F26F57" w:rsidP="003E75A7">
      <w:pPr>
        <w:pStyle w:val="ListParagraph"/>
        <w:bidi w:val="0"/>
        <w:ind w:right="-1"/>
        <w:contextualSpacing/>
        <w:jc w:val="both"/>
        <w:rPr>
          <w:sz w:val="28"/>
          <w:szCs w:val="28"/>
          <w:lang w:bidi="ar-AE"/>
        </w:rPr>
      </w:pPr>
    </w:p>
    <w:p w14:paraId="62E9AEE6" w14:textId="77777777" w:rsidR="00F26F57" w:rsidRDefault="00F26F57" w:rsidP="003E75A7">
      <w:pPr>
        <w:pStyle w:val="ListParagraph"/>
        <w:bidi w:val="0"/>
        <w:ind w:right="-1"/>
        <w:contextualSpacing/>
        <w:jc w:val="both"/>
        <w:rPr>
          <w:sz w:val="28"/>
          <w:szCs w:val="28"/>
          <w:lang w:bidi="ar-AE"/>
        </w:rPr>
      </w:pPr>
    </w:p>
    <w:p w14:paraId="39E79914" w14:textId="77777777" w:rsidR="00F26F57" w:rsidRDefault="00F26F57" w:rsidP="003E75A7">
      <w:pPr>
        <w:pStyle w:val="ListParagraph"/>
        <w:bidi w:val="0"/>
        <w:ind w:right="-1"/>
        <w:contextualSpacing/>
        <w:jc w:val="both"/>
        <w:rPr>
          <w:sz w:val="28"/>
          <w:szCs w:val="28"/>
          <w:lang w:bidi="ar-AE"/>
        </w:rPr>
      </w:pPr>
    </w:p>
    <w:p w14:paraId="04E860D9" w14:textId="77777777" w:rsidR="00F26F57" w:rsidRDefault="00F26F57" w:rsidP="003E75A7">
      <w:pPr>
        <w:pStyle w:val="ListParagraph"/>
        <w:bidi w:val="0"/>
        <w:ind w:right="-1"/>
        <w:contextualSpacing/>
        <w:jc w:val="both"/>
        <w:rPr>
          <w:sz w:val="28"/>
          <w:szCs w:val="28"/>
          <w:lang w:bidi="ar-AE"/>
        </w:rPr>
      </w:pPr>
    </w:p>
    <w:p w14:paraId="61D80A5F" w14:textId="77777777" w:rsidR="00F26F57" w:rsidRDefault="00F26F57" w:rsidP="003E75A7">
      <w:pPr>
        <w:pStyle w:val="ListParagraph"/>
        <w:bidi w:val="0"/>
        <w:ind w:right="-1"/>
        <w:contextualSpacing/>
        <w:jc w:val="center"/>
        <w:rPr>
          <w:b/>
          <w:bCs/>
          <w:sz w:val="28"/>
          <w:szCs w:val="28"/>
          <w:lang w:bidi="ar-AE"/>
        </w:rPr>
      </w:pPr>
      <w:r>
        <w:rPr>
          <w:b/>
          <w:bCs/>
          <w:sz w:val="28"/>
          <w:szCs w:val="28"/>
          <w:lang w:bidi="ar-AE"/>
        </w:rPr>
        <w:t>Life cycle</w:t>
      </w:r>
    </w:p>
    <w:p w14:paraId="3812B86D" w14:textId="77777777" w:rsidR="00F26F57" w:rsidRDefault="00F26F57" w:rsidP="003E75A7">
      <w:pPr>
        <w:pStyle w:val="ListParagraph"/>
        <w:bidi w:val="0"/>
        <w:ind w:right="-1"/>
        <w:contextualSpacing/>
        <w:jc w:val="both"/>
        <w:rPr>
          <w:b/>
          <w:bCs/>
          <w:sz w:val="28"/>
          <w:szCs w:val="28"/>
          <w:lang w:bidi="ar-AE"/>
        </w:rPr>
      </w:pPr>
    </w:p>
    <w:p w14:paraId="413A063D" w14:textId="77777777" w:rsidR="00F26F57" w:rsidRDefault="00F26F57" w:rsidP="003E75A7">
      <w:pPr>
        <w:pStyle w:val="ListParagraph"/>
        <w:bidi w:val="0"/>
        <w:ind w:right="-1"/>
        <w:contextualSpacing/>
        <w:jc w:val="both"/>
        <w:rPr>
          <w:b/>
          <w:bCs/>
          <w:sz w:val="28"/>
          <w:szCs w:val="28"/>
          <w:lang w:bidi="ar-AE"/>
        </w:rPr>
      </w:pPr>
    </w:p>
    <w:p w14:paraId="6A0E276D" w14:textId="77777777" w:rsidR="00F26F57" w:rsidRDefault="00F26F57" w:rsidP="003E75A7">
      <w:pPr>
        <w:pStyle w:val="ListParagraph"/>
        <w:bidi w:val="0"/>
        <w:ind w:right="-1"/>
        <w:contextualSpacing/>
        <w:jc w:val="both"/>
        <w:rPr>
          <w:b/>
          <w:bCs/>
          <w:sz w:val="28"/>
          <w:szCs w:val="28"/>
          <w:lang w:bidi="ar-AE"/>
        </w:rPr>
      </w:pPr>
      <w:r>
        <w:rPr>
          <w:b/>
          <w:bCs/>
          <w:noProof/>
          <w:sz w:val="28"/>
          <w:szCs w:val="28"/>
          <w:lang w:bidi="ar-AE"/>
        </w:rPr>
        <w:lastRenderedPageBreak/>
        <w:drawing>
          <wp:inline distT="0" distB="0" distL="0" distR="0" wp14:anchorId="73A1F62A" wp14:editId="276DACB0">
            <wp:extent cx="3694430" cy="2682240"/>
            <wp:effectExtent l="0" t="0" r="0" b="0"/>
            <wp:docPr id="7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6"/>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94430" cy="2682240"/>
                    </a:xfrm>
                    <a:prstGeom prst="rect">
                      <a:avLst/>
                    </a:prstGeom>
                    <a:noFill/>
                  </pic:spPr>
                </pic:pic>
              </a:graphicData>
            </a:graphic>
          </wp:inline>
        </w:drawing>
      </w:r>
    </w:p>
    <w:p w14:paraId="3C0B7590" w14:textId="77777777" w:rsidR="00F26F57" w:rsidRDefault="00F26F57" w:rsidP="003E75A7">
      <w:pPr>
        <w:pStyle w:val="ListParagraph"/>
        <w:bidi w:val="0"/>
        <w:ind w:right="-1"/>
        <w:contextualSpacing/>
        <w:jc w:val="both"/>
        <w:rPr>
          <w:b/>
          <w:bCs/>
          <w:sz w:val="28"/>
          <w:szCs w:val="28"/>
          <w:lang w:bidi="ar-AE"/>
        </w:rPr>
      </w:pPr>
    </w:p>
    <w:p w14:paraId="1EA9DD8C" w14:textId="77777777" w:rsidR="00F26F57" w:rsidRDefault="00F26F57" w:rsidP="003E75A7">
      <w:pPr>
        <w:pStyle w:val="ListParagraph"/>
        <w:bidi w:val="0"/>
        <w:ind w:right="-1"/>
        <w:contextualSpacing/>
        <w:jc w:val="both"/>
        <w:rPr>
          <w:b/>
          <w:bCs/>
          <w:sz w:val="28"/>
          <w:szCs w:val="28"/>
          <w:lang w:bidi="ar-AE"/>
        </w:rPr>
      </w:pPr>
    </w:p>
    <w:p w14:paraId="75A4FB3A" w14:textId="77777777" w:rsidR="00F26F57" w:rsidRPr="00B91147" w:rsidRDefault="00F26F57" w:rsidP="003E75A7">
      <w:pPr>
        <w:ind w:right="-1"/>
        <w:jc w:val="center"/>
        <w:rPr>
          <w:b/>
          <w:bCs/>
          <w:sz w:val="32"/>
          <w:szCs w:val="32"/>
          <w:lang w:bidi="ar-AE"/>
        </w:rPr>
      </w:pPr>
      <w:r w:rsidRPr="00B91147">
        <w:rPr>
          <w:b/>
          <w:bCs/>
          <w:sz w:val="32"/>
          <w:szCs w:val="32"/>
          <w:lang w:bidi="ar-AE"/>
        </w:rPr>
        <w:t>PROTOZOA</w:t>
      </w:r>
    </w:p>
    <w:p w14:paraId="5546E930" w14:textId="77777777" w:rsidR="00F26F57" w:rsidRPr="00B91147" w:rsidRDefault="00F26F57" w:rsidP="003E75A7">
      <w:pPr>
        <w:ind w:right="-1"/>
        <w:jc w:val="right"/>
        <w:rPr>
          <w:b/>
          <w:bCs/>
          <w:sz w:val="32"/>
          <w:szCs w:val="32"/>
          <w:lang w:bidi="ar-AE"/>
        </w:rPr>
      </w:pPr>
    </w:p>
    <w:p w14:paraId="1C6CBFB7" w14:textId="77777777" w:rsidR="00F26F57" w:rsidRPr="00B91147" w:rsidRDefault="00F26F57" w:rsidP="003E75A7">
      <w:pPr>
        <w:ind w:right="-1"/>
        <w:jc w:val="right"/>
        <w:rPr>
          <w:sz w:val="28"/>
          <w:szCs w:val="28"/>
          <w:lang w:bidi="ar-AE"/>
        </w:rPr>
      </w:pPr>
      <w:r w:rsidRPr="00B91147">
        <w:rPr>
          <w:sz w:val="28"/>
          <w:szCs w:val="28"/>
          <w:lang w:bidi="ar-AE"/>
        </w:rPr>
        <w:t xml:space="preserve">Protozoa are unicellular organisms capable of performing all the vital functions of life. </w:t>
      </w:r>
    </w:p>
    <w:p w14:paraId="13038AD4" w14:textId="77777777" w:rsidR="00F26F57" w:rsidRPr="00B91147" w:rsidRDefault="00F26F57" w:rsidP="003E75A7">
      <w:pPr>
        <w:ind w:right="-1"/>
        <w:jc w:val="right"/>
        <w:rPr>
          <w:sz w:val="28"/>
          <w:szCs w:val="28"/>
          <w:lang w:bidi="ar-AE"/>
        </w:rPr>
      </w:pPr>
    </w:p>
    <w:p w14:paraId="09F1951A"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 xml:space="preserve">General Characters of Protozoa </w:t>
      </w:r>
    </w:p>
    <w:p w14:paraId="13F1AEC2" w14:textId="77777777" w:rsidR="00F26F57" w:rsidRPr="00B91147" w:rsidRDefault="00F26F57" w:rsidP="003E75A7">
      <w:pPr>
        <w:ind w:right="-1"/>
        <w:jc w:val="right"/>
        <w:rPr>
          <w:sz w:val="28"/>
          <w:szCs w:val="28"/>
          <w:lang w:bidi="ar-AE"/>
        </w:rPr>
      </w:pPr>
      <w:r w:rsidRPr="00B91147">
        <w:rPr>
          <w:sz w:val="28"/>
          <w:szCs w:val="28"/>
          <w:lang w:bidi="ar-AE"/>
        </w:rPr>
        <w:t>1-</w:t>
      </w:r>
      <w:r w:rsidRPr="00B91147">
        <w:rPr>
          <w:b/>
          <w:bCs/>
          <w:sz w:val="28"/>
          <w:szCs w:val="28"/>
          <w:lang w:bidi="ar-AE"/>
        </w:rPr>
        <w:t>Morphology</w:t>
      </w:r>
      <w:r w:rsidRPr="00B91147">
        <w:rPr>
          <w:sz w:val="28"/>
          <w:szCs w:val="28"/>
          <w:lang w:bidi="ar-AE"/>
        </w:rPr>
        <w:t xml:space="preserve">: </w:t>
      </w:r>
    </w:p>
    <w:p w14:paraId="39CA17AD" w14:textId="77777777" w:rsidR="00F26F57" w:rsidRPr="00B91147" w:rsidRDefault="00F26F57" w:rsidP="003E75A7">
      <w:pPr>
        <w:ind w:right="-1"/>
        <w:jc w:val="right"/>
        <w:rPr>
          <w:sz w:val="28"/>
          <w:szCs w:val="28"/>
          <w:lang w:bidi="ar-AE"/>
        </w:rPr>
      </w:pPr>
      <w:r w:rsidRPr="00B91147">
        <w:rPr>
          <w:sz w:val="28"/>
          <w:szCs w:val="28"/>
          <w:lang w:bidi="ar-AE"/>
        </w:rPr>
        <w:t xml:space="preserve">-The protozoon consists of a mass of protoplasm differentiated into cytoplasm and nucleoplasm. Cytoplasm is differentiated into: </w:t>
      </w:r>
    </w:p>
    <w:p w14:paraId="18FB2177" w14:textId="77777777" w:rsidR="00F26F57" w:rsidRPr="00B91147" w:rsidRDefault="00F26F57" w:rsidP="003E75A7">
      <w:pPr>
        <w:ind w:right="-1"/>
        <w:jc w:val="right"/>
        <w:rPr>
          <w:sz w:val="28"/>
          <w:szCs w:val="28"/>
          <w:lang w:bidi="ar-AE"/>
        </w:rPr>
      </w:pPr>
      <w:proofErr w:type="spellStart"/>
      <w:r w:rsidRPr="00B91147">
        <w:rPr>
          <w:sz w:val="28"/>
          <w:szCs w:val="28"/>
          <w:lang w:bidi="ar-AE"/>
        </w:rPr>
        <w:t>i</w:t>
      </w:r>
      <w:proofErr w:type="spellEnd"/>
      <w:r w:rsidRPr="00B91147">
        <w:rPr>
          <w:sz w:val="28"/>
          <w:szCs w:val="28"/>
          <w:lang w:bidi="ar-AE"/>
        </w:rPr>
        <w:t xml:space="preserve">-Ectoplasm: An outer, layer. ii-Endoplasm: An inner, layer. </w:t>
      </w:r>
    </w:p>
    <w:p w14:paraId="753F8EFF" w14:textId="77777777" w:rsidR="00F26F57" w:rsidRPr="00B91147" w:rsidRDefault="00F26F57" w:rsidP="003E75A7">
      <w:pPr>
        <w:ind w:right="-1"/>
        <w:jc w:val="right"/>
        <w:rPr>
          <w:sz w:val="28"/>
          <w:szCs w:val="28"/>
          <w:lang w:bidi="ar-AE"/>
        </w:rPr>
      </w:pPr>
      <w:r w:rsidRPr="00B91147">
        <w:rPr>
          <w:sz w:val="28"/>
          <w:szCs w:val="28"/>
          <w:lang w:bidi="ar-AE"/>
        </w:rPr>
        <w:t xml:space="preserve">-Nucleus: </w:t>
      </w:r>
    </w:p>
    <w:p w14:paraId="225DB264" w14:textId="77777777" w:rsidR="00F26F57" w:rsidRPr="00B91147" w:rsidRDefault="00F26F57" w:rsidP="003E75A7">
      <w:pPr>
        <w:ind w:right="-1"/>
        <w:jc w:val="right"/>
        <w:rPr>
          <w:sz w:val="28"/>
          <w:szCs w:val="28"/>
          <w:lang w:bidi="ar-AE"/>
        </w:rPr>
      </w:pPr>
      <w:r w:rsidRPr="00B91147">
        <w:rPr>
          <w:sz w:val="28"/>
          <w:szCs w:val="28"/>
          <w:lang w:bidi="ar-AE"/>
        </w:rPr>
        <w:t xml:space="preserve">Locomotion: It is a function of the ectoplasm that is performed by flagella, cilia and pseudopodia </w:t>
      </w:r>
    </w:p>
    <w:p w14:paraId="7F91736D" w14:textId="77777777" w:rsidR="00F26F57" w:rsidRPr="00B91147" w:rsidRDefault="00F26F57" w:rsidP="003E75A7">
      <w:pPr>
        <w:ind w:right="-1"/>
        <w:jc w:val="right"/>
        <w:rPr>
          <w:b/>
          <w:bCs/>
          <w:sz w:val="28"/>
          <w:szCs w:val="28"/>
          <w:lang w:bidi="ar-AE"/>
        </w:rPr>
      </w:pPr>
      <w:r w:rsidRPr="00B91147">
        <w:rPr>
          <w:b/>
          <w:bCs/>
          <w:sz w:val="28"/>
          <w:szCs w:val="28"/>
          <w:lang w:bidi="ar-AE"/>
        </w:rPr>
        <w:t xml:space="preserve">2- Reproduction: may be: </w:t>
      </w:r>
    </w:p>
    <w:p w14:paraId="0A061948" w14:textId="77777777" w:rsidR="00F26F57" w:rsidRPr="00B91147" w:rsidRDefault="00F26F57" w:rsidP="000C137D">
      <w:pPr>
        <w:pStyle w:val="ListParagraph"/>
        <w:numPr>
          <w:ilvl w:val="0"/>
          <w:numId w:val="131"/>
        </w:numPr>
        <w:bidi w:val="0"/>
        <w:ind w:right="-1"/>
        <w:contextualSpacing/>
        <w:jc w:val="both"/>
        <w:rPr>
          <w:sz w:val="28"/>
          <w:szCs w:val="28"/>
          <w:lang w:bidi="ar-AE"/>
        </w:rPr>
      </w:pPr>
      <w:r w:rsidRPr="00B91147">
        <w:rPr>
          <w:sz w:val="28"/>
          <w:szCs w:val="28"/>
          <w:lang w:bidi="ar-AE"/>
        </w:rPr>
        <w:t>Asexual and sexual</w:t>
      </w:r>
    </w:p>
    <w:p w14:paraId="27049C3A" w14:textId="77777777" w:rsidR="00F26F57" w:rsidRPr="00B91147" w:rsidRDefault="00F26F57" w:rsidP="000C137D">
      <w:pPr>
        <w:pStyle w:val="ListParagraph"/>
        <w:numPr>
          <w:ilvl w:val="0"/>
          <w:numId w:val="131"/>
        </w:numPr>
        <w:bidi w:val="0"/>
        <w:ind w:right="-1"/>
        <w:contextualSpacing/>
        <w:jc w:val="both"/>
        <w:rPr>
          <w:sz w:val="28"/>
          <w:szCs w:val="28"/>
          <w:lang w:bidi="ar-AE"/>
        </w:rPr>
      </w:pPr>
      <w:r w:rsidRPr="00B91147">
        <w:rPr>
          <w:sz w:val="28"/>
          <w:szCs w:val="28"/>
          <w:lang w:bidi="ar-AE"/>
        </w:rPr>
        <w:t xml:space="preserve">Excretion </w:t>
      </w:r>
    </w:p>
    <w:p w14:paraId="76EA11F7" w14:textId="77777777" w:rsidR="00F26F57" w:rsidRPr="00B91147" w:rsidRDefault="00F26F57" w:rsidP="000C137D">
      <w:pPr>
        <w:pStyle w:val="ListParagraph"/>
        <w:numPr>
          <w:ilvl w:val="0"/>
          <w:numId w:val="131"/>
        </w:numPr>
        <w:bidi w:val="0"/>
        <w:ind w:right="-1"/>
        <w:contextualSpacing/>
        <w:jc w:val="both"/>
        <w:rPr>
          <w:sz w:val="28"/>
          <w:szCs w:val="28"/>
          <w:lang w:bidi="ar-AE"/>
        </w:rPr>
      </w:pPr>
      <w:r w:rsidRPr="00B91147">
        <w:rPr>
          <w:sz w:val="28"/>
          <w:szCs w:val="28"/>
          <w:lang w:bidi="ar-AE"/>
        </w:rPr>
        <w:t xml:space="preserve">Secretions either; “ Digestive </w:t>
      </w:r>
      <w:proofErr w:type="spellStart"/>
      <w:r w:rsidRPr="00B91147">
        <w:rPr>
          <w:sz w:val="28"/>
          <w:szCs w:val="28"/>
          <w:lang w:bidi="ar-AE"/>
        </w:rPr>
        <w:t>enzymes,Toxins</w:t>
      </w:r>
      <w:proofErr w:type="spellEnd"/>
      <w:r w:rsidRPr="00B91147">
        <w:rPr>
          <w:sz w:val="28"/>
          <w:szCs w:val="28"/>
          <w:lang w:bidi="ar-AE"/>
        </w:rPr>
        <w:t xml:space="preserve"> “. </w:t>
      </w:r>
    </w:p>
    <w:p w14:paraId="0CC03A14" w14:textId="77777777" w:rsidR="00F26F57" w:rsidRPr="00B91147" w:rsidRDefault="00F26F57" w:rsidP="000C137D">
      <w:pPr>
        <w:pStyle w:val="ListParagraph"/>
        <w:numPr>
          <w:ilvl w:val="0"/>
          <w:numId w:val="131"/>
        </w:numPr>
        <w:bidi w:val="0"/>
        <w:ind w:right="-1"/>
        <w:contextualSpacing/>
        <w:jc w:val="both"/>
        <w:rPr>
          <w:sz w:val="28"/>
          <w:szCs w:val="28"/>
          <w:lang w:bidi="ar-AE"/>
        </w:rPr>
      </w:pPr>
      <w:r w:rsidRPr="00B91147">
        <w:rPr>
          <w:sz w:val="28"/>
          <w:szCs w:val="28"/>
          <w:lang w:bidi="ar-AE"/>
        </w:rPr>
        <w:t xml:space="preserve">Cyst wall.  </w:t>
      </w:r>
    </w:p>
    <w:p w14:paraId="4580C2CB" w14:textId="77777777" w:rsidR="00F26F57" w:rsidRPr="00B91147" w:rsidRDefault="00F26F57" w:rsidP="003E75A7">
      <w:pPr>
        <w:pStyle w:val="ListParagraph"/>
        <w:ind w:right="-1"/>
        <w:jc w:val="right"/>
        <w:rPr>
          <w:sz w:val="28"/>
          <w:szCs w:val="28"/>
          <w:lang w:bidi="ar-AE"/>
        </w:rPr>
      </w:pPr>
    </w:p>
    <w:p w14:paraId="77BDC20E" w14:textId="77777777" w:rsidR="00F26F57" w:rsidRPr="00B91147" w:rsidRDefault="00F26F57" w:rsidP="003E75A7">
      <w:pPr>
        <w:ind w:right="-1"/>
        <w:jc w:val="right"/>
        <w:rPr>
          <w:b/>
          <w:bCs/>
          <w:sz w:val="32"/>
          <w:szCs w:val="32"/>
          <w:lang w:bidi="ar-AE"/>
        </w:rPr>
      </w:pPr>
      <w:r w:rsidRPr="00B91147">
        <w:rPr>
          <w:b/>
          <w:bCs/>
          <w:sz w:val="32"/>
          <w:szCs w:val="32"/>
          <w:lang w:bidi="ar-AE"/>
        </w:rPr>
        <w:t>CLASSIFICATION OF PROTOZOA</w:t>
      </w:r>
    </w:p>
    <w:p w14:paraId="45CA8AE5" w14:textId="77777777" w:rsidR="00F26F57" w:rsidRPr="00B91147" w:rsidRDefault="00F26F57" w:rsidP="003E75A7">
      <w:pPr>
        <w:ind w:right="-1"/>
        <w:jc w:val="right"/>
        <w:rPr>
          <w:sz w:val="28"/>
          <w:szCs w:val="28"/>
          <w:lang w:bidi="ar-AE"/>
        </w:rPr>
      </w:pPr>
    </w:p>
    <w:p w14:paraId="063F5E1E"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 xml:space="preserve">It is classified into 3 phyla: </w:t>
      </w:r>
    </w:p>
    <w:p w14:paraId="480A6017" w14:textId="77777777" w:rsidR="00F26F57" w:rsidRPr="00B91147" w:rsidRDefault="00F26F57" w:rsidP="003E75A7">
      <w:pPr>
        <w:ind w:right="-1"/>
        <w:jc w:val="right"/>
        <w:rPr>
          <w:sz w:val="28"/>
          <w:szCs w:val="28"/>
          <w:lang w:bidi="ar-AE"/>
        </w:rPr>
      </w:pPr>
      <w:r w:rsidRPr="00B91147">
        <w:rPr>
          <w:sz w:val="28"/>
          <w:szCs w:val="28"/>
          <w:lang w:bidi="ar-AE"/>
        </w:rPr>
        <w:t xml:space="preserve">1-Phylum: </w:t>
      </w:r>
      <w:proofErr w:type="spellStart"/>
      <w:r w:rsidRPr="00B91147">
        <w:rPr>
          <w:sz w:val="28"/>
          <w:szCs w:val="28"/>
          <w:lang w:bidi="ar-AE"/>
        </w:rPr>
        <w:t>Sarcomastigophora</w:t>
      </w:r>
      <w:proofErr w:type="spellEnd"/>
      <w:r w:rsidRPr="00B91147">
        <w:rPr>
          <w:sz w:val="28"/>
          <w:szCs w:val="28"/>
          <w:lang w:bidi="ar-AE"/>
        </w:rPr>
        <w:t xml:space="preserve">: </w:t>
      </w:r>
    </w:p>
    <w:p w14:paraId="51153F3A" w14:textId="77777777" w:rsidR="00F26F57" w:rsidRPr="00B91147" w:rsidRDefault="00F26F57" w:rsidP="003E75A7">
      <w:pPr>
        <w:ind w:right="-1"/>
        <w:jc w:val="right"/>
        <w:rPr>
          <w:sz w:val="28"/>
          <w:szCs w:val="28"/>
          <w:lang w:bidi="ar-AE"/>
        </w:rPr>
      </w:pPr>
      <w:r w:rsidRPr="00B91147">
        <w:rPr>
          <w:sz w:val="28"/>
          <w:szCs w:val="28"/>
          <w:lang w:bidi="ar-AE"/>
        </w:rPr>
        <w:t>-</w:t>
      </w:r>
      <w:proofErr w:type="spellStart"/>
      <w:r w:rsidRPr="00B91147">
        <w:rPr>
          <w:sz w:val="28"/>
          <w:szCs w:val="28"/>
          <w:lang w:bidi="ar-AE"/>
        </w:rPr>
        <w:t>Sarcodina</w:t>
      </w:r>
      <w:proofErr w:type="spellEnd"/>
      <w:r w:rsidRPr="00B91147">
        <w:rPr>
          <w:sz w:val="28"/>
          <w:szCs w:val="28"/>
          <w:lang w:bidi="ar-AE"/>
        </w:rPr>
        <w:t xml:space="preserve"> (Amoebae) </w:t>
      </w:r>
    </w:p>
    <w:p w14:paraId="37276AFD" w14:textId="77777777" w:rsidR="00F26F57" w:rsidRPr="00B91147" w:rsidRDefault="00F26F57" w:rsidP="003E75A7">
      <w:pPr>
        <w:ind w:right="-1"/>
        <w:jc w:val="right"/>
        <w:rPr>
          <w:sz w:val="28"/>
          <w:szCs w:val="28"/>
          <w:lang w:bidi="ar-AE"/>
        </w:rPr>
      </w:pPr>
      <w:r w:rsidRPr="00B91147">
        <w:rPr>
          <w:sz w:val="28"/>
          <w:szCs w:val="28"/>
          <w:lang w:bidi="ar-AE"/>
        </w:rPr>
        <w:t>-</w:t>
      </w:r>
      <w:proofErr w:type="spellStart"/>
      <w:r w:rsidRPr="00B91147">
        <w:rPr>
          <w:sz w:val="28"/>
          <w:szCs w:val="28"/>
          <w:lang w:bidi="ar-AE"/>
        </w:rPr>
        <w:t>Mastigophora</w:t>
      </w:r>
      <w:proofErr w:type="spellEnd"/>
      <w:r w:rsidRPr="00B91147">
        <w:rPr>
          <w:sz w:val="28"/>
          <w:szCs w:val="28"/>
          <w:lang w:bidi="ar-AE"/>
        </w:rPr>
        <w:t xml:space="preserve"> (Flagellates) </w:t>
      </w:r>
    </w:p>
    <w:p w14:paraId="7E403A5B" w14:textId="77777777" w:rsidR="00F26F57" w:rsidRPr="00B91147" w:rsidRDefault="00F26F57" w:rsidP="003E75A7">
      <w:pPr>
        <w:ind w:right="-1"/>
        <w:jc w:val="right"/>
        <w:rPr>
          <w:sz w:val="28"/>
          <w:szCs w:val="28"/>
          <w:lang w:bidi="ar-AE"/>
        </w:rPr>
      </w:pPr>
      <w:r w:rsidRPr="00B91147">
        <w:rPr>
          <w:sz w:val="28"/>
          <w:szCs w:val="28"/>
          <w:lang w:bidi="ar-AE"/>
        </w:rPr>
        <w:t xml:space="preserve">2- Phylum: </w:t>
      </w:r>
      <w:proofErr w:type="spellStart"/>
      <w:r w:rsidRPr="00B91147">
        <w:rPr>
          <w:sz w:val="28"/>
          <w:szCs w:val="28"/>
          <w:lang w:bidi="ar-AE"/>
        </w:rPr>
        <w:t>Ciliophora</w:t>
      </w:r>
      <w:proofErr w:type="spellEnd"/>
      <w:r w:rsidRPr="00B91147">
        <w:rPr>
          <w:sz w:val="28"/>
          <w:szCs w:val="28"/>
          <w:lang w:bidi="ar-AE"/>
        </w:rPr>
        <w:t xml:space="preserve"> (Ciliates) </w:t>
      </w:r>
    </w:p>
    <w:p w14:paraId="010BBC15" w14:textId="77777777" w:rsidR="00F26F57" w:rsidRPr="00B91147" w:rsidRDefault="00F26F57" w:rsidP="003E75A7">
      <w:pPr>
        <w:ind w:right="-1"/>
        <w:jc w:val="right"/>
        <w:rPr>
          <w:sz w:val="28"/>
          <w:szCs w:val="28"/>
          <w:lang w:bidi="ar-AE"/>
        </w:rPr>
      </w:pPr>
      <w:r w:rsidRPr="00B91147">
        <w:rPr>
          <w:sz w:val="28"/>
          <w:szCs w:val="28"/>
          <w:lang w:bidi="ar-AE"/>
        </w:rPr>
        <w:t xml:space="preserve">3-Phylum: </w:t>
      </w:r>
      <w:proofErr w:type="spellStart"/>
      <w:r w:rsidRPr="00B91147">
        <w:rPr>
          <w:sz w:val="28"/>
          <w:szCs w:val="28"/>
          <w:lang w:bidi="ar-AE"/>
        </w:rPr>
        <w:t>Apicomplexa</w:t>
      </w:r>
      <w:proofErr w:type="spellEnd"/>
      <w:r w:rsidRPr="00B91147">
        <w:rPr>
          <w:sz w:val="28"/>
          <w:szCs w:val="28"/>
          <w:lang w:bidi="ar-AE"/>
        </w:rPr>
        <w:t xml:space="preserve"> (Plasmodium, Toxoplasma) AMOEBAE</w:t>
      </w:r>
    </w:p>
    <w:p w14:paraId="3A3B313E" w14:textId="77777777" w:rsidR="00F26F57" w:rsidRPr="00B91147" w:rsidRDefault="00F26F57" w:rsidP="003E75A7">
      <w:pPr>
        <w:ind w:right="-1"/>
        <w:jc w:val="right"/>
        <w:rPr>
          <w:sz w:val="28"/>
          <w:szCs w:val="28"/>
          <w:lang w:bidi="ar-AE"/>
        </w:rPr>
      </w:pPr>
    </w:p>
    <w:p w14:paraId="0BDCF989" w14:textId="77777777" w:rsidR="00F26F57" w:rsidRPr="00B91147" w:rsidRDefault="00F26F57" w:rsidP="003E75A7">
      <w:pPr>
        <w:ind w:right="-1"/>
        <w:jc w:val="right"/>
        <w:rPr>
          <w:b/>
          <w:bCs/>
          <w:i/>
          <w:iCs/>
          <w:sz w:val="32"/>
          <w:szCs w:val="32"/>
          <w:lang w:bidi="ar-AE"/>
        </w:rPr>
      </w:pPr>
      <w:proofErr w:type="spellStart"/>
      <w:r w:rsidRPr="00B91147">
        <w:rPr>
          <w:b/>
          <w:bCs/>
          <w:i/>
          <w:iCs/>
          <w:sz w:val="32"/>
          <w:szCs w:val="32"/>
          <w:lang w:bidi="ar-AE"/>
        </w:rPr>
        <w:lastRenderedPageBreak/>
        <w:t>Entamoeba</w:t>
      </w:r>
      <w:proofErr w:type="spellEnd"/>
      <w:r w:rsidRPr="00B91147">
        <w:rPr>
          <w:b/>
          <w:bCs/>
          <w:i/>
          <w:iCs/>
          <w:sz w:val="32"/>
          <w:szCs w:val="32"/>
          <w:lang w:bidi="ar-AE"/>
        </w:rPr>
        <w:t xml:space="preserve"> </w:t>
      </w:r>
      <w:proofErr w:type="spellStart"/>
      <w:r w:rsidRPr="00B91147">
        <w:rPr>
          <w:b/>
          <w:bCs/>
          <w:i/>
          <w:iCs/>
          <w:sz w:val="32"/>
          <w:szCs w:val="32"/>
          <w:lang w:bidi="ar-AE"/>
        </w:rPr>
        <w:t>histolytica</w:t>
      </w:r>
      <w:proofErr w:type="spellEnd"/>
    </w:p>
    <w:p w14:paraId="375DABD3" w14:textId="77777777" w:rsidR="00F26F57" w:rsidRPr="00B91147" w:rsidRDefault="00F26F57" w:rsidP="003E75A7">
      <w:pPr>
        <w:ind w:right="-1"/>
        <w:jc w:val="right"/>
        <w:rPr>
          <w:sz w:val="28"/>
          <w:szCs w:val="28"/>
          <w:lang w:bidi="ar-AE"/>
        </w:rPr>
      </w:pPr>
    </w:p>
    <w:p w14:paraId="1F959A31" w14:textId="77777777" w:rsidR="00F26F57" w:rsidRPr="00B91147" w:rsidRDefault="00F26F57" w:rsidP="003E75A7">
      <w:pPr>
        <w:ind w:right="-1"/>
        <w:jc w:val="right"/>
        <w:rPr>
          <w:sz w:val="28"/>
          <w:szCs w:val="28"/>
          <w:lang w:bidi="ar-AE"/>
        </w:rPr>
      </w:pPr>
      <w:r w:rsidRPr="00B91147">
        <w:rPr>
          <w:b/>
          <w:bCs/>
          <w:sz w:val="28"/>
          <w:szCs w:val="28"/>
          <w:u w:val="single"/>
          <w:lang w:bidi="ar-AE"/>
        </w:rPr>
        <w:t>Geographical distribution:</w:t>
      </w:r>
      <w:r w:rsidRPr="00B91147">
        <w:rPr>
          <w:sz w:val="28"/>
          <w:szCs w:val="28"/>
          <w:lang w:bidi="ar-AE"/>
        </w:rPr>
        <w:t xml:space="preserve"> Cosmopolitan  Disease: </w:t>
      </w:r>
      <w:proofErr w:type="spellStart"/>
      <w:r w:rsidRPr="00B91147">
        <w:rPr>
          <w:sz w:val="28"/>
          <w:szCs w:val="28"/>
          <w:lang w:bidi="ar-AE"/>
        </w:rPr>
        <w:t>Amoebiasis</w:t>
      </w:r>
      <w:proofErr w:type="spellEnd"/>
      <w:r w:rsidRPr="00B91147">
        <w:rPr>
          <w:sz w:val="28"/>
          <w:szCs w:val="28"/>
          <w:lang w:bidi="ar-AE"/>
        </w:rPr>
        <w:t xml:space="preserve">, amoebic dysentery. </w:t>
      </w:r>
    </w:p>
    <w:p w14:paraId="494909CA" w14:textId="77777777" w:rsidR="00F26F57" w:rsidRPr="00B91147" w:rsidRDefault="00F26F57" w:rsidP="003E75A7">
      <w:pPr>
        <w:ind w:right="-1"/>
        <w:jc w:val="right"/>
        <w:rPr>
          <w:sz w:val="28"/>
          <w:szCs w:val="28"/>
          <w:lang w:bidi="ar-AE"/>
        </w:rPr>
      </w:pPr>
      <w:r w:rsidRPr="00B91147">
        <w:rPr>
          <w:b/>
          <w:bCs/>
          <w:sz w:val="28"/>
          <w:szCs w:val="28"/>
          <w:u w:val="single"/>
          <w:lang w:bidi="ar-AE"/>
        </w:rPr>
        <w:t>Habitat:</w:t>
      </w:r>
      <w:r w:rsidRPr="00B91147">
        <w:rPr>
          <w:sz w:val="28"/>
          <w:szCs w:val="28"/>
          <w:lang w:bidi="ar-AE"/>
        </w:rPr>
        <w:t xml:space="preserve"> large intestine. </w:t>
      </w:r>
    </w:p>
    <w:p w14:paraId="120968DF" w14:textId="77777777" w:rsidR="00F26F57" w:rsidRPr="00B91147" w:rsidRDefault="00F26F57" w:rsidP="003E75A7">
      <w:pPr>
        <w:ind w:right="-1"/>
        <w:jc w:val="right"/>
        <w:rPr>
          <w:sz w:val="28"/>
          <w:szCs w:val="28"/>
          <w:lang w:bidi="ar-AE"/>
        </w:rPr>
      </w:pPr>
      <w:r w:rsidRPr="00B91147">
        <w:rPr>
          <w:b/>
          <w:bCs/>
          <w:sz w:val="28"/>
          <w:szCs w:val="28"/>
          <w:u w:val="single"/>
          <w:lang w:bidi="ar-AE"/>
        </w:rPr>
        <w:t>Definitive host</w:t>
      </w:r>
      <w:r w:rsidRPr="00B91147">
        <w:rPr>
          <w:sz w:val="28"/>
          <w:szCs w:val="28"/>
          <w:lang w:bidi="ar-AE"/>
        </w:rPr>
        <w:t xml:space="preserve">: Man. </w:t>
      </w:r>
    </w:p>
    <w:p w14:paraId="0E08E85D" w14:textId="77777777" w:rsidR="00F26F57" w:rsidRPr="00B91147" w:rsidRDefault="00F26F57" w:rsidP="003E75A7">
      <w:pPr>
        <w:ind w:right="-1"/>
        <w:jc w:val="right"/>
        <w:rPr>
          <w:sz w:val="28"/>
          <w:szCs w:val="28"/>
          <w:lang w:bidi="ar-AE"/>
        </w:rPr>
      </w:pPr>
      <w:r w:rsidRPr="00B91147">
        <w:rPr>
          <w:b/>
          <w:bCs/>
          <w:sz w:val="28"/>
          <w:szCs w:val="28"/>
          <w:u w:val="single"/>
          <w:lang w:bidi="ar-AE"/>
        </w:rPr>
        <w:t>Infective stage:</w:t>
      </w:r>
      <w:r w:rsidRPr="00B91147">
        <w:rPr>
          <w:sz w:val="28"/>
          <w:szCs w:val="28"/>
          <w:lang w:bidi="ar-AE"/>
        </w:rPr>
        <w:t xml:space="preserve"> Mature 4- nucleated cysts. </w:t>
      </w:r>
    </w:p>
    <w:p w14:paraId="06C6F7DA" w14:textId="77777777" w:rsidR="00F26F57" w:rsidRPr="00B91147" w:rsidRDefault="00F26F57" w:rsidP="003E75A7">
      <w:pPr>
        <w:ind w:right="-1"/>
        <w:jc w:val="right"/>
        <w:rPr>
          <w:sz w:val="28"/>
          <w:szCs w:val="28"/>
          <w:lang w:bidi="ar-AE"/>
        </w:rPr>
      </w:pPr>
      <w:r w:rsidRPr="00B91147">
        <w:rPr>
          <w:b/>
          <w:bCs/>
          <w:sz w:val="28"/>
          <w:szCs w:val="28"/>
          <w:u w:val="single"/>
          <w:lang w:bidi="ar-AE"/>
        </w:rPr>
        <w:t>Mode of infection</w:t>
      </w:r>
      <w:r w:rsidRPr="00B91147">
        <w:rPr>
          <w:sz w:val="28"/>
          <w:szCs w:val="28"/>
          <w:lang w:bidi="ar-AE"/>
        </w:rPr>
        <w:t xml:space="preserve">: is by ingestion of mature 4-nucleated cysts in: </w:t>
      </w:r>
    </w:p>
    <w:p w14:paraId="1A1F254A" w14:textId="77777777" w:rsidR="00F26F57" w:rsidRPr="00B91147" w:rsidRDefault="00F26F57" w:rsidP="000C137D">
      <w:pPr>
        <w:pStyle w:val="ListParagraph"/>
        <w:numPr>
          <w:ilvl w:val="0"/>
          <w:numId w:val="161"/>
        </w:numPr>
        <w:bidi w:val="0"/>
        <w:ind w:right="-1"/>
        <w:contextualSpacing/>
        <w:jc w:val="both"/>
        <w:rPr>
          <w:sz w:val="28"/>
          <w:szCs w:val="28"/>
          <w:lang w:bidi="ar-AE"/>
        </w:rPr>
      </w:pPr>
      <w:r w:rsidRPr="00B91147">
        <w:rPr>
          <w:sz w:val="28"/>
          <w:szCs w:val="28"/>
          <w:lang w:bidi="ar-AE"/>
        </w:rPr>
        <w:t xml:space="preserve">Improperly washed vegetables (salad) or fruits. </w:t>
      </w:r>
    </w:p>
    <w:p w14:paraId="37E6391D" w14:textId="77777777" w:rsidR="00F26F57" w:rsidRPr="00B91147" w:rsidRDefault="00F26F57" w:rsidP="000C137D">
      <w:pPr>
        <w:pStyle w:val="ListParagraph"/>
        <w:numPr>
          <w:ilvl w:val="0"/>
          <w:numId w:val="161"/>
        </w:numPr>
        <w:bidi w:val="0"/>
        <w:ind w:right="-1"/>
        <w:contextualSpacing/>
        <w:jc w:val="both"/>
        <w:rPr>
          <w:sz w:val="28"/>
          <w:szCs w:val="28"/>
          <w:lang w:bidi="ar-AE"/>
        </w:rPr>
      </w:pPr>
      <w:r w:rsidRPr="00B91147">
        <w:rPr>
          <w:sz w:val="28"/>
          <w:szCs w:val="28"/>
          <w:lang w:bidi="ar-AE"/>
        </w:rPr>
        <w:t xml:space="preserve">Contaminated food due to mechanical transmission of cysts by flies. </w:t>
      </w:r>
    </w:p>
    <w:p w14:paraId="1629CDFA" w14:textId="77777777" w:rsidR="00F26F57" w:rsidRPr="00B91147" w:rsidRDefault="00F26F57" w:rsidP="000C137D">
      <w:pPr>
        <w:pStyle w:val="ListParagraph"/>
        <w:numPr>
          <w:ilvl w:val="0"/>
          <w:numId w:val="161"/>
        </w:numPr>
        <w:bidi w:val="0"/>
        <w:ind w:right="-1"/>
        <w:contextualSpacing/>
        <w:jc w:val="both"/>
        <w:rPr>
          <w:sz w:val="28"/>
          <w:szCs w:val="28"/>
          <w:lang w:bidi="ar-AE"/>
        </w:rPr>
      </w:pPr>
      <w:r w:rsidRPr="00B91147">
        <w:rPr>
          <w:sz w:val="28"/>
          <w:szCs w:val="28"/>
          <w:lang w:bidi="ar-AE"/>
        </w:rPr>
        <w:t xml:space="preserve">Food handlers. </w:t>
      </w:r>
    </w:p>
    <w:p w14:paraId="5CCFAB63" w14:textId="77777777" w:rsidR="00F26F57" w:rsidRPr="00B91147" w:rsidRDefault="00F26F57" w:rsidP="000C137D">
      <w:pPr>
        <w:pStyle w:val="ListParagraph"/>
        <w:numPr>
          <w:ilvl w:val="0"/>
          <w:numId w:val="161"/>
        </w:numPr>
        <w:bidi w:val="0"/>
        <w:ind w:right="-1"/>
        <w:contextualSpacing/>
        <w:jc w:val="both"/>
        <w:rPr>
          <w:sz w:val="28"/>
          <w:szCs w:val="28"/>
          <w:lang w:bidi="ar-AE"/>
        </w:rPr>
      </w:pPr>
      <w:r w:rsidRPr="00B91147">
        <w:rPr>
          <w:sz w:val="28"/>
          <w:szCs w:val="28"/>
          <w:lang w:bidi="ar-AE"/>
        </w:rPr>
        <w:t>Auto-infection (</w:t>
      </w:r>
      <w:proofErr w:type="spellStart"/>
      <w:r w:rsidRPr="00B91147">
        <w:rPr>
          <w:sz w:val="28"/>
          <w:szCs w:val="28"/>
          <w:lang w:bidi="ar-AE"/>
        </w:rPr>
        <w:t>Faeco</w:t>
      </w:r>
      <w:proofErr w:type="spellEnd"/>
      <w:r w:rsidRPr="00B91147">
        <w:rPr>
          <w:sz w:val="28"/>
          <w:szCs w:val="28"/>
          <w:lang w:bidi="ar-AE"/>
        </w:rPr>
        <w:t xml:space="preserve">-oral). </w:t>
      </w:r>
    </w:p>
    <w:p w14:paraId="25EEDE51" w14:textId="77777777" w:rsidR="00F26F57" w:rsidRPr="00B91147" w:rsidRDefault="00F26F57" w:rsidP="003E75A7">
      <w:pPr>
        <w:ind w:right="-1"/>
        <w:jc w:val="right"/>
        <w:rPr>
          <w:sz w:val="28"/>
          <w:szCs w:val="28"/>
          <w:lang w:bidi="ar-AE"/>
        </w:rPr>
      </w:pPr>
      <w:r w:rsidRPr="00B91147">
        <w:rPr>
          <w:b/>
          <w:bCs/>
          <w:sz w:val="28"/>
          <w:szCs w:val="28"/>
          <w:u w:val="single"/>
          <w:lang w:bidi="ar-AE"/>
        </w:rPr>
        <w:t xml:space="preserve">Morphology:  </w:t>
      </w:r>
      <w:proofErr w:type="spellStart"/>
      <w:r w:rsidRPr="00B91147">
        <w:rPr>
          <w:sz w:val="28"/>
          <w:szCs w:val="28"/>
          <w:lang w:bidi="ar-AE"/>
        </w:rPr>
        <w:t>E.histolytica</w:t>
      </w:r>
      <w:proofErr w:type="spellEnd"/>
      <w:r w:rsidRPr="00B91147">
        <w:rPr>
          <w:sz w:val="28"/>
          <w:szCs w:val="28"/>
          <w:lang w:bidi="ar-AE"/>
        </w:rPr>
        <w:t xml:space="preserve"> exists as amoeboid </w:t>
      </w:r>
      <w:proofErr w:type="spellStart"/>
      <w:r w:rsidRPr="00B91147">
        <w:rPr>
          <w:sz w:val="28"/>
          <w:szCs w:val="28"/>
          <w:lang w:bidi="ar-AE"/>
        </w:rPr>
        <w:t>trophozoites</w:t>
      </w:r>
      <w:proofErr w:type="spellEnd"/>
      <w:r w:rsidRPr="00B91147">
        <w:rPr>
          <w:sz w:val="28"/>
          <w:szCs w:val="28"/>
          <w:lang w:bidi="ar-AE"/>
        </w:rPr>
        <w:t xml:space="preserve"> and cysts.</w:t>
      </w:r>
    </w:p>
    <w:p w14:paraId="57D38BBC" w14:textId="77777777" w:rsidR="00F26F57" w:rsidRPr="00B91147" w:rsidRDefault="00F26F57" w:rsidP="003E75A7">
      <w:pPr>
        <w:ind w:right="-1"/>
        <w:jc w:val="right"/>
        <w:rPr>
          <w:b/>
          <w:bCs/>
          <w:sz w:val="28"/>
          <w:szCs w:val="28"/>
          <w:u w:val="single"/>
          <w:lang w:bidi="ar-AE"/>
        </w:rPr>
      </w:pPr>
    </w:p>
    <w:p w14:paraId="69A4A1FB" w14:textId="77777777" w:rsidR="00F26F57" w:rsidRPr="00B91147" w:rsidRDefault="00F26F57" w:rsidP="003E75A7">
      <w:pPr>
        <w:ind w:right="-1"/>
        <w:jc w:val="right"/>
        <w:rPr>
          <w:sz w:val="28"/>
          <w:szCs w:val="28"/>
          <w:lang w:bidi="ar-AE"/>
        </w:rPr>
      </w:pPr>
      <w:r w:rsidRPr="00B91147">
        <w:rPr>
          <w:sz w:val="28"/>
          <w:szCs w:val="28"/>
          <w:lang w:bidi="ar-AE"/>
        </w:rPr>
        <w:t xml:space="preserve">1- </w:t>
      </w:r>
      <w:proofErr w:type="spellStart"/>
      <w:r w:rsidRPr="00B91147">
        <w:rPr>
          <w:sz w:val="28"/>
          <w:szCs w:val="28"/>
          <w:lang w:bidi="ar-AE"/>
        </w:rPr>
        <w:t>Trophozoite</w:t>
      </w:r>
      <w:proofErr w:type="spellEnd"/>
      <w:r w:rsidRPr="00B91147">
        <w:rPr>
          <w:sz w:val="28"/>
          <w:szCs w:val="28"/>
          <w:lang w:bidi="ar-AE"/>
        </w:rPr>
        <w:t xml:space="preserve">: </w:t>
      </w:r>
    </w:p>
    <w:p w14:paraId="6BE70F98" w14:textId="77777777" w:rsidR="00F26F57" w:rsidRPr="00B91147" w:rsidRDefault="00F26F57" w:rsidP="000C137D">
      <w:pPr>
        <w:pStyle w:val="ListParagraph"/>
        <w:numPr>
          <w:ilvl w:val="0"/>
          <w:numId w:val="163"/>
        </w:numPr>
        <w:bidi w:val="0"/>
        <w:ind w:right="-1"/>
        <w:contextualSpacing/>
        <w:jc w:val="both"/>
        <w:rPr>
          <w:sz w:val="28"/>
          <w:szCs w:val="28"/>
          <w:lang w:bidi="ar-AE"/>
        </w:rPr>
      </w:pPr>
      <w:r w:rsidRPr="00B91147">
        <w:rPr>
          <w:sz w:val="28"/>
          <w:szCs w:val="28"/>
          <w:lang w:bidi="ar-AE"/>
        </w:rPr>
        <w:t xml:space="preserve">Shape: amoeboid (irregular shape). </w:t>
      </w:r>
    </w:p>
    <w:p w14:paraId="1A4E2C43" w14:textId="77777777" w:rsidR="00F26F57" w:rsidRPr="00B91147" w:rsidRDefault="00F26F57" w:rsidP="000C137D">
      <w:pPr>
        <w:pStyle w:val="ListParagraph"/>
        <w:numPr>
          <w:ilvl w:val="0"/>
          <w:numId w:val="163"/>
        </w:numPr>
        <w:bidi w:val="0"/>
        <w:ind w:right="-1"/>
        <w:contextualSpacing/>
        <w:jc w:val="both"/>
        <w:rPr>
          <w:sz w:val="28"/>
          <w:szCs w:val="28"/>
          <w:lang w:bidi="ar-AE"/>
        </w:rPr>
      </w:pPr>
      <w:r w:rsidRPr="00B91147">
        <w:rPr>
          <w:sz w:val="28"/>
          <w:szCs w:val="28"/>
          <w:lang w:bidi="ar-AE"/>
        </w:rPr>
        <w:t xml:space="preserve">Ectoplasm: well- developed with pseudopodia. </w:t>
      </w:r>
    </w:p>
    <w:p w14:paraId="4404CB59" w14:textId="77777777" w:rsidR="00F26F57" w:rsidRPr="00B91147" w:rsidRDefault="00F26F57" w:rsidP="000C137D">
      <w:pPr>
        <w:pStyle w:val="ListParagraph"/>
        <w:numPr>
          <w:ilvl w:val="0"/>
          <w:numId w:val="163"/>
        </w:numPr>
        <w:bidi w:val="0"/>
        <w:ind w:right="-1"/>
        <w:contextualSpacing/>
        <w:jc w:val="both"/>
        <w:rPr>
          <w:sz w:val="28"/>
          <w:szCs w:val="28"/>
          <w:lang w:bidi="ar-AE"/>
        </w:rPr>
      </w:pPr>
      <w:r w:rsidRPr="00B91147">
        <w:rPr>
          <w:sz w:val="28"/>
          <w:szCs w:val="28"/>
          <w:lang w:bidi="ar-AE"/>
        </w:rPr>
        <w:t xml:space="preserve">Endoplasm: granular, contains a vesicular nucleus (fine central </w:t>
      </w:r>
      <w:proofErr w:type="spellStart"/>
      <w:r w:rsidRPr="00B91147">
        <w:rPr>
          <w:sz w:val="28"/>
          <w:szCs w:val="28"/>
          <w:lang w:bidi="ar-AE"/>
        </w:rPr>
        <w:t>karyosome</w:t>
      </w:r>
      <w:proofErr w:type="spellEnd"/>
      <w:r w:rsidRPr="00B91147">
        <w:rPr>
          <w:sz w:val="28"/>
          <w:szCs w:val="28"/>
          <w:lang w:bidi="ar-AE"/>
        </w:rPr>
        <w:t xml:space="preserve"> and fine peripheral chromatin regularly arranged on nuclear membrane). </w:t>
      </w:r>
    </w:p>
    <w:p w14:paraId="06F9FA57" w14:textId="77777777" w:rsidR="00F26F57" w:rsidRPr="00B91147" w:rsidRDefault="00F26F57" w:rsidP="003E75A7">
      <w:pPr>
        <w:ind w:right="-1"/>
        <w:jc w:val="right"/>
        <w:rPr>
          <w:sz w:val="28"/>
          <w:szCs w:val="28"/>
          <w:lang w:bidi="ar-AE"/>
        </w:rPr>
      </w:pPr>
      <w:r w:rsidRPr="00B91147">
        <w:rPr>
          <w:sz w:val="28"/>
          <w:szCs w:val="28"/>
          <w:lang w:bidi="ar-AE"/>
        </w:rPr>
        <w:t xml:space="preserve">2-Cyst: </w:t>
      </w:r>
    </w:p>
    <w:p w14:paraId="3F058963" w14:textId="77777777" w:rsidR="00F26F57" w:rsidRPr="00B91147" w:rsidRDefault="00F26F57" w:rsidP="000C137D">
      <w:pPr>
        <w:pStyle w:val="ListParagraph"/>
        <w:numPr>
          <w:ilvl w:val="0"/>
          <w:numId w:val="162"/>
        </w:numPr>
        <w:bidi w:val="0"/>
        <w:ind w:right="-1"/>
        <w:contextualSpacing/>
        <w:jc w:val="both"/>
        <w:rPr>
          <w:sz w:val="28"/>
          <w:szCs w:val="28"/>
          <w:lang w:bidi="ar-AE"/>
        </w:rPr>
      </w:pPr>
      <w:r w:rsidRPr="00B91147">
        <w:rPr>
          <w:sz w:val="28"/>
          <w:szCs w:val="28"/>
          <w:lang w:bidi="ar-AE"/>
        </w:rPr>
        <w:t xml:space="preserve">Shape: rounded with well-developed cyst wall. </w:t>
      </w:r>
    </w:p>
    <w:p w14:paraId="52747421" w14:textId="77777777" w:rsidR="00F26F57" w:rsidRPr="00B91147" w:rsidRDefault="00F26F57" w:rsidP="000C137D">
      <w:pPr>
        <w:pStyle w:val="ListParagraph"/>
        <w:numPr>
          <w:ilvl w:val="0"/>
          <w:numId w:val="162"/>
        </w:numPr>
        <w:bidi w:val="0"/>
        <w:ind w:right="-1"/>
        <w:contextualSpacing/>
        <w:jc w:val="both"/>
        <w:rPr>
          <w:sz w:val="28"/>
          <w:szCs w:val="28"/>
          <w:lang w:bidi="ar-AE"/>
        </w:rPr>
      </w:pPr>
      <w:r w:rsidRPr="00B91147">
        <w:rPr>
          <w:sz w:val="28"/>
          <w:szCs w:val="28"/>
          <w:lang w:bidi="ar-AE"/>
        </w:rPr>
        <w:t xml:space="preserve">Nuclei: 4 identical nuclei in the mature cyst. </w:t>
      </w:r>
    </w:p>
    <w:p w14:paraId="5897F5AC"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 xml:space="preserve">Life cycle : </w:t>
      </w:r>
    </w:p>
    <w:p w14:paraId="58B89F99" w14:textId="77777777" w:rsidR="00F26F57" w:rsidRPr="00B91147" w:rsidRDefault="00F26F57" w:rsidP="003E75A7">
      <w:pPr>
        <w:ind w:right="-1"/>
        <w:jc w:val="right"/>
        <w:rPr>
          <w:sz w:val="28"/>
          <w:szCs w:val="28"/>
          <w:lang w:bidi="ar-AE"/>
        </w:rPr>
      </w:pPr>
      <w:r w:rsidRPr="00B91147">
        <w:rPr>
          <w:sz w:val="28"/>
          <w:szCs w:val="28"/>
          <w:lang w:bidi="ar-AE"/>
        </w:rPr>
        <w:t xml:space="preserve">Ingestion of cyst »»»» </w:t>
      </w:r>
      <w:proofErr w:type="spellStart"/>
      <w:r w:rsidRPr="00B91147">
        <w:rPr>
          <w:sz w:val="28"/>
          <w:szCs w:val="28"/>
          <w:lang w:bidi="ar-AE"/>
        </w:rPr>
        <w:t>trophozoite</w:t>
      </w:r>
      <w:proofErr w:type="spellEnd"/>
      <w:r w:rsidRPr="00B91147">
        <w:rPr>
          <w:sz w:val="28"/>
          <w:szCs w:val="28"/>
          <w:lang w:bidi="ar-AE"/>
        </w:rPr>
        <w:t xml:space="preserve"> »»»» colon</w:t>
      </w:r>
    </w:p>
    <w:p w14:paraId="3DCFA1CD"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Clinical Picture:</w:t>
      </w:r>
    </w:p>
    <w:p w14:paraId="617EFA8E" w14:textId="77777777" w:rsidR="00F26F57" w:rsidRPr="00B91147" w:rsidRDefault="00F26F57" w:rsidP="003E75A7">
      <w:pPr>
        <w:ind w:right="-1"/>
        <w:jc w:val="right"/>
        <w:rPr>
          <w:sz w:val="28"/>
          <w:szCs w:val="28"/>
          <w:lang w:bidi="ar-AE"/>
        </w:rPr>
      </w:pPr>
      <w:r w:rsidRPr="00B91147">
        <w:rPr>
          <w:sz w:val="28"/>
          <w:szCs w:val="28"/>
          <w:lang w:bidi="ar-AE"/>
        </w:rPr>
        <w:t xml:space="preserve">1- Asymptomatic infections: </w:t>
      </w:r>
    </w:p>
    <w:p w14:paraId="5F5F058E" w14:textId="77777777" w:rsidR="00F26F57" w:rsidRPr="00B91147" w:rsidRDefault="00F26F57" w:rsidP="003E75A7">
      <w:pPr>
        <w:ind w:right="-1"/>
        <w:jc w:val="right"/>
        <w:rPr>
          <w:sz w:val="28"/>
          <w:szCs w:val="28"/>
          <w:lang w:bidi="ar-AE"/>
        </w:rPr>
      </w:pPr>
      <w:r w:rsidRPr="00B91147">
        <w:rPr>
          <w:sz w:val="28"/>
          <w:szCs w:val="28"/>
          <w:lang w:bidi="ar-AE"/>
        </w:rPr>
        <w:t xml:space="preserve">This is the most common presentation, they have no ulcerative lesions but they are cyst passers (healthy carriers). They are active sources of infection. </w:t>
      </w:r>
    </w:p>
    <w:p w14:paraId="5B650EF9" w14:textId="77777777" w:rsidR="00F26F57" w:rsidRPr="00B91147" w:rsidRDefault="00F26F57" w:rsidP="003E75A7">
      <w:pPr>
        <w:ind w:right="-1"/>
        <w:jc w:val="right"/>
        <w:rPr>
          <w:sz w:val="28"/>
          <w:szCs w:val="28"/>
          <w:lang w:bidi="ar-AE"/>
        </w:rPr>
      </w:pPr>
      <w:r w:rsidRPr="00B91147">
        <w:rPr>
          <w:sz w:val="28"/>
          <w:szCs w:val="28"/>
          <w:lang w:bidi="ar-AE"/>
        </w:rPr>
        <w:t xml:space="preserve">II- Symptomatic infections: </w:t>
      </w:r>
    </w:p>
    <w:p w14:paraId="4EFC3FFF" w14:textId="77777777" w:rsidR="00F26F57" w:rsidRPr="00B91147" w:rsidRDefault="00F26F57" w:rsidP="003E75A7">
      <w:pPr>
        <w:ind w:right="-1"/>
        <w:jc w:val="right"/>
        <w:rPr>
          <w:sz w:val="28"/>
          <w:szCs w:val="28"/>
          <w:lang w:bidi="ar-AE"/>
        </w:rPr>
      </w:pPr>
      <w:r w:rsidRPr="00B91147">
        <w:rPr>
          <w:sz w:val="28"/>
          <w:szCs w:val="28"/>
          <w:lang w:bidi="ar-AE"/>
        </w:rPr>
        <w:t xml:space="preserve">A- Intestinal </w:t>
      </w:r>
      <w:proofErr w:type="spellStart"/>
      <w:r w:rsidRPr="00B91147">
        <w:rPr>
          <w:sz w:val="28"/>
          <w:szCs w:val="28"/>
          <w:lang w:bidi="ar-AE"/>
        </w:rPr>
        <w:t>amoebiasis</w:t>
      </w:r>
      <w:proofErr w:type="spellEnd"/>
      <w:r w:rsidRPr="00B91147">
        <w:rPr>
          <w:sz w:val="28"/>
          <w:szCs w:val="28"/>
          <w:lang w:bidi="ar-AE"/>
        </w:rPr>
        <w:t xml:space="preserve"> may occur as: </w:t>
      </w:r>
    </w:p>
    <w:p w14:paraId="3E2FF5CD" w14:textId="77777777" w:rsidR="00F26F57" w:rsidRPr="00B91147" w:rsidRDefault="00F26F57" w:rsidP="003E75A7">
      <w:pPr>
        <w:ind w:right="-1"/>
        <w:jc w:val="right"/>
        <w:rPr>
          <w:sz w:val="28"/>
          <w:szCs w:val="28"/>
          <w:lang w:bidi="ar-AE"/>
        </w:rPr>
      </w:pPr>
      <w:r w:rsidRPr="00B91147">
        <w:rPr>
          <w:sz w:val="28"/>
          <w:szCs w:val="28"/>
          <w:lang w:bidi="ar-AE"/>
        </w:rPr>
        <w:t xml:space="preserve">1- Acute amoebic dysentery: </w:t>
      </w:r>
    </w:p>
    <w:p w14:paraId="50F57CFB" w14:textId="77777777" w:rsidR="00F26F57" w:rsidRPr="00B91147" w:rsidRDefault="00F26F57" w:rsidP="003E75A7">
      <w:pPr>
        <w:ind w:right="-1"/>
        <w:jc w:val="right"/>
        <w:rPr>
          <w:sz w:val="28"/>
          <w:szCs w:val="28"/>
          <w:lang w:bidi="ar-AE"/>
        </w:rPr>
      </w:pPr>
      <w:r w:rsidRPr="00B91147">
        <w:rPr>
          <w:sz w:val="28"/>
          <w:szCs w:val="28"/>
          <w:lang w:bidi="ar-AE"/>
        </w:rPr>
        <w:t xml:space="preserve">- There is abdominal pain and severe </w:t>
      </w:r>
      <w:proofErr w:type="spellStart"/>
      <w:r w:rsidRPr="00B91147">
        <w:rPr>
          <w:sz w:val="28"/>
          <w:szCs w:val="28"/>
          <w:lang w:bidi="ar-AE"/>
        </w:rPr>
        <w:t>dysentry</w:t>
      </w:r>
      <w:proofErr w:type="spellEnd"/>
      <w:r w:rsidRPr="00B91147">
        <w:rPr>
          <w:sz w:val="28"/>
          <w:szCs w:val="28"/>
          <w:lang w:bidi="ar-AE"/>
        </w:rPr>
        <w:t xml:space="preserve"> (diarrhea with blood, mucus) with </w:t>
      </w:r>
      <w:proofErr w:type="spellStart"/>
      <w:r w:rsidRPr="00B91147">
        <w:rPr>
          <w:sz w:val="28"/>
          <w:szCs w:val="28"/>
          <w:lang w:bidi="ar-AE"/>
        </w:rPr>
        <w:t>tenesmus</w:t>
      </w:r>
      <w:proofErr w:type="spellEnd"/>
      <w:r w:rsidRPr="00B91147">
        <w:rPr>
          <w:sz w:val="28"/>
          <w:szCs w:val="28"/>
          <w:lang w:bidi="ar-AE"/>
        </w:rPr>
        <w:t xml:space="preserve">. </w:t>
      </w:r>
    </w:p>
    <w:p w14:paraId="74C89C45" w14:textId="77777777" w:rsidR="00F26F57" w:rsidRPr="00B91147" w:rsidRDefault="00F26F57" w:rsidP="003E75A7">
      <w:pPr>
        <w:ind w:right="-1"/>
        <w:jc w:val="right"/>
        <w:rPr>
          <w:sz w:val="28"/>
          <w:szCs w:val="28"/>
          <w:lang w:bidi="ar-AE"/>
        </w:rPr>
      </w:pPr>
      <w:r w:rsidRPr="00B91147">
        <w:rPr>
          <w:sz w:val="28"/>
          <w:szCs w:val="28"/>
          <w:lang w:bidi="ar-AE"/>
        </w:rPr>
        <w:t xml:space="preserve">- The condition may last for a few days, then it disappears spontaneously or it is transformed into chronic </w:t>
      </w:r>
      <w:proofErr w:type="spellStart"/>
      <w:r w:rsidRPr="00B91147">
        <w:rPr>
          <w:sz w:val="28"/>
          <w:szCs w:val="28"/>
          <w:lang w:bidi="ar-AE"/>
        </w:rPr>
        <w:t>amoebiasis</w:t>
      </w:r>
      <w:proofErr w:type="spellEnd"/>
      <w:r w:rsidRPr="00B91147">
        <w:rPr>
          <w:sz w:val="28"/>
          <w:szCs w:val="28"/>
          <w:lang w:bidi="ar-AE"/>
        </w:rPr>
        <w:t xml:space="preserve">. </w:t>
      </w:r>
    </w:p>
    <w:p w14:paraId="4F200345" w14:textId="77777777" w:rsidR="00F26F57" w:rsidRPr="00B91147" w:rsidRDefault="00F26F57" w:rsidP="003E75A7">
      <w:pPr>
        <w:ind w:right="-1"/>
        <w:jc w:val="right"/>
        <w:rPr>
          <w:sz w:val="28"/>
          <w:szCs w:val="28"/>
          <w:lang w:bidi="ar-AE"/>
        </w:rPr>
      </w:pPr>
      <w:r w:rsidRPr="00B91147">
        <w:rPr>
          <w:sz w:val="28"/>
          <w:szCs w:val="28"/>
          <w:lang w:bidi="ar-AE"/>
        </w:rPr>
        <w:t xml:space="preserve">2- Chronic non-dysenteric </w:t>
      </w:r>
      <w:proofErr w:type="spellStart"/>
      <w:r w:rsidRPr="00B91147">
        <w:rPr>
          <w:sz w:val="28"/>
          <w:szCs w:val="28"/>
          <w:lang w:bidi="ar-AE"/>
        </w:rPr>
        <w:t>amoebiasis</w:t>
      </w:r>
      <w:proofErr w:type="spellEnd"/>
      <w:r w:rsidRPr="00B91147">
        <w:rPr>
          <w:sz w:val="28"/>
          <w:szCs w:val="28"/>
          <w:lang w:bidi="ar-AE"/>
        </w:rPr>
        <w:t xml:space="preserve">: </w:t>
      </w:r>
    </w:p>
    <w:p w14:paraId="1A2A3FD1" w14:textId="77777777" w:rsidR="00F26F57" w:rsidRPr="00B91147" w:rsidRDefault="00F26F57" w:rsidP="003E75A7">
      <w:pPr>
        <w:ind w:right="-1"/>
        <w:jc w:val="right"/>
        <w:rPr>
          <w:sz w:val="28"/>
          <w:szCs w:val="28"/>
          <w:lang w:bidi="ar-AE"/>
        </w:rPr>
      </w:pPr>
      <w:r w:rsidRPr="00B91147">
        <w:rPr>
          <w:sz w:val="28"/>
          <w:szCs w:val="28"/>
          <w:lang w:bidi="ar-AE"/>
        </w:rPr>
        <w:t xml:space="preserve">- Symptoms of intermittent diarrhea, alternate with constipation. </w:t>
      </w:r>
    </w:p>
    <w:p w14:paraId="61DEEEEB" w14:textId="77777777" w:rsidR="00F26F57" w:rsidRPr="00B91147" w:rsidRDefault="00F26F57" w:rsidP="003E75A7">
      <w:pPr>
        <w:ind w:right="-1"/>
        <w:jc w:val="right"/>
        <w:rPr>
          <w:sz w:val="28"/>
          <w:szCs w:val="28"/>
          <w:lang w:bidi="ar-AE"/>
        </w:rPr>
      </w:pPr>
      <w:r w:rsidRPr="00B91147">
        <w:rPr>
          <w:sz w:val="28"/>
          <w:szCs w:val="28"/>
          <w:lang w:bidi="ar-AE"/>
        </w:rPr>
        <w:t xml:space="preserve">B- Extra-intestinal </w:t>
      </w:r>
      <w:proofErr w:type="spellStart"/>
      <w:r w:rsidRPr="00B91147">
        <w:rPr>
          <w:sz w:val="28"/>
          <w:szCs w:val="28"/>
          <w:lang w:bidi="ar-AE"/>
        </w:rPr>
        <w:t>amoebiasis</w:t>
      </w:r>
      <w:proofErr w:type="spellEnd"/>
      <w:r w:rsidRPr="00B91147">
        <w:rPr>
          <w:sz w:val="28"/>
          <w:szCs w:val="28"/>
          <w:lang w:bidi="ar-AE"/>
        </w:rPr>
        <w:t xml:space="preserve">: The infection spreads directly or by blood. </w:t>
      </w:r>
    </w:p>
    <w:p w14:paraId="40809DD7" w14:textId="77777777" w:rsidR="00F26F57" w:rsidRPr="00B91147" w:rsidRDefault="00F26F57" w:rsidP="003E75A7">
      <w:pPr>
        <w:ind w:right="-1"/>
        <w:jc w:val="right"/>
        <w:rPr>
          <w:sz w:val="28"/>
          <w:szCs w:val="28"/>
          <w:lang w:bidi="ar-AE"/>
        </w:rPr>
      </w:pPr>
      <w:r w:rsidRPr="00B91147">
        <w:rPr>
          <w:sz w:val="28"/>
          <w:szCs w:val="28"/>
          <w:lang w:bidi="ar-AE"/>
        </w:rPr>
        <w:lastRenderedPageBreak/>
        <w:t xml:space="preserve">1- Hepatic </w:t>
      </w:r>
      <w:proofErr w:type="spellStart"/>
      <w:r w:rsidRPr="00B91147">
        <w:rPr>
          <w:sz w:val="28"/>
          <w:szCs w:val="28"/>
          <w:lang w:bidi="ar-AE"/>
        </w:rPr>
        <w:t>amoebiasis</w:t>
      </w:r>
      <w:proofErr w:type="spellEnd"/>
      <w:r w:rsidRPr="00B91147">
        <w:rPr>
          <w:sz w:val="28"/>
          <w:szCs w:val="28"/>
          <w:lang w:bidi="ar-AE"/>
        </w:rPr>
        <w:t xml:space="preserve">: Amoebic liver abscess: The liver is enlarged and tender. </w:t>
      </w:r>
    </w:p>
    <w:p w14:paraId="21340D3C" w14:textId="77777777" w:rsidR="00F26F57" w:rsidRPr="00B91147" w:rsidRDefault="00F26F57" w:rsidP="003E75A7">
      <w:pPr>
        <w:ind w:right="-1"/>
        <w:jc w:val="right"/>
        <w:rPr>
          <w:sz w:val="28"/>
          <w:szCs w:val="28"/>
          <w:lang w:bidi="ar-AE"/>
        </w:rPr>
      </w:pPr>
      <w:r w:rsidRPr="00B91147">
        <w:rPr>
          <w:sz w:val="28"/>
          <w:szCs w:val="28"/>
          <w:lang w:bidi="ar-AE"/>
        </w:rPr>
        <w:t xml:space="preserve">2-Pulmonary </w:t>
      </w:r>
      <w:proofErr w:type="spellStart"/>
      <w:r w:rsidRPr="00B91147">
        <w:rPr>
          <w:sz w:val="28"/>
          <w:szCs w:val="28"/>
          <w:lang w:bidi="ar-AE"/>
        </w:rPr>
        <w:t>amoebiasis</w:t>
      </w:r>
      <w:proofErr w:type="spellEnd"/>
      <w:r w:rsidRPr="00B91147">
        <w:rPr>
          <w:sz w:val="28"/>
          <w:szCs w:val="28"/>
          <w:lang w:bidi="ar-AE"/>
        </w:rPr>
        <w:t xml:space="preserve">: Less common, due to direct extension from to hepatic lesion. </w:t>
      </w:r>
    </w:p>
    <w:p w14:paraId="64EC7F40"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Diagnosis:</w:t>
      </w:r>
    </w:p>
    <w:p w14:paraId="5FDAACE3" w14:textId="77777777" w:rsidR="00F26F57" w:rsidRPr="00B91147" w:rsidRDefault="00F26F57" w:rsidP="003E75A7">
      <w:pPr>
        <w:ind w:right="-1"/>
        <w:jc w:val="right"/>
        <w:rPr>
          <w:sz w:val="28"/>
          <w:szCs w:val="28"/>
          <w:lang w:bidi="ar-AE"/>
        </w:rPr>
      </w:pPr>
      <w:r w:rsidRPr="00B91147">
        <w:rPr>
          <w:sz w:val="28"/>
          <w:szCs w:val="28"/>
          <w:lang w:bidi="ar-AE"/>
        </w:rPr>
        <w:t xml:space="preserve">1- Intestinal </w:t>
      </w:r>
      <w:proofErr w:type="spellStart"/>
      <w:r w:rsidRPr="00B91147">
        <w:rPr>
          <w:sz w:val="28"/>
          <w:szCs w:val="28"/>
          <w:lang w:bidi="ar-AE"/>
        </w:rPr>
        <w:t>Amoebiasis</w:t>
      </w:r>
      <w:proofErr w:type="spellEnd"/>
      <w:r w:rsidRPr="00B91147">
        <w:rPr>
          <w:sz w:val="28"/>
          <w:szCs w:val="28"/>
          <w:lang w:bidi="ar-AE"/>
        </w:rPr>
        <w:t>:</w:t>
      </w:r>
    </w:p>
    <w:p w14:paraId="63277D38" w14:textId="77777777" w:rsidR="00F26F57" w:rsidRPr="00B91147" w:rsidRDefault="00F26F57" w:rsidP="003E75A7">
      <w:pPr>
        <w:ind w:left="426" w:right="-1"/>
        <w:jc w:val="right"/>
        <w:rPr>
          <w:sz w:val="28"/>
          <w:szCs w:val="28"/>
          <w:lang w:bidi="ar-AE"/>
        </w:rPr>
      </w:pPr>
      <w:r w:rsidRPr="00B91147">
        <w:rPr>
          <w:sz w:val="28"/>
          <w:szCs w:val="28"/>
          <w:lang w:bidi="ar-AE"/>
        </w:rPr>
        <w:t xml:space="preserve">- Stool examination for </w:t>
      </w:r>
      <w:proofErr w:type="spellStart"/>
      <w:r w:rsidRPr="00B91147">
        <w:rPr>
          <w:sz w:val="28"/>
          <w:szCs w:val="28"/>
          <w:lang w:bidi="ar-AE"/>
        </w:rPr>
        <w:t>trophozoites</w:t>
      </w:r>
      <w:proofErr w:type="spellEnd"/>
      <w:r w:rsidRPr="00B91147">
        <w:rPr>
          <w:sz w:val="28"/>
          <w:szCs w:val="28"/>
          <w:lang w:bidi="ar-AE"/>
        </w:rPr>
        <w:t xml:space="preserve"> and cysts. </w:t>
      </w:r>
    </w:p>
    <w:p w14:paraId="7CFBB7BD" w14:textId="77777777" w:rsidR="00F26F57" w:rsidRPr="00B91147" w:rsidRDefault="00F26F57" w:rsidP="003E75A7">
      <w:pPr>
        <w:ind w:left="426" w:right="-1"/>
        <w:jc w:val="right"/>
        <w:rPr>
          <w:sz w:val="28"/>
          <w:szCs w:val="28"/>
          <w:lang w:bidi="ar-AE"/>
        </w:rPr>
      </w:pPr>
      <w:r w:rsidRPr="00B91147">
        <w:rPr>
          <w:sz w:val="28"/>
          <w:szCs w:val="28"/>
          <w:lang w:bidi="ar-AE"/>
        </w:rPr>
        <w:t xml:space="preserve">- Sigmoidoscopy and proctoscopy. </w:t>
      </w:r>
    </w:p>
    <w:p w14:paraId="5FC4CB2A" w14:textId="77777777" w:rsidR="00F26F57" w:rsidRPr="00B91147" w:rsidRDefault="00F26F57" w:rsidP="003E75A7">
      <w:pPr>
        <w:ind w:right="-1"/>
        <w:jc w:val="right"/>
        <w:rPr>
          <w:sz w:val="28"/>
          <w:szCs w:val="28"/>
          <w:lang w:bidi="ar-AE"/>
        </w:rPr>
      </w:pPr>
      <w:r w:rsidRPr="00B91147">
        <w:rPr>
          <w:sz w:val="28"/>
          <w:szCs w:val="28"/>
          <w:lang w:bidi="ar-AE"/>
        </w:rPr>
        <w:t xml:space="preserve">2- Extra-intestinal </w:t>
      </w:r>
      <w:proofErr w:type="spellStart"/>
      <w:r w:rsidRPr="00B91147">
        <w:rPr>
          <w:sz w:val="28"/>
          <w:szCs w:val="28"/>
          <w:lang w:bidi="ar-AE"/>
        </w:rPr>
        <w:t>amoebiasis</w:t>
      </w:r>
      <w:proofErr w:type="spellEnd"/>
      <w:r w:rsidRPr="00B91147">
        <w:rPr>
          <w:sz w:val="28"/>
          <w:szCs w:val="28"/>
          <w:lang w:bidi="ar-AE"/>
        </w:rPr>
        <w:t>:</w:t>
      </w:r>
    </w:p>
    <w:p w14:paraId="1BB2EDB1" w14:textId="77777777" w:rsidR="00F26F57" w:rsidRPr="00B91147" w:rsidRDefault="00F26F57" w:rsidP="003E75A7">
      <w:pPr>
        <w:ind w:right="-1" w:firstLine="426"/>
        <w:jc w:val="right"/>
        <w:rPr>
          <w:sz w:val="28"/>
          <w:szCs w:val="28"/>
          <w:lang w:bidi="ar-AE"/>
        </w:rPr>
      </w:pPr>
      <w:r w:rsidRPr="00B91147">
        <w:rPr>
          <w:sz w:val="28"/>
          <w:szCs w:val="28"/>
          <w:lang w:bidi="ar-AE"/>
        </w:rPr>
        <w:t xml:space="preserve">- </w:t>
      </w:r>
      <w:proofErr w:type="spellStart"/>
      <w:r w:rsidRPr="00B91147">
        <w:rPr>
          <w:sz w:val="28"/>
          <w:szCs w:val="28"/>
          <w:lang w:bidi="ar-AE"/>
        </w:rPr>
        <w:t>Serologieal</w:t>
      </w:r>
      <w:proofErr w:type="spellEnd"/>
      <w:r w:rsidRPr="00B91147">
        <w:rPr>
          <w:sz w:val="28"/>
          <w:szCs w:val="28"/>
          <w:lang w:bidi="ar-AE"/>
        </w:rPr>
        <w:t xml:space="preserve"> tests: IHAT and ELISA. </w:t>
      </w:r>
    </w:p>
    <w:p w14:paraId="3A555433" w14:textId="77777777" w:rsidR="00F26F57" w:rsidRPr="00B91147" w:rsidRDefault="00F26F57" w:rsidP="003E75A7">
      <w:pPr>
        <w:ind w:right="-1" w:firstLine="426"/>
        <w:jc w:val="right"/>
        <w:rPr>
          <w:sz w:val="28"/>
          <w:szCs w:val="28"/>
          <w:lang w:bidi="ar-AE"/>
        </w:rPr>
      </w:pPr>
      <w:r w:rsidRPr="00B91147">
        <w:rPr>
          <w:sz w:val="28"/>
          <w:szCs w:val="28"/>
          <w:lang w:bidi="ar-AE"/>
        </w:rPr>
        <w:t xml:space="preserve">- Aspiration of hepatic abscess. </w:t>
      </w:r>
    </w:p>
    <w:p w14:paraId="768C0B81" w14:textId="77777777" w:rsidR="00F26F57" w:rsidRPr="00B91147" w:rsidRDefault="00F26F57" w:rsidP="003E75A7">
      <w:pPr>
        <w:ind w:right="-1" w:firstLine="426"/>
        <w:jc w:val="right"/>
        <w:rPr>
          <w:sz w:val="28"/>
          <w:szCs w:val="28"/>
          <w:lang w:bidi="ar-AE"/>
        </w:rPr>
      </w:pPr>
      <w:r w:rsidRPr="00B91147">
        <w:rPr>
          <w:sz w:val="28"/>
          <w:szCs w:val="28"/>
          <w:lang w:bidi="ar-AE"/>
        </w:rPr>
        <w:t xml:space="preserve">- X-ray, scanning and ultrasonography. </w:t>
      </w:r>
    </w:p>
    <w:p w14:paraId="75A2520A"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 xml:space="preserve">Treatment of </w:t>
      </w:r>
      <w:proofErr w:type="spellStart"/>
      <w:r w:rsidRPr="00B91147">
        <w:rPr>
          <w:b/>
          <w:bCs/>
          <w:sz w:val="28"/>
          <w:szCs w:val="28"/>
          <w:u w:val="single"/>
          <w:lang w:bidi="ar-AE"/>
        </w:rPr>
        <w:t>amoebiasis</w:t>
      </w:r>
      <w:proofErr w:type="spellEnd"/>
      <w:r w:rsidRPr="00B91147">
        <w:rPr>
          <w:b/>
          <w:bCs/>
          <w:sz w:val="28"/>
          <w:szCs w:val="28"/>
          <w:u w:val="single"/>
          <w:lang w:bidi="ar-AE"/>
        </w:rPr>
        <w:t xml:space="preserve">: </w:t>
      </w:r>
    </w:p>
    <w:p w14:paraId="6F324556" w14:textId="77777777" w:rsidR="00F26F57" w:rsidRPr="00B91147" w:rsidRDefault="00F26F57" w:rsidP="003E75A7">
      <w:pPr>
        <w:ind w:right="-1"/>
        <w:jc w:val="right"/>
        <w:rPr>
          <w:sz w:val="28"/>
          <w:szCs w:val="28"/>
          <w:lang w:bidi="ar-AE"/>
        </w:rPr>
      </w:pPr>
      <w:proofErr w:type="spellStart"/>
      <w:r w:rsidRPr="00B91147">
        <w:rPr>
          <w:sz w:val="28"/>
          <w:szCs w:val="28"/>
          <w:lang w:bidi="ar-AE"/>
        </w:rPr>
        <w:t>Amoebicidal</w:t>
      </w:r>
      <w:proofErr w:type="spellEnd"/>
      <w:r w:rsidRPr="00B91147">
        <w:rPr>
          <w:sz w:val="28"/>
          <w:szCs w:val="28"/>
          <w:lang w:bidi="ar-AE"/>
        </w:rPr>
        <w:t xml:space="preserve"> drugs may act on: </w:t>
      </w:r>
    </w:p>
    <w:p w14:paraId="769AF03F" w14:textId="77777777" w:rsidR="00F26F57" w:rsidRPr="00B91147" w:rsidRDefault="00F26F57" w:rsidP="003E75A7">
      <w:pPr>
        <w:ind w:right="-1"/>
        <w:jc w:val="right"/>
        <w:rPr>
          <w:sz w:val="28"/>
          <w:szCs w:val="28"/>
          <w:lang w:bidi="ar-AE"/>
        </w:rPr>
      </w:pPr>
      <w:r w:rsidRPr="00B91147">
        <w:rPr>
          <w:sz w:val="28"/>
          <w:szCs w:val="28"/>
          <w:lang w:bidi="ar-AE"/>
        </w:rPr>
        <w:t>- Luminal forms e.g. (</w:t>
      </w:r>
      <w:proofErr w:type="spellStart"/>
      <w:r w:rsidRPr="00B91147">
        <w:rPr>
          <w:sz w:val="28"/>
          <w:szCs w:val="28"/>
          <w:lang w:bidi="ar-AE"/>
        </w:rPr>
        <w:t>Diloxanide</w:t>
      </w:r>
      <w:proofErr w:type="spellEnd"/>
      <w:r w:rsidRPr="00B91147">
        <w:rPr>
          <w:sz w:val="28"/>
          <w:szCs w:val="28"/>
          <w:lang w:bidi="ar-AE"/>
        </w:rPr>
        <w:t xml:space="preserve"> </w:t>
      </w:r>
      <w:proofErr w:type="spellStart"/>
      <w:r w:rsidRPr="00B91147">
        <w:rPr>
          <w:sz w:val="28"/>
          <w:szCs w:val="28"/>
          <w:lang w:bidi="ar-AE"/>
        </w:rPr>
        <w:t>furoate</w:t>
      </w:r>
      <w:proofErr w:type="spellEnd"/>
      <w:r w:rsidRPr="00B91147">
        <w:rPr>
          <w:sz w:val="28"/>
          <w:szCs w:val="28"/>
          <w:lang w:bidi="ar-AE"/>
        </w:rPr>
        <w:t xml:space="preserve">, and </w:t>
      </w:r>
      <w:proofErr w:type="spellStart"/>
      <w:r w:rsidRPr="00B91147">
        <w:rPr>
          <w:sz w:val="28"/>
          <w:szCs w:val="28"/>
          <w:lang w:bidi="ar-AE"/>
        </w:rPr>
        <w:t>iodoquinol</w:t>
      </w:r>
      <w:proofErr w:type="spellEnd"/>
      <w:r w:rsidRPr="00B91147">
        <w:rPr>
          <w:sz w:val="28"/>
          <w:szCs w:val="28"/>
          <w:lang w:bidi="ar-AE"/>
        </w:rPr>
        <w:t>) - and/or on Tissue forms e.g. (Metronidazole [</w:t>
      </w:r>
      <w:proofErr w:type="spellStart"/>
      <w:r w:rsidRPr="00B91147">
        <w:rPr>
          <w:sz w:val="28"/>
          <w:szCs w:val="28"/>
          <w:lang w:bidi="ar-AE"/>
        </w:rPr>
        <w:t>Flagyl</w:t>
      </w:r>
      <w:proofErr w:type="spellEnd"/>
      <w:r w:rsidRPr="00B91147">
        <w:rPr>
          <w:sz w:val="28"/>
          <w:szCs w:val="28"/>
          <w:lang w:bidi="ar-AE"/>
        </w:rPr>
        <w:t xml:space="preserve">], </w:t>
      </w:r>
      <w:proofErr w:type="spellStart"/>
      <w:r w:rsidRPr="00B91147">
        <w:rPr>
          <w:sz w:val="28"/>
          <w:szCs w:val="28"/>
          <w:lang w:bidi="ar-AE"/>
        </w:rPr>
        <w:t>Tinidazole</w:t>
      </w:r>
      <w:proofErr w:type="spellEnd"/>
      <w:r w:rsidRPr="00B91147">
        <w:rPr>
          <w:sz w:val="28"/>
          <w:szCs w:val="28"/>
          <w:lang w:bidi="ar-AE"/>
        </w:rPr>
        <w:t xml:space="preserve">). </w:t>
      </w:r>
    </w:p>
    <w:p w14:paraId="30FF9268" w14:textId="77777777" w:rsidR="00F26F57" w:rsidRPr="00B91147" w:rsidRDefault="00F26F57" w:rsidP="003E75A7">
      <w:pPr>
        <w:ind w:right="-1"/>
        <w:jc w:val="right"/>
        <w:rPr>
          <w:sz w:val="28"/>
          <w:szCs w:val="28"/>
          <w:lang w:bidi="ar-AE"/>
        </w:rPr>
      </w:pPr>
      <w:r w:rsidRPr="00B91147">
        <w:rPr>
          <w:sz w:val="28"/>
          <w:szCs w:val="28"/>
          <w:lang w:bidi="ar-AE"/>
        </w:rPr>
        <w:t xml:space="preserve">According to the clinical picture: l- Asymptomatic cases or carriers (cysts only in stools) </w:t>
      </w:r>
      <w:proofErr w:type="spellStart"/>
      <w:r w:rsidRPr="00B91147">
        <w:rPr>
          <w:sz w:val="28"/>
          <w:szCs w:val="28"/>
          <w:lang w:bidi="ar-AE"/>
        </w:rPr>
        <w:t>Diloxanide</w:t>
      </w:r>
      <w:proofErr w:type="spellEnd"/>
      <w:r w:rsidRPr="00B91147">
        <w:rPr>
          <w:sz w:val="28"/>
          <w:szCs w:val="28"/>
          <w:lang w:bidi="ar-AE"/>
        </w:rPr>
        <w:t xml:space="preserve"> </w:t>
      </w:r>
      <w:proofErr w:type="spellStart"/>
      <w:r w:rsidRPr="00B91147">
        <w:rPr>
          <w:sz w:val="28"/>
          <w:szCs w:val="28"/>
          <w:lang w:bidi="ar-AE"/>
        </w:rPr>
        <w:t>furoate</w:t>
      </w:r>
      <w:proofErr w:type="spellEnd"/>
      <w:r w:rsidRPr="00B91147">
        <w:rPr>
          <w:sz w:val="28"/>
          <w:szCs w:val="28"/>
          <w:lang w:bidi="ar-AE"/>
        </w:rPr>
        <w:t xml:space="preserve"> (</w:t>
      </w:r>
      <w:proofErr w:type="spellStart"/>
      <w:r w:rsidRPr="00B91147">
        <w:rPr>
          <w:sz w:val="28"/>
          <w:szCs w:val="28"/>
          <w:lang w:bidi="ar-AE"/>
        </w:rPr>
        <w:t>furamide</w:t>
      </w:r>
      <w:proofErr w:type="spellEnd"/>
      <w:r w:rsidRPr="00B91147">
        <w:rPr>
          <w:sz w:val="28"/>
          <w:szCs w:val="28"/>
          <w:lang w:bidi="ar-AE"/>
        </w:rPr>
        <w:t xml:space="preserve">) 500mg </w:t>
      </w:r>
      <w:proofErr w:type="spellStart"/>
      <w:r w:rsidRPr="00B91147">
        <w:rPr>
          <w:sz w:val="28"/>
          <w:szCs w:val="28"/>
          <w:lang w:bidi="ar-AE"/>
        </w:rPr>
        <w:t>tds</w:t>
      </w:r>
      <w:proofErr w:type="spellEnd"/>
      <w:r w:rsidRPr="00B91147">
        <w:rPr>
          <w:sz w:val="28"/>
          <w:szCs w:val="28"/>
          <w:lang w:bidi="ar-AE"/>
        </w:rPr>
        <w:t xml:space="preserve"> for 10 days. </w:t>
      </w:r>
    </w:p>
    <w:p w14:paraId="57A05A73" w14:textId="77777777" w:rsidR="00F26F57" w:rsidRPr="00B91147" w:rsidRDefault="00F26F57" w:rsidP="003E75A7">
      <w:pPr>
        <w:ind w:right="-1"/>
        <w:jc w:val="right"/>
        <w:rPr>
          <w:sz w:val="28"/>
          <w:szCs w:val="28"/>
          <w:lang w:bidi="ar-AE"/>
        </w:rPr>
      </w:pPr>
      <w:r w:rsidRPr="00B91147">
        <w:rPr>
          <w:sz w:val="28"/>
          <w:szCs w:val="28"/>
          <w:lang w:bidi="ar-AE"/>
        </w:rPr>
        <w:t xml:space="preserve">2- Intestinal </w:t>
      </w:r>
      <w:proofErr w:type="spellStart"/>
      <w:r w:rsidRPr="00B91147">
        <w:rPr>
          <w:sz w:val="28"/>
          <w:szCs w:val="28"/>
          <w:lang w:bidi="ar-AE"/>
        </w:rPr>
        <w:t>amoebiasis</w:t>
      </w:r>
      <w:proofErr w:type="spellEnd"/>
      <w:r w:rsidRPr="00B91147">
        <w:rPr>
          <w:sz w:val="28"/>
          <w:szCs w:val="28"/>
          <w:lang w:bidi="ar-AE"/>
        </w:rPr>
        <w:t>:</w:t>
      </w:r>
    </w:p>
    <w:p w14:paraId="3DBAD03C" w14:textId="77777777" w:rsidR="00F26F57" w:rsidRPr="00B91147" w:rsidRDefault="00F26F57" w:rsidP="003E75A7">
      <w:pPr>
        <w:ind w:right="-1"/>
        <w:jc w:val="right"/>
        <w:rPr>
          <w:sz w:val="28"/>
          <w:szCs w:val="28"/>
          <w:lang w:bidi="ar-AE"/>
        </w:rPr>
      </w:pPr>
      <w:r w:rsidRPr="00B91147">
        <w:rPr>
          <w:sz w:val="28"/>
          <w:szCs w:val="28"/>
          <w:lang w:bidi="ar-AE"/>
        </w:rPr>
        <w:t xml:space="preserve">a- Metronidazole 750mg </w:t>
      </w:r>
      <w:proofErr w:type="spellStart"/>
      <w:r w:rsidRPr="00B91147">
        <w:rPr>
          <w:sz w:val="28"/>
          <w:szCs w:val="28"/>
          <w:lang w:bidi="ar-AE"/>
        </w:rPr>
        <w:t>tds</w:t>
      </w:r>
      <w:proofErr w:type="spellEnd"/>
      <w:r w:rsidRPr="00B91147">
        <w:rPr>
          <w:sz w:val="28"/>
          <w:szCs w:val="28"/>
          <w:lang w:bidi="ar-AE"/>
        </w:rPr>
        <w:t xml:space="preserve"> for 10 days followed by </w:t>
      </w:r>
      <w:proofErr w:type="spellStart"/>
      <w:r w:rsidRPr="00B91147">
        <w:rPr>
          <w:sz w:val="28"/>
          <w:szCs w:val="28"/>
          <w:lang w:bidi="ar-AE"/>
        </w:rPr>
        <w:t>Diloxanide</w:t>
      </w:r>
      <w:proofErr w:type="spellEnd"/>
      <w:r w:rsidRPr="00B91147">
        <w:rPr>
          <w:sz w:val="28"/>
          <w:szCs w:val="28"/>
          <w:lang w:bidi="ar-AE"/>
        </w:rPr>
        <w:t xml:space="preserve"> </w:t>
      </w:r>
      <w:proofErr w:type="spellStart"/>
      <w:r w:rsidRPr="00B91147">
        <w:rPr>
          <w:sz w:val="28"/>
          <w:szCs w:val="28"/>
          <w:lang w:bidi="ar-AE"/>
        </w:rPr>
        <w:t>furoate</w:t>
      </w:r>
      <w:proofErr w:type="spellEnd"/>
      <w:r w:rsidRPr="00B91147">
        <w:rPr>
          <w:sz w:val="28"/>
          <w:szCs w:val="28"/>
          <w:lang w:bidi="ar-AE"/>
        </w:rPr>
        <w:t xml:space="preserve"> (</w:t>
      </w:r>
      <w:proofErr w:type="spellStart"/>
      <w:r w:rsidRPr="00B91147">
        <w:rPr>
          <w:sz w:val="28"/>
          <w:szCs w:val="28"/>
          <w:lang w:bidi="ar-AE"/>
        </w:rPr>
        <w:t>furamide</w:t>
      </w:r>
      <w:proofErr w:type="spellEnd"/>
      <w:r w:rsidRPr="00B91147">
        <w:rPr>
          <w:sz w:val="28"/>
          <w:szCs w:val="28"/>
          <w:lang w:bidi="ar-AE"/>
        </w:rPr>
        <w:t xml:space="preserve">) 500mg </w:t>
      </w:r>
      <w:proofErr w:type="spellStart"/>
      <w:r w:rsidRPr="00B91147">
        <w:rPr>
          <w:sz w:val="28"/>
          <w:szCs w:val="28"/>
          <w:lang w:bidi="ar-AE"/>
        </w:rPr>
        <w:t>tds</w:t>
      </w:r>
      <w:proofErr w:type="spellEnd"/>
      <w:r w:rsidRPr="00B91147">
        <w:rPr>
          <w:sz w:val="28"/>
          <w:szCs w:val="28"/>
          <w:lang w:bidi="ar-AE"/>
        </w:rPr>
        <w:t xml:space="preserve"> for 10 days 3- Extra-intestinal </w:t>
      </w:r>
      <w:proofErr w:type="spellStart"/>
      <w:r w:rsidRPr="00B91147">
        <w:rPr>
          <w:sz w:val="28"/>
          <w:szCs w:val="28"/>
          <w:lang w:bidi="ar-AE"/>
        </w:rPr>
        <w:t>amoebiasis</w:t>
      </w:r>
      <w:proofErr w:type="spellEnd"/>
      <w:r w:rsidRPr="00B91147">
        <w:rPr>
          <w:sz w:val="28"/>
          <w:szCs w:val="28"/>
          <w:lang w:bidi="ar-AE"/>
        </w:rPr>
        <w:t>:</w:t>
      </w:r>
    </w:p>
    <w:p w14:paraId="42D35B33" w14:textId="77777777" w:rsidR="00F26F57" w:rsidRPr="00B91147" w:rsidRDefault="00F26F57" w:rsidP="003E75A7">
      <w:pPr>
        <w:ind w:right="-1"/>
        <w:jc w:val="right"/>
        <w:rPr>
          <w:sz w:val="28"/>
          <w:szCs w:val="28"/>
          <w:lang w:bidi="ar-AE"/>
        </w:rPr>
      </w:pPr>
      <w:r w:rsidRPr="00B91147">
        <w:rPr>
          <w:sz w:val="28"/>
          <w:szCs w:val="28"/>
          <w:lang w:bidi="ar-AE"/>
        </w:rPr>
        <w:t xml:space="preserve">- Metronidazole or </w:t>
      </w:r>
      <w:proofErr w:type="spellStart"/>
      <w:r w:rsidRPr="00B91147">
        <w:rPr>
          <w:sz w:val="28"/>
          <w:szCs w:val="28"/>
          <w:lang w:bidi="ar-AE"/>
        </w:rPr>
        <w:t>Tinidazole</w:t>
      </w:r>
      <w:proofErr w:type="spellEnd"/>
      <w:r w:rsidRPr="00B91147">
        <w:rPr>
          <w:sz w:val="28"/>
          <w:szCs w:val="28"/>
          <w:lang w:bidi="ar-AE"/>
        </w:rPr>
        <w:t xml:space="preserve"> followed by </w:t>
      </w:r>
      <w:proofErr w:type="spellStart"/>
      <w:r w:rsidRPr="00B91147">
        <w:rPr>
          <w:sz w:val="28"/>
          <w:szCs w:val="28"/>
          <w:lang w:bidi="ar-AE"/>
        </w:rPr>
        <w:t>Diloxanide</w:t>
      </w:r>
      <w:proofErr w:type="spellEnd"/>
      <w:r w:rsidRPr="00B91147">
        <w:rPr>
          <w:sz w:val="28"/>
          <w:szCs w:val="28"/>
          <w:lang w:bidi="ar-AE"/>
        </w:rPr>
        <w:t xml:space="preserve"> </w:t>
      </w:r>
      <w:proofErr w:type="spellStart"/>
      <w:r w:rsidRPr="00B91147">
        <w:rPr>
          <w:sz w:val="28"/>
          <w:szCs w:val="28"/>
          <w:lang w:bidi="ar-AE"/>
        </w:rPr>
        <w:t>furoate</w:t>
      </w:r>
      <w:proofErr w:type="spellEnd"/>
      <w:r w:rsidRPr="00B91147">
        <w:rPr>
          <w:sz w:val="28"/>
          <w:szCs w:val="28"/>
          <w:lang w:bidi="ar-AE"/>
        </w:rPr>
        <w:t xml:space="preserve"> - Aspiration of large liver abscess may be necessary. </w:t>
      </w:r>
    </w:p>
    <w:p w14:paraId="415E7F5B" w14:textId="77777777" w:rsidR="00F26F57" w:rsidRPr="00B91147" w:rsidRDefault="00F26F57" w:rsidP="003E75A7">
      <w:pPr>
        <w:ind w:right="-1"/>
        <w:jc w:val="right"/>
        <w:rPr>
          <w:sz w:val="28"/>
          <w:szCs w:val="28"/>
          <w:lang w:bidi="ar-AE"/>
        </w:rPr>
      </w:pPr>
    </w:p>
    <w:p w14:paraId="61489901" w14:textId="77777777" w:rsidR="00F26F57" w:rsidRPr="00B91147" w:rsidRDefault="00F26F57" w:rsidP="003E75A7">
      <w:pPr>
        <w:ind w:right="-1"/>
        <w:jc w:val="right"/>
        <w:rPr>
          <w:b/>
          <w:bCs/>
          <w:sz w:val="28"/>
          <w:szCs w:val="28"/>
          <w:u w:val="single"/>
          <w:lang w:bidi="ar-AE"/>
        </w:rPr>
      </w:pPr>
      <w:r w:rsidRPr="00B91147">
        <w:rPr>
          <w:b/>
          <w:bCs/>
          <w:sz w:val="28"/>
          <w:szCs w:val="28"/>
          <w:u w:val="single"/>
          <w:lang w:bidi="ar-AE"/>
        </w:rPr>
        <w:t>Prevention and control:</w:t>
      </w:r>
    </w:p>
    <w:p w14:paraId="39229820" w14:textId="77777777" w:rsidR="00F26F57" w:rsidRPr="00B91147" w:rsidRDefault="00F26F57" w:rsidP="003E75A7">
      <w:pPr>
        <w:ind w:right="-1"/>
        <w:jc w:val="right"/>
        <w:rPr>
          <w:sz w:val="28"/>
          <w:szCs w:val="28"/>
          <w:lang w:bidi="ar-AE"/>
        </w:rPr>
      </w:pPr>
      <w:r w:rsidRPr="00B91147">
        <w:rPr>
          <w:sz w:val="28"/>
          <w:szCs w:val="28"/>
          <w:lang w:bidi="ar-AE"/>
        </w:rPr>
        <w:t xml:space="preserve">1- Health education. </w:t>
      </w:r>
    </w:p>
    <w:p w14:paraId="7F32D884" w14:textId="77777777" w:rsidR="00F26F57" w:rsidRPr="00B91147" w:rsidRDefault="00F26F57" w:rsidP="003E75A7">
      <w:pPr>
        <w:ind w:right="-1"/>
        <w:jc w:val="right"/>
        <w:rPr>
          <w:sz w:val="28"/>
          <w:szCs w:val="28"/>
          <w:lang w:bidi="ar-AE"/>
        </w:rPr>
      </w:pPr>
      <w:r w:rsidRPr="00B91147">
        <w:rPr>
          <w:sz w:val="28"/>
          <w:szCs w:val="28"/>
          <w:lang w:bidi="ar-AE"/>
        </w:rPr>
        <w:t xml:space="preserve">2- Safe water supply and sanitary sewage disposal of excreta. </w:t>
      </w:r>
    </w:p>
    <w:p w14:paraId="5CA93870" w14:textId="77777777" w:rsidR="00F26F57" w:rsidRPr="00B91147" w:rsidRDefault="00F26F57" w:rsidP="003E75A7">
      <w:pPr>
        <w:ind w:right="-1"/>
        <w:jc w:val="right"/>
        <w:rPr>
          <w:sz w:val="28"/>
          <w:szCs w:val="28"/>
          <w:lang w:bidi="ar-AE"/>
        </w:rPr>
      </w:pPr>
      <w:r w:rsidRPr="00B91147">
        <w:rPr>
          <w:sz w:val="28"/>
          <w:szCs w:val="28"/>
          <w:lang w:bidi="ar-AE"/>
        </w:rPr>
        <w:t xml:space="preserve">3- Treatment of patients and carriers especially food handlers. </w:t>
      </w:r>
    </w:p>
    <w:p w14:paraId="62E6FD86" w14:textId="77777777" w:rsidR="00F26F57" w:rsidRDefault="00F26F57" w:rsidP="003E75A7">
      <w:pPr>
        <w:ind w:left="360" w:right="-1"/>
        <w:jc w:val="right"/>
        <w:rPr>
          <w:sz w:val="28"/>
          <w:szCs w:val="28"/>
          <w:lang w:bidi="ar-AE"/>
        </w:rPr>
      </w:pPr>
      <w:r>
        <w:rPr>
          <w:sz w:val="28"/>
          <w:szCs w:val="28"/>
          <w:lang w:bidi="ar-AE"/>
        </w:rPr>
        <w:t>4-</w:t>
      </w:r>
      <w:r w:rsidRPr="00B91147">
        <w:rPr>
          <w:sz w:val="28"/>
          <w:szCs w:val="28"/>
          <w:lang w:bidi="ar-AE"/>
        </w:rPr>
        <w:t xml:space="preserve">Washing of fresh and fruits. </w:t>
      </w:r>
      <w:r>
        <w:rPr>
          <w:sz w:val="28"/>
          <w:szCs w:val="28"/>
          <w:lang w:bidi="ar-AE"/>
        </w:rPr>
        <w:t xml:space="preserve"> </w:t>
      </w:r>
    </w:p>
    <w:p w14:paraId="5298D98A" w14:textId="77777777" w:rsidR="00F26F57" w:rsidRDefault="00F26F57" w:rsidP="003E75A7">
      <w:pPr>
        <w:ind w:left="360" w:right="-1"/>
        <w:jc w:val="right"/>
        <w:rPr>
          <w:sz w:val="28"/>
          <w:szCs w:val="28"/>
          <w:lang w:bidi="ar-AE"/>
        </w:rPr>
      </w:pPr>
      <w:r>
        <w:rPr>
          <w:sz w:val="28"/>
          <w:szCs w:val="28"/>
          <w:lang w:bidi="ar-AE"/>
        </w:rPr>
        <w:t>5-</w:t>
      </w:r>
      <w:r w:rsidRPr="00B91147">
        <w:rPr>
          <w:sz w:val="28"/>
          <w:szCs w:val="28"/>
          <w:lang w:bidi="ar-AE"/>
        </w:rPr>
        <w:t>Insect control.</w:t>
      </w:r>
    </w:p>
    <w:p w14:paraId="4CDE777F" w14:textId="77777777" w:rsidR="00F26F57" w:rsidRPr="00B91147" w:rsidRDefault="00F26F57" w:rsidP="003E75A7">
      <w:pPr>
        <w:ind w:left="360" w:right="-1"/>
        <w:jc w:val="center"/>
        <w:rPr>
          <w:b/>
          <w:bCs/>
          <w:sz w:val="28"/>
          <w:szCs w:val="28"/>
          <w:lang w:bidi="ar-AE"/>
        </w:rPr>
      </w:pPr>
      <w:r>
        <w:rPr>
          <w:b/>
          <w:bCs/>
          <w:sz w:val="28"/>
          <w:szCs w:val="28"/>
          <w:lang w:bidi="ar-AE"/>
        </w:rPr>
        <w:t>Life cycle</w:t>
      </w:r>
    </w:p>
    <w:p w14:paraId="0D9B205A" w14:textId="77777777" w:rsidR="00F26F57" w:rsidRDefault="00F26F57" w:rsidP="003E75A7">
      <w:pPr>
        <w:ind w:left="360" w:right="-1"/>
        <w:jc w:val="right"/>
        <w:rPr>
          <w:sz w:val="28"/>
          <w:szCs w:val="28"/>
          <w:lang w:bidi="ar-AE"/>
        </w:rPr>
      </w:pPr>
      <w:r>
        <w:rPr>
          <w:noProof/>
          <w:sz w:val="28"/>
          <w:szCs w:val="28"/>
          <w:lang w:bidi="ar-AE"/>
        </w:rPr>
        <w:lastRenderedPageBreak/>
        <w:drawing>
          <wp:inline distT="0" distB="0" distL="0" distR="0" wp14:anchorId="358696E8" wp14:editId="07581A40">
            <wp:extent cx="3671570" cy="4623435"/>
            <wp:effectExtent l="0" t="0" r="0" b="0"/>
            <wp:docPr id="7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0"/>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1570" cy="4623435"/>
                    </a:xfrm>
                    <a:prstGeom prst="rect">
                      <a:avLst/>
                    </a:prstGeom>
                    <a:noFill/>
                  </pic:spPr>
                </pic:pic>
              </a:graphicData>
            </a:graphic>
          </wp:inline>
        </w:drawing>
      </w:r>
    </w:p>
    <w:p w14:paraId="1334CEAD" w14:textId="77777777" w:rsidR="00F26F57" w:rsidRDefault="00F26F57" w:rsidP="003E75A7">
      <w:pPr>
        <w:ind w:left="360" w:right="-1"/>
        <w:jc w:val="right"/>
        <w:rPr>
          <w:sz w:val="28"/>
          <w:szCs w:val="28"/>
          <w:lang w:bidi="ar-AE"/>
        </w:rPr>
      </w:pPr>
    </w:p>
    <w:p w14:paraId="6BE97C3E" w14:textId="77777777" w:rsidR="00F26F57" w:rsidRPr="00B91147" w:rsidRDefault="00F26F57" w:rsidP="003E75A7">
      <w:pPr>
        <w:ind w:right="-1"/>
        <w:jc w:val="right"/>
        <w:rPr>
          <w:b/>
          <w:bCs/>
          <w:i/>
          <w:iCs/>
          <w:sz w:val="32"/>
          <w:szCs w:val="32"/>
        </w:rPr>
      </w:pPr>
    </w:p>
    <w:p w14:paraId="7750359B" w14:textId="77777777" w:rsidR="00F26F57" w:rsidRPr="00B91147" w:rsidRDefault="00F26F57" w:rsidP="003E75A7">
      <w:pPr>
        <w:ind w:right="-1"/>
        <w:jc w:val="center"/>
        <w:rPr>
          <w:b/>
          <w:bCs/>
          <w:i/>
          <w:iCs/>
          <w:sz w:val="32"/>
          <w:szCs w:val="32"/>
        </w:rPr>
      </w:pPr>
      <w:proofErr w:type="spellStart"/>
      <w:r>
        <w:rPr>
          <w:b/>
          <w:bCs/>
          <w:i/>
          <w:iCs/>
          <w:sz w:val="32"/>
          <w:szCs w:val="32"/>
        </w:rPr>
        <w:t>B</w:t>
      </w:r>
      <w:r w:rsidRPr="00B91147">
        <w:rPr>
          <w:b/>
          <w:bCs/>
          <w:i/>
          <w:iCs/>
          <w:sz w:val="32"/>
          <w:szCs w:val="32"/>
        </w:rPr>
        <w:t>alantidium</w:t>
      </w:r>
      <w:proofErr w:type="spellEnd"/>
      <w:r w:rsidRPr="00B91147">
        <w:rPr>
          <w:b/>
          <w:bCs/>
          <w:i/>
          <w:iCs/>
          <w:sz w:val="32"/>
          <w:szCs w:val="32"/>
        </w:rPr>
        <w:t xml:space="preserve"> coli</w:t>
      </w:r>
    </w:p>
    <w:p w14:paraId="5B25687A" w14:textId="77777777" w:rsidR="00F26F57" w:rsidRPr="00B91147" w:rsidRDefault="00F26F57" w:rsidP="003E75A7">
      <w:pPr>
        <w:ind w:right="-1"/>
        <w:jc w:val="right"/>
        <w:rPr>
          <w:sz w:val="28"/>
          <w:szCs w:val="28"/>
        </w:rPr>
      </w:pPr>
      <w:r w:rsidRPr="00B91147">
        <w:rPr>
          <w:sz w:val="28"/>
          <w:szCs w:val="28"/>
        </w:rPr>
        <w:t xml:space="preserve">This is the only pathogenic ciliate and the largest protozoan affecting man. </w:t>
      </w:r>
    </w:p>
    <w:p w14:paraId="4526032F" w14:textId="77777777" w:rsidR="00F26F57" w:rsidRPr="00B91147" w:rsidRDefault="00F26F57" w:rsidP="003E75A7">
      <w:pPr>
        <w:ind w:right="-1"/>
        <w:jc w:val="right"/>
        <w:rPr>
          <w:sz w:val="28"/>
          <w:szCs w:val="28"/>
        </w:rPr>
      </w:pPr>
      <w:r w:rsidRPr="00B91147">
        <w:rPr>
          <w:b/>
          <w:bCs/>
          <w:sz w:val="28"/>
          <w:szCs w:val="28"/>
          <w:u w:val="single"/>
        </w:rPr>
        <w:t>Geographical</w:t>
      </w:r>
      <w:r w:rsidRPr="00B91147">
        <w:rPr>
          <w:sz w:val="28"/>
          <w:szCs w:val="28"/>
          <w:u w:val="single"/>
        </w:rPr>
        <w:t>:</w:t>
      </w:r>
      <w:r w:rsidRPr="00B91147">
        <w:rPr>
          <w:sz w:val="28"/>
          <w:szCs w:val="28"/>
        </w:rPr>
        <w:t xml:space="preserve"> Worldwide. </w:t>
      </w:r>
    </w:p>
    <w:p w14:paraId="5E550D5F" w14:textId="77777777" w:rsidR="00F26F57" w:rsidRPr="00B91147" w:rsidRDefault="00F26F57" w:rsidP="003E75A7">
      <w:pPr>
        <w:ind w:right="-1"/>
        <w:jc w:val="right"/>
        <w:rPr>
          <w:sz w:val="28"/>
          <w:szCs w:val="28"/>
        </w:rPr>
      </w:pPr>
      <w:r w:rsidRPr="00B91147">
        <w:rPr>
          <w:b/>
          <w:bCs/>
          <w:sz w:val="28"/>
          <w:szCs w:val="28"/>
          <w:u w:val="single"/>
        </w:rPr>
        <w:t>Disease:</w:t>
      </w:r>
      <w:r w:rsidRPr="00B91147">
        <w:rPr>
          <w:sz w:val="28"/>
          <w:szCs w:val="28"/>
        </w:rPr>
        <w:t xml:space="preserve"> . </w:t>
      </w:r>
      <w:proofErr w:type="spellStart"/>
      <w:r w:rsidRPr="00B91147">
        <w:rPr>
          <w:sz w:val="28"/>
          <w:szCs w:val="28"/>
        </w:rPr>
        <w:t>Balantidiasis</w:t>
      </w:r>
      <w:proofErr w:type="spellEnd"/>
      <w:r w:rsidRPr="00B91147">
        <w:rPr>
          <w:sz w:val="28"/>
          <w:szCs w:val="28"/>
        </w:rPr>
        <w:t xml:space="preserve"> or </w:t>
      </w:r>
      <w:proofErr w:type="spellStart"/>
      <w:r w:rsidRPr="00B91147">
        <w:rPr>
          <w:sz w:val="28"/>
          <w:szCs w:val="28"/>
        </w:rPr>
        <w:t>balantidial</w:t>
      </w:r>
      <w:proofErr w:type="spellEnd"/>
      <w:r w:rsidRPr="00B91147">
        <w:rPr>
          <w:sz w:val="28"/>
          <w:szCs w:val="28"/>
        </w:rPr>
        <w:t xml:space="preserve"> dysentery. </w:t>
      </w:r>
    </w:p>
    <w:p w14:paraId="7FEED38B" w14:textId="77777777" w:rsidR="00F26F57" w:rsidRPr="00B91147" w:rsidRDefault="00F26F57" w:rsidP="003E75A7">
      <w:pPr>
        <w:ind w:right="-1"/>
        <w:jc w:val="right"/>
        <w:rPr>
          <w:sz w:val="28"/>
          <w:szCs w:val="28"/>
        </w:rPr>
      </w:pPr>
      <w:r w:rsidRPr="00B91147">
        <w:rPr>
          <w:b/>
          <w:bCs/>
          <w:sz w:val="28"/>
          <w:szCs w:val="28"/>
          <w:u w:val="single"/>
        </w:rPr>
        <w:t>Habitat</w:t>
      </w:r>
      <w:r w:rsidRPr="00B91147">
        <w:rPr>
          <w:b/>
          <w:bCs/>
          <w:sz w:val="28"/>
          <w:szCs w:val="28"/>
        </w:rPr>
        <w:t>:</w:t>
      </w:r>
      <w:r w:rsidRPr="00B91147">
        <w:rPr>
          <w:sz w:val="28"/>
          <w:szCs w:val="28"/>
        </w:rPr>
        <w:t xml:space="preserve"> Large intestine</w:t>
      </w:r>
    </w:p>
    <w:p w14:paraId="08367A21" w14:textId="77777777" w:rsidR="00F26F57" w:rsidRPr="00B91147" w:rsidRDefault="00F26F57" w:rsidP="003E75A7">
      <w:pPr>
        <w:ind w:right="-1"/>
        <w:jc w:val="right"/>
        <w:rPr>
          <w:sz w:val="28"/>
          <w:szCs w:val="28"/>
        </w:rPr>
      </w:pPr>
      <w:r w:rsidRPr="00B91147">
        <w:rPr>
          <w:b/>
          <w:bCs/>
          <w:sz w:val="28"/>
          <w:szCs w:val="28"/>
          <w:u w:val="single"/>
        </w:rPr>
        <w:t>Definitive host</w:t>
      </w:r>
      <w:r w:rsidRPr="00B91147">
        <w:rPr>
          <w:sz w:val="28"/>
          <w:szCs w:val="28"/>
        </w:rPr>
        <w:t xml:space="preserve">: man </w:t>
      </w:r>
    </w:p>
    <w:p w14:paraId="2CF7F66B" w14:textId="77777777" w:rsidR="00F26F57" w:rsidRPr="00B91147" w:rsidRDefault="00F26F57" w:rsidP="003E75A7">
      <w:pPr>
        <w:ind w:right="-1"/>
        <w:jc w:val="right"/>
        <w:rPr>
          <w:sz w:val="28"/>
          <w:szCs w:val="28"/>
        </w:rPr>
      </w:pPr>
      <w:r w:rsidRPr="00B91147">
        <w:rPr>
          <w:b/>
          <w:bCs/>
          <w:sz w:val="28"/>
          <w:szCs w:val="28"/>
          <w:u w:val="single"/>
        </w:rPr>
        <w:t>Reservoir host</w:t>
      </w:r>
      <w:r w:rsidRPr="00B91147">
        <w:rPr>
          <w:sz w:val="28"/>
          <w:szCs w:val="28"/>
        </w:rPr>
        <w:t xml:space="preserve">: pigs. </w:t>
      </w:r>
    </w:p>
    <w:p w14:paraId="3FB523B7" w14:textId="77777777" w:rsidR="00F26F57" w:rsidRPr="00B91147" w:rsidRDefault="00F26F57" w:rsidP="003E75A7">
      <w:pPr>
        <w:ind w:right="-1"/>
        <w:jc w:val="right"/>
        <w:rPr>
          <w:sz w:val="28"/>
          <w:szCs w:val="28"/>
        </w:rPr>
      </w:pPr>
      <w:r w:rsidRPr="00B91147">
        <w:rPr>
          <w:b/>
          <w:bCs/>
          <w:sz w:val="28"/>
          <w:szCs w:val="28"/>
          <w:u w:val="single"/>
        </w:rPr>
        <w:t>Diagnostic stages</w:t>
      </w:r>
      <w:r w:rsidRPr="00B91147">
        <w:rPr>
          <w:sz w:val="28"/>
          <w:szCs w:val="28"/>
        </w:rPr>
        <w:t xml:space="preserve"> :</w:t>
      </w:r>
    </w:p>
    <w:p w14:paraId="2327E9D7" w14:textId="77777777" w:rsidR="00F26F57" w:rsidRPr="00B91147" w:rsidRDefault="00F26F57" w:rsidP="003E75A7">
      <w:pPr>
        <w:ind w:right="-1"/>
        <w:jc w:val="right"/>
        <w:rPr>
          <w:sz w:val="28"/>
          <w:szCs w:val="28"/>
        </w:rPr>
      </w:pPr>
      <w:r w:rsidRPr="00B91147">
        <w:rPr>
          <w:sz w:val="28"/>
          <w:szCs w:val="28"/>
        </w:rPr>
        <w:t xml:space="preserve">1- </w:t>
      </w:r>
      <w:proofErr w:type="spellStart"/>
      <w:r w:rsidRPr="00B91147">
        <w:rPr>
          <w:sz w:val="28"/>
          <w:szCs w:val="28"/>
        </w:rPr>
        <w:t>Trophozoite</w:t>
      </w:r>
      <w:proofErr w:type="spellEnd"/>
      <w:r w:rsidRPr="00B91147">
        <w:rPr>
          <w:sz w:val="28"/>
          <w:szCs w:val="28"/>
        </w:rPr>
        <w:t>:  oval in shape and covered by cilia. Two nuclei; a large macronucleus and a micronucleus.</w:t>
      </w:r>
    </w:p>
    <w:p w14:paraId="4D42A616" w14:textId="77777777" w:rsidR="00F26F57" w:rsidRPr="00B91147" w:rsidRDefault="00F26F57" w:rsidP="003E75A7">
      <w:pPr>
        <w:ind w:right="-1"/>
        <w:jc w:val="right"/>
        <w:rPr>
          <w:sz w:val="28"/>
          <w:szCs w:val="28"/>
        </w:rPr>
      </w:pPr>
      <w:r w:rsidRPr="00B91147">
        <w:rPr>
          <w:sz w:val="28"/>
          <w:szCs w:val="28"/>
        </w:rPr>
        <w:t xml:space="preserve">2- Cyst:  rounded with thick wall containing 2 </w:t>
      </w:r>
      <w:proofErr w:type="spellStart"/>
      <w:r w:rsidRPr="00B91147">
        <w:rPr>
          <w:sz w:val="28"/>
          <w:szCs w:val="28"/>
        </w:rPr>
        <w:t>nuclie</w:t>
      </w:r>
      <w:proofErr w:type="spellEnd"/>
      <w:r w:rsidRPr="00B91147">
        <w:rPr>
          <w:sz w:val="28"/>
          <w:szCs w:val="28"/>
        </w:rPr>
        <w:t xml:space="preserve"> Infective stage: Cyst. </w:t>
      </w:r>
    </w:p>
    <w:p w14:paraId="10EA70B0" w14:textId="77777777" w:rsidR="00F26F57" w:rsidRPr="00B91147" w:rsidRDefault="00F26F57" w:rsidP="003E75A7">
      <w:pPr>
        <w:ind w:right="-1"/>
        <w:jc w:val="right"/>
        <w:rPr>
          <w:sz w:val="28"/>
          <w:szCs w:val="28"/>
        </w:rPr>
      </w:pPr>
      <w:r w:rsidRPr="00B91147">
        <w:rPr>
          <w:b/>
          <w:bCs/>
          <w:sz w:val="28"/>
          <w:szCs w:val="28"/>
          <w:u w:val="single"/>
        </w:rPr>
        <w:t xml:space="preserve">Mode of infection: </w:t>
      </w:r>
      <w:r w:rsidRPr="00B91147">
        <w:rPr>
          <w:sz w:val="28"/>
          <w:szCs w:val="28"/>
        </w:rPr>
        <w:t xml:space="preserve">Ingestion of cysts contaminating food and water. </w:t>
      </w:r>
    </w:p>
    <w:p w14:paraId="0CF1C97C" w14:textId="77777777" w:rsidR="00F26F57" w:rsidRPr="00B91147" w:rsidRDefault="00F26F57" w:rsidP="003E75A7">
      <w:pPr>
        <w:ind w:right="-1"/>
        <w:jc w:val="right"/>
        <w:rPr>
          <w:b/>
          <w:bCs/>
          <w:sz w:val="28"/>
          <w:szCs w:val="28"/>
          <w:u w:val="single"/>
        </w:rPr>
      </w:pPr>
      <w:r w:rsidRPr="00B91147">
        <w:rPr>
          <w:b/>
          <w:bCs/>
          <w:sz w:val="28"/>
          <w:szCs w:val="28"/>
          <w:u w:val="single"/>
        </w:rPr>
        <w:t xml:space="preserve">Life cycle : </w:t>
      </w:r>
    </w:p>
    <w:p w14:paraId="32CB60B5" w14:textId="77777777" w:rsidR="00F26F57" w:rsidRPr="00B91147" w:rsidRDefault="00F26F57" w:rsidP="003E75A7">
      <w:pPr>
        <w:ind w:right="-1"/>
        <w:jc w:val="right"/>
        <w:rPr>
          <w:sz w:val="28"/>
          <w:szCs w:val="28"/>
        </w:rPr>
      </w:pPr>
      <w:r w:rsidRPr="00B91147">
        <w:rPr>
          <w:sz w:val="28"/>
          <w:szCs w:val="28"/>
        </w:rPr>
        <w:t xml:space="preserve">Cyst »»»» </w:t>
      </w:r>
      <w:proofErr w:type="spellStart"/>
      <w:r w:rsidRPr="00B91147">
        <w:rPr>
          <w:sz w:val="28"/>
          <w:szCs w:val="28"/>
        </w:rPr>
        <w:t>trophozoite</w:t>
      </w:r>
      <w:proofErr w:type="spellEnd"/>
      <w:r w:rsidRPr="00B91147">
        <w:rPr>
          <w:sz w:val="28"/>
          <w:szCs w:val="28"/>
        </w:rPr>
        <w:t xml:space="preserve"> »»»» small intestine »»»» colon</w:t>
      </w:r>
    </w:p>
    <w:p w14:paraId="3F49BE3F" w14:textId="77777777" w:rsidR="00F26F57" w:rsidRPr="00B91147" w:rsidRDefault="00F26F57" w:rsidP="003E75A7">
      <w:pPr>
        <w:ind w:right="-1"/>
        <w:jc w:val="right"/>
        <w:rPr>
          <w:b/>
          <w:bCs/>
          <w:sz w:val="28"/>
          <w:szCs w:val="28"/>
          <w:u w:val="single"/>
        </w:rPr>
      </w:pPr>
      <w:r w:rsidRPr="00B91147">
        <w:rPr>
          <w:b/>
          <w:bCs/>
          <w:sz w:val="28"/>
          <w:szCs w:val="28"/>
          <w:u w:val="single"/>
        </w:rPr>
        <w:t xml:space="preserve">Clinical picture: </w:t>
      </w:r>
    </w:p>
    <w:p w14:paraId="0B143D19" w14:textId="77777777" w:rsidR="00F26F57" w:rsidRPr="00B91147" w:rsidRDefault="00F26F57" w:rsidP="000C137D">
      <w:pPr>
        <w:pStyle w:val="ListParagraph"/>
        <w:numPr>
          <w:ilvl w:val="0"/>
          <w:numId w:val="164"/>
        </w:numPr>
        <w:bidi w:val="0"/>
        <w:ind w:right="-1"/>
        <w:contextualSpacing/>
        <w:jc w:val="both"/>
        <w:rPr>
          <w:sz w:val="28"/>
          <w:szCs w:val="28"/>
        </w:rPr>
      </w:pPr>
      <w:r w:rsidRPr="00B91147">
        <w:rPr>
          <w:sz w:val="28"/>
          <w:szCs w:val="28"/>
        </w:rPr>
        <w:t xml:space="preserve">Asymptomatic carrier: passing cysts in stools. </w:t>
      </w:r>
    </w:p>
    <w:p w14:paraId="2278A321" w14:textId="77777777" w:rsidR="00F26F57" w:rsidRPr="00B91147" w:rsidRDefault="00F26F57" w:rsidP="000C137D">
      <w:pPr>
        <w:pStyle w:val="ListParagraph"/>
        <w:numPr>
          <w:ilvl w:val="0"/>
          <w:numId w:val="164"/>
        </w:numPr>
        <w:bidi w:val="0"/>
        <w:ind w:right="-1"/>
        <w:contextualSpacing/>
        <w:jc w:val="both"/>
        <w:rPr>
          <w:sz w:val="28"/>
          <w:szCs w:val="28"/>
        </w:rPr>
      </w:pPr>
      <w:r w:rsidRPr="00B91147">
        <w:rPr>
          <w:sz w:val="28"/>
          <w:szCs w:val="28"/>
        </w:rPr>
        <w:lastRenderedPageBreak/>
        <w:t xml:space="preserve">Acute infection: </w:t>
      </w:r>
      <w:proofErr w:type="spellStart"/>
      <w:r w:rsidRPr="00B91147">
        <w:rPr>
          <w:sz w:val="28"/>
          <w:szCs w:val="28"/>
        </w:rPr>
        <w:t>Diarrhoea</w:t>
      </w:r>
      <w:proofErr w:type="spellEnd"/>
      <w:r w:rsidRPr="00B91147">
        <w:rPr>
          <w:sz w:val="28"/>
          <w:szCs w:val="28"/>
        </w:rPr>
        <w:t xml:space="preserve">, or dysentery, mucus and blood in stools. </w:t>
      </w:r>
    </w:p>
    <w:p w14:paraId="0916E190" w14:textId="77777777" w:rsidR="00F26F57" w:rsidRPr="00B91147" w:rsidRDefault="00F26F57" w:rsidP="000C137D">
      <w:pPr>
        <w:pStyle w:val="ListParagraph"/>
        <w:numPr>
          <w:ilvl w:val="0"/>
          <w:numId w:val="164"/>
        </w:numPr>
        <w:bidi w:val="0"/>
        <w:ind w:right="-1"/>
        <w:contextualSpacing/>
        <w:jc w:val="both"/>
        <w:rPr>
          <w:sz w:val="28"/>
          <w:szCs w:val="28"/>
        </w:rPr>
      </w:pPr>
      <w:r w:rsidRPr="00B91147">
        <w:rPr>
          <w:sz w:val="28"/>
          <w:szCs w:val="28"/>
        </w:rPr>
        <w:t xml:space="preserve">No Extra-intestinal lesions. </w:t>
      </w:r>
    </w:p>
    <w:p w14:paraId="4DD80A1C" w14:textId="77777777" w:rsidR="00F26F57" w:rsidRPr="00B91147" w:rsidRDefault="00F26F57" w:rsidP="003E75A7">
      <w:pPr>
        <w:ind w:right="-1"/>
        <w:jc w:val="right"/>
        <w:rPr>
          <w:b/>
          <w:bCs/>
          <w:sz w:val="28"/>
          <w:szCs w:val="28"/>
          <w:u w:val="single"/>
        </w:rPr>
      </w:pPr>
      <w:r w:rsidRPr="00B91147">
        <w:rPr>
          <w:b/>
          <w:bCs/>
          <w:sz w:val="28"/>
          <w:szCs w:val="28"/>
          <w:u w:val="single"/>
        </w:rPr>
        <w:t xml:space="preserve">Diagnosis: </w:t>
      </w:r>
    </w:p>
    <w:p w14:paraId="7408A1DF" w14:textId="77777777" w:rsidR="00F26F57" w:rsidRPr="00B91147" w:rsidRDefault="00F26F57" w:rsidP="003E75A7">
      <w:pPr>
        <w:ind w:right="-1"/>
        <w:jc w:val="right"/>
        <w:rPr>
          <w:sz w:val="28"/>
          <w:szCs w:val="28"/>
        </w:rPr>
      </w:pPr>
      <w:r w:rsidRPr="00B91147">
        <w:rPr>
          <w:sz w:val="28"/>
          <w:szCs w:val="28"/>
        </w:rPr>
        <w:t xml:space="preserve">Stool examination for </w:t>
      </w:r>
      <w:proofErr w:type="spellStart"/>
      <w:r w:rsidRPr="00B91147">
        <w:rPr>
          <w:sz w:val="28"/>
          <w:szCs w:val="28"/>
        </w:rPr>
        <w:t>trophozoites</w:t>
      </w:r>
      <w:proofErr w:type="spellEnd"/>
      <w:r w:rsidRPr="00B91147">
        <w:rPr>
          <w:sz w:val="28"/>
          <w:szCs w:val="28"/>
        </w:rPr>
        <w:t xml:space="preserve"> and cysts. </w:t>
      </w:r>
    </w:p>
    <w:p w14:paraId="0A36CFB7" w14:textId="77777777" w:rsidR="00F26F57" w:rsidRPr="00B91147" w:rsidRDefault="00F26F57" w:rsidP="003E75A7">
      <w:pPr>
        <w:ind w:right="-1"/>
        <w:jc w:val="right"/>
        <w:rPr>
          <w:sz w:val="28"/>
          <w:szCs w:val="28"/>
        </w:rPr>
      </w:pPr>
      <w:r w:rsidRPr="00B91147">
        <w:rPr>
          <w:b/>
          <w:bCs/>
          <w:sz w:val="28"/>
          <w:szCs w:val="28"/>
          <w:u w:val="single"/>
        </w:rPr>
        <w:t>Treatment</w:t>
      </w:r>
      <w:r w:rsidRPr="00B91147">
        <w:rPr>
          <w:sz w:val="28"/>
          <w:szCs w:val="28"/>
        </w:rPr>
        <w:t xml:space="preserve">: </w:t>
      </w:r>
    </w:p>
    <w:p w14:paraId="73CB61F0" w14:textId="77777777" w:rsidR="00F26F57" w:rsidRPr="00B91147" w:rsidRDefault="00F26F57" w:rsidP="003E75A7">
      <w:pPr>
        <w:ind w:right="-1"/>
        <w:jc w:val="right"/>
        <w:rPr>
          <w:sz w:val="28"/>
          <w:szCs w:val="28"/>
        </w:rPr>
      </w:pPr>
      <w:r w:rsidRPr="00B91147">
        <w:rPr>
          <w:sz w:val="28"/>
          <w:szCs w:val="28"/>
        </w:rPr>
        <w:t>Metronidazole (</w:t>
      </w:r>
      <w:proofErr w:type="spellStart"/>
      <w:r w:rsidRPr="00B91147">
        <w:rPr>
          <w:sz w:val="28"/>
          <w:szCs w:val="28"/>
        </w:rPr>
        <w:t>Flagyl</w:t>
      </w:r>
      <w:proofErr w:type="spellEnd"/>
      <w:r w:rsidRPr="00B91147">
        <w:rPr>
          <w:sz w:val="28"/>
          <w:szCs w:val="28"/>
        </w:rPr>
        <w:t xml:space="preserve">): oral dose of 250mg </w:t>
      </w:r>
      <w:proofErr w:type="spellStart"/>
      <w:r w:rsidRPr="00B91147">
        <w:rPr>
          <w:sz w:val="28"/>
          <w:szCs w:val="28"/>
        </w:rPr>
        <w:t>tds</w:t>
      </w:r>
      <w:proofErr w:type="spellEnd"/>
      <w:r w:rsidRPr="00B91147">
        <w:rPr>
          <w:sz w:val="28"/>
          <w:szCs w:val="28"/>
        </w:rPr>
        <w:t xml:space="preserve"> 7 days. </w:t>
      </w:r>
    </w:p>
    <w:p w14:paraId="5C7938CF" w14:textId="77777777" w:rsidR="00F26F57" w:rsidRPr="00B91147" w:rsidRDefault="00F26F57" w:rsidP="003E75A7">
      <w:pPr>
        <w:ind w:right="-1"/>
        <w:jc w:val="right"/>
        <w:rPr>
          <w:b/>
          <w:bCs/>
          <w:sz w:val="28"/>
          <w:szCs w:val="28"/>
          <w:u w:val="single"/>
        </w:rPr>
      </w:pPr>
      <w:r w:rsidRPr="00B91147">
        <w:rPr>
          <w:b/>
          <w:bCs/>
          <w:sz w:val="28"/>
          <w:szCs w:val="28"/>
          <w:u w:val="single"/>
        </w:rPr>
        <w:t xml:space="preserve">Prevention and control: </w:t>
      </w:r>
    </w:p>
    <w:p w14:paraId="31854A5F" w14:textId="77777777" w:rsidR="00F26F57" w:rsidRPr="00B91147" w:rsidRDefault="00F26F57" w:rsidP="003E75A7">
      <w:pPr>
        <w:ind w:right="-1"/>
        <w:jc w:val="right"/>
        <w:rPr>
          <w:sz w:val="28"/>
          <w:szCs w:val="28"/>
        </w:rPr>
      </w:pPr>
      <w:r w:rsidRPr="00B91147">
        <w:rPr>
          <w:sz w:val="28"/>
          <w:szCs w:val="28"/>
        </w:rPr>
        <w:t xml:space="preserve">- As for E. </w:t>
      </w:r>
      <w:proofErr w:type="spellStart"/>
      <w:r w:rsidRPr="00B91147">
        <w:rPr>
          <w:sz w:val="28"/>
          <w:szCs w:val="28"/>
        </w:rPr>
        <w:t>histolytica</w:t>
      </w:r>
      <w:proofErr w:type="spellEnd"/>
      <w:r w:rsidRPr="00B91147">
        <w:rPr>
          <w:sz w:val="28"/>
          <w:szCs w:val="28"/>
        </w:rPr>
        <w:t xml:space="preserve">. </w:t>
      </w:r>
    </w:p>
    <w:p w14:paraId="6182EAF0" w14:textId="77777777" w:rsidR="00F26F57" w:rsidRDefault="00F26F57" w:rsidP="003E75A7">
      <w:pPr>
        <w:ind w:left="360" w:right="-1"/>
        <w:jc w:val="right"/>
        <w:rPr>
          <w:sz w:val="28"/>
          <w:szCs w:val="28"/>
        </w:rPr>
      </w:pPr>
      <w:r w:rsidRPr="00B91147">
        <w:rPr>
          <w:sz w:val="28"/>
          <w:szCs w:val="28"/>
        </w:rPr>
        <w:t>- Handling of pigs with care.</w:t>
      </w:r>
    </w:p>
    <w:p w14:paraId="767BDD83" w14:textId="77777777" w:rsidR="00F26F57" w:rsidRDefault="00F26F57" w:rsidP="003E75A7">
      <w:pPr>
        <w:ind w:left="360" w:right="-1"/>
        <w:jc w:val="right"/>
        <w:rPr>
          <w:sz w:val="28"/>
          <w:szCs w:val="28"/>
        </w:rPr>
      </w:pPr>
    </w:p>
    <w:p w14:paraId="08EDF31D" w14:textId="77777777" w:rsidR="00F26F57" w:rsidRPr="00B91147" w:rsidRDefault="00F26F57" w:rsidP="003E75A7">
      <w:pPr>
        <w:ind w:left="360" w:right="-1"/>
        <w:jc w:val="center"/>
        <w:rPr>
          <w:b/>
          <w:bCs/>
          <w:sz w:val="28"/>
          <w:szCs w:val="28"/>
          <w:lang w:bidi="ar-AE"/>
        </w:rPr>
      </w:pPr>
      <w:r>
        <w:rPr>
          <w:b/>
          <w:bCs/>
          <w:sz w:val="28"/>
          <w:szCs w:val="28"/>
          <w:lang w:bidi="ar-AE"/>
        </w:rPr>
        <w:t>Li</w:t>
      </w:r>
      <w:r w:rsidRPr="00B91147">
        <w:rPr>
          <w:b/>
          <w:bCs/>
          <w:sz w:val="28"/>
          <w:szCs w:val="28"/>
          <w:lang w:bidi="ar-AE"/>
        </w:rPr>
        <w:t>fe cycle</w:t>
      </w:r>
    </w:p>
    <w:p w14:paraId="2B945110" w14:textId="77777777" w:rsidR="00F26F57" w:rsidRDefault="00F26F57" w:rsidP="003E75A7">
      <w:pPr>
        <w:ind w:left="360" w:right="-1"/>
        <w:jc w:val="right"/>
        <w:rPr>
          <w:sz w:val="28"/>
          <w:szCs w:val="28"/>
          <w:lang w:bidi="ar-AE"/>
        </w:rPr>
      </w:pPr>
    </w:p>
    <w:p w14:paraId="73F6AF1F" w14:textId="77777777" w:rsidR="00F26F57" w:rsidRDefault="00F26F57" w:rsidP="003E75A7">
      <w:pPr>
        <w:ind w:left="360" w:right="-1"/>
        <w:jc w:val="right"/>
        <w:rPr>
          <w:sz w:val="28"/>
          <w:szCs w:val="28"/>
          <w:lang w:bidi="ar-AE"/>
        </w:rPr>
      </w:pPr>
      <w:r>
        <w:rPr>
          <w:noProof/>
          <w:sz w:val="28"/>
          <w:szCs w:val="28"/>
          <w:lang w:bidi="ar-AE"/>
        </w:rPr>
        <w:drawing>
          <wp:inline distT="0" distB="0" distL="0" distR="0" wp14:anchorId="59F3C62A" wp14:editId="78062CF2">
            <wp:extent cx="3606800" cy="4698365"/>
            <wp:effectExtent l="0" t="0" r="0" b="0"/>
            <wp:docPr id="7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1"/>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6800" cy="4698365"/>
                    </a:xfrm>
                    <a:prstGeom prst="rect">
                      <a:avLst/>
                    </a:prstGeom>
                    <a:noFill/>
                  </pic:spPr>
                </pic:pic>
              </a:graphicData>
            </a:graphic>
          </wp:inline>
        </w:drawing>
      </w:r>
    </w:p>
    <w:p w14:paraId="59A93012" w14:textId="77777777" w:rsidR="00F26F57" w:rsidRDefault="00F26F57" w:rsidP="003E75A7">
      <w:pPr>
        <w:rPr>
          <w:sz w:val="28"/>
          <w:szCs w:val="28"/>
          <w:lang w:bidi="ar-AE"/>
        </w:rPr>
      </w:pPr>
    </w:p>
    <w:p w14:paraId="4AA60D76" w14:textId="77777777" w:rsidR="00F26F57" w:rsidRDefault="00F26F57" w:rsidP="003E75A7">
      <w:pPr>
        <w:rPr>
          <w:sz w:val="28"/>
          <w:szCs w:val="28"/>
          <w:lang w:bidi="ar-AE"/>
        </w:rPr>
      </w:pPr>
    </w:p>
    <w:p w14:paraId="5F5F496C" w14:textId="77777777" w:rsidR="00F26F57" w:rsidRPr="00B91147" w:rsidRDefault="00F26F57" w:rsidP="003E75A7">
      <w:pPr>
        <w:ind w:right="-1"/>
        <w:jc w:val="center"/>
        <w:rPr>
          <w:b/>
          <w:bCs/>
          <w:sz w:val="32"/>
          <w:szCs w:val="32"/>
        </w:rPr>
      </w:pPr>
      <w:r w:rsidRPr="00B91147">
        <w:rPr>
          <w:b/>
          <w:bCs/>
          <w:sz w:val="32"/>
          <w:szCs w:val="32"/>
        </w:rPr>
        <w:t>Flagellates</w:t>
      </w:r>
    </w:p>
    <w:p w14:paraId="6590A11A" w14:textId="77777777" w:rsidR="00F26F57" w:rsidRPr="00B91147" w:rsidRDefault="00F26F57" w:rsidP="003E75A7">
      <w:pPr>
        <w:ind w:right="-1"/>
        <w:jc w:val="right"/>
        <w:rPr>
          <w:b/>
          <w:bCs/>
          <w:sz w:val="28"/>
          <w:szCs w:val="28"/>
          <w:u w:val="single"/>
        </w:rPr>
      </w:pPr>
      <w:r w:rsidRPr="00B91147">
        <w:rPr>
          <w:b/>
          <w:bCs/>
          <w:sz w:val="28"/>
          <w:szCs w:val="28"/>
          <w:u w:val="single"/>
        </w:rPr>
        <w:t>It is classified according to habitat into:</w:t>
      </w:r>
    </w:p>
    <w:p w14:paraId="78815FB9" w14:textId="77777777" w:rsidR="00F26F57" w:rsidRPr="00B91147" w:rsidRDefault="00F26F57" w:rsidP="003E75A7">
      <w:pPr>
        <w:ind w:right="-1"/>
        <w:jc w:val="right"/>
        <w:rPr>
          <w:sz w:val="28"/>
          <w:szCs w:val="28"/>
        </w:rPr>
      </w:pPr>
      <w:r w:rsidRPr="00B91147">
        <w:rPr>
          <w:sz w:val="28"/>
          <w:szCs w:val="28"/>
        </w:rPr>
        <w:t xml:space="preserve">I-Intestinal flagellates: </w:t>
      </w:r>
      <w:r w:rsidRPr="00B91147">
        <w:rPr>
          <w:i/>
          <w:iCs/>
          <w:sz w:val="28"/>
          <w:szCs w:val="28"/>
        </w:rPr>
        <w:t xml:space="preserve">Giardia </w:t>
      </w:r>
      <w:proofErr w:type="spellStart"/>
      <w:r w:rsidRPr="00B91147">
        <w:rPr>
          <w:i/>
          <w:iCs/>
          <w:sz w:val="28"/>
          <w:szCs w:val="28"/>
        </w:rPr>
        <w:t>lamblia</w:t>
      </w:r>
      <w:proofErr w:type="spellEnd"/>
    </w:p>
    <w:p w14:paraId="16423106" w14:textId="77777777" w:rsidR="00F26F57" w:rsidRPr="00B91147" w:rsidRDefault="00F26F57" w:rsidP="003E75A7">
      <w:pPr>
        <w:ind w:right="-1"/>
        <w:jc w:val="right"/>
        <w:rPr>
          <w:sz w:val="28"/>
          <w:szCs w:val="28"/>
        </w:rPr>
      </w:pPr>
      <w:r w:rsidRPr="00B91147">
        <w:rPr>
          <w:sz w:val="28"/>
          <w:szCs w:val="28"/>
        </w:rPr>
        <w:t xml:space="preserve">2-Urogenital flagellates: </w:t>
      </w:r>
      <w:proofErr w:type="spellStart"/>
      <w:r w:rsidRPr="00B91147">
        <w:rPr>
          <w:i/>
          <w:iCs/>
          <w:sz w:val="28"/>
          <w:szCs w:val="28"/>
        </w:rPr>
        <w:t>Trichomonas</w:t>
      </w:r>
      <w:proofErr w:type="spellEnd"/>
      <w:r w:rsidRPr="00B91147">
        <w:rPr>
          <w:i/>
          <w:iCs/>
          <w:sz w:val="28"/>
          <w:szCs w:val="28"/>
        </w:rPr>
        <w:t xml:space="preserve"> </w:t>
      </w:r>
      <w:proofErr w:type="spellStart"/>
      <w:r w:rsidRPr="00B91147">
        <w:rPr>
          <w:i/>
          <w:iCs/>
          <w:sz w:val="28"/>
          <w:szCs w:val="28"/>
        </w:rPr>
        <w:t>vaginalis</w:t>
      </w:r>
      <w:proofErr w:type="spellEnd"/>
    </w:p>
    <w:p w14:paraId="045F6D8E" w14:textId="77777777" w:rsidR="00F26F57" w:rsidRDefault="00F26F57" w:rsidP="003E75A7">
      <w:pPr>
        <w:ind w:right="-1"/>
        <w:jc w:val="right"/>
        <w:rPr>
          <w:sz w:val="28"/>
          <w:szCs w:val="28"/>
        </w:rPr>
      </w:pPr>
      <w:r w:rsidRPr="00B91147">
        <w:rPr>
          <w:sz w:val="28"/>
          <w:szCs w:val="28"/>
        </w:rPr>
        <w:lastRenderedPageBreak/>
        <w:t xml:space="preserve"> 3-Blood and tissue flagellates: </w:t>
      </w:r>
      <w:proofErr w:type="spellStart"/>
      <w:r w:rsidRPr="00B91147">
        <w:rPr>
          <w:sz w:val="28"/>
          <w:szCs w:val="28"/>
        </w:rPr>
        <w:t>Leishmania</w:t>
      </w:r>
      <w:proofErr w:type="spellEnd"/>
      <w:r w:rsidRPr="00B91147">
        <w:rPr>
          <w:sz w:val="28"/>
          <w:szCs w:val="28"/>
        </w:rPr>
        <w:t xml:space="preserve"> species and trypanosome species </w:t>
      </w:r>
    </w:p>
    <w:p w14:paraId="5BFA80CE" w14:textId="77777777" w:rsidR="00F26F57" w:rsidRDefault="00F26F57" w:rsidP="003E75A7">
      <w:pPr>
        <w:ind w:right="-1"/>
        <w:jc w:val="center"/>
        <w:rPr>
          <w:b/>
          <w:bCs/>
          <w:i/>
          <w:iCs/>
          <w:sz w:val="32"/>
          <w:szCs w:val="32"/>
        </w:rPr>
      </w:pPr>
      <w:r w:rsidRPr="00B91147">
        <w:rPr>
          <w:b/>
          <w:bCs/>
          <w:i/>
          <w:iCs/>
          <w:sz w:val="32"/>
          <w:szCs w:val="32"/>
        </w:rPr>
        <w:t xml:space="preserve">Giardia </w:t>
      </w:r>
      <w:proofErr w:type="spellStart"/>
      <w:r w:rsidRPr="00B91147">
        <w:rPr>
          <w:b/>
          <w:bCs/>
          <w:i/>
          <w:iCs/>
          <w:sz w:val="32"/>
          <w:szCs w:val="32"/>
        </w:rPr>
        <w:t>lamblia</w:t>
      </w:r>
      <w:proofErr w:type="spellEnd"/>
    </w:p>
    <w:p w14:paraId="342C3CB9" w14:textId="77777777" w:rsidR="00F26F57" w:rsidRPr="00B91147" w:rsidRDefault="00F26F57" w:rsidP="003E75A7">
      <w:pPr>
        <w:ind w:right="-1"/>
        <w:jc w:val="right"/>
        <w:rPr>
          <w:b/>
          <w:bCs/>
          <w:sz w:val="32"/>
          <w:szCs w:val="32"/>
        </w:rPr>
      </w:pPr>
    </w:p>
    <w:p w14:paraId="20224F8A" w14:textId="77777777" w:rsidR="00F26F57" w:rsidRPr="00B91147" w:rsidRDefault="00F26F57" w:rsidP="003E75A7">
      <w:pPr>
        <w:ind w:right="-1"/>
        <w:jc w:val="right"/>
        <w:rPr>
          <w:sz w:val="28"/>
          <w:szCs w:val="28"/>
        </w:rPr>
      </w:pPr>
      <w:r w:rsidRPr="00B91147">
        <w:rPr>
          <w:b/>
          <w:bCs/>
          <w:sz w:val="28"/>
          <w:szCs w:val="28"/>
          <w:u w:val="single"/>
        </w:rPr>
        <w:t>Geographical distribution</w:t>
      </w:r>
      <w:r w:rsidRPr="00B91147">
        <w:rPr>
          <w:sz w:val="28"/>
          <w:szCs w:val="28"/>
        </w:rPr>
        <w:t xml:space="preserve">: Worldwide. </w:t>
      </w:r>
    </w:p>
    <w:p w14:paraId="5F521BCD" w14:textId="77777777" w:rsidR="00F26F57" w:rsidRPr="00B91147" w:rsidRDefault="00F26F57" w:rsidP="003E75A7">
      <w:pPr>
        <w:ind w:right="-1"/>
        <w:jc w:val="right"/>
        <w:rPr>
          <w:sz w:val="28"/>
          <w:szCs w:val="28"/>
        </w:rPr>
      </w:pPr>
      <w:r w:rsidRPr="00B91147">
        <w:rPr>
          <w:b/>
          <w:bCs/>
          <w:sz w:val="28"/>
          <w:szCs w:val="28"/>
          <w:u w:val="single"/>
        </w:rPr>
        <w:t>Disease</w:t>
      </w:r>
      <w:r w:rsidRPr="00B91147">
        <w:rPr>
          <w:sz w:val="28"/>
          <w:szCs w:val="28"/>
        </w:rPr>
        <w:t xml:space="preserve">: Giardiasis. </w:t>
      </w:r>
    </w:p>
    <w:p w14:paraId="6C0169ED" w14:textId="77777777" w:rsidR="00F26F57" w:rsidRPr="00B91147" w:rsidRDefault="00F26F57" w:rsidP="003E75A7">
      <w:pPr>
        <w:ind w:right="-1"/>
        <w:jc w:val="right"/>
        <w:rPr>
          <w:sz w:val="28"/>
          <w:szCs w:val="28"/>
        </w:rPr>
      </w:pPr>
      <w:r w:rsidRPr="00B91147">
        <w:rPr>
          <w:b/>
          <w:bCs/>
          <w:sz w:val="28"/>
          <w:szCs w:val="28"/>
          <w:u w:val="single"/>
        </w:rPr>
        <w:t>Habitat:</w:t>
      </w:r>
      <w:r w:rsidRPr="00B91147">
        <w:rPr>
          <w:sz w:val="28"/>
          <w:szCs w:val="28"/>
        </w:rPr>
        <w:t xml:space="preserve"> Duodenum and jejunum of small intestine. </w:t>
      </w:r>
    </w:p>
    <w:p w14:paraId="0D499CDE" w14:textId="77777777" w:rsidR="00F26F57" w:rsidRPr="00B91147" w:rsidRDefault="00F26F57" w:rsidP="003E75A7">
      <w:pPr>
        <w:ind w:right="-1"/>
        <w:jc w:val="right"/>
        <w:rPr>
          <w:sz w:val="28"/>
          <w:szCs w:val="28"/>
        </w:rPr>
      </w:pPr>
      <w:r w:rsidRPr="00B91147">
        <w:rPr>
          <w:b/>
          <w:bCs/>
          <w:sz w:val="28"/>
          <w:szCs w:val="28"/>
          <w:u w:val="single"/>
        </w:rPr>
        <w:t>Hosts</w:t>
      </w:r>
      <w:r w:rsidRPr="00B91147">
        <w:rPr>
          <w:sz w:val="28"/>
          <w:szCs w:val="28"/>
        </w:rPr>
        <w:t>: Man especially children.</w:t>
      </w:r>
    </w:p>
    <w:p w14:paraId="5C139630" w14:textId="77777777" w:rsidR="00F26F57" w:rsidRPr="00B91147" w:rsidRDefault="00F26F57" w:rsidP="003E75A7">
      <w:pPr>
        <w:ind w:right="-1"/>
        <w:jc w:val="right"/>
        <w:rPr>
          <w:sz w:val="28"/>
          <w:szCs w:val="28"/>
        </w:rPr>
      </w:pPr>
      <w:r w:rsidRPr="00B91147">
        <w:rPr>
          <w:b/>
          <w:bCs/>
          <w:sz w:val="28"/>
          <w:szCs w:val="28"/>
          <w:u w:val="single"/>
        </w:rPr>
        <w:t>Diagnostic stage</w:t>
      </w:r>
      <w:r w:rsidRPr="00B91147">
        <w:rPr>
          <w:sz w:val="28"/>
          <w:szCs w:val="28"/>
        </w:rPr>
        <w:t>:</w:t>
      </w:r>
    </w:p>
    <w:p w14:paraId="76758959" w14:textId="77777777" w:rsidR="00F26F57" w:rsidRPr="00B91147" w:rsidRDefault="00F26F57" w:rsidP="000C137D">
      <w:pPr>
        <w:pStyle w:val="ListParagraph"/>
        <w:numPr>
          <w:ilvl w:val="0"/>
          <w:numId w:val="132"/>
        </w:numPr>
        <w:bidi w:val="0"/>
        <w:ind w:right="-1"/>
        <w:contextualSpacing/>
        <w:jc w:val="both"/>
        <w:rPr>
          <w:sz w:val="28"/>
          <w:szCs w:val="28"/>
        </w:rPr>
      </w:pPr>
      <w:proofErr w:type="spellStart"/>
      <w:r w:rsidRPr="00B91147">
        <w:rPr>
          <w:sz w:val="28"/>
          <w:szCs w:val="28"/>
        </w:rPr>
        <w:t>Trophozoite</w:t>
      </w:r>
      <w:proofErr w:type="spellEnd"/>
      <w:r w:rsidRPr="00B91147">
        <w:rPr>
          <w:sz w:val="28"/>
          <w:szCs w:val="28"/>
        </w:rPr>
        <w:t>: pear shaped or oval and bilaterally symmetrical</w:t>
      </w:r>
    </w:p>
    <w:p w14:paraId="16231A57" w14:textId="77777777" w:rsidR="00F26F57" w:rsidRPr="00B91147" w:rsidRDefault="00F26F57" w:rsidP="000C137D">
      <w:pPr>
        <w:pStyle w:val="ListParagraph"/>
        <w:numPr>
          <w:ilvl w:val="0"/>
          <w:numId w:val="132"/>
        </w:numPr>
        <w:bidi w:val="0"/>
        <w:ind w:right="-1"/>
        <w:contextualSpacing/>
        <w:jc w:val="both"/>
        <w:rPr>
          <w:sz w:val="28"/>
          <w:szCs w:val="28"/>
        </w:rPr>
      </w:pPr>
      <w:r w:rsidRPr="00B91147">
        <w:rPr>
          <w:sz w:val="28"/>
          <w:szCs w:val="28"/>
        </w:rPr>
        <w:t>Two sucking discs and 4 pairs of flagella</w:t>
      </w:r>
    </w:p>
    <w:p w14:paraId="5BB62A96" w14:textId="77777777" w:rsidR="00F26F57" w:rsidRPr="00B91147" w:rsidRDefault="00F26F57" w:rsidP="000C137D">
      <w:pPr>
        <w:pStyle w:val="ListParagraph"/>
        <w:numPr>
          <w:ilvl w:val="0"/>
          <w:numId w:val="132"/>
        </w:numPr>
        <w:bidi w:val="0"/>
        <w:ind w:right="-1"/>
        <w:contextualSpacing/>
        <w:jc w:val="both"/>
        <w:rPr>
          <w:sz w:val="28"/>
          <w:szCs w:val="28"/>
        </w:rPr>
      </w:pPr>
      <w:proofErr w:type="spellStart"/>
      <w:r w:rsidRPr="00B91147">
        <w:rPr>
          <w:sz w:val="28"/>
          <w:szCs w:val="28"/>
        </w:rPr>
        <w:t>Cyst:oval</w:t>
      </w:r>
      <w:proofErr w:type="spellEnd"/>
      <w:r w:rsidRPr="00B91147">
        <w:rPr>
          <w:sz w:val="28"/>
          <w:szCs w:val="28"/>
        </w:rPr>
        <w:t xml:space="preserve"> with 4 </w:t>
      </w:r>
      <w:proofErr w:type="spellStart"/>
      <w:r w:rsidRPr="00B91147">
        <w:rPr>
          <w:sz w:val="28"/>
          <w:szCs w:val="28"/>
        </w:rPr>
        <w:t>nuclie</w:t>
      </w:r>
      <w:proofErr w:type="spellEnd"/>
      <w:r w:rsidRPr="00B91147">
        <w:rPr>
          <w:sz w:val="28"/>
          <w:szCs w:val="28"/>
        </w:rPr>
        <w:t xml:space="preserve"> present at one pole </w:t>
      </w:r>
    </w:p>
    <w:p w14:paraId="768C920F" w14:textId="77777777" w:rsidR="00F26F57" w:rsidRPr="00B91147" w:rsidRDefault="00F26F57" w:rsidP="003E75A7">
      <w:pPr>
        <w:ind w:right="-1"/>
        <w:jc w:val="right"/>
        <w:rPr>
          <w:sz w:val="28"/>
          <w:szCs w:val="28"/>
        </w:rPr>
      </w:pPr>
      <w:r w:rsidRPr="00B91147">
        <w:rPr>
          <w:b/>
          <w:bCs/>
          <w:sz w:val="28"/>
          <w:szCs w:val="28"/>
          <w:u w:val="single"/>
        </w:rPr>
        <w:t>Infective stage:</w:t>
      </w:r>
      <w:r w:rsidRPr="00B91147">
        <w:rPr>
          <w:sz w:val="28"/>
          <w:szCs w:val="28"/>
        </w:rPr>
        <w:t xml:space="preserve"> Mature cyst</w:t>
      </w:r>
    </w:p>
    <w:p w14:paraId="09CC33ED" w14:textId="77777777" w:rsidR="00F26F57" w:rsidRPr="00B91147" w:rsidRDefault="00F26F57" w:rsidP="003E75A7">
      <w:pPr>
        <w:ind w:right="-1"/>
        <w:jc w:val="right"/>
        <w:rPr>
          <w:sz w:val="28"/>
          <w:szCs w:val="28"/>
        </w:rPr>
      </w:pPr>
      <w:r w:rsidRPr="00B91147">
        <w:rPr>
          <w:b/>
          <w:bCs/>
          <w:sz w:val="28"/>
          <w:szCs w:val="28"/>
          <w:u w:val="single"/>
        </w:rPr>
        <w:t>Mode of infection:</w:t>
      </w:r>
      <w:r w:rsidRPr="00B91147">
        <w:rPr>
          <w:sz w:val="28"/>
          <w:szCs w:val="28"/>
        </w:rPr>
        <w:t xml:space="preserve"> Ingestion of mature cyst contaminating food and water or (</w:t>
      </w:r>
      <w:proofErr w:type="spellStart"/>
      <w:r w:rsidRPr="00B91147">
        <w:rPr>
          <w:sz w:val="28"/>
          <w:szCs w:val="28"/>
        </w:rPr>
        <w:t>Faeco</w:t>
      </w:r>
      <w:proofErr w:type="spellEnd"/>
      <w:r w:rsidRPr="00B91147">
        <w:rPr>
          <w:sz w:val="28"/>
          <w:szCs w:val="28"/>
        </w:rPr>
        <w:t xml:space="preserve">-oral autoinfection). </w:t>
      </w:r>
    </w:p>
    <w:p w14:paraId="79F0C2EB" w14:textId="77777777" w:rsidR="00F26F57" w:rsidRPr="00B91147" w:rsidRDefault="00F26F57" w:rsidP="003E75A7">
      <w:pPr>
        <w:ind w:right="-1"/>
        <w:jc w:val="right"/>
        <w:rPr>
          <w:b/>
          <w:bCs/>
          <w:sz w:val="28"/>
          <w:szCs w:val="28"/>
          <w:u w:val="single"/>
        </w:rPr>
      </w:pPr>
      <w:r w:rsidRPr="00B91147">
        <w:rPr>
          <w:b/>
          <w:bCs/>
          <w:sz w:val="28"/>
          <w:szCs w:val="28"/>
          <w:u w:val="single"/>
        </w:rPr>
        <w:t xml:space="preserve">Morphology: </w:t>
      </w:r>
    </w:p>
    <w:p w14:paraId="24729793" w14:textId="77777777" w:rsidR="00F26F57" w:rsidRPr="00B91147" w:rsidRDefault="00F26F57" w:rsidP="003E75A7">
      <w:pPr>
        <w:ind w:right="-1"/>
        <w:jc w:val="right"/>
        <w:rPr>
          <w:sz w:val="28"/>
          <w:szCs w:val="28"/>
        </w:rPr>
      </w:pPr>
      <w:r w:rsidRPr="00B91147">
        <w:rPr>
          <w:sz w:val="28"/>
          <w:szCs w:val="28"/>
        </w:rPr>
        <w:t xml:space="preserve">1-Trophozoite: </w:t>
      </w:r>
    </w:p>
    <w:p w14:paraId="5B2DB2F3" w14:textId="77777777" w:rsidR="00F26F57" w:rsidRPr="00B91147" w:rsidRDefault="00F26F57" w:rsidP="003E75A7">
      <w:pPr>
        <w:ind w:left="426" w:right="-1" w:hanging="142"/>
        <w:jc w:val="right"/>
        <w:rPr>
          <w:sz w:val="28"/>
          <w:szCs w:val="28"/>
        </w:rPr>
      </w:pPr>
      <w:r w:rsidRPr="00B91147">
        <w:rPr>
          <w:sz w:val="28"/>
          <w:szCs w:val="28"/>
        </w:rPr>
        <w:t>-</w:t>
      </w:r>
      <w:r w:rsidRPr="00B91147">
        <w:rPr>
          <w:sz w:val="28"/>
          <w:szCs w:val="28"/>
        </w:rPr>
        <w:tab/>
        <w:t xml:space="preserve">pear shaped or oval and bilaterally symmetrical. </w:t>
      </w:r>
    </w:p>
    <w:p w14:paraId="0336F83C" w14:textId="77777777" w:rsidR="00F26F57" w:rsidRPr="00B91147" w:rsidRDefault="00F26F57" w:rsidP="003E75A7">
      <w:pPr>
        <w:ind w:left="426" w:right="-1" w:hanging="142"/>
        <w:jc w:val="right"/>
        <w:rPr>
          <w:sz w:val="28"/>
          <w:szCs w:val="28"/>
        </w:rPr>
      </w:pPr>
      <w:r w:rsidRPr="00B91147">
        <w:rPr>
          <w:sz w:val="28"/>
          <w:szCs w:val="28"/>
        </w:rPr>
        <w:t>-Two sucking discs, 4 pairs of flagella and a thick rod (</w:t>
      </w:r>
      <w:proofErr w:type="spellStart"/>
      <w:r w:rsidRPr="00B91147">
        <w:rPr>
          <w:sz w:val="28"/>
          <w:szCs w:val="28"/>
        </w:rPr>
        <w:t>axostyle</w:t>
      </w:r>
      <w:proofErr w:type="spellEnd"/>
      <w:r w:rsidRPr="00B91147">
        <w:rPr>
          <w:sz w:val="28"/>
          <w:szCs w:val="28"/>
        </w:rPr>
        <w:t xml:space="preserve">). </w:t>
      </w:r>
    </w:p>
    <w:p w14:paraId="6EDDD51C" w14:textId="77777777" w:rsidR="00F26F57" w:rsidRPr="00B91147" w:rsidRDefault="00F26F57" w:rsidP="003E75A7">
      <w:pPr>
        <w:ind w:right="-1"/>
        <w:jc w:val="right"/>
        <w:rPr>
          <w:sz w:val="28"/>
          <w:szCs w:val="28"/>
        </w:rPr>
      </w:pPr>
      <w:r w:rsidRPr="00B91147">
        <w:rPr>
          <w:sz w:val="28"/>
          <w:szCs w:val="28"/>
        </w:rPr>
        <w:t xml:space="preserve">2-Cyst: </w:t>
      </w:r>
    </w:p>
    <w:p w14:paraId="4F457FAB" w14:textId="77777777" w:rsidR="00F26F57" w:rsidRPr="00B91147" w:rsidRDefault="00F26F57" w:rsidP="003E75A7">
      <w:pPr>
        <w:ind w:left="284" w:right="-1"/>
        <w:jc w:val="right"/>
        <w:rPr>
          <w:sz w:val="28"/>
          <w:szCs w:val="28"/>
        </w:rPr>
      </w:pPr>
      <w:r w:rsidRPr="00B91147">
        <w:rPr>
          <w:sz w:val="28"/>
          <w:szCs w:val="28"/>
        </w:rPr>
        <w:t>-</w:t>
      </w:r>
      <w:r>
        <w:rPr>
          <w:sz w:val="28"/>
          <w:szCs w:val="28"/>
        </w:rPr>
        <w:t>Ov</w:t>
      </w:r>
      <w:r w:rsidRPr="00B91147">
        <w:rPr>
          <w:sz w:val="28"/>
          <w:szCs w:val="28"/>
        </w:rPr>
        <w:t xml:space="preserve">al . </w:t>
      </w:r>
    </w:p>
    <w:p w14:paraId="383FB47D" w14:textId="77777777" w:rsidR="00F26F57" w:rsidRDefault="00F26F57" w:rsidP="003E75A7">
      <w:pPr>
        <w:ind w:left="284" w:right="-1"/>
        <w:jc w:val="right"/>
        <w:rPr>
          <w:sz w:val="28"/>
          <w:szCs w:val="28"/>
        </w:rPr>
      </w:pPr>
      <w:r w:rsidRPr="00B91147">
        <w:rPr>
          <w:sz w:val="28"/>
          <w:szCs w:val="28"/>
        </w:rPr>
        <w:t>Four vesicular nuclei present at one pole.</w:t>
      </w:r>
    </w:p>
    <w:p w14:paraId="7EFBF26D" w14:textId="77777777" w:rsidR="00F26F57" w:rsidRPr="00B91147" w:rsidRDefault="00F26F57" w:rsidP="003E75A7">
      <w:pPr>
        <w:ind w:left="284" w:right="-1"/>
        <w:jc w:val="right"/>
        <w:rPr>
          <w:sz w:val="28"/>
          <w:szCs w:val="28"/>
        </w:rPr>
      </w:pPr>
      <w:r w:rsidRPr="00B91147">
        <w:rPr>
          <w:sz w:val="28"/>
          <w:szCs w:val="28"/>
        </w:rPr>
        <w:t xml:space="preserve"> </w:t>
      </w:r>
      <w:proofErr w:type="spellStart"/>
      <w:r w:rsidRPr="00B91147">
        <w:rPr>
          <w:sz w:val="28"/>
          <w:szCs w:val="28"/>
        </w:rPr>
        <w:t>Axostyle</w:t>
      </w:r>
      <w:proofErr w:type="spellEnd"/>
      <w:r w:rsidRPr="00B91147">
        <w:rPr>
          <w:sz w:val="28"/>
          <w:szCs w:val="28"/>
        </w:rPr>
        <w:t xml:space="preserve"> and a </w:t>
      </w:r>
      <w:proofErr w:type="spellStart"/>
      <w:r w:rsidRPr="00B91147">
        <w:rPr>
          <w:sz w:val="28"/>
          <w:szCs w:val="28"/>
        </w:rPr>
        <w:t>parabasal</w:t>
      </w:r>
      <w:proofErr w:type="spellEnd"/>
      <w:r w:rsidRPr="00B91147">
        <w:rPr>
          <w:sz w:val="28"/>
          <w:szCs w:val="28"/>
        </w:rPr>
        <w:t xml:space="preserve"> body. </w:t>
      </w:r>
    </w:p>
    <w:p w14:paraId="229049B1" w14:textId="77777777" w:rsidR="00F26F57" w:rsidRPr="00B91147" w:rsidRDefault="00F26F57" w:rsidP="003E75A7">
      <w:pPr>
        <w:ind w:right="-1"/>
        <w:jc w:val="right"/>
        <w:rPr>
          <w:b/>
          <w:bCs/>
          <w:sz w:val="28"/>
          <w:szCs w:val="28"/>
          <w:u w:val="single"/>
        </w:rPr>
      </w:pPr>
      <w:r w:rsidRPr="00B91147">
        <w:rPr>
          <w:b/>
          <w:bCs/>
          <w:sz w:val="28"/>
          <w:szCs w:val="28"/>
          <w:u w:val="single"/>
        </w:rPr>
        <w:t xml:space="preserve">Clinical picture: </w:t>
      </w:r>
    </w:p>
    <w:p w14:paraId="1467DC27" w14:textId="77777777" w:rsidR="00F26F57" w:rsidRPr="00B91147" w:rsidRDefault="00F26F57" w:rsidP="003E75A7">
      <w:pPr>
        <w:ind w:left="284" w:right="-1" w:firstLine="142"/>
        <w:jc w:val="right"/>
        <w:rPr>
          <w:sz w:val="28"/>
          <w:szCs w:val="28"/>
        </w:rPr>
      </w:pPr>
      <w:r w:rsidRPr="00B91147">
        <w:rPr>
          <w:sz w:val="28"/>
          <w:szCs w:val="28"/>
        </w:rPr>
        <w:t>-</w:t>
      </w:r>
      <w:r w:rsidRPr="00B91147">
        <w:rPr>
          <w:sz w:val="28"/>
          <w:szCs w:val="28"/>
        </w:rPr>
        <w:tab/>
        <w:t xml:space="preserve">Diarrhea, and fatty stool due to inability to absorb fat. </w:t>
      </w:r>
    </w:p>
    <w:p w14:paraId="6F757744" w14:textId="77777777" w:rsidR="00F26F57" w:rsidRPr="00B91147" w:rsidRDefault="00F26F57" w:rsidP="003E75A7">
      <w:pPr>
        <w:ind w:right="-1" w:firstLine="426"/>
        <w:jc w:val="right"/>
        <w:rPr>
          <w:sz w:val="28"/>
          <w:szCs w:val="28"/>
        </w:rPr>
      </w:pPr>
      <w:r w:rsidRPr="00B91147">
        <w:rPr>
          <w:sz w:val="28"/>
          <w:szCs w:val="28"/>
        </w:rPr>
        <w:t>-</w:t>
      </w:r>
      <w:r w:rsidRPr="00B91147">
        <w:rPr>
          <w:sz w:val="28"/>
          <w:szCs w:val="28"/>
        </w:rPr>
        <w:tab/>
        <w:t xml:space="preserve">Loss of weight and vitamin deficiency. </w:t>
      </w:r>
    </w:p>
    <w:p w14:paraId="086D6743" w14:textId="77777777" w:rsidR="00F26F57" w:rsidRPr="00B91147" w:rsidRDefault="00F26F57" w:rsidP="003E75A7">
      <w:pPr>
        <w:ind w:right="-1" w:firstLine="426"/>
        <w:jc w:val="right"/>
        <w:rPr>
          <w:sz w:val="28"/>
          <w:szCs w:val="28"/>
        </w:rPr>
      </w:pPr>
      <w:r w:rsidRPr="00B91147">
        <w:rPr>
          <w:sz w:val="28"/>
          <w:szCs w:val="28"/>
        </w:rPr>
        <w:t xml:space="preserve">- </w:t>
      </w:r>
      <w:proofErr w:type="spellStart"/>
      <w:r w:rsidRPr="00B91147">
        <w:rPr>
          <w:sz w:val="28"/>
          <w:szCs w:val="28"/>
        </w:rPr>
        <w:t>Cholecystitis</w:t>
      </w:r>
      <w:proofErr w:type="spellEnd"/>
      <w:r w:rsidRPr="00B91147">
        <w:rPr>
          <w:sz w:val="28"/>
          <w:szCs w:val="28"/>
        </w:rPr>
        <w:t xml:space="preserve"> </w:t>
      </w:r>
    </w:p>
    <w:p w14:paraId="681F3D0B" w14:textId="77777777" w:rsidR="00F26F57" w:rsidRPr="00B91147" w:rsidRDefault="00F26F57" w:rsidP="003E75A7">
      <w:pPr>
        <w:ind w:right="-1"/>
        <w:jc w:val="right"/>
        <w:rPr>
          <w:b/>
          <w:bCs/>
          <w:sz w:val="28"/>
          <w:szCs w:val="28"/>
          <w:u w:val="single"/>
        </w:rPr>
      </w:pPr>
      <w:r w:rsidRPr="00B91147">
        <w:rPr>
          <w:b/>
          <w:bCs/>
          <w:sz w:val="28"/>
          <w:szCs w:val="28"/>
          <w:u w:val="single"/>
        </w:rPr>
        <w:t xml:space="preserve">Diagnosis: </w:t>
      </w:r>
    </w:p>
    <w:p w14:paraId="1175C8AF" w14:textId="77777777" w:rsidR="00F26F57" w:rsidRPr="00B91147" w:rsidRDefault="00F26F57" w:rsidP="000C137D">
      <w:pPr>
        <w:pStyle w:val="ListParagraph"/>
        <w:numPr>
          <w:ilvl w:val="0"/>
          <w:numId w:val="133"/>
        </w:numPr>
        <w:bidi w:val="0"/>
        <w:ind w:right="-1"/>
        <w:contextualSpacing/>
        <w:jc w:val="both"/>
        <w:rPr>
          <w:sz w:val="28"/>
          <w:szCs w:val="28"/>
        </w:rPr>
      </w:pPr>
      <w:r w:rsidRPr="00B91147">
        <w:rPr>
          <w:b/>
          <w:bCs/>
          <w:sz w:val="28"/>
          <w:szCs w:val="28"/>
        </w:rPr>
        <w:t>Clinically</w:t>
      </w:r>
      <w:r w:rsidRPr="00B91147">
        <w:rPr>
          <w:sz w:val="28"/>
          <w:szCs w:val="28"/>
        </w:rPr>
        <w:t xml:space="preserve">: symptoms &amp; signs </w:t>
      </w:r>
    </w:p>
    <w:p w14:paraId="6EA09473" w14:textId="77777777" w:rsidR="00F26F57" w:rsidRPr="00B91147" w:rsidRDefault="00F26F57" w:rsidP="000C137D">
      <w:pPr>
        <w:pStyle w:val="ListParagraph"/>
        <w:numPr>
          <w:ilvl w:val="0"/>
          <w:numId w:val="133"/>
        </w:numPr>
        <w:bidi w:val="0"/>
        <w:ind w:right="-1"/>
        <w:contextualSpacing/>
        <w:jc w:val="both"/>
        <w:rPr>
          <w:b/>
          <w:bCs/>
          <w:sz w:val="28"/>
          <w:szCs w:val="28"/>
        </w:rPr>
      </w:pPr>
      <w:r w:rsidRPr="00B91147">
        <w:rPr>
          <w:b/>
          <w:bCs/>
          <w:sz w:val="28"/>
          <w:szCs w:val="28"/>
        </w:rPr>
        <w:t xml:space="preserve">Laboratory: </w:t>
      </w:r>
    </w:p>
    <w:p w14:paraId="216BE66E" w14:textId="77777777" w:rsidR="00F26F57" w:rsidRPr="00B91147" w:rsidRDefault="00F26F57" w:rsidP="003E75A7">
      <w:pPr>
        <w:ind w:right="-1"/>
        <w:jc w:val="right"/>
        <w:rPr>
          <w:sz w:val="28"/>
          <w:szCs w:val="28"/>
        </w:rPr>
      </w:pPr>
      <w:r w:rsidRPr="00B91147">
        <w:rPr>
          <w:sz w:val="28"/>
          <w:szCs w:val="28"/>
        </w:rPr>
        <w:t xml:space="preserve">Stool examination for </w:t>
      </w:r>
      <w:proofErr w:type="spellStart"/>
      <w:r w:rsidRPr="00B91147">
        <w:rPr>
          <w:sz w:val="28"/>
          <w:szCs w:val="28"/>
        </w:rPr>
        <w:t>trophozoites</w:t>
      </w:r>
      <w:proofErr w:type="spellEnd"/>
      <w:r w:rsidRPr="00B91147">
        <w:rPr>
          <w:sz w:val="28"/>
          <w:szCs w:val="28"/>
        </w:rPr>
        <w:t xml:space="preserve"> and cysts. </w:t>
      </w:r>
    </w:p>
    <w:p w14:paraId="4373DDF5" w14:textId="77777777" w:rsidR="00F26F57" w:rsidRPr="00B91147" w:rsidRDefault="00F26F57" w:rsidP="003E75A7">
      <w:pPr>
        <w:ind w:right="-1"/>
        <w:jc w:val="right"/>
        <w:rPr>
          <w:b/>
          <w:bCs/>
          <w:sz w:val="28"/>
          <w:szCs w:val="28"/>
          <w:u w:val="single"/>
        </w:rPr>
      </w:pPr>
      <w:r w:rsidRPr="00B91147">
        <w:rPr>
          <w:b/>
          <w:bCs/>
          <w:sz w:val="28"/>
          <w:szCs w:val="28"/>
          <w:u w:val="single"/>
        </w:rPr>
        <w:t>Treatment:</w:t>
      </w:r>
    </w:p>
    <w:p w14:paraId="4F16CB3B" w14:textId="77777777" w:rsidR="00F26F57" w:rsidRPr="00B91147" w:rsidRDefault="00F26F57" w:rsidP="003E75A7">
      <w:pPr>
        <w:ind w:right="-1"/>
        <w:jc w:val="right"/>
        <w:rPr>
          <w:sz w:val="28"/>
          <w:szCs w:val="28"/>
        </w:rPr>
      </w:pPr>
      <w:r w:rsidRPr="00B91147">
        <w:rPr>
          <w:sz w:val="28"/>
          <w:szCs w:val="28"/>
        </w:rPr>
        <w:t>Metronidazole (</w:t>
      </w:r>
      <w:proofErr w:type="spellStart"/>
      <w:r w:rsidRPr="00B91147">
        <w:rPr>
          <w:sz w:val="28"/>
          <w:szCs w:val="28"/>
        </w:rPr>
        <w:t>Flagyl</w:t>
      </w:r>
      <w:proofErr w:type="spellEnd"/>
      <w:r w:rsidRPr="00B91147">
        <w:rPr>
          <w:sz w:val="28"/>
          <w:szCs w:val="28"/>
        </w:rPr>
        <w:t xml:space="preserve">): 250-500 mg </w:t>
      </w:r>
      <w:proofErr w:type="spellStart"/>
      <w:r w:rsidRPr="00B91147">
        <w:rPr>
          <w:sz w:val="28"/>
          <w:szCs w:val="28"/>
        </w:rPr>
        <w:t>tds</w:t>
      </w:r>
      <w:proofErr w:type="spellEnd"/>
      <w:r w:rsidRPr="00B91147">
        <w:rPr>
          <w:sz w:val="28"/>
          <w:szCs w:val="28"/>
        </w:rPr>
        <w:t xml:space="preserve"> for 10 days. </w:t>
      </w:r>
    </w:p>
    <w:p w14:paraId="387F7E5C" w14:textId="77777777" w:rsidR="00F26F57" w:rsidRDefault="00F26F57" w:rsidP="003E75A7">
      <w:pPr>
        <w:jc w:val="right"/>
        <w:rPr>
          <w:sz w:val="28"/>
          <w:szCs w:val="28"/>
        </w:rPr>
      </w:pPr>
      <w:r w:rsidRPr="00B91147">
        <w:rPr>
          <w:b/>
          <w:bCs/>
          <w:sz w:val="28"/>
          <w:szCs w:val="28"/>
          <w:u w:val="single"/>
        </w:rPr>
        <w:t>Prevention and control</w:t>
      </w:r>
      <w:r w:rsidRPr="00B91147">
        <w:rPr>
          <w:sz w:val="28"/>
          <w:szCs w:val="28"/>
        </w:rPr>
        <w:t xml:space="preserve">: As </w:t>
      </w:r>
      <w:proofErr w:type="spellStart"/>
      <w:r w:rsidRPr="00B91147">
        <w:rPr>
          <w:sz w:val="28"/>
          <w:szCs w:val="28"/>
        </w:rPr>
        <w:t>Amoebiasis</w:t>
      </w:r>
      <w:proofErr w:type="spellEnd"/>
      <w:r w:rsidRPr="00B91147">
        <w:rPr>
          <w:sz w:val="28"/>
          <w:szCs w:val="28"/>
        </w:rPr>
        <w:t>.</w:t>
      </w:r>
    </w:p>
    <w:p w14:paraId="0E1F66CB" w14:textId="77777777" w:rsidR="00F26F57" w:rsidRDefault="00F26F57" w:rsidP="003E75A7">
      <w:pPr>
        <w:jc w:val="right"/>
        <w:rPr>
          <w:sz w:val="28"/>
          <w:szCs w:val="28"/>
        </w:rPr>
      </w:pPr>
    </w:p>
    <w:p w14:paraId="65B72547" w14:textId="77777777" w:rsidR="00F26F57" w:rsidRPr="007F3EB3" w:rsidRDefault="00F26F57" w:rsidP="003E75A7">
      <w:pPr>
        <w:ind w:right="-1"/>
        <w:jc w:val="center"/>
        <w:rPr>
          <w:b/>
          <w:bCs/>
          <w:i/>
          <w:iCs/>
          <w:sz w:val="32"/>
          <w:szCs w:val="32"/>
        </w:rPr>
      </w:pPr>
      <w:proofErr w:type="spellStart"/>
      <w:r w:rsidRPr="007F3EB3">
        <w:rPr>
          <w:b/>
          <w:bCs/>
          <w:i/>
          <w:iCs/>
          <w:sz w:val="32"/>
          <w:szCs w:val="32"/>
        </w:rPr>
        <w:t>Trichomonas</w:t>
      </w:r>
      <w:proofErr w:type="spellEnd"/>
      <w:r w:rsidRPr="007F3EB3">
        <w:rPr>
          <w:b/>
          <w:bCs/>
          <w:i/>
          <w:iCs/>
          <w:sz w:val="32"/>
          <w:szCs w:val="32"/>
        </w:rPr>
        <w:t xml:space="preserve"> </w:t>
      </w:r>
      <w:proofErr w:type="spellStart"/>
      <w:r w:rsidRPr="007F3EB3">
        <w:rPr>
          <w:b/>
          <w:bCs/>
          <w:i/>
          <w:iCs/>
          <w:sz w:val="32"/>
          <w:szCs w:val="32"/>
        </w:rPr>
        <w:t>vaginalis</w:t>
      </w:r>
      <w:proofErr w:type="spellEnd"/>
      <w:r w:rsidRPr="007F3EB3">
        <w:rPr>
          <w:b/>
          <w:bCs/>
          <w:i/>
          <w:iCs/>
          <w:sz w:val="32"/>
          <w:szCs w:val="32"/>
        </w:rPr>
        <w:t xml:space="preserve"> </w:t>
      </w:r>
    </w:p>
    <w:p w14:paraId="3E1E0316" w14:textId="77777777" w:rsidR="00F26F57" w:rsidRPr="007F3EB3" w:rsidRDefault="00F26F57" w:rsidP="003E75A7">
      <w:pPr>
        <w:ind w:right="-1"/>
        <w:jc w:val="right"/>
        <w:rPr>
          <w:sz w:val="28"/>
          <w:szCs w:val="28"/>
        </w:rPr>
      </w:pPr>
      <w:r w:rsidRPr="007F3EB3">
        <w:rPr>
          <w:b/>
          <w:bCs/>
          <w:sz w:val="28"/>
          <w:szCs w:val="28"/>
          <w:u w:val="single"/>
        </w:rPr>
        <w:t xml:space="preserve">Geographical </w:t>
      </w:r>
      <w:proofErr w:type="spellStart"/>
      <w:r w:rsidRPr="007F3EB3">
        <w:rPr>
          <w:b/>
          <w:bCs/>
          <w:sz w:val="28"/>
          <w:szCs w:val="28"/>
          <w:u w:val="single"/>
        </w:rPr>
        <w:t>distribution:</w:t>
      </w:r>
      <w:r w:rsidRPr="007F3EB3">
        <w:rPr>
          <w:sz w:val="28"/>
          <w:szCs w:val="28"/>
        </w:rPr>
        <w:t>worldwide</w:t>
      </w:r>
      <w:proofErr w:type="spellEnd"/>
      <w:r w:rsidRPr="007F3EB3">
        <w:rPr>
          <w:sz w:val="28"/>
          <w:szCs w:val="28"/>
        </w:rPr>
        <w:t xml:space="preserve"> sexually transmitted disease    </w:t>
      </w:r>
      <w:proofErr w:type="spellStart"/>
      <w:r w:rsidRPr="007F3EB3">
        <w:rPr>
          <w:b/>
          <w:bCs/>
          <w:sz w:val="28"/>
          <w:szCs w:val="28"/>
          <w:u w:val="single"/>
        </w:rPr>
        <w:t>Disease</w:t>
      </w:r>
      <w:proofErr w:type="spellEnd"/>
      <w:r w:rsidRPr="007F3EB3">
        <w:rPr>
          <w:b/>
          <w:bCs/>
          <w:sz w:val="28"/>
          <w:szCs w:val="28"/>
          <w:u w:val="single"/>
        </w:rPr>
        <w:t>:</w:t>
      </w:r>
      <w:r w:rsidRPr="007F3EB3">
        <w:rPr>
          <w:sz w:val="28"/>
          <w:szCs w:val="28"/>
        </w:rPr>
        <w:t xml:space="preserve"> </w:t>
      </w:r>
      <w:proofErr w:type="spellStart"/>
      <w:r w:rsidRPr="007F3EB3">
        <w:rPr>
          <w:sz w:val="28"/>
          <w:szCs w:val="28"/>
        </w:rPr>
        <w:t>Trichomoniasis</w:t>
      </w:r>
      <w:proofErr w:type="spellEnd"/>
      <w:r w:rsidRPr="007F3EB3">
        <w:rPr>
          <w:sz w:val="28"/>
          <w:szCs w:val="28"/>
        </w:rPr>
        <w:t xml:space="preserve">. </w:t>
      </w:r>
    </w:p>
    <w:p w14:paraId="20694B38" w14:textId="77777777" w:rsidR="00F26F57" w:rsidRPr="007F3EB3" w:rsidRDefault="00F26F57" w:rsidP="003E75A7">
      <w:pPr>
        <w:ind w:right="-1"/>
        <w:jc w:val="right"/>
        <w:rPr>
          <w:b/>
          <w:bCs/>
          <w:sz w:val="28"/>
          <w:szCs w:val="28"/>
          <w:u w:val="single"/>
        </w:rPr>
      </w:pPr>
      <w:r w:rsidRPr="007F3EB3">
        <w:rPr>
          <w:b/>
          <w:bCs/>
          <w:sz w:val="28"/>
          <w:szCs w:val="28"/>
          <w:u w:val="single"/>
        </w:rPr>
        <w:t>Habitat:</w:t>
      </w:r>
    </w:p>
    <w:p w14:paraId="02777039" w14:textId="77777777" w:rsidR="00F26F57" w:rsidRPr="007F3EB3" w:rsidRDefault="00F26F57" w:rsidP="000C137D">
      <w:pPr>
        <w:pStyle w:val="ListParagraph"/>
        <w:numPr>
          <w:ilvl w:val="0"/>
          <w:numId w:val="134"/>
        </w:numPr>
        <w:bidi w:val="0"/>
        <w:ind w:right="-1"/>
        <w:contextualSpacing/>
        <w:jc w:val="both"/>
        <w:rPr>
          <w:sz w:val="28"/>
          <w:szCs w:val="28"/>
        </w:rPr>
      </w:pPr>
      <w:r w:rsidRPr="007F3EB3">
        <w:rPr>
          <w:sz w:val="28"/>
          <w:szCs w:val="28"/>
        </w:rPr>
        <w:t xml:space="preserve">In females : vagina, urethra and urinary bladder. </w:t>
      </w:r>
    </w:p>
    <w:p w14:paraId="3B18FC1F" w14:textId="77777777" w:rsidR="00F26F57" w:rsidRPr="007F3EB3" w:rsidRDefault="00F26F57" w:rsidP="000C137D">
      <w:pPr>
        <w:pStyle w:val="ListParagraph"/>
        <w:numPr>
          <w:ilvl w:val="0"/>
          <w:numId w:val="134"/>
        </w:numPr>
        <w:bidi w:val="0"/>
        <w:ind w:right="-1"/>
        <w:contextualSpacing/>
        <w:jc w:val="both"/>
        <w:rPr>
          <w:sz w:val="28"/>
          <w:szCs w:val="28"/>
        </w:rPr>
      </w:pPr>
      <w:r w:rsidRPr="007F3EB3">
        <w:rPr>
          <w:sz w:val="28"/>
          <w:szCs w:val="28"/>
        </w:rPr>
        <w:t xml:space="preserve">In males: urethra, urinary bladder, prostate </w:t>
      </w:r>
    </w:p>
    <w:p w14:paraId="488CFAB2" w14:textId="77777777" w:rsidR="00F26F57" w:rsidRPr="007F3EB3" w:rsidRDefault="00F26F57" w:rsidP="003E75A7">
      <w:pPr>
        <w:ind w:right="-1"/>
        <w:jc w:val="right"/>
        <w:rPr>
          <w:sz w:val="28"/>
          <w:szCs w:val="28"/>
        </w:rPr>
      </w:pPr>
      <w:r w:rsidRPr="007F3EB3">
        <w:rPr>
          <w:b/>
          <w:bCs/>
          <w:sz w:val="28"/>
          <w:szCs w:val="28"/>
          <w:u w:val="single"/>
        </w:rPr>
        <w:t xml:space="preserve">Definitive </w:t>
      </w:r>
      <w:proofErr w:type="spellStart"/>
      <w:r w:rsidRPr="007F3EB3">
        <w:rPr>
          <w:b/>
          <w:bCs/>
          <w:sz w:val="28"/>
          <w:szCs w:val="28"/>
          <w:u w:val="single"/>
        </w:rPr>
        <w:t>host:</w:t>
      </w:r>
      <w:r w:rsidRPr="007F3EB3">
        <w:rPr>
          <w:sz w:val="28"/>
          <w:szCs w:val="28"/>
        </w:rPr>
        <w:t>man</w:t>
      </w:r>
      <w:proofErr w:type="spellEnd"/>
    </w:p>
    <w:p w14:paraId="637A4971" w14:textId="77777777" w:rsidR="00F26F57" w:rsidRPr="007F3EB3" w:rsidRDefault="00F26F57" w:rsidP="003E75A7">
      <w:pPr>
        <w:ind w:right="-1"/>
        <w:jc w:val="right"/>
        <w:rPr>
          <w:sz w:val="28"/>
          <w:szCs w:val="28"/>
        </w:rPr>
      </w:pPr>
      <w:r w:rsidRPr="007F3EB3">
        <w:rPr>
          <w:b/>
          <w:bCs/>
          <w:sz w:val="28"/>
          <w:szCs w:val="28"/>
          <w:u w:val="single"/>
        </w:rPr>
        <w:t>Infective stage</w:t>
      </w:r>
      <w:r w:rsidRPr="007F3EB3">
        <w:rPr>
          <w:sz w:val="28"/>
          <w:szCs w:val="28"/>
        </w:rPr>
        <w:t xml:space="preserve">: The </w:t>
      </w:r>
      <w:proofErr w:type="spellStart"/>
      <w:r w:rsidRPr="007F3EB3">
        <w:rPr>
          <w:sz w:val="28"/>
          <w:szCs w:val="28"/>
        </w:rPr>
        <w:t>trophozoite</w:t>
      </w:r>
      <w:proofErr w:type="spellEnd"/>
      <w:r w:rsidRPr="007F3EB3">
        <w:rPr>
          <w:sz w:val="28"/>
          <w:szCs w:val="28"/>
        </w:rPr>
        <w:t xml:space="preserve"> which is very resistant. There is no cyst stage. </w:t>
      </w:r>
    </w:p>
    <w:p w14:paraId="65605887" w14:textId="77777777" w:rsidR="00F26F57" w:rsidRPr="007F3EB3" w:rsidRDefault="00F26F57" w:rsidP="003E75A7">
      <w:pPr>
        <w:ind w:right="-1"/>
        <w:jc w:val="right"/>
        <w:rPr>
          <w:b/>
          <w:bCs/>
          <w:sz w:val="28"/>
          <w:szCs w:val="28"/>
          <w:u w:val="single"/>
        </w:rPr>
      </w:pPr>
      <w:r w:rsidRPr="007F3EB3">
        <w:rPr>
          <w:b/>
          <w:bCs/>
          <w:sz w:val="28"/>
          <w:szCs w:val="28"/>
          <w:u w:val="single"/>
        </w:rPr>
        <w:lastRenderedPageBreak/>
        <w:t xml:space="preserve">Mode of infection: </w:t>
      </w:r>
    </w:p>
    <w:p w14:paraId="3C312323" w14:textId="77777777" w:rsidR="00F26F57" w:rsidRPr="007F3EB3" w:rsidRDefault="00F26F57" w:rsidP="003E75A7">
      <w:pPr>
        <w:ind w:right="-1"/>
        <w:jc w:val="right"/>
        <w:rPr>
          <w:sz w:val="28"/>
          <w:szCs w:val="28"/>
        </w:rPr>
      </w:pPr>
      <w:r w:rsidRPr="007F3EB3">
        <w:rPr>
          <w:sz w:val="28"/>
          <w:szCs w:val="28"/>
        </w:rPr>
        <w:t xml:space="preserve">1-Sexual intercourse. </w:t>
      </w:r>
    </w:p>
    <w:p w14:paraId="441DC55D" w14:textId="77777777" w:rsidR="00F26F57" w:rsidRPr="007F3EB3" w:rsidRDefault="00F26F57" w:rsidP="003E75A7">
      <w:pPr>
        <w:ind w:right="-1"/>
        <w:jc w:val="right"/>
        <w:rPr>
          <w:sz w:val="28"/>
          <w:szCs w:val="28"/>
        </w:rPr>
      </w:pPr>
      <w:r w:rsidRPr="007F3EB3">
        <w:rPr>
          <w:sz w:val="28"/>
          <w:szCs w:val="28"/>
        </w:rPr>
        <w:t xml:space="preserve">2- Contact with contaminated toilet seats, and underclothes. </w:t>
      </w:r>
    </w:p>
    <w:p w14:paraId="45295DD9" w14:textId="77777777" w:rsidR="00F26F57" w:rsidRPr="007F3EB3" w:rsidRDefault="00F26F57" w:rsidP="003E75A7">
      <w:pPr>
        <w:ind w:right="-1"/>
        <w:jc w:val="right"/>
        <w:rPr>
          <w:b/>
          <w:bCs/>
          <w:sz w:val="28"/>
          <w:szCs w:val="28"/>
          <w:u w:val="single"/>
        </w:rPr>
      </w:pPr>
      <w:r w:rsidRPr="007F3EB3">
        <w:rPr>
          <w:b/>
          <w:bCs/>
          <w:sz w:val="28"/>
          <w:szCs w:val="28"/>
          <w:u w:val="single"/>
        </w:rPr>
        <w:t xml:space="preserve">Clinical picture: </w:t>
      </w:r>
    </w:p>
    <w:p w14:paraId="5F02183C" w14:textId="77777777" w:rsidR="00F26F57" w:rsidRPr="007F3EB3" w:rsidRDefault="00F26F57" w:rsidP="000C137D">
      <w:pPr>
        <w:pStyle w:val="ListParagraph"/>
        <w:numPr>
          <w:ilvl w:val="0"/>
          <w:numId w:val="135"/>
        </w:numPr>
        <w:bidi w:val="0"/>
        <w:ind w:right="-1"/>
        <w:contextualSpacing/>
        <w:jc w:val="both"/>
        <w:rPr>
          <w:sz w:val="28"/>
          <w:szCs w:val="28"/>
        </w:rPr>
      </w:pPr>
      <w:r w:rsidRPr="007F3EB3">
        <w:rPr>
          <w:sz w:val="28"/>
          <w:szCs w:val="28"/>
        </w:rPr>
        <w:t>In females: Vaginitis discharge (leucorrhoea) itching and burning sensation.</w:t>
      </w:r>
    </w:p>
    <w:p w14:paraId="6E689DCB" w14:textId="77777777" w:rsidR="00F26F57" w:rsidRPr="007F3EB3" w:rsidRDefault="00F26F57" w:rsidP="000C137D">
      <w:pPr>
        <w:pStyle w:val="ListParagraph"/>
        <w:numPr>
          <w:ilvl w:val="0"/>
          <w:numId w:val="135"/>
        </w:numPr>
        <w:bidi w:val="0"/>
        <w:ind w:right="-1"/>
        <w:contextualSpacing/>
        <w:jc w:val="both"/>
        <w:rPr>
          <w:sz w:val="28"/>
          <w:szCs w:val="28"/>
        </w:rPr>
      </w:pPr>
      <w:r w:rsidRPr="007F3EB3">
        <w:rPr>
          <w:sz w:val="28"/>
          <w:szCs w:val="28"/>
        </w:rPr>
        <w:t xml:space="preserve">In males, majority of cases are asymptomatic and act as carriers. There may be dysuria, frequency of micturition and prostatitis. </w:t>
      </w:r>
    </w:p>
    <w:p w14:paraId="3E7A7972" w14:textId="77777777" w:rsidR="00F26F57" w:rsidRPr="007F3EB3" w:rsidRDefault="00F26F57" w:rsidP="003E75A7">
      <w:pPr>
        <w:ind w:right="-1"/>
        <w:jc w:val="right"/>
        <w:rPr>
          <w:sz w:val="28"/>
          <w:szCs w:val="28"/>
        </w:rPr>
      </w:pPr>
      <w:r w:rsidRPr="007F3EB3">
        <w:rPr>
          <w:b/>
          <w:bCs/>
          <w:sz w:val="28"/>
          <w:szCs w:val="28"/>
          <w:u w:val="single"/>
        </w:rPr>
        <w:t>Diagnosis</w:t>
      </w:r>
      <w:r w:rsidRPr="007F3EB3">
        <w:rPr>
          <w:sz w:val="28"/>
          <w:szCs w:val="28"/>
        </w:rPr>
        <w:t xml:space="preserve">: </w:t>
      </w:r>
    </w:p>
    <w:p w14:paraId="7B91D843" w14:textId="77777777" w:rsidR="00F26F57" w:rsidRPr="007F3EB3" w:rsidRDefault="00F26F57" w:rsidP="003E75A7">
      <w:pPr>
        <w:ind w:right="-1"/>
        <w:jc w:val="right"/>
        <w:rPr>
          <w:sz w:val="28"/>
          <w:szCs w:val="28"/>
        </w:rPr>
      </w:pPr>
      <w:r w:rsidRPr="007F3EB3">
        <w:rPr>
          <w:sz w:val="28"/>
          <w:szCs w:val="28"/>
        </w:rPr>
        <w:t xml:space="preserve">- </w:t>
      </w:r>
      <w:proofErr w:type="spellStart"/>
      <w:r w:rsidRPr="007F3EB3">
        <w:rPr>
          <w:sz w:val="28"/>
          <w:szCs w:val="28"/>
        </w:rPr>
        <w:t>Trophozoites</w:t>
      </w:r>
      <w:proofErr w:type="spellEnd"/>
      <w:r w:rsidRPr="007F3EB3">
        <w:rPr>
          <w:sz w:val="28"/>
          <w:szCs w:val="28"/>
        </w:rPr>
        <w:t xml:space="preserve"> in vaginal discharge or urine of females, and in urine, semen or prostatic secretions in males. </w:t>
      </w:r>
    </w:p>
    <w:p w14:paraId="252277FB" w14:textId="77777777" w:rsidR="00F26F57" w:rsidRPr="007F3EB3" w:rsidRDefault="00F26F57" w:rsidP="003E75A7">
      <w:pPr>
        <w:ind w:right="-1"/>
        <w:jc w:val="right"/>
        <w:rPr>
          <w:b/>
          <w:bCs/>
          <w:sz w:val="28"/>
          <w:szCs w:val="28"/>
          <w:u w:val="single"/>
        </w:rPr>
      </w:pPr>
      <w:r w:rsidRPr="007F3EB3">
        <w:rPr>
          <w:b/>
          <w:bCs/>
          <w:sz w:val="28"/>
          <w:szCs w:val="28"/>
          <w:u w:val="single"/>
        </w:rPr>
        <w:t>Treatment:</w:t>
      </w:r>
    </w:p>
    <w:p w14:paraId="36619267" w14:textId="77777777" w:rsidR="00F26F57" w:rsidRPr="007F3EB3" w:rsidRDefault="00F26F57" w:rsidP="003E75A7">
      <w:pPr>
        <w:ind w:right="-1"/>
        <w:jc w:val="right"/>
        <w:rPr>
          <w:sz w:val="28"/>
          <w:szCs w:val="28"/>
        </w:rPr>
      </w:pPr>
      <w:r w:rsidRPr="007F3EB3">
        <w:rPr>
          <w:sz w:val="28"/>
          <w:szCs w:val="28"/>
        </w:rPr>
        <w:t xml:space="preserve">1- For both partners: </w:t>
      </w:r>
    </w:p>
    <w:p w14:paraId="583A586D" w14:textId="77777777" w:rsidR="00F26F57" w:rsidRPr="007F3EB3" w:rsidRDefault="00F26F57" w:rsidP="003E75A7">
      <w:pPr>
        <w:ind w:right="-1"/>
        <w:jc w:val="right"/>
        <w:rPr>
          <w:sz w:val="28"/>
          <w:szCs w:val="28"/>
        </w:rPr>
      </w:pPr>
      <w:r w:rsidRPr="007F3EB3">
        <w:rPr>
          <w:sz w:val="28"/>
          <w:szCs w:val="28"/>
        </w:rPr>
        <w:t xml:space="preserve">Metronidazole( </w:t>
      </w:r>
      <w:proofErr w:type="spellStart"/>
      <w:r w:rsidRPr="007F3EB3">
        <w:rPr>
          <w:sz w:val="28"/>
          <w:szCs w:val="28"/>
        </w:rPr>
        <w:t>Flagyl</w:t>
      </w:r>
      <w:proofErr w:type="spellEnd"/>
      <w:r w:rsidRPr="007F3EB3">
        <w:rPr>
          <w:sz w:val="28"/>
          <w:szCs w:val="28"/>
        </w:rPr>
        <w:t xml:space="preserve">) 250mg  </w:t>
      </w:r>
      <w:proofErr w:type="spellStart"/>
      <w:r w:rsidRPr="007F3EB3">
        <w:rPr>
          <w:sz w:val="28"/>
          <w:szCs w:val="28"/>
        </w:rPr>
        <w:t>tds</w:t>
      </w:r>
      <w:proofErr w:type="spellEnd"/>
      <w:r w:rsidRPr="007F3EB3">
        <w:rPr>
          <w:sz w:val="28"/>
          <w:szCs w:val="28"/>
        </w:rPr>
        <w:t xml:space="preserve"> orally for 10 days. </w:t>
      </w:r>
    </w:p>
    <w:p w14:paraId="515F33B9" w14:textId="77777777" w:rsidR="00F26F57" w:rsidRPr="007F3EB3" w:rsidRDefault="00F26F57" w:rsidP="003E75A7">
      <w:pPr>
        <w:ind w:right="-1"/>
        <w:jc w:val="right"/>
        <w:rPr>
          <w:sz w:val="28"/>
          <w:szCs w:val="28"/>
        </w:rPr>
      </w:pPr>
      <w:r w:rsidRPr="007F3EB3">
        <w:rPr>
          <w:sz w:val="28"/>
          <w:szCs w:val="28"/>
        </w:rPr>
        <w:t xml:space="preserve">2- For females: </w:t>
      </w:r>
    </w:p>
    <w:p w14:paraId="4C503026" w14:textId="77777777" w:rsidR="00F26F57" w:rsidRPr="007F3EB3" w:rsidRDefault="00F26F57" w:rsidP="003E75A7">
      <w:pPr>
        <w:ind w:right="-1"/>
        <w:jc w:val="right"/>
        <w:rPr>
          <w:sz w:val="28"/>
          <w:szCs w:val="28"/>
        </w:rPr>
      </w:pPr>
      <w:r w:rsidRPr="007F3EB3">
        <w:rPr>
          <w:sz w:val="28"/>
          <w:szCs w:val="28"/>
        </w:rPr>
        <w:t>- (</w:t>
      </w:r>
      <w:proofErr w:type="spellStart"/>
      <w:r w:rsidRPr="007F3EB3">
        <w:rPr>
          <w:sz w:val="28"/>
          <w:szCs w:val="28"/>
        </w:rPr>
        <w:t>flagyl</w:t>
      </w:r>
      <w:proofErr w:type="spellEnd"/>
      <w:r w:rsidRPr="007F3EB3">
        <w:rPr>
          <w:sz w:val="28"/>
          <w:szCs w:val="28"/>
        </w:rPr>
        <w:t xml:space="preserve">) local vaginal inserts. </w:t>
      </w:r>
    </w:p>
    <w:p w14:paraId="3B5409E1" w14:textId="77777777" w:rsidR="00F26F57" w:rsidRDefault="00F26F57" w:rsidP="003E75A7">
      <w:pPr>
        <w:ind w:right="-1"/>
        <w:jc w:val="right"/>
        <w:rPr>
          <w:sz w:val="28"/>
          <w:szCs w:val="28"/>
        </w:rPr>
      </w:pPr>
      <w:r w:rsidRPr="007F3EB3">
        <w:rPr>
          <w:sz w:val="28"/>
          <w:szCs w:val="28"/>
        </w:rPr>
        <w:t xml:space="preserve">- </w:t>
      </w:r>
      <w:proofErr w:type="spellStart"/>
      <w:r w:rsidRPr="007F3EB3">
        <w:rPr>
          <w:sz w:val="28"/>
          <w:szCs w:val="28"/>
        </w:rPr>
        <w:t>Lacticacid</w:t>
      </w:r>
      <w:proofErr w:type="spellEnd"/>
      <w:r w:rsidRPr="007F3EB3">
        <w:rPr>
          <w:sz w:val="28"/>
          <w:szCs w:val="28"/>
        </w:rPr>
        <w:t xml:space="preserve"> douche. </w:t>
      </w:r>
    </w:p>
    <w:p w14:paraId="220BE20B" w14:textId="77777777" w:rsidR="00F26F57" w:rsidRDefault="00F26F57" w:rsidP="003E75A7">
      <w:pPr>
        <w:ind w:right="-1"/>
        <w:jc w:val="right"/>
        <w:rPr>
          <w:sz w:val="28"/>
          <w:szCs w:val="28"/>
        </w:rPr>
      </w:pPr>
    </w:p>
    <w:p w14:paraId="3CEB89A7" w14:textId="77777777" w:rsidR="00F26F57" w:rsidRPr="007F3EB3" w:rsidRDefault="00F26F57" w:rsidP="003E75A7">
      <w:pPr>
        <w:ind w:right="-1"/>
        <w:jc w:val="center"/>
        <w:rPr>
          <w:b/>
          <w:bCs/>
          <w:sz w:val="32"/>
          <w:szCs w:val="32"/>
        </w:rPr>
      </w:pPr>
      <w:r w:rsidRPr="007F3EB3">
        <w:rPr>
          <w:b/>
          <w:bCs/>
          <w:sz w:val="32"/>
          <w:szCs w:val="32"/>
        </w:rPr>
        <w:t xml:space="preserve">Blood and Tissue Flagellates </w:t>
      </w:r>
    </w:p>
    <w:p w14:paraId="330C9459" w14:textId="77777777" w:rsidR="00F26F57" w:rsidRPr="007F3EB3" w:rsidRDefault="00F26F57" w:rsidP="003E75A7">
      <w:pPr>
        <w:ind w:right="-1"/>
        <w:jc w:val="center"/>
        <w:rPr>
          <w:b/>
          <w:bCs/>
          <w:sz w:val="32"/>
          <w:szCs w:val="32"/>
        </w:rPr>
      </w:pPr>
      <w:r w:rsidRPr="007F3EB3">
        <w:rPr>
          <w:b/>
          <w:bCs/>
          <w:sz w:val="32"/>
          <w:szCs w:val="32"/>
        </w:rPr>
        <w:t xml:space="preserve">(HEAMOFLAGELLATES) </w:t>
      </w:r>
    </w:p>
    <w:p w14:paraId="04A3FB85" w14:textId="77777777" w:rsidR="00F26F57" w:rsidRPr="007F3EB3" w:rsidRDefault="00F26F57" w:rsidP="003E75A7">
      <w:pPr>
        <w:ind w:right="-1"/>
        <w:rPr>
          <w:sz w:val="28"/>
          <w:szCs w:val="28"/>
        </w:rPr>
      </w:pPr>
    </w:p>
    <w:p w14:paraId="21F4C0FC" w14:textId="77777777" w:rsidR="00F26F57" w:rsidRPr="007F3EB3" w:rsidRDefault="00F26F57" w:rsidP="003E75A7">
      <w:pPr>
        <w:ind w:right="-1"/>
        <w:jc w:val="right"/>
        <w:rPr>
          <w:b/>
          <w:bCs/>
          <w:sz w:val="28"/>
          <w:szCs w:val="28"/>
          <w:u w:val="single"/>
        </w:rPr>
      </w:pPr>
      <w:r w:rsidRPr="007F3EB3">
        <w:rPr>
          <w:b/>
          <w:bCs/>
          <w:sz w:val="28"/>
          <w:szCs w:val="28"/>
          <w:u w:val="single"/>
        </w:rPr>
        <w:t xml:space="preserve">Morphological forms are: </w:t>
      </w:r>
    </w:p>
    <w:p w14:paraId="459C48B5" w14:textId="77777777" w:rsidR="00F26F57" w:rsidRPr="007F3EB3" w:rsidRDefault="00F26F57" w:rsidP="003E75A7">
      <w:pPr>
        <w:ind w:right="-1"/>
        <w:jc w:val="right"/>
        <w:rPr>
          <w:b/>
          <w:bCs/>
          <w:sz w:val="28"/>
          <w:szCs w:val="28"/>
        </w:rPr>
      </w:pPr>
      <w:r w:rsidRPr="007F3EB3">
        <w:rPr>
          <w:b/>
          <w:bCs/>
          <w:sz w:val="28"/>
          <w:szCs w:val="28"/>
        </w:rPr>
        <w:t xml:space="preserve">1) </w:t>
      </w:r>
      <w:proofErr w:type="spellStart"/>
      <w:r w:rsidRPr="007F3EB3">
        <w:rPr>
          <w:b/>
          <w:bCs/>
          <w:sz w:val="28"/>
          <w:szCs w:val="28"/>
        </w:rPr>
        <w:t>Amastigote</w:t>
      </w:r>
      <w:proofErr w:type="spellEnd"/>
      <w:r w:rsidRPr="007F3EB3">
        <w:rPr>
          <w:b/>
          <w:bCs/>
          <w:sz w:val="28"/>
          <w:szCs w:val="28"/>
        </w:rPr>
        <w:t>:</w:t>
      </w:r>
    </w:p>
    <w:p w14:paraId="179E1455" w14:textId="77777777" w:rsidR="00F26F57" w:rsidRPr="007F3EB3" w:rsidRDefault="00F26F57" w:rsidP="003E75A7">
      <w:pPr>
        <w:ind w:left="567" w:right="-1"/>
        <w:jc w:val="right"/>
        <w:rPr>
          <w:sz w:val="28"/>
          <w:szCs w:val="28"/>
        </w:rPr>
      </w:pPr>
      <w:r w:rsidRPr="007F3EB3">
        <w:rPr>
          <w:sz w:val="28"/>
          <w:szCs w:val="28"/>
        </w:rPr>
        <w:t>-</w:t>
      </w:r>
      <w:r w:rsidRPr="007F3EB3">
        <w:rPr>
          <w:sz w:val="28"/>
          <w:szCs w:val="28"/>
        </w:rPr>
        <w:tab/>
        <w:t xml:space="preserve">It is oval in shape, a nucleus and a rod-shaped </w:t>
      </w:r>
      <w:proofErr w:type="spellStart"/>
      <w:r w:rsidRPr="007F3EB3">
        <w:rPr>
          <w:sz w:val="28"/>
          <w:szCs w:val="28"/>
        </w:rPr>
        <w:t>kinetoplast</w:t>
      </w:r>
      <w:proofErr w:type="spellEnd"/>
      <w:r w:rsidRPr="007F3EB3">
        <w:rPr>
          <w:sz w:val="28"/>
          <w:szCs w:val="28"/>
        </w:rPr>
        <w:t xml:space="preserve">. </w:t>
      </w:r>
    </w:p>
    <w:p w14:paraId="267ECCC8" w14:textId="77777777" w:rsidR="00F26F57" w:rsidRPr="007F3EB3" w:rsidRDefault="00F26F57" w:rsidP="003E75A7">
      <w:pPr>
        <w:ind w:left="567" w:right="-1"/>
        <w:jc w:val="right"/>
        <w:rPr>
          <w:sz w:val="28"/>
          <w:szCs w:val="28"/>
        </w:rPr>
      </w:pPr>
      <w:r w:rsidRPr="007F3EB3">
        <w:rPr>
          <w:sz w:val="28"/>
          <w:szCs w:val="28"/>
        </w:rPr>
        <w:t>-</w:t>
      </w:r>
      <w:r w:rsidRPr="007F3EB3">
        <w:rPr>
          <w:sz w:val="28"/>
          <w:szCs w:val="28"/>
        </w:rPr>
        <w:tab/>
        <w:t xml:space="preserve">There is no free flagellum. It occurs only intracellularly. </w:t>
      </w:r>
    </w:p>
    <w:p w14:paraId="6982EE91" w14:textId="77777777" w:rsidR="00F26F57" w:rsidRPr="007F3EB3" w:rsidRDefault="00F26F57" w:rsidP="003E75A7">
      <w:pPr>
        <w:ind w:right="-1"/>
        <w:jc w:val="right"/>
        <w:rPr>
          <w:b/>
          <w:bCs/>
          <w:sz w:val="28"/>
          <w:szCs w:val="28"/>
        </w:rPr>
      </w:pPr>
      <w:r w:rsidRPr="007F3EB3">
        <w:rPr>
          <w:b/>
          <w:bCs/>
          <w:sz w:val="28"/>
          <w:szCs w:val="28"/>
        </w:rPr>
        <w:t xml:space="preserve">2) </w:t>
      </w:r>
      <w:proofErr w:type="spellStart"/>
      <w:r w:rsidRPr="007F3EB3">
        <w:rPr>
          <w:b/>
          <w:bCs/>
          <w:sz w:val="28"/>
          <w:szCs w:val="28"/>
        </w:rPr>
        <w:t>Promastigote</w:t>
      </w:r>
      <w:proofErr w:type="spellEnd"/>
      <w:r w:rsidRPr="007F3EB3">
        <w:rPr>
          <w:b/>
          <w:bCs/>
          <w:sz w:val="28"/>
          <w:szCs w:val="28"/>
        </w:rPr>
        <w:t xml:space="preserve">: </w:t>
      </w:r>
    </w:p>
    <w:p w14:paraId="5F072FAD" w14:textId="77777777" w:rsidR="00F26F57" w:rsidRPr="007F3EB3" w:rsidRDefault="00F26F57" w:rsidP="003E75A7">
      <w:pPr>
        <w:ind w:left="567" w:right="-1"/>
        <w:jc w:val="right"/>
        <w:rPr>
          <w:sz w:val="28"/>
          <w:szCs w:val="28"/>
        </w:rPr>
      </w:pPr>
      <w:r w:rsidRPr="007F3EB3">
        <w:rPr>
          <w:sz w:val="28"/>
          <w:szCs w:val="28"/>
        </w:rPr>
        <w:t>-</w:t>
      </w:r>
      <w:r w:rsidRPr="007F3EB3">
        <w:rPr>
          <w:sz w:val="28"/>
          <w:szCs w:val="28"/>
        </w:rPr>
        <w:tab/>
        <w:t xml:space="preserve"> It is fusiform in shape, the </w:t>
      </w:r>
      <w:proofErr w:type="spellStart"/>
      <w:r w:rsidRPr="007F3EB3">
        <w:rPr>
          <w:sz w:val="28"/>
          <w:szCs w:val="28"/>
        </w:rPr>
        <w:t>kinetoplast</w:t>
      </w:r>
      <w:proofErr w:type="spellEnd"/>
      <w:r w:rsidRPr="007F3EB3">
        <w:rPr>
          <w:sz w:val="28"/>
          <w:szCs w:val="28"/>
        </w:rPr>
        <w:t xml:space="preserve"> lies at the anterior end from which arises a free flagellum. </w:t>
      </w:r>
    </w:p>
    <w:p w14:paraId="31BCFB7B" w14:textId="77777777" w:rsidR="00F26F57" w:rsidRPr="007F3EB3" w:rsidRDefault="00F26F57" w:rsidP="003E75A7">
      <w:pPr>
        <w:ind w:right="-1"/>
        <w:jc w:val="right"/>
        <w:rPr>
          <w:b/>
          <w:bCs/>
          <w:sz w:val="28"/>
          <w:szCs w:val="28"/>
        </w:rPr>
      </w:pPr>
      <w:r w:rsidRPr="007F3EB3">
        <w:rPr>
          <w:b/>
          <w:bCs/>
          <w:sz w:val="28"/>
          <w:szCs w:val="28"/>
        </w:rPr>
        <w:t xml:space="preserve">3)- </w:t>
      </w:r>
      <w:proofErr w:type="spellStart"/>
      <w:r w:rsidRPr="007F3EB3">
        <w:rPr>
          <w:b/>
          <w:bCs/>
          <w:sz w:val="28"/>
          <w:szCs w:val="28"/>
        </w:rPr>
        <w:t>Epimastigote</w:t>
      </w:r>
      <w:proofErr w:type="spellEnd"/>
      <w:r w:rsidRPr="007F3EB3">
        <w:rPr>
          <w:b/>
          <w:bCs/>
          <w:sz w:val="28"/>
          <w:szCs w:val="28"/>
        </w:rPr>
        <w:t xml:space="preserve">: </w:t>
      </w:r>
    </w:p>
    <w:p w14:paraId="3A086C49" w14:textId="77777777" w:rsidR="00F26F57" w:rsidRPr="007F3EB3" w:rsidRDefault="00F26F57" w:rsidP="003E75A7">
      <w:pPr>
        <w:ind w:left="567" w:right="-1"/>
        <w:jc w:val="right"/>
        <w:rPr>
          <w:sz w:val="28"/>
          <w:szCs w:val="28"/>
        </w:rPr>
      </w:pPr>
      <w:r w:rsidRPr="007F3EB3">
        <w:rPr>
          <w:sz w:val="28"/>
          <w:szCs w:val="28"/>
        </w:rPr>
        <w:t>-</w:t>
      </w:r>
      <w:r w:rsidRPr="007F3EB3">
        <w:rPr>
          <w:sz w:val="28"/>
          <w:szCs w:val="28"/>
        </w:rPr>
        <w:tab/>
        <w:t xml:space="preserve">It is similar to the </w:t>
      </w:r>
      <w:proofErr w:type="spellStart"/>
      <w:r w:rsidRPr="007F3EB3">
        <w:rPr>
          <w:sz w:val="28"/>
          <w:szCs w:val="28"/>
        </w:rPr>
        <w:t>promastigote</w:t>
      </w:r>
      <w:proofErr w:type="spellEnd"/>
      <w:r w:rsidRPr="007F3EB3">
        <w:rPr>
          <w:sz w:val="28"/>
          <w:szCs w:val="28"/>
        </w:rPr>
        <w:t xml:space="preserve">, but the </w:t>
      </w:r>
      <w:proofErr w:type="spellStart"/>
      <w:r w:rsidRPr="007F3EB3">
        <w:rPr>
          <w:sz w:val="28"/>
          <w:szCs w:val="28"/>
        </w:rPr>
        <w:t>kinetoplast</w:t>
      </w:r>
      <w:proofErr w:type="spellEnd"/>
      <w:r w:rsidRPr="007F3EB3">
        <w:rPr>
          <w:sz w:val="28"/>
          <w:szCs w:val="28"/>
        </w:rPr>
        <w:t xml:space="preserve"> is anterior to the nucleus with the flagellum attached to a short undulating membrane, then it becomes free anteriorly. </w:t>
      </w:r>
    </w:p>
    <w:p w14:paraId="702EF4BF" w14:textId="77777777" w:rsidR="00F26F57" w:rsidRPr="007F3EB3" w:rsidRDefault="00F26F57" w:rsidP="003E75A7">
      <w:pPr>
        <w:ind w:right="-1"/>
        <w:jc w:val="right"/>
        <w:rPr>
          <w:b/>
          <w:bCs/>
          <w:sz w:val="28"/>
          <w:szCs w:val="28"/>
        </w:rPr>
      </w:pPr>
      <w:r w:rsidRPr="007F3EB3">
        <w:rPr>
          <w:b/>
          <w:bCs/>
          <w:sz w:val="28"/>
          <w:szCs w:val="28"/>
        </w:rPr>
        <w:t xml:space="preserve">4)- </w:t>
      </w:r>
      <w:proofErr w:type="spellStart"/>
      <w:r w:rsidRPr="007F3EB3">
        <w:rPr>
          <w:b/>
          <w:bCs/>
          <w:sz w:val="28"/>
          <w:szCs w:val="28"/>
        </w:rPr>
        <w:t>Trypomastigota</w:t>
      </w:r>
      <w:proofErr w:type="spellEnd"/>
      <w:r w:rsidRPr="007F3EB3">
        <w:rPr>
          <w:b/>
          <w:bCs/>
          <w:sz w:val="28"/>
          <w:szCs w:val="28"/>
        </w:rPr>
        <w:t xml:space="preserve">: </w:t>
      </w:r>
    </w:p>
    <w:p w14:paraId="5470477C" w14:textId="77777777" w:rsidR="00F26F57" w:rsidRPr="007F3EB3" w:rsidRDefault="00F26F57" w:rsidP="003E75A7">
      <w:pPr>
        <w:ind w:left="567" w:right="-1"/>
        <w:jc w:val="right"/>
        <w:rPr>
          <w:sz w:val="28"/>
          <w:szCs w:val="28"/>
        </w:rPr>
      </w:pPr>
      <w:r w:rsidRPr="007F3EB3">
        <w:rPr>
          <w:sz w:val="28"/>
          <w:szCs w:val="28"/>
        </w:rPr>
        <w:t xml:space="preserve">-It is similar to the </w:t>
      </w:r>
      <w:proofErr w:type="spellStart"/>
      <w:r w:rsidRPr="007F3EB3">
        <w:rPr>
          <w:sz w:val="28"/>
          <w:szCs w:val="28"/>
        </w:rPr>
        <w:t>promastigote,but</w:t>
      </w:r>
      <w:proofErr w:type="spellEnd"/>
      <w:r w:rsidRPr="007F3EB3">
        <w:rPr>
          <w:sz w:val="28"/>
          <w:szCs w:val="28"/>
        </w:rPr>
        <w:t xml:space="preserve"> the </w:t>
      </w:r>
      <w:proofErr w:type="spellStart"/>
      <w:r w:rsidRPr="007F3EB3">
        <w:rPr>
          <w:sz w:val="28"/>
          <w:szCs w:val="28"/>
        </w:rPr>
        <w:t>kinetoplast</w:t>
      </w:r>
      <w:proofErr w:type="spellEnd"/>
      <w:r w:rsidRPr="007F3EB3">
        <w:rPr>
          <w:sz w:val="28"/>
          <w:szCs w:val="28"/>
        </w:rPr>
        <w:t xml:space="preserve"> is at the posterior end. </w:t>
      </w:r>
    </w:p>
    <w:p w14:paraId="727342E0" w14:textId="77777777" w:rsidR="00F26F57" w:rsidRPr="007F3EB3" w:rsidRDefault="00F26F57" w:rsidP="003E75A7">
      <w:pPr>
        <w:ind w:left="567" w:right="-1"/>
        <w:jc w:val="right"/>
        <w:rPr>
          <w:sz w:val="28"/>
          <w:szCs w:val="28"/>
        </w:rPr>
      </w:pPr>
      <w:r w:rsidRPr="007F3EB3">
        <w:rPr>
          <w:sz w:val="28"/>
          <w:szCs w:val="28"/>
        </w:rPr>
        <w:t xml:space="preserve">-A long flagellum </w:t>
      </w:r>
      <w:proofErr w:type="spellStart"/>
      <w:r w:rsidRPr="007F3EB3">
        <w:rPr>
          <w:sz w:val="28"/>
          <w:szCs w:val="28"/>
        </w:rPr>
        <w:t>arised</w:t>
      </w:r>
      <w:proofErr w:type="spellEnd"/>
      <w:r w:rsidRPr="007F3EB3">
        <w:rPr>
          <w:sz w:val="28"/>
          <w:szCs w:val="28"/>
        </w:rPr>
        <w:t xml:space="preserve"> from the </w:t>
      </w:r>
      <w:proofErr w:type="spellStart"/>
      <w:r w:rsidRPr="007F3EB3">
        <w:rPr>
          <w:sz w:val="28"/>
          <w:szCs w:val="28"/>
        </w:rPr>
        <w:t>kinetoplast</w:t>
      </w:r>
      <w:proofErr w:type="spellEnd"/>
      <w:r w:rsidRPr="007F3EB3">
        <w:rPr>
          <w:sz w:val="28"/>
          <w:szCs w:val="28"/>
        </w:rPr>
        <w:t xml:space="preserve">, attached to an undulating  membrane and becomes free anteriorly. It is found in the blood and CSF: </w:t>
      </w:r>
    </w:p>
    <w:p w14:paraId="4AD97B9E" w14:textId="77777777" w:rsidR="00F26F57" w:rsidRPr="007F3EB3" w:rsidRDefault="00F26F57" w:rsidP="003E75A7">
      <w:pPr>
        <w:ind w:left="567" w:right="-1"/>
        <w:jc w:val="right"/>
        <w:rPr>
          <w:sz w:val="28"/>
          <w:szCs w:val="28"/>
        </w:rPr>
      </w:pPr>
      <w:r w:rsidRPr="007F3EB3">
        <w:rPr>
          <w:sz w:val="28"/>
          <w:szCs w:val="28"/>
        </w:rPr>
        <w:t xml:space="preserve">a- </w:t>
      </w:r>
      <w:proofErr w:type="spellStart"/>
      <w:r w:rsidRPr="007F3EB3">
        <w:rPr>
          <w:sz w:val="28"/>
          <w:szCs w:val="28"/>
        </w:rPr>
        <w:t>Amastigote</w:t>
      </w:r>
      <w:proofErr w:type="spellEnd"/>
      <w:r w:rsidRPr="007F3EB3">
        <w:rPr>
          <w:sz w:val="28"/>
          <w:szCs w:val="28"/>
        </w:rPr>
        <w:t xml:space="preserve"> and </w:t>
      </w:r>
      <w:proofErr w:type="spellStart"/>
      <w:r w:rsidRPr="007F3EB3">
        <w:rPr>
          <w:sz w:val="28"/>
          <w:szCs w:val="28"/>
        </w:rPr>
        <w:t>Trypomastigote</w:t>
      </w:r>
      <w:proofErr w:type="spellEnd"/>
      <w:r w:rsidRPr="007F3EB3">
        <w:rPr>
          <w:sz w:val="28"/>
          <w:szCs w:val="28"/>
        </w:rPr>
        <w:t xml:space="preserve"> are Parasitic forms </w:t>
      </w:r>
    </w:p>
    <w:p w14:paraId="146839FD" w14:textId="77777777" w:rsidR="00F26F57" w:rsidRPr="007F3EB3" w:rsidRDefault="00F26F57" w:rsidP="003E75A7">
      <w:pPr>
        <w:ind w:left="567" w:right="-1"/>
        <w:jc w:val="right"/>
        <w:rPr>
          <w:sz w:val="28"/>
          <w:szCs w:val="28"/>
        </w:rPr>
      </w:pPr>
      <w:r w:rsidRPr="007F3EB3">
        <w:rPr>
          <w:sz w:val="28"/>
          <w:szCs w:val="28"/>
        </w:rPr>
        <w:t xml:space="preserve">b- </w:t>
      </w:r>
      <w:proofErr w:type="spellStart"/>
      <w:r w:rsidRPr="007F3EB3">
        <w:rPr>
          <w:sz w:val="28"/>
          <w:szCs w:val="28"/>
        </w:rPr>
        <w:t>Promastigote</w:t>
      </w:r>
      <w:proofErr w:type="spellEnd"/>
      <w:r w:rsidRPr="007F3EB3">
        <w:rPr>
          <w:sz w:val="28"/>
          <w:szCs w:val="28"/>
        </w:rPr>
        <w:t xml:space="preserve"> and </w:t>
      </w:r>
      <w:proofErr w:type="spellStart"/>
      <w:r w:rsidRPr="007F3EB3">
        <w:rPr>
          <w:sz w:val="28"/>
          <w:szCs w:val="28"/>
        </w:rPr>
        <w:t>Epimastigote</w:t>
      </w:r>
      <w:proofErr w:type="spellEnd"/>
      <w:r w:rsidRPr="007F3EB3">
        <w:rPr>
          <w:sz w:val="28"/>
          <w:szCs w:val="28"/>
        </w:rPr>
        <w:t xml:space="preserve"> are Transitional forms occur in insects </w:t>
      </w:r>
    </w:p>
    <w:p w14:paraId="7D854D5D" w14:textId="77777777" w:rsidR="00F26F57" w:rsidRPr="007F3EB3" w:rsidRDefault="00F26F57" w:rsidP="003E75A7">
      <w:pPr>
        <w:ind w:left="567" w:right="-1"/>
        <w:jc w:val="right"/>
        <w:rPr>
          <w:sz w:val="28"/>
          <w:szCs w:val="28"/>
        </w:rPr>
      </w:pPr>
      <w:r w:rsidRPr="007F3EB3">
        <w:rPr>
          <w:sz w:val="28"/>
          <w:szCs w:val="28"/>
        </w:rPr>
        <w:t xml:space="preserve">and </w:t>
      </w:r>
      <w:proofErr w:type="spellStart"/>
      <w:r w:rsidRPr="007F3EB3">
        <w:rPr>
          <w:sz w:val="28"/>
          <w:szCs w:val="28"/>
        </w:rPr>
        <w:t>ctuture</w:t>
      </w:r>
      <w:proofErr w:type="spellEnd"/>
    </w:p>
    <w:p w14:paraId="7DF5DA4C" w14:textId="77777777" w:rsidR="00F26F57" w:rsidRPr="007F3EB3" w:rsidRDefault="00F26F57" w:rsidP="003E75A7">
      <w:pPr>
        <w:ind w:left="567" w:right="-1"/>
        <w:jc w:val="right"/>
        <w:rPr>
          <w:sz w:val="28"/>
          <w:szCs w:val="28"/>
        </w:rPr>
      </w:pPr>
      <w:r w:rsidRPr="007F3EB3">
        <w:rPr>
          <w:sz w:val="28"/>
          <w:szCs w:val="28"/>
        </w:rPr>
        <w:t>Blood and Tissue flagellates includes two important genera which can infect man:</w:t>
      </w:r>
    </w:p>
    <w:p w14:paraId="5BC49D01" w14:textId="77777777" w:rsidR="00F26F57" w:rsidRPr="007F3EB3" w:rsidRDefault="00F26F57" w:rsidP="003E75A7">
      <w:pPr>
        <w:ind w:left="567" w:right="-1"/>
        <w:jc w:val="right"/>
        <w:rPr>
          <w:sz w:val="28"/>
          <w:szCs w:val="28"/>
        </w:rPr>
      </w:pPr>
      <w:r w:rsidRPr="007F3EB3">
        <w:rPr>
          <w:sz w:val="28"/>
          <w:szCs w:val="28"/>
        </w:rPr>
        <w:lastRenderedPageBreak/>
        <w:t xml:space="preserve"> l-Genus </w:t>
      </w:r>
      <w:proofErr w:type="spellStart"/>
      <w:r w:rsidRPr="007F3EB3">
        <w:rPr>
          <w:sz w:val="28"/>
          <w:szCs w:val="28"/>
        </w:rPr>
        <w:t>Leishmania</w:t>
      </w:r>
      <w:proofErr w:type="spellEnd"/>
    </w:p>
    <w:p w14:paraId="20C811E5" w14:textId="77777777" w:rsidR="00F26F57" w:rsidRPr="007F3EB3" w:rsidRDefault="00F26F57" w:rsidP="003E75A7">
      <w:pPr>
        <w:ind w:left="567" w:right="-1"/>
        <w:jc w:val="right"/>
        <w:rPr>
          <w:sz w:val="28"/>
          <w:szCs w:val="28"/>
        </w:rPr>
      </w:pPr>
      <w:r w:rsidRPr="007F3EB3">
        <w:rPr>
          <w:sz w:val="28"/>
          <w:szCs w:val="28"/>
        </w:rPr>
        <w:t xml:space="preserve">2-Genus </w:t>
      </w:r>
      <w:proofErr w:type="spellStart"/>
      <w:r w:rsidRPr="007F3EB3">
        <w:rPr>
          <w:sz w:val="28"/>
          <w:szCs w:val="28"/>
        </w:rPr>
        <w:t>Trypanosoma</w:t>
      </w:r>
      <w:proofErr w:type="spellEnd"/>
      <w:r w:rsidRPr="007F3EB3">
        <w:rPr>
          <w:sz w:val="28"/>
          <w:szCs w:val="28"/>
        </w:rPr>
        <w:t xml:space="preserve"> </w:t>
      </w:r>
    </w:p>
    <w:p w14:paraId="36635290" w14:textId="77777777" w:rsidR="00F26F57" w:rsidRPr="007F3EB3" w:rsidRDefault="00F26F57" w:rsidP="003E75A7">
      <w:pPr>
        <w:ind w:left="567" w:right="-1"/>
        <w:jc w:val="right"/>
        <w:rPr>
          <w:sz w:val="28"/>
          <w:szCs w:val="28"/>
        </w:rPr>
      </w:pPr>
    </w:p>
    <w:p w14:paraId="1B632605" w14:textId="77777777" w:rsidR="00F26F57" w:rsidRPr="007F3EB3" w:rsidRDefault="00F26F57" w:rsidP="003E75A7">
      <w:pPr>
        <w:ind w:right="-1"/>
        <w:jc w:val="right"/>
        <w:rPr>
          <w:b/>
          <w:bCs/>
          <w:i/>
          <w:iCs/>
          <w:sz w:val="32"/>
          <w:szCs w:val="32"/>
        </w:rPr>
      </w:pPr>
      <w:proofErr w:type="spellStart"/>
      <w:r w:rsidRPr="007F3EB3">
        <w:rPr>
          <w:b/>
          <w:bCs/>
          <w:i/>
          <w:iCs/>
          <w:sz w:val="32"/>
          <w:szCs w:val="32"/>
        </w:rPr>
        <w:t>Leishmania</w:t>
      </w:r>
      <w:proofErr w:type="spellEnd"/>
    </w:p>
    <w:p w14:paraId="45B66123" w14:textId="77777777" w:rsidR="00F26F57" w:rsidRPr="007F3EB3" w:rsidRDefault="00F26F57" w:rsidP="003E75A7">
      <w:pPr>
        <w:ind w:right="-1"/>
        <w:jc w:val="right"/>
        <w:rPr>
          <w:b/>
          <w:bCs/>
          <w:sz w:val="32"/>
          <w:szCs w:val="32"/>
        </w:rPr>
      </w:pPr>
    </w:p>
    <w:p w14:paraId="00B954F5" w14:textId="77777777" w:rsidR="00F26F57" w:rsidRPr="007F3EB3" w:rsidRDefault="00F26F57" w:rsidP="003E75A7">
      <w:pPr>
        <w:ind w:right="-1"/>
        <w:jc w:val="right"/>
        <w:rPr>
          <w:sz w:val="28"/>
          <w:szCs w:val="28"/>
        </w:rPr>
      </w:pPr>
      <w:r w:rsidRPr="007F3EB3">
        <w:rPr>
          <w:b/>
          <w:bCs/>
          <w:sz w:val="28"/>
          <w:szCs w:val="28"/>
          <w:u w:val="single"/>
        </w:rPr>
        <w:t>Disease</w:t>
      </w:r>
      <w:r w:rsidRPr="007F3EB3">
        <w:rPr>
          <w:sz w:val="28"/>
          <w:szCs w:val="28"/>
        </w:rPr>
        <w:t xml:space="preserve">: </w:t>
      </w:r>
      <w:proofErr w:type="spellStart"/>
      <w:r w:rsidRPr="007F3EB3">
        <w:rPr>
          <w:sz w:val="28"/>
          <w:szCs w:val="28"/>
        </w:rPr>
        <w:t>Leishmaniasis</w:t>
      </w:r>
      <w:proofErr w:type="spellEnd"/>
      <w:r w:rsidRPr="007F3EB3">
        <w:rPr>
          <w:sz w:val="28"/>
          <w:szCs w:val="28"/>
        </w:rPr>
        <w:t xml:space="preserve">. </w:t>
      </w:r>
    </w:p>
    <w:p w14:paraId="60FCFB4A" w14:textId="77777777" w:rsidR="00F26F57" w:rsidRPr="007F3EB3" w:rsidRDefault="00F26F57" w:rsidP="003E75A7">
      <w:pPr>
        <w:ind w:right="-1"/>
        <w:jc w:val="right"/>
        <w:rPr>
          <w:sz w:val="28"/>
          <w:szCs w:val="28"/>
        </w:rPr>
      </w:pPr>
      <w:r w:rsidRPr="007F3EB3">
        <w:rPr>
          <w:b/>
          <w:bCs/>
          <w:sz w:val="28"/>
          <w:szCs w:val="28"/>
          <w:u w:val="single"/>
        </w:rPr>
        <w:t>Habitat:</w:t>
      </w:r>
      <w:r w:rsidRPr="007F3EB3">
        <w:rPr>
          <w:sz w:val="28"/>
          <w:szCs w:val="28"/>
        </w:rPr>
        <w:t xml:space="preserve"> It inhabits the reticule-endothelial system (R.E.C) of man and are transmitted by female sand fly called </w:t>
      </w:r>
      <w:proofErr w:type="spellStart"/>
      <w:r w:rsidRPr="007F3EB3">
        <w:rPr>
          <w:sz w:val="28"/>
          <w:szCs w:val="28"/>
        </w:rPr>
        <w:t>Phlebotomus</w:t>
      </w:r>
      <w:proofErr w:type="spellEnd"/>
    </w:p>
    <w:p w14:paraId="6441403D" w14:textId="77777777" w:rsidR="00F26F57" w:rsidRPr="007F3EB3" w:rsidRDefault="00F26F57" w:rsidP="003E75A7">
      <w:pPr>
        <w:ind w:right="-1"/>
        <w:jc w:val="right"/>
        <w:rPr>
          <w:sz w:val="28"/>
          <w:szCs w:val="28"/>
        </w:rPr>
      </w:pPr>
      <w:r w:rsidRPr="007F3EB3">
        <w:rPr>
          <w:sz w:val="28"/>
          <w:szCs w:val="28"/>
        </w:rPr>
        <w:t xml:space="preserve"> </w:t>
      </w:r>
      <w:r w:rsidRPr="007F3EB3">
        <w:rPr>
          <w:b/>
          <w:bCs/>
          <w:sz w:val="28"/>
          <w:szCs w:val="28"/>
          <w:u w:val="single"/>
        </w:rPr>
        <w:t>Infective stage</w:t>
      </w:r>
      <w:r w:rsidRPr="007F3EB3">
        <w:rPr>
          <w:sz w:val="28"/>
          <w:szCs w:val="28"/>
        </w:rPr>
        <w:t xml:space="preserve">: </w:t>
      </w:r>
      <w:proofErr w:type="spellStart"/>
      <w:r w:rsidRPr="007F3EB3">
        <w:rPr>
          <w:sz w:val="28"/>
          <w:szCs w:val="28"/>
        </w:rPr>
        <w:t>Promastigotes</w:t>
      </w:r>
      <w:proofErr w:type="spellEnd"/>
      <w:r w:rsidRPr="007F3EB3">
        <w:rPr>
          <w:sz w:val="28"/>
          <w:szCs w:val="28"/>
        </w:rPr>
        <w:t>.</w:t>
      </w:r>
    </w:p>
    <w:p w14:paraId="364A6137" w14:textId="77777777" w:rsidR="00F26F57" w:rsidRPr="007F3EB3" w:rsidRDefault="00F26F57" w:rsidP="003E75A7">
      <w:pPr>
        <w:ind w:right="-1"/>
        <w:jc w:val="right"/>
        <w:rPr>
          <w:sz w:val="28"/>
          <w:szCs w:val="28"/>
        </w:rPr>
      </w:pPr>
      <w:r w:rsidRPr="007F3EB3">
        <w:rPr>
          <w:b/>
          <w:bCs/>
          <w:sz w:val="28"/>
          <w:szCs w:val="28"/>
          <w:u w:val="single"/>
        </w:rPr>
        <w:t>Mode of infection</w:t>
      </w:r>
      <w:r w:rsidRPr="007F3EB3">
        <w:rPr>
          <w:sz w:val="28"/>
          <w:szCs w:val="28"/>
        </w:rPr>
        <w:t xml:space="preserve">: Bite of infected female sand fly. </w:t>
      </w:r>
    </w:p>
    <w:p w14:paraId="5E805AE3" w14:textId="77777777" w:rsidR="00F26F57" w:rsidRPr="007F3EB3" w:rsidRDefault="00F26F57" w:rsidP="003E75A7">
      <w:pPr>
        <w:ind w:right="-1"/>
        <w:jc w:val="right"/>
        <w:rPr>
          <w:b/>
          <w:bCs/>
          <w:sz w:val="28"/>
          <w:szCs w:val="28"/>
          <w:u w:val="single"/>
        </w:rPr>
      </w:pPr>
      <w:r w:rsidRPr="007F3EB3">
        <w:rPr>
          <w:b/>
          <w:bCs/>
          <w:sz w:val="28"/>
          <w:szCs w:val="28"/>
          <w:u w:val="single"/>
        </w:rPr>
        <w:t>Life cycle:</w:t>
      </w:r>
    </w:p>
    <w:p w14:paraId="7D2BA37B" w14:textId="77777777" w:rsidR="00F26F57" w:rsidRPr="007F3EB3" w:rsidRDefault="00F26F57" w:rsidP="003E75A7">
      <w:pPr>
        <w:ind w:right="-1"/>
        <w:jc w:val="right"/>
        <w:rPr>
          <w:sz w:val="28"/>
          <w:szCs w:val="28"/>
        </w:rPr>
      </w:pPr>
      <w:r w:rsidRPr="007F3EB3">
        <w:rPr>
          <w:sz w:val="28"/>
          <w:szCs w:val="28"/>
        </w:rPr>
        <w:t xml:space="preserve">On biting infected man, the females sand fly ingests </w:t>
      </w:r>
      <w:proofErr w:type="spellStart"/>
      <w:r w:rsidRPr="007F3EB3">
        <w:rPr>
          <w:sz w:val="28"/>
          <w:szCs w:val="28"/>
        </w:rPr>
        <w:t>amastigote</w:t>
      </w:r>
      <w:proofErr w:type="spellEnd"/>
      <w:r w:rsidRPr="007F3EB3">
        <w:rPr>
          <w:sz w:val="28"/>
          <w:szCs w:val="28"/>
        </w:rPr>
        <w:t xml:space="preserve"> forms with its blood meal. They change to </w:t>
      </w:r>
      <w:proofErr w:type="spellStart"/>
      <w:r w:rsidRPr="007F3EB3">
        <w:rPr>
          <w:sz w:val="28"/>
          <w:szCs w:val="28"/>
        </w:rPr>
        <w:t>promastigotes</w:t>
      </w:r>
      <w:proofErr w:type="spellEnd"/>
      <w:r w:rsidRPr="007F3EB3">
        <w:rPr>
          <w:sz w:val="28"/>
          <w:szCs w:val="28"/>
        </w:rPr>
        <w:t xml:space="preserve"> in the gut and multiply then pass to its .buccal cavity. When biting a new host, the </w:t>
      </w:r>
      <w:proofErr w:type="spellStart"/>
      <w:r w:rsidRPr="007F3EB3">
        <w:rPr>
          <w:sz w:val="28"/>
          <w:szCs w:val="28"/>
        </w:rPr>
        <w:t>promastigotes</w:t>
      </w:r>
      <w:proofErr w:type="spellEnd"/>
      <w:r w:rsidRPr="007F3EB3">
        <w:rPr>
          <w:sz w:val="28"/>
          <w:szCs w:val="28"/>
        </w:rPr>
        <w:t xml:space="preserve"> (infective stage) are inoculated into the wound. In the host they engulfed by the </w:t>
      </w:r>
      <w:proofErr w:type="spellStart"/>
      <w:r w:rsidRPr="007F3EB3">
        <w:rPr>
          <w:sz w:val="28"/>
          <w:szCs w:val="28"/>
        </w:rPr>
        <w:t>reticilo</w:t>
      </w:r>
      <w:proofErr w:type="spellEnd"/>
      <w:r w:rsidRPr="007F3EB3">
        <w:rPr>
          <w:sz w:val="28"/>
          <w:szCs w:val="28"/>
        </w:rPr>
        <w:t xml:space="preserve"> endothelial cells and </w:t>
      </w:r>
      <w:proofErr w:type="spellStart"/>
      <w:r w:rsidRPr="007F3EB3">
        <w:rPr>
          <w:sz w:val="28"/>
          <w:szCs w:val="28"/>
        </w:rPr>
        <w:t>charige</w:t>
      </w:r>
      <w:proofErr w:type="spellEnd"/>
      <w:r w:rsidRPr="007F3EB3">
        <w:rPr>
          <w:sz w:val="28"/>
          <w:szCs w:val="28"/>
        </w:rPr>
        <w:t xml:space="preserve"> to </w:t>
      </w:r>
      <w:proofErr w:type="spellStart"/>
      <w:r w:rsidRPr="007F3EB3">
        <w:rPr>
          <w:sz w:val="28"/>
          <w:szCs w:val="28"/>
        </w:rPr>
        <w:t>amastigote</w:t>
      </w:r>
      <w:proofErr w:type="spellEnd"/>
      <w:r w:rsidRPr="007F3EB3">
        <w:rPr>
          <w:sz w:val="28"/>
          <w:szCs w:val="28"/>
        </w:rPr>
        <w:t xml:space="preserve"> forms , which multiply by binary fission .The infected cells rupture and the parasites are released to </w:t>
      </w:r>
      <w:proofErr w:type="spellStart"/>
      <w:r w:rsidRPr="007F3EB3">
        <w:rPr>
          <w:sz w:val="28"/>
          <w:szCs w:val="28"/>
        </w:rPr>
        <w:t>reinfect</w:t>
      </w:r>
      <w:proofErr w:type="spellEnd"/>
      <w:r w:rsidRPr="007F3EB3">
        <w:rPr>
          <w:sz w:val="28"/>
          <w:szCs w:val="28"/>
        </w:rPr>
        <w:t xml:space="preserve"> other cells. </w:t>
      </w:r>
    </w:p>
    <w:p w14:paraId="0E2BB0E7" w14:textId="77777777" w:rsidR="00F26F57" w:rsidRPr="007F3EB3" w:rsidRDefault="00F26F57" w:rsidP="003E75A7">
      <w:pPr>
        <w:ind w:right="-1"/>
        <w:jc w:val="right"/>
        <w:rPr>
          <w:b/>
          <w:bCs/>
          <w:sz w:val="28"/>
          <w:szCs w:val="28"/>
          <w:u w:val="single"/>
        </w:rPr>
      </w:pPr>
      <w:r w:rsidRPr="007F3EB3">
        <w:rPr>
          <w:b/>
          <w:bCs/>
          <w:sz w:val="28"/>
          <w:szCs w:val="28"/>
          <w:u w:val="single"/>
        </w:rPr>
        <w:t xml:space="preserve">The  genus </w:t>
      </w:r>
      <w:proofErr w:type="spellStart"/>
      <w:r w:rsidRPr="007F3EB3">
        <w:rPr>
          <w:b/>
          <w:bCs/>
          <w:sz w:val="28"/>
          <w:szCs w:val="28"/>
          <w:u w:val="single"/>
        </w:rPr>
        <w:t>Leishmania</w:t>
      </w:r>
      <w:proofErr w:type="spellEnd"/>
      <w:r w:rsidRPr="007F3EB3">
        <w:rPr>
          <w:b/>
          <w:bCs/>
          <w:sz w:val="28"/>
          <w:szCs w:val="28"/>
          <w:u w:val="single"/>
        </w:rPr>
        <w:t xml:space="preserve"> includes many species , which infect man :</w:t>
      </w:r>
    </w:p>
    <w:p w14:paraId="3D2E5420" w14:textId="77777777" w:rsidR="00F26F57" w:rsidRPr="007F3EB3" w:rsidRDefault="00F26F57" w:rsidP="000C137D">
      <w:pPr>
        <w:pStyle w:val="ListParagraph"/>
        <w:numPr>
          <w:ilvl w:val="0"/>
          <w:numId w:val="136"/>
        </w:numPr>
        <w:bidi w:val="0"/>
        <w:ind w:left="786" w:right="-1"/>
        <w:contextualSpacing/>
        <w:rPr>
          <w:sz w:val="28"/>
          <w:szCs w:val="28"/>
        </w:rPr>
      </w:pPr>
      <w:proofErr w:type="spellStart"/>
      <w:r w:rsidRPr="002D2DA6">
        <w:rPr>
          <w:sz w:val="28"/>
          <w:szCs w:val="28"/>
        </w:rPr>
        <w:t>Leishmania</w:t>
      </w:r>
      <w:proofErr w:type="spellEnd"/>
      <w:r w:rsidRPr="002D2DA6">
        <w:rPr>
          <w:sz w:val="28"/>
          <w:szCs w:val="28"/>
        </w:rPr>
        <w:t xml:space="preserve"> </w:t>
      </w:r>
      <w:proofErr w:type="spellStart"/>
      <w:r w:rsidRPr="002D2DA6">
        <w:rPr>
          <w:sz w:val="28"/>
          <w:szCs w:val="28"/>
        </w:rPr>
        <w:t>donovan</w:t>
      </w:r>
      <w:r w:rsidRPr="007F3EB3">
        <w:rPr>
          <w:sz w:val="28"/>
          <w:szCs w:val="28"/>
        </w:rPr>
        <w:t>i</w:t>
      </w:r>
      <w:proofErr w:type="spellEnd"/>
      <w:r w:rsidRPr="007F3EB3">
        <w:rPr>
          <w:sz w:val="28"/>
          <w:szCs w:val="28"/>
        </w:rPr>
        <w:t xml:space="preserve"> causing Visceral </w:t>
      </w:r>
      <w:proofErr w:type="spellStart"/>
      <w:r w:rsidRPr="007F3EB3">
        <w:rPr>
          <w:sz w:val="28"/>
          <w:szCs w:val="28"/>
        </w:rPr>
        <w:t>Leishmaniasis</w:t>
      </w:r>
      <w:proofErr w:type="spellEnd"/>
    </w:p>
    <w:p w14:paraId="355E3108" w14:textId="77777777" w:rsidR="00F26F57" w:rsidRPr="007F3EB3" w:rsidRDefault="00F26F57" w:rsidP="000C137D">
      <w:pPr>
        <w:pStyle w:val="ListParagraph"/>
        <w:numPr>
          <w:ilvl w:val="0"/>
          <w:numId w:val="136"/>
        </w:numPr>
        <w:bidi w:val="0"/>
        <w:ind w:left="786" w:right="-1"/>
        <w:contextualSpacing/>
        <w:rPr>
          <w:sz w:val="28"/>
          <w:szCs w:val="28"/>
        </w:rPr>
      </w:pPr>
      <w:proofErr w:type="spellStart"/>
      <w:r w:rsidRPr="002D2DA6">
        <w:rPr>
          <w:sz w:val="28"/>
          <w:szCs w:val="28"/>
        </w:rPr>
        <w:t>Leishmania</w:t>
      </w:r>
      <w:proofErr w:type="spellEnd"/>
      <w:r w:rsidRPr="002D2DA6">
        <w:rPr>
          <w:sz w:val="28"/>
          <w:szCs w:val="28"/>
        </w:rPr>
        <w:t xml:space="preserve"> </w:t>
      </w:r>
      <w:proofErr w:type="spellStart"/>
      <w:r w:rsidRPr="002D2DA6">
        <w:rPr>
          <w:sz w:val="28"/>
          <w:szCs w:val="28"/>
        </w:rPr>
        <w:t>tropica</w:t>
      </w:r>
      <w:proofErr w:type="spellEnd"/>
      <w:r w:rsidRPr="002D2DA6">
        <w:rPr>
          <w:sz w:val="28"/>
          <w:szCs w:val="28"/>
        </w:rPr>
        <w:t xml:space="preserve"> causing Cutaneous </w:t>
      </w:r>
      <w:proofErr w:type="spellStart"/>
      <w:r w:rsidRPr="002D2DA6">
        <w:rPr>
          <w:sz w:val="28"/>
          <w:szCs w:val="28"/>
        </w:rPr>
        <w:t>Leishmaniasis</w:t>
      </w:r>
      <w:proofErr w:type="spellEnd"/>
    </w:p>
    <w:p w14:paraId="798BDED6" w14:textId="77777777" w:rsidR="00F26F57" w:rsidRPr="007F3EB3" w:rsidRDefault="00F26F57" w:rsidP="000C137D">
      <w:pPr>
        <w:pStyle w:val="ListParagraph"/>
        <w:numPr>
          <w:ilvl w:val="0"/>
          <w:numId w:val="136"/>
        </w:numPr>
        <w:bidi w:val="0"/>
        <w:ind w:left="786" w:right="-1"/>
        <w:contextualSpacing/>
        <w:rPr>
          <w:sz w:val="28"/>
          <w:szCs w:val="28"/>
        </w:rPr>
      </w:pPr>
      <w:proofErr w:type="spellStart"/>
      <w:r w:rsidRPr="002D2DA6">
        <w:rPr>
          <w:sz w:val="28"/>
          <w:szCs w:val="28"/>
        </w:rPr>
        <w:t>Leishmania</w:t>
      </w:r>
      <w:proofErr w:type="spellEnd"/>
      <w:r w:rsidRPr="002D2DA6">
        <w:rPr>
          <w:sz w:val="28"/>
          <w:szCs w:val="28"/>
        </w:rPr>
        <w:t xml:space="preserve"> </w:t>
      </w:r>
      <w:proofErr w:type="spellStart"/>
      <w:r w:rsidRPr="002D2DA6">
        <w:rPr>
          <w:sz w:val="28"/>
          <w:szCs w:val="28"/>
        </w:rPr>
        <w:t>braziliensis</w:t>
      </w:r>
      <w:proofErr w:type="spellEnd"/>
      <w:r w:rsidRPr="002D2DA6">
        <w:rPr>
          <w:sz w:val="28"/>
          <w:szCs w:val="28"/>
        </w:rPr>
        <w:t xml:space="preserve"> causing </w:t>
      </w:r>
      <w:proofErr w:type="spellStart"/>
      <w:r w:rsidRPr="002D2DA6">
        <w:rPr>
          <w:sz w:val="28"/>
          <w:szCs w:val="28"/>
        </w:rPr>
        <w:t>Mucocutaneous</w:t>
      </w:r>
      <w:proofErr w:type="spellEnd"/>
      <w:r w:rsidRPr="002D2DA6">
        <w:rPr>
          <w:sz w:val="28"/>
          <w:szCs w:val="28"/>
        </w:rPr>
        <w:t xml:space="preserve"> </w:t>
      </w:r>
      <w:proofErr w:type="spellStart"/>
      <w:r w:rsidRPr="002D2DA6">
        <w:rPr>
          <w:sz w:val="28"/>
          <w:szCs w:val="28"/>
        </w:rPr>
        <w:t>Leishmaniasis</w:t>
      </w:r>
      <w:proofErr w:type="spellEnd"/>
    </w:p>
    <w:p w14:paraId="05F0BD45" w14:textId="77777777" w:rsidR="00F26F57" w:rsidRPr="007F3EB3" w:rsidRDefault="00F26F57" w:rsidP="003E75A7">
      <w:pPr>
        <w:pStyle w:val="ListParagraph"/>
        <w:ind w:right="-1"/>
        <w:jc w:val="right"/>
        <w:rPr>
          <w:sz w:val="28"/>
          <w:szCs w:val="28"/>
        </w:rPr>
      </w:pPr>
    </w:p>
    <w:p w14:paraId="7F99A766" w14:textId="77777777" w:rsidR="00F26F57" w:rsidRPr="007F3EB3" w:rsidRDefault="00F26F57" w:rsidP="003E75A7">
      <w:pPr>
        <w:pStyle w:val="ListParagraph"/>
        <w:ind w:right="-1"/>
        <w:jc w:val="right"/>
        <w:rPr>
          <w:sz w:val="28"/>
          <w:szCs w:val="28"/>
        </w:rPr>
      </w:pPr>
    </w:p>
    <w:p w14:paraId="44B8021E" w14:textId="77777777" w:rsidR="00F26F57" w:rsidRPr="007F3EB3" w:rsidRDefault="00F26F57" w:rsidP="003E75A7">
      <w:pPr>
        <w:ind w:right="-1"/>
        <w:jc w:val="right"/>
        <w:rPr>
          <w:b/>
          <w:bCs/>
          <w:sz w:val="32"/>
          <w:szCs w:val="32"/>
        </w:rPr>
      </w:pPr>
      <w:r w:rsidRPr="007F3EB3">
        <w:rPr>
          <w:b/>
          <w:bCs/>
          <w:sz w:val="32"/>
          <w:szCs w:val="32"/>
        </w:rPr>
        <w:t xml:space="preserve">Visceral </w:t>
      </w:r>
      <w:proofErr w:type="spellStart"/>
      <w:r w:rsidRPr="007F3EB3">
        <w:rPr>
          <w:b/>
          <w:bCs/>
          <w:sz w:val="32"/>
          <w:szCs w:val="32"/>
        </w:rPr>
        <w:t>Leishmaniasis</w:t>
      </w:r>
      <w:proofErr w:type="spellEnd"/>
      <w:r w:rsidRPr="007F3EB3">
        <w:rPr>
          <w:b/>
          <w:bCs/>
          <w:sz w:val="32"/>
          <w:szCs w:val="32"/>
        </w:rPr>
        <w:t xml:space="preserve"> (Kala azar) </w:t>
      </w:r>
    </w:p>
    <w:p w14:paraId="623621B9" w14:textId="77777777" w:rsidR="00F26F57" w:rsidRPr="007F3EB3" w:rsidRDefault="00F26F57" w:rsidP="003E75A7">
      <w:pPr>
        <w:ind w:right="-1"/>
        <w:jc w:val="right"/>
        <w:rPr>
          <w:b/>
          <w:bCs/>
          <w:i/>
          <w:iCs/>
          <w:sz w:val="32"/>
          <w:szCs w:val="32"/>
        </w:rPr>
      </w:pPr>
      <w:proofErr w:type="spellStart"/>
      <w:r w:rsidRPr="007F3EB3">
        <w:rPr>
          <w:b/>
          <w:bCs/>
          <w:i/>
          <w:iCs/>
          <w:sz w:val="32"/>
          <w:szCs w:val="32"/>
        </w:rPr>
        <w:t>Leishmania</w:t>
      </w:r>
      <w:proofErr w:type="spellEnd"/>
      <w:r w:rsidRPr="007F3EB3">
        <w:rPr>
          <w:b/>
          <w:bCs/>
          <w:i/>
          <w:iCs/>
          <w:sz w:val="32"/>
          <w:szCs w:val="32"/>
        </w:rPr>
        <w:t xml:space="preserve"> </w:t>
      </w:r>
      <w:proofErr w:type="spellStart"/>
      <w:r w:rsidRPr="007F3EB3">
        <w:rPr>
          <w:b/>
          <w:bCs/>
          <w:i/>
          <w:iCs/>
          <w:sz w:val="32"/>
          <w:szCs w:val="32"/>
        </w:rPr>
        <w:t>donovani</w:t>
      </w:r>
      <w:proofErr w:type="spellEnd"/>
      <w:r w:rsidRPr="007F3EB3">
        <w:rPr>
          <w:b/>
          <w:bCs/>
          <w:i/>
          <w:iCs/>
          <w:sz w:val="32"/>
          <w:szCs w:val="32"/>
        </w:rPr>
        <w:t xml:space="preserve"> complex</w:t>
      </w:r>
    </w:p>
    <w:p w14:paraId="51B89477" w14:textId="77777777" w:rsidR="00F26F57" w:rsidRPr="007F3EB3" w:rsidRDefault="00F26F57" w:rsidP="003E75A7">
      <w:pPr>
        <w:ind w:right="-1"/>
        <w:jc w:val="right"/>
        <w:rPr>
          <w:sz w:val="28"/>
          <w:szCs w:val="28"/>
        </w:rPr>
      </w:pPr>
      <w:proofErr w:type="spellStart"/>
      <w:r w:rsidRPr="007F3EB3">
        <w:rPr>
          <w:b/>
          <w:bCs/>
          <w:sz w:val="28"/>
          <w:szCs w:val="28"/>
          <w:u w:val="single"/>
        </w:rPr>
        <w:t>Geogrphical</w:t>
      </w:r>
      <w:proofErr w:type="spellEnd"/>
      <w:r w:rsidRPr="007F3EB3">
        <w:rPr>
          <w:b/>
          <w:bCs/>
          <w:sz w:val="28"/>
          <w:szCs w:val="28"/>
          <w:u w:val="single"/>
        </w:rPr>
        <w:t xml:space="preserve"> distribution</w:t>
      </w:r>
      <w:r w:rsidRPr="007F3EB3">
        <w:rPr>
          <w:sz w:val="28"/>
          <w:szCs w:val="28"/>
        </w:rPr>
        <w:t xml:space="preserve"> :Far East and </w:t>
      </w:r>
      <w:proofErr w:type="spellStart"/>
      <w:r w:rsidRPr="007F3EB3">
        <w:rPr>
          <w:sz w:val="28"/>
          <w:szCs w:val="28"/>
        </w:rPr>
        <w:t>Cental</w:t>
      </w:r>
      <w:proofErr w:type="spellEnd"/>
      <w:r w:rsidRPr="007F3EB3">
        <w:rPr>
          <w:sz w:val="28"/>
          <w:szCs w:val="28"/>
        </w:rPr>
        <w:t xml:space="preserve"> Africa </w:t>
      </w:r>
    </w:p>
    <w:p w14:paraId="31248667" w14:textId="77777777" w:rsidR="00F26F57" w:rsidRPr="007F3EB3" w:rsidRDefault="00F26F57" w:rsidP="003E75A7">
      <w:pPr>
        <w:ind w:right="-1"/>
        <w:jc w:val="right"/>
        <w:rPr>
          <w:b/>
          <w:bCs/>
          <w:sz w:val="28"/>
          <w:szCs w:val="28"/>
          <w:u w:val="single"/>
        </w:rPr>
      </w:pPr>
      <w:r w:rsidRPr="007F3EB3">
        <w:rPr>
          <w:b/>
          <w:bCs/>
          <w:sz w:val="28"/>
          <w:szCs w:val="28"/>
          <w:u w:val="single"/>
        </w:rPr>
        <w:t>Clinical picture:</w:t>
      </w:r>
    </w:p>
    <w:p w14:paraId="6144E9D8" w14:textId="77777777" w:rsidR="00F26F57" w:rsidRPr="007F3EB3" w:rsidRDefault="00F26F57" w:rsidP="000C137D">
      <w:pPr>
        <w:pStyle w:val="ListParagraph"/>
        <w:numPr>
          <w:ilvl w:val="0"/>
          <w:numId w:val="165"/>
        </w:numPr>
        <w:bidi w:val="0"/>
        <w:ind w:right="-1"/>
        <w:contextualSpacing/>
        <w:rPr>
          <w:sz w:val="28"/>
          <w:szCs w:val="28"/>
        </w:rPr>
      </w:pPr>
      <w:r w:rsidRPr="007F3EB3">
        <w:rPr>
          <w:sz w:val="28"/>
          <w:szCs w:val="28"/>
        </w:rPr>
        <w:t xml:space="preserve">Hepatosplenomegaly, generalized lymphadenopathy and dysentery. </w:t>
      </w:r>
    </w:p>
    <w:p w14:paraId="2BCBE7CD" w14:textId="77777777" w:rsidR="00F26F57" w:rsidRPr="007F3EB3" w:rsidRDefault="00F26F57" w:rsidP="000C137D">
      <w:pPr>
        <w:pStyle w:val="ListParagraph"/>
        <w:numPr>
          <w:ilvl w:val="0"/>
          <w:numId w:val="165"/>
        </w:numPr>
        <w:bidi w:val="0"/>
        <w:ind w:right="-1"/>
        <w:contextualSpacing/>
        <w:rPr>
          <w:sz w:val="28"/>
          <w:szCs w:val="28"/>
        </w:rPr>
      </w:pPr>
      <w:r w:rsidRPr="007F3EB3">
        <w:rPr>
          <w:sz w:val="28"/>
          <w:szCs w:val="28"/>
        </w:rPr>
        <w:t xml:space="preserve">Anemia, leucopenia and thrombocytopenia. </w:t>
      </w:r>
    </w:p>
    <w:p w14:paraId="48885F44" w14:textId="77777777" w:rsidR="00F26F57" w:rsidRPr="007F3EB3" w:rsidRDefault="00F26F57" w:rsidP="000C137D">
      <w:pPr>
        <w:pStyle w:val="ListParagraph"/>
        <w:numPr>
          <w:ilvl w:val="0"/>
          <w:numId w:val="165"/>
        </w:numPr>
        <w:bidi w:val="0"/>
        <w:ind w:right="-1"/>
        <w:contextualSpacing/>
        <w:rPr>
          <w:sz w:val="28"/>
          <w:szCs w:val="28"/>
        </w:rPr>
      </w:pPr>
      <w:r w:rsidRPr="007F3EB3">
        <w:rPr>
          <w:sz w:val="28"/>
          <w:szCs w:val="28"/>
        </w:rPr>
        <w:t>The commonest cause of death is secondary bacterial infection as pneumonia.</w:t>
      </w:r>
    </w:p>
    <w:p w14:paraId="32BB8B98" w14:textId="77777777" w:rsidR="00F26F57" w:rsidRPr="007F3EB3" w:rsidRDefault="00F26F57" w:rsidP="003E75A7">
      <w:pPr>
        <w:ind w:right="-1"/>
        <w:jc w:val="right"/>
        <w:rPr>
          <w:sz w:val="28"/>
          <w:szCs w:val="28"/>
        </w:rPr>
      </w:pPr>
      <w:r w:rsidRPr="007F3EB3">
        <w:rPr>
          <w:b/>
          <w:bCs/>
          <w:sz w:val="28"/>
          <w:szCs w:val="28"/>
          <w:u w:val="single"/>
        </w:rPr>
        <w:t>Diagnosis</w:t>
      </w:r>
      <w:r w:rsidRPr="007F3EB3">
        <w:rPr>
          <w:sz w:val="28"/>
          <w:szCs w:val="28"/>
        </w:rPr>
        <w:t>:</w:t>
      </w:r>
    </w:p>
    <w:p w14:paraId="5FE72287" w14:textId="77777777" w:rsidR="00F26F57" w:rsidRPr="007F3EB3" w:rsidRDefault="00F26F57" w:rsidP="003E75A7">
      <w:pPr>
        <w:ind w:right="-1"/>
        <w:jc w:val="right"/>
        <w:rPr>
          <w:sz w:val="28"/>
          <w:szCs w:val="28"/>
        </w:rPr>
      </w:pPr>
      <w:r w:rsidRPr="007F3EB3">
        <w:rPr>
          <w:sz w:val="28"/>
          <w:szCs w:val="28"/>
        </w:rPr>
        <w:t xml:space="preserve">l-Detection of </w:t>
      </w:r>
      <w:proofErr w:type="spellStart"/>
      <w:r w:rsidRPr="007F3EB3">
        <w:rPr>
          <w:sz w:val="28"/>
          <w:szCs w:val="28"/>
        </w:rPr>
        <w:t>amastigotes</w:t>
      </w:r>
      <w:proofErr w:type="spellEnd"/>
      <w:r w:rsidRPr="007F3EB3">
        <w:rPr>
          <w:sz w:val="28"/>
          <w:szCs w:val="28"/>
        </w:rPr>
        <w:t xml:space="preserve"> from blood and aspirates (from spleen, liver, bone marrow or lymph nodes), microscopically and by culture on special medium.</w:t>
      </w:r>
    </w:p>
    <w:p w14:paraId="41248CDB" w14:textId="77777777" w:rsidR="00F26F57" w:rsidRPr="007F3EB3" w:rsidRDefault="00F26F57" w:rsidP="003E75A7">
      <w:pPr>
        <w:ind w:right="-1"/>
        <w:jc w:val="right"/>
        <w:rPr>
          <w:sz w:val="28"/>
          <w:szCs w:val="28"/>
        </w:rPr>
      </w:pPr>
      <w:r w:rsidRPr="007F3EB3">
        <w:rPr>
          <w:sz w:val="28"/>
          <w:szCs w:val="28"/>
        </w:rPr>
        <w:t xml:space="preserve"> 2-Serological tests: I.F.A.T. and ELISA. </w:t>
      </w:r>
    </w:p>
    <w:p w14:paraId="323C720B" w14:textId="77777777" w:rsidR="00F26F57" w:rsidRPr="007F3EB3" w:rsidRDefault="00F26F57" w:rsidP="003E75A7">
      <w:pPr>
        <w:ind w:right="-1"/>
        <w:jc w:val="right"/>
        <w:rPr>
          <w:sz w:val="28"/>
          <w:szCs w:val="28"/>
        </w:rPr>
      </w:pPr>
      <w:r w:rsidRPr="007F3EB3">
        <w:rPr>
          <w:b/>
          <w:bCs/>
          <w:sz w:val="28"/>
          <w:szCs w:val="28"/>
          <w:u w:val="single"/>
        </w:rPr>
        <w:t>Treatment</w:t>
      </w:r>
      <w:r w:rsidRPr="007F3EB3">
        <w:rPr>
          <w:sz w:val="28"/>
          <w:szCs w:val="28"/>
        </w:rPr>
        <w:t xml:space="preserve">: </w:t>
      </w:r>
    </w:p>
    <w:p w14:paraId="53EFEA95" w14:textId="77777777" w:rsidR="00F26F57" w:rsidRPr="007F3EB3" w:rsidRDefault="00F26F57" w:rsidP="003E75A7">
      <w:pPr>
        <w:ind w:right="-1"/>
        <w:jc w:val="right"/>
        <w:rPr>
          <w:sz w:val="28"/>
          <w:szCs w:val="28"/>
        </w:rPr>
      </w:pPr>
      <w:r w:rsidRPr="007F3EB3">
        <w:rPr>
          <w:sz w:val="28"/>
          <w:szCs w:val="28"/>
        </w:rPr>
        <w:t xml:space="preserve">Sodium-antimony gluconate or </w:t>
      </w:r>
      <w:proofErr w:type="spellStart"/>
      <w:r w:rsidRPr="007F3EB3">
        <w:rPr>
          <w:sz w:val="28"/>
          <w:szCs w:val="28"/>
        </w:rPr>
        <w:t>pentostam</w:t>
      </w:r>
      <w:proofErr w:type="spellEnd"/>
      <w:r w:rsidRPr="007F3EB3">
        <w:rPr>
          <w:sz w:val="28"/>
          <w:szCs w:val="28"/>
        </w:rPr>
        <w:t xml:space="preserve">: 600 mg IV or 1M/day. </w:t>
      </w:r>
    </w:p>
    <w:p w14:paraId="3607471F" w14:textId="77777777" w:rsidR="00F26F57" w:rsidRPr="007F3EB3" w:rsidRDefault="00F26F57" w:rsidP="003E75A7">
      <w:pPr>
        <w:ind w:left="709" w:right="-1"/>
        <w:jc w:val="right"/>
        <w:rPr>
          <w:sz w:val="28"/>
          <w:szCs w:val="28"/>
        </w:rPr>
      </w:pPr>
    </w:p>
    <w:p w14:paraId="504046CE" w14:textId="77777777" w:rsidR="00F26F57" w:rsidRPr="007F3EB3" w:rsidRDefault="00F26F57" w:rsidP="003E75A7">
      <w:pPr>
        <w:ind w:right="-1"/>
        <w:jc w:val="right"/>
        <w:rPr>
          <w:b/>
          <w:bCs/>
          <w:sz w:val="32"/>
          <w:szCs w:val="32"/>
        </w:rPr>
      </w:pPr>
      <w:proofErr w:type="spellStart"/>
      <w:r w:rsidRPr="007F3EB3">
        <w:rPr>
          <w:b/>
          <w:bCs/>
          <w:sz w:val="32"/>
          <w:szCs w:val="32"/>
        </w:rPr>
        <w:t>Trypanosoma</w:t>
      </w:r>
      <w:proofErr w:type="spellEnd"/>
    </w:p>
    <w:p w14:paraId="4CE91ECF" w14:textId="77777777" w:rsidR="00F26F57" w:rsidRPr="007F3EB3" w:rsidRDefault="00F26F57" w:rsidP="003E75A7">
      <w:pPr>
        <w:ind w:right="-1"/>
        <w:jc w:val="right"/>
        <w:rPr>
          <w:b/>
          <w:bCs/>
          <w:sz w:val="28"/>
          <w:szCs w:val="28"/>
          <w:u w:val="single"/>
        </w:rPr>
      </w:pPr>
      <w:r w:rsidRPr="007F3EB3">
        <w:rPr>
          <w:b/>
          <w:bCs/>
          <w:sz w:val="28"/>
          <w:szCs w:val="28"/>
          <w:u w:val="single"/>
        </w:rPr>
        <w:t xml:space="preserve">Two types: </w:t>
      </w:r>
    </w:p>
    <w:p w14:paraId="264FBA1A" w14:textId="77777777" w:rsidR="00F26F57" w:rsidRPr="007F3EB3" w:rsidRDefault="00F26F57" w:rsidP="003E75A7">
      <w:pPr>
        <w:ind w:right="-1"/>
        <w:jc w:val="right"/>
        <w:rPr>
          <w:sz w:val="28"/>
          <w:szCs w:val="28"/>
        </w:rPr>
      </w:pPr>
      <w:r w:rsidRPr="007F3EB3">
        <w:rPr>
          <w:sz w:val="28"/>
          <w:szCs w:val="28"/>
        </w:rPr>
        <w:lastRenderedPageBreak/>
        <w:t xml:space="preserve">1-African Trypanosomes causing Sleeping sickness. It includes </w:t>
      </w:r>
      <w:proofErr w:type="spellStart"/>
      <w:r w:rsidRPr="007F3EB3">
        <w:rPr>
          <w:sz w:val="28"/>
          <w:szCs w:val="28"/>
        </w:rPr>
        <w:t>Trypanosoma</w:t>
      </w:r>
      <w:proofErr w:type="spellEnd"/>
      <w:r w:rsidRPr="007F3EB3">
        <w:rPr>
          <w:sz w:val="28"/>
          <w:szCs w:val="28"/>
        </w:rPr>
        <w:t xml:space="preserve"> </w:t>
      </w:r>
      <w:proofErr w:type="spellStart"/>
      <w:r w:rsidRPr="007F3EB3">
        <w:rPr>
          <w:sz w:val="28"/>
          <w:szCs w:val="28"/>
        </w:rPr>
        <w:t>gambiense</w:t>
      </w:r>
      <w:proofErr w:type="spellEnd"/>
      <w:r w:rsidRPr="007F3EB3">
        <w:rPr>
          <w:sz w:val="28"/>
          <w:szCs w:val="28"/>
        </w:rPr>
        <w:t xml:space="preserve"> and </w:t>
      </w:r>
      <w:proofErr w:type="spellStart"/>
      <w:r w:rsidRPr="007F3EB3">
        <w:rPr>
          <w:sz w:val="28"/>
          <w:szCs w:val="28"/>
        </w:rPr>
        <w:t>Trypanosoma</w:t>
      </w:r>
      <w:proofErr w:type="spellEnd"/>
      <w:r w:rsidRPr="007F3EB3">
        <w:rPr>
          <w:sz w:val="28"/>
          <w:szCs w:val="28"/>
        </w:rPr>
        <w:t xml:space="preserve"> </w:t>
      </w:r>
      <w:proofErr w:type="spellStart"/>
      <w:r w:rsidRPr="007F3EB3">
        <w:rPr>
          <w:sz w:val="28"/>
          <w:szCs w:val="28"/>
        </w:rPr>
        <w:t>rhodesiense</w:t>
      </w:r>
      <w:proofErr w:type="spellEnd"/>
      <w:r w:rsidRPr="007F3EB3">
        <w:rPr>
          <w:sz w:val="28"/>
          <w:szCs w:val="28"/>
        </w:rPr>
        <w:t xml:space="preserve">. </w:t>
      </w:r>
    </w:p>
    <w:p w14:paraId="5BA3352F" w14:textId="77777777" w:rsidR="00F26F57" w:rsidRPr="007F3EB3" w:rsidRDefault="00F26F57" w:rsidP="003E75A7">
      <w:pPr>
        <w:ind w:right="-1"/>
        <w:jc w:val="right"/>
        <w:rPr>
          <w:sz w:val="28"/>
          <w:szCs w:val="28"/>
        </w:rPr>
      </w:pPr>
      <w:r w:rsidRPr="007F3EB3">
        <w:rPr>
          <w:sz w:val="28"/>
          <w:szCs w:val="28"/>
        </w:rPr>
        <w:t xml:space="preserve">2-American Trypanosomes causing Chagas disease caused by </w:t>
      </w:r>
      <w:proofErr w:type="spellStart"/>
      <w:r w:rsidRPr="007F3EB3">
        <w:rPr>
          <w:sz w:val="28"/>
          <w:szCs w:val="28"/>
        </w:rPr>
        <w:t>Trypanosoma</w:t>
      </w:r>
      <w:proofErr w:type="spellEnd"/>
      <w:r w:rsidRPr="007F3EB3">
        <w:rPr>
          <w:sz w:val="28"/>
          <w:szCs w:val="28"/>
        </w:rPr>
        <w:t xml:space="preserve"> </w:t>
      </w:r>
      <w:proofErr w:type="spellStart"/>
      <w:r w:rsidRPr="007F3EB3">
        <w:rPr>
          <w:sz w:val="28"/>
          <w:szCs w:val="28"/>
        </w:rPr>
        <w:t>cruzi</w:t>
      </w:r>
      <w:proofErr w:type="spellEnd"/>
      <w:r w:rsidRPr="007F3EB3">
        <w:rPr>
          <w:sz w:val="28"/>
          <w:szCs w:val="28"/>
        </w:rPr>
        <w:t xml:space="preserve">. </w:t>
      </w:r>
    </w:p>
    <w:p w14:paraId="1F3C3FB1" w14:textId="77777777" w:rsidR="00F26F57" w:rsidRPr="007F3EB3" w:rsidRDefault="00F26F57" w:rsidP="003E75A7">
      <w:pPr>
        <w:ind w:right="-1"/>
        <w:jc w:val="center"/>
        <w:rPr>
          <w:b/>
          <w:bCs/>
          <w:i/>
          <w:iCs/>
          <w:sz w:val="32"/>
          <w:szCs w:val="32"/>
        </w:rPr>
      </w:pPr>
      <w:proofErr w:type="spellStart"/>
      <w:r w:rsidRPr="007F3EB3">
        <w:rPr>
          <w:b/>
          <w:bCs/>
          <w:i/>
          <w:iCs/>
          <w:sz w:val="32"/>
          <w:szCs w:val="32"/>
        </w:rPr>
        <w:t>Trypanosoma</w:t>
      </w:r>
      <w:proofErr w:type="spellEnd"/>
      <w:r w:rsidRPr="007F3EB3">
        <w:rPr>
          <w:b/>
          <w:bCs/>
          <w:i/>
          <w:iCs/>
          <w:sz w:val="32"/>
          <w:szCs w:val="32"/>
        </w:rPr>
        <w:t xml:space="preserve"> </w:t>
      </w:r>
      <w:proofErr w:type="spellStart"/>
      <w:r w:rsidRPr="007F3EB3">
        <w:rPr>
          <w:b/>
          <w:bCs/>
          <w:i/>
          <w:iCs/>
          <w:sz w:val="32"/>
          <w:szCs w:val="32"/>
        </w:rPr>
        <w:t>gambiense</w:t>
      </w:r>
      <w:proofErr w:type="spellEnd"/>
    </w:p>
    <w:p w14:paraId="65642731" w14:textId="77777777" w:rsidR="00F26F57" w:rsidRPr="007F3EB3" w:rsidRDefault="00F26F57" w:rsidP="003E75A7">
      <w:pPr>
        <w:ind w:right="-1"/>
        <w:jc w:val="right"/>
        <w:rPr>
          <w:sz w:val="28"/>
          <w:szCs w:val="28"/>
        </w:rPr>
      </w:pPr>
      <w:r w:rsidRPr="007F3EB3">
        <w:rPr>
          <w:b/>
          <w:bCs/>
          <w:sz w:val="28"/>
          <w:szCs w:val="28"/>
          <w:u w:val="single"/>
        </w:rPr>
        <w:t>Disease:</w:t>
      </w:r>
      <w:r w:rsidRPr="007F3EB3">
        <w:rPr>
          <w:sz w:val="28"/>
          <w:szCs w:val="28"/>
        </w:rPr>
        <w:t xml:space="preserve"> west African </w:t>
      </w:r>
      <w:proofErr w:type="spellStart"/>
      <w:r w:rsidRPr="007F3EB3">
        <w:rPr>
          <w:sz w:val="28"/>
          <w:szCs w:val="28"/>
        </w:rPr>
        <w:t>trypanosomiasis</w:t>
      </w:r>
      <w:proofErr w:type="spellEnd"/>
      <w:r w:rsidRPr="007F3EB3">
        <w:rPr>
          <w:sz w:val="28"/>
          <w:szCs w:val="28"/>
        </w:rPr>
        <w:t xml:space="preserve"> or sleeping sickness.</w:t>
      </w:r>
    </w:p>
    <w:p w14:paraId="4E405DFD" w14:textId="77777777" w:rsidR="00F26F57" w:rsidRPr="007F3EB3" w:rsidRDefault="00F26F57" w:rsidP="003E75A7">
      <w:pPr>
        <w:ind w:right="-1"/>
        <w:jc w:val="right"/>
        <w:rPr>
          <w:sz w:val="28"/>
          <w:szCs w:val="28"/>
        </w:rPr>
      </w:pPr>
      <w:r w:rsidRPr="007F3EB3">
        <w:rPr>
          <w:b/>
          <w:bCs/>
          <w:sz w:val="28"/>
          <w:szCs w:val="28"/>
          <w:u w:val="single"/>
        </w:rPr>
        <w:t>Habitat</w:t>
      </w:r>
      <w:r w:rsidRPr="007F3EB3">
        <w:rPr>
          <w:sz w:val="28"/>
          <w:szCs w:val="28"/>
        </w:rPr>
        <w:t xml:space="preserve">: Blood, lymphatic system and C.N.S Definitive host: man. </w:t>
      </w:r>
    </w:p>
    <w:p w14:paraId="16628EED" w14:textId="77777777" w:rsidR="00F26F57" w:rsidRPr="007F3EB3" w:rsidRDefault="00F26F57" w:rsidP="003E75A7">
      <w:pPr>
        <w:ind w:right="-1"/>
        <w:jc w:val="right"/>
        <w:rPr>
          <w:sz w:val="28"/>
          <w:szCs w:val="28"/>
        </w:rPr>
      </w:pPr>
      <w:r w:rsidRPr="007F3EB3">
        <w:rPr>
          <w:b/>
          <w:bCs/>
          <w:sz w:val="28"/>
          <w:szCs w:val="28"/>
          <w:u w:val="single"/>
        </w:rPr>
        <w:t>Vector:</w:t>
      </w:r>
      <w:r w:rsidRPr="007F3EB3">
        <w:rPr>
          <w:sz w:val="28"/>
          <w:szCs w:val="28"/>
        </w:rPr>
        <w:t xml:space="preserve"> </w:t>
      </w:r>
      <w:proofErr w:type="spellStart"/>
      <w:r w:rsidRPr="007F3EB3">
        <w:rPr>
          <w:sz w:val="28"/>
          <w:szCs w:val="28"/>
        </w:rPr>
        <w:t>Glossina</w:t>
      </w:r>
      <w:proofErr w:type="spellEnd"/>
      <w:r w:rsidRPr="007F3EB3">
        <w:rPr>
          <w:sz w:val="28"/>
          <w:szCs w:val="28"/>
        </w:rPr>
        <w:t xml:space="preserve"> (Tsetse Fly) </w:t>
      </w:r>
    </w:p>
    <w:p w14:paraId="5E11CFAB" w14:textId="77777777" w:rsidR="00F26F57" w:rsidRPr="007F3EB3" w:rsidRDefault="00F26F57" w:rsidP="003E75A7">
      <w:pPr>
        <w:ind w:right="-1"/>
        <w:jc w:val="right"/>
        <w:rPr>
          <w:sz w:val="28"/>
          <w:szCs w:val="28"/>
        </w:rPr>
      </w:pPr>
      <w:r w:rsidRPr="007F3EB3">
        <w:rPr>
          <w:b/>
          <w:bCs/>
          <w:sz w:val="28"/>
          <w:szCs w:val="28"/>
          <w:u w:val="single"/>
        </w:rPr>
        <w:t>Infective stage</w:t>
      </w:r>
      <w:r w:rsidRPr="007F3EB3">
        <w:rPr>
          <w:sz w:val="28"/>
          <w:szCs w:val="28"/>
        </w:rPr>
        <w:t xml:space="preserve">: </w:t>
      </w:r>
      <w:proofErr w:type="spellStart"/>
      <w:r w:rsidRPr="007F3EB3">
        <w:rPr>
          <w:sz w:val="28"/>
          <w:szCs w:val="28"/>
        </w:rPr>
        <w:t>Metacyclic</w:t>
      </w:r>
      <w:proofErr w:type="spellEnd"/>
      <w:r w:rsidRPr="007F3EB3">
        <w:rPr>
          <w:sz w:val="28"/>
          <w:szCs w:val="28"/>
        </w:rPr>
        <w:t xml:space="preserve"> </w:t>
      </w:r>
      <w:proofErr w:type="spellStart"/>
      <w:r w:rsidRPr="007F3EB3">
        <w:rPr>
          <w:sz w:val="28"/>
          <w:szCs w:val="28"/>
        </w:rPr>
        <w:t>trypmastigotes</w:t>
      </w:r>
      <w:proofErr w:type="spellEnd"/>
      <w:r w:rsidRPr="007F3EB3">
        <w:rPr>
          <w:sz w:val="28"/>
          <w:szCs w:val="28"/>
        </w:rPr>
        <w:t xml:space="preserve">. </w:t>
      </w:r>
    </w:p>
    <w:p w14:paraId="6C58CE73" w14:textId="77777777" w:rsidR="00F26F57" w:rsidRPr="007F3EB3" w:rsidRDefault="00F26F57" w:rsidP="003E75A7">
      <w:pPr>
        <w:ind w:right="-1"/>
        <w:jc w:val="right"/>
        <w:rPr>
          <w:sz w:val="28"/>
          <w:szCs w:val="28"/>
        </w:rPr>
      </w:pPr>
      <w:r w:rsidRPr="007F3EB3">
        <w:rPr>
          <w:b/>
          <w:bCs/>
          <w:sz w:val="28"/>
          <w:szCs w:val="28"/>
          <w:u w:val="single"/>
        </w:rPr>
        <w:t>Mode of infection</w:t>
      </w:r>
      <w:r w:rsidRPr="007F3EB3">
        <w:rPr>
          <w:sz w:val="28"/>
          <w:szCs w:val="28"/>
        </w:rPr>
        <w:t xml:space="preserve">: Bites of </w:t>
      </w:r>
      <w:proofErr w:type="spellStart"/>
      <w:r w:rsidRPr="007F3EB3">
        <w:rPr>
          <w:sz w:val="28"/>
          <w:szCs w:val="28"/>
        </w:rPr>
        <w:t>Glossina</w:t>
      </w:r>
      <w:proofErr w:type="spellEnd"/>
    </w:p>
    <w:p w14:paraId="25F5113B" w14:textId="77777777" w:rsidR="00F26F57" w:rsidRPr="007F3EB3" w:rsidRDefault="00F26F57" w:rsidP="003E75A7">
      <w:pPr>
        <w:ind w:right="-1"/>
        <w:jc w:val="right"/>
        <w:rPr>
          <w:sz w:val="28"/>
          <w:szCs w:val="28"/>
        </w:rPr>
      </w:pPr>
      <w:proofErr w:type="spellStart"/>
      <w:r w:rsidRPr="007F3EB3">
        <w:rPr>
          <w:b/>
          <w:bCs/>
          <w:sz w:val="28"/>
          <w:szCs w:val="28"/>
          <w:u w:val="single"/>
        </w:rPr>
        <w:t>Diagnosric</w:t>
      </w:r>
      <w:proofErr w:type="spellEnd"/>
      <w:r w:rsidRPr="007F3EB3">
        <w:rPr>
          <w:b/>
          <w:bCs/>
          <w:sz w:val="28"/>
          <w:szCs w:val="28"/>
          <w:u w:val="single"/>
        </w:rPr>
        <w:t xml:space="preserve"> stage</w:t>
      </w:r>
      <w:r w:rsidRPr="007F3EB3">
        <w:rPr>
          <w:sz w:val="28"/>
          <w:szCs w:val="28"/>
        </w:rPr>
        <w:t xml:space="preserve">: polymorphic </w:t>
      </w:r>
      <w:proofErr w:type="spellStart"/>
      <w:r w:rsidRPr="007F3EB3">
        <w:rPr>
          <w:sz w:val="28"/>
          <w:szCs w:val="28"/>
        </w:rPr>
        <w:t>trypomastigotes</w:t>
      </w:r>
      <w:proofErr w:type="spellEnd"/>
      <w:r w:rsidRPr="007F3EB3">
        <w:rPr>
          <w:sz w:val="28"/>
          <w:szCs w:val="28"/>
        </w:rPr>
        <w:t>.</w:t>
      </w:r>
    </w:p>
    <w:p w14:paraId="45A2DD39" w14:textId="77777777" w:rsidR="00F26F57" w:rsidRPr="007F3EB3" w:rsidRDefault="00F26F57" w:rsidP="003E75A7">
      <w:pPr>
        <w:ind w:right="-1"/>
        <w:jc w:val="right"/>
        <w:rPr>
          <w:sz w:val="28"/>
          <w:szCs w:val="28"/>
        </w:rPr>
      </w:pPr>
    </w:p>
    <w:p w14:paraId="140DB6EA" w14:textId="77777777" w:rsidR="00F26F57" w:rsidRPr="007F3EB3" w:rsidRDefault="00F26F57" w:rsidP="003E75A7">
      <w:pPr>
        <w:ind w:right="-1"/>
        <w:jc w:val="right"/>
        <w:rPr>
          <w:b/>
          <w:bCs/>
          <w:i/>
          <w:iCs/>
          <w:sz w:val="32"/>
          <w:szCs w:val="32"/>
        </w:rPr>
      </w:pPr>
      <w:proofErr w:type="spellStart"/>
      <w:r w:rsidRPr="007F3EB3">
        <w:rPr>
          <w:b/>
          <w:bCs/>
          <w:i/>
          <w:iCs/>
          <w:sz w:val="32"/>
          <w:szCs w:val="32"/>
        </w:rPr>
        <w:t>Trypanosoma</w:t>
      </w:r>
      <w:proofErr w:type="spellEnd"/>
      <w:r w:rsidRPr="007F3EB3">
        <w:rPr>
          <w:b/>
          <w:bCs/>
          <w:i/>
          <w:iCs/>
          <w:sz w:val="32"/>
          <w:szCs w:val="32"/>
        </w:rPr>
        <w:t xml:space="preserve"> </w:t>
      </w:r>
      <w:proofErr w:type="spellStart"/>
      <w:r w:rsidRPr="007F3EB3">
        <w:rPr>
          <w:b/>
          <w:bCs/>
          <w:i/>
          <w:iCs/>
          <w:sz w:val="32"/>
          <w:szCs w:val="32"/>
        </w:rPr>
        <w:t>rhodesiense</w:t>
      </w:r>
      <w:proofErr w:type="spellEnd"/>
    </w:p>
    <w:p w14:paraId="6D2EF55D" w14:textId="77777777" w:rsidR="00F26F57" w:rsidRPr="007F3EB3" w:rsidRDefault="00F26F57" w:rsidP="003E75A7">
      <w:pPr>
        <w:ind w:right="-1"/>
        <w:jc w:val="right"/>
        <w:rPr>
          <w:sz w:val="28"/>
          <w:szCs w:val="28"/>
        </w:rPr>
      </w:pPr>
      <w:r w:rsidRPr="007F3EB3">
        <w:rPr>
          <w:sz w:val="28"/>
          <w:szCs w:val="28"/>
        </w:rPr>
        <w:t xml:space="preserve">As T. </w:t>
      </w:r>
      <w:proofErr w:type="spellStart"/>
      <w:r w:rsidRPr="007F3EB3">
        <w:rPr>
          <w:sz w:val="28"/>
          <w:szCs w:val="28"/>
        </w:rPr>
        <w:t>gambiense</w:t>
      </w:r>
      <w:proofErr w:type="spellEnd"/>
      <w:r w:rsidRPr="007F3EB3">
        <w:rPr>
          <w:sz w:val="28"/>
          <w:szCs w:val="28"/>
        </w:rPr>
        <w:t xml:space="preserve"> but it has more acute and rapid course. </w:t>
      </w:r>
    </w:p>
    <w:p w14:paraId="3D87E021" w14:textId="77777777" w:rsidR="00F26F57" w:rsidRPr="007F3EB3" w:rsidRDefault="00F26F57" w:rsidP="003E75A7">
      <w:pPr>
        <w:ind w:right="-1"/>
        <w:jc w:val="right"/>
        <w:rPr>
          <w:sz w:val="28"/>
          <w:szCs w:val="28"/>
        </w:rPr>
      </w:pPr>
    </w:p>
    <w:p w14:paraId="20AE28AF" w14:textId="77777777" w:rsidR="00F26F57" w:rsidRPr="007F3EB3" w:rsidRDefault="00F26F57" w:rsidP="003E75A7">
      <w:pPr>
        <w:ind w:right="-1"/>
        <w:jc w:val="center"/>
        <w:rPr>
          <w:b/>
          <w:bCs/>
          <w:i/>
          <w:iCs/>
          <w:sz w:val="32"/>
          <w:szCs w:val="32"/>
        </w:rPr>
      </w:pPr>
      <w:proofErr w:type="spellStart"/>
      <w:r w:rsidRPr="007F3EB3">
        <w:rPr>
          <w:b/>
          <w:bCs/>
          <w:i/>
          <w:iCs/>
          <w:sz w:val="32"/>
          <w:szCs w:val="32"/>
        </w:rPr>
        <w:t>Trypanosoma</w:t>
      </w:r>
      <w:proofErr w:type="spellEnd"/>
      <w:r w:rsidRPr="007F3EB3">
        <w:rPr>
          <w:b/>
          <w:bCs/>
          <w:i/>
          <w:iCs/>
          <w:sz w:val="32"/>
          <w:szCs w:val="32"/>
        </w:rPr>
        <w:t xml:space="preserve"> </w:t>
      </w:r>
      <w:proofErr w:type="spellStart"/>
      <w:r w:rsidRPr="007F3EB3">
        <w:rPr>
          <w:b/>
          <w:bCs/>
          <w:i/>
          <w:iCs/>
          <w:sz w:val="32"/>
          <w:szCs w:val="32"/>
        </w:rPr>
        <w:t>cruzi</w:t>
      </w:r>
      <w:proofErr w:type="spellEnd"/>
    </w:p>
    <w:p w14:paraId="545B7B1E" w14:textId="77777777" w:rsidR="00F26F57" w:rsidRPr="007F3EB3" w:rsidRDefault="00F26F57" w:rsidP="003E75A7">
      <w:pPr>
        <w:ind w:right="-1"/>
        <w:jc w:val="right"/>
        <w:rPr>
          <w:sz w:val="28"/>
          <w:szCs w:val="28"/>
        </w:rPr>
      </w:pPr>
      <w:r w:rsidRPr="007F3EB3">
        <w:rPr>
          <w:b/>
          <w:bCs/>
          <w:sz w:val="28"/>
          <w:szCs w:val="28"/>
          <w:u w:val="single"/>
        </w:rPr>
        <w:t>Disease:</w:t>
      </w:r>
      <w:r w:rsidRPr="007F3EB3">
        <w:rPr>
          <w:sz w:val="28"/>
          <w:szCs w:val="28"/>
        </w:rPr>
        <w:t xml:space="preserve"> American </w:t>
      </w:r>
      <w:proofErr w:type="spellStart"/>
      <w:r w:rsidRPr="007F3EB3">
        <w:rPr>
          <w:sz w:val="28"/>
          <w:szCs w:val="28"/>
        </w:rPr>
        <w:t>Trypanosomiasis</w:t>
      </w:r>
      <w:proofErr w:type="spellEnd"/>
      <w:r w:rsidRPr="007F3EB3">
        <w:rPr>
          <w:sz w:val="28"/>
          <w:szCs w:val="28"/>
        </w:rPr>
        <w:t xml:space="preserve"> or Chagas' disease.</w:t>
      </w:r>
    </w:p>
    <w:p w14:paraId="548F1AEB" w14:textId="77777777" w:rsidR="00F26F57" w:rsidRPr="007F3EB3" w:rsidRDefault="00F26F57" w:rsidP="003E75A7">
      <w:pPr>
        <w:ind w:right="-1"/>
        <w:jc w:val="right"/>
        <w:rPr>
          <w:sz w:val="28"/>
          <w:szCs w:val="28"/>
        </w:rPr>
      </w:pPr>
      <w:r w:rsidRPr="007F3EB3">
        <w:rPr>
          <w:b/>
          <w:bCs/>
          <w:sz w:val="28"/>
          <w:szCs w:val="28"/>
          <w:u w:val="single"/>
        </w:rPr>
        <w:t>Habitat:</w:t>
      </w:r>
      <w:r w:rsidRPr="007F3EB3">
        <w:rPr>
          <w:sz w:val="28"/>
          <w:szCs w:val="28"/>
        </w:rPr>
        <w:t xml:space="preserve"> Blood, </w:t>
      </w:r>
      <w:proofErr w:type="spellStart"/>
      <w:r w:rsidRPr="007F3EB3">
        <w:rPr>
          <w:sz w:val="28"/>
          <w:szCs w:val="28"/>
        </w:rPr>
        <w:t>reticulo</w:t>
      </w:r>
      <w:proofErr w:type="spellEnd"/>
      <w:r w:rsidRPr="007F3EB3">
        <w:rPr>
          <w:sz w:val="28"/>
          <w:szCs w:val="28"/>
        </w:rPr>
        <w:t xml:space="preserve">-endothelial cells and muscle </w:t>
      </w:r>
      <w:proofErr w:type="spellStart"/>
      <w:r w:rsidRPr="007F3EB3">
        <w:rPr>
          <w:sz w:val="28"/>
          <w:szCs w:val="28"/>
        </w:rPr>
        <w:t>fibres</w:t>
      </w:r>
      <w:proofErr w:type="spellEnd"/>
      <w:r w:rsidRPr="007F3EB3">
        <w:rPr>
          <w:sz w:val="28"/>
          <w:szCs w:val="28"/>
        </w:rPr>
        <w:t xml:space="preserve"> including the heart of man.</w:t>
      </w:r>
    </w:p>
    <w:p w14:paraId="11088E3A" w14:textId="77777777" w:rsidR="00F26F57" w:rsidRPr="007F3EB3" w:rsidRDefault="00F26F57" w:rsidP="003E75A7">
      <w:pPr>
        <w:ind w:right="-1"/>
        <w:jc w:val="right"/>
        <w:rPr>
          <w:sz w:val="28"/>
          <w:szCs w:val="28"/>
        </w:rPr>
      </w:pPr>
      <w:r w:rsidRPr="007F3EB3">
        <w:rPr>
          <w:b/>
          <w:bCs/>
          <w:sz w:val="28"/>
          <w:szCs w:val="28"/>
          <w:u w:val="single"/>
        </w:rPr>
        <w:t>Hosts:</w:t>
      </w:r>
      <w:r w:rsidRPr="007F3EB3">
        <w:rPr>
          <w:sz w:val="28"/>
          <w:szCs w:val="28"/>
        </w:rPr>
        <w:t xml:space="preserve"> Man, dogs, cats and rodent.                           </w:t>
      </w:r>
    </w:p>
    <w:p w14:paraId="10450D48" w14:textId="77777777" w:rsidR="00F26F57" w:rsidRPr="007F3EB3" w:rsidRDefault="00F26F57" w:rsidP="003E75A7">
      <w:pPr>
        <w:ind w:right="-1"/>
        <w:jc w:val="right"/>
        <w:rPr>
          <w:sz w:val="28"/>
          <w:szCs w:val="28"/>
        </w:rPr>
      </w:pPr>
      <w:r w:rsidRPr="007F3EB3">
        <w:rPr>
          <w:b/>
          <w:bCs/>
          <w:sz w:val="28"/>
          <w:szCs w:val="28"/>
          <w:u w:val="single"/>
        </w:rPr>
        <w:t>Vector:</w:t>
      </w:r>
      <w:r w:rsidRPr="007F3EB3">
        <w:rPr>
          <w:sz w:val="28"/>
          <w:szCs w:val="28"/>
        </w:rPr>
        <w:t xml:space="preserve"> Winged bug (</w:t>
      </w:r>
      <w:proofErr w:type="spellStart"/>
      <w:r w:rsidRPr="007F3EB3">
        <w:rPr>
          <w:sz w:val="28"/>
          <w:szCs w:val="28"/>
        </w:rPr>
        <w:t>Triatoma</w:t>
      </w:r>
      <w:proofErr w:type="spellEnd"/>
      <w:r w:rsidRPr="007F3EB3">
        <w:rPr>
          <w:sz w:val="28"/>
          <w:szCs w:val="28"/>
        </w:rPr>
        <w:t xml:space="preserve">). </w:t>
      </w:r>
    </w:p>
    <w:p w14:paraId="441B3E33" w14:textId="77777777" w:rsidR="00F26F57" w:rsidRPr="007F3EB3" w:rsidRDefault="00F26F57" w:rsidP="003E75A7">
      <w:pPr>
        <w:ind w:right="-1"/>
        <w:jc w:val="right"/>
        <w:rPr>
          <w:sz w:val="28"/>
          <w:szCs w:val="28"/>
        </w:rPr>
      </w:pPr>
      <w:r w:rsidRPr="007F3EB3">
        <w:rPr>
          <w:b/>
          <w:bCs/>
          <w:sz w:val="28"/>
          <w:szCs w:val="28"/>
          <w:u w:val="single"/>
        </w:rPr>
        <w:t>Infective stage:</w:t>
      </w:r>
      <w:r w:rsidRPr="007F3EB3">
        <w:rPr>
          <w:sz w:val="28"/>
          <w:szCs w:val="28"/>
        </w:rPr>
        <w:t xml:space="preserve"> </w:t>
      </w:r>
      <w:proofErr w:type="spellStart"/>
      <w:r w:rsidRPr="007F3EB3">
        <w:rPr>
          <w:sz w:val="28"/>
          <w:szCs w:val="28"/>
        </w:rPr>
        <w:t>Metacyclic</w:t>
      </w:r>
      <w:proofErr w:type="spellEnd"/>
      <w:r w:rsidRPr="007F3EB3">
        <w:rPr>
          <w:sz w:val="28"/>
          <w:szCs w:val="28"/>
        </w:rPr>
        <w:t xml:space="preserve"> </w:t>
      </w:r>
      <w:proofErr w:type="spellStart"/>
      <w:r w:rsidRPr="007F3EB3">
        <w:rPr>
          <w:sz w:val="28"/>
          <w:szCs w:val="28"/>
        </w:rPr>
        <w:t>trypomastigotes</w:t>
      </w:r>
      <w:proofErr w:type="spellEnd"/>
      <w:r w:rsidRPr="007F3EB3">
        <w:rPr>
          <w:sz w:val="28"/>
          <w:szCs w:val="28"/>
        </w:rPr>
        <w:t xml:space="preserve">. </w:t>
      </w:r>
    </w:p>
    <w:p w14:paraId="642E0976" w14:textId="77777777" w:rsidR="00F26F57" w:rsidRPr="007F3EB3" w:rsidRDefault="00F26F57" w:rsidP="003E75A7">
      <w:pPr>
        <w:ind w:right="-1"/>
        <w:jc w:val="right"/>
        <w:rPr>
          <w:sz w:val="28"/>
          <w:szCs w:val="28"/>
        </w:rPr>
      </w:pPr>
      <w:r w:rsidRPr="007F3EB3">
        <w:rPr>
          <w:b/>
          <w:bCs/>
          <w:sz w:val="28"/>
          <w:szCs w:val="28"/>
          <w:u w:val="single"/>
        </w:rPr>
        <w:t>Mode of infection:</w:t>
      </w:r>
      <w:r w:rsidRPr="007F3EB3">
        <w:rPr>
          <w:sz w:val="28"/>
          <w:szCs w:val="28"/>
        </w:rPr>
        <w:t xml:space="preserve"> Contamination of the bite wound by </w:t>
      </w:r>
      <w:proofErr w:type="spellStart"/>
      <w:r w:rsidRPr="007F3EB3">
        <w:rPr>
          <w:sz w:val="28"/>
          <w:szCs w:val="28"/>
        </w:rPr>
        <w:t>faeces</w:t>
      </w:r>
      <w:proofErr w:type="spellEnd"/>
      <w:r w:rsidRPr="007F3EB3">
        <w:rPr>
          <w:sz w:val="28"/>
          <w:szCs w:val="28"/>
        </w:rPr>
        <w:t xml:space="preserve"> of the vector.</w:t>
      </w:r>
    </w:p>
    <w:p w14:paraId="552DD306" w14:textId="77777777" w:rsidR="00F26F57" w:rsidRPr="007F3EB3" w:rsidRDefault="00F26F57" w:rsidP="003E75A7">
      <w:pPr>
        <w:ind w:right="-1"/>
        <w:jc w:val="right"/>
        <w:rPr>
          <w:b/>
          <w:bCs/>
          <w:sz w:val="28"/>
          <w:szCs w:val="28"/>
          <w:u w:val="single"/>
        </w:rPr>
      </w:pPr>
      <w:r w:rsidRPr="007F3EB3">
        <w:rPr>
          <w:b/>
          <w:bCs/>
          <w:sz w:val="28"/>
          <w:szCs w:val="28"/>
          <w:u w:val="single"/>
        </w:rPr>
        <w:t xml:space="preserve">Diagnostic stage </w:t>
      </w:r>
    </w:p>
    <w:p w14:paraId="5A05813E" w14:textId="77777777" w:rsidR="00F26F57" w:rsidRPr="007F3EB3" w:rsidRDefault="00F26F57" w:rsidP="003E75A7">
      <w:pPr>
        <w:ind w:right="-1"/>
        <w:jc w:val="right"/>
        <w:rPr>
          <w:sz w:val="28"/>
          <w:szCs w:val="28"/>
        </w:rPr>
      </w:pPr>
      <w:r w:rsidRPr="007F3EB3">
        <w:rPr>
          <w:sz w:val="28"/>
          <w:szCs w:val="28"/>
        </w:rPr>
        <w:t xml:space="preserve">a)- The </w:t>
      </w:r>
      <w:proofErr w:type="spellStart"/>
      <w:r w:rsidRPr="007F3EB3">
        <w:rPr>
          <w:sz w:val="28"/>
          <w:szCs w:val="28"/>
        </w:rPr>
        <w:t>amastigote</w:t>
      </w:r>
      <w:proofErr w:type="spellEnd"/>
      <w:r w:rsidRPr="007F3EB3">
        <w:rPr>
          <w:sz w:val="28"/>
          <w:szCs w:val="28"/>
        </w:rPr>
        <w:t xml:space="preserve"> intracellular form in tissues as heart, liver, lung, bone marrow, C.N.S. </w:t>
      </w:r>
    </w:p>
    <w:p w14:paraId="203C0F3A" w14:textId="77777777" w:rsidR="00F26F57" w:rsidRPr="007F3EB3" w:rsidRDefault="00F26F57" w:rsidP="003E75A7">
      <w:pPr>
        <w:ind w:right="-1"/>
        <w:jc w:val="right"/>
        <w:rPr>
          <w:sz w:val="28"/>
          <w:szCs w:val="28"/>
        </w:rPr>
      </w:pPr>
      <w:r w:rsidRPr="007F3EB3">
        <w:rPr>
          <w:sz w:val="28"/>
          <w:szCs w:val="28"/>
        </w:rPr>
        <w:t xml:space="preserve">b)- The monomorphic trypanosome form in peripheral blood which is c-shaped with short undulating membrane and a big </w:t>
      </w:r>
      <w:proofErr w:type="spellStart"/>
      <w:r w:rsidRPr="007F3EB3">
        <w:rPr>
          <w:sz w:val="28"/>
          <w:szCs w:val="28"/>
        </w:rPr>
        <w:t>kinetoplast</w:t>
      </w:r>
      <w:proofErr w:type="spellEnd"/>
      <w:r w:rsidRPr="007F3EB3">
        <w:rPr>
          <w:sz w:val="28"/>
          <w:szCs w:val="28"/>
        </w:rPr>
        <w:t>.</w:t>
      </w:r>
    </w:p>
    <w:p w14:paraId="3B20E688" w14:textId="77777777" w:rsidR="00F26F57" w:rsidRDefault="00F26F57" w:rsidP="003E75A7">
      <w:pPr>
        <w:jc w:val="right"/>
        <w:rPr>
          <w:sz w:val="28"/>
          <w:szCs w:val="28"/>
          <w:lang w:bidi="ar-AE"/>
        </w:rPr>
      </w:pPr>
    </w:p>
    <w:p w14:paraId="7838CDAA" w14:textId="77777777" w:rsidR="00F26F57" w:rsidRDefault="00F26F57" w:rsidP="003E75A7">
      <w:pPr>
        <w:jc w:val="right"/>
        <w:rPr>
          <w:sz w:val="28"/>
          <w:szCs w:val="28"/>
          <w:lang w:bidi="ar-AE"/>
        </w:rPr>
      </w:pPr>
    </w:p>
    <w:p w14:paraId="3636DFEE" w14:textId="77777777" w:rsidR="00F26F57" w:rsidRDefault="00F26F57" w:rsidP="003E75A7">
      <w:pPr>
        <w:jc w:val="right"/>
        <w:rPr>
          <w:sz w:val="28"/>
          <w:szCs w:val="28"/>
          <w:lang w:bidi="ar-AE"/>
        </w:rPr>
      </w:pPr>
    </w:p>
    <w:p w14:paraId="723979F6" w14:textId="77777777" w:rsidR="00F26F57" w:rsidRDefault="00F26F57" w:rsidP="003E75A7">
      <w:pPr>
        <w:jc w:val="right"/>
        <w:rPr>
          <w:sz w:val="28"/>
          <w:szCs w:val="28"/>
          <w:lang w:bidi="ar-AE"/>
        </w:rPr>
      </w:pPr>
    </w:p>
    <w:p w14:paraId="2208BDAB" w14:textId="77777777" w:rsidR="00F26F57" w:rsidRDefault="00F26F57" w:rsidP="003E75A7">
      <w:pPr>
        <w:jc w:val="right"/>
        <w:rPr>
          <w:sz w:val="28"/>
          <w:szCs w:val="28"/>
          <w:lang w:bidi="ar-AE"/>
        </w:rPr>
      </w:pPr>
    </w:p>
    <w:p w14:paraId="446100CB" w14:textId="77777777" w:rsidR="00F26F57" w:rsidRDefault="00F26F57" w:rsidP="003E75A7">
      <w:pPr>
        <w:jc w:val="right"/>
        <w:rPr>
          <w:sz w:val="28"/>
          <w:szCs w:val="28"/>
          <w:lang w:bidi="ar-AE"/>
        </w:rPr>
      </w:pPr>
    </w:p>
    <w:p w14:paraId="58684403" w14:textId="77777777" w:rsidR="00F26F57" w:rsidRDefault="00F26F57" w:rsidP="003E75A7">
      <w:pPr>
        <w:jc w:val="right"/>
        <w:rPr>
          <w:sz w:val="28"/>
          <w:szCs w:val="28"/>
          <w:lang w:bidi="ar-AE"/>
        </w:rPr>
      </w:pPr>
    </w:p>
    <w:p w14:paraId="3305FFE2" w14:textId="77777777" w:rsidR="00F26F57" w:rsidRPr="007F3EB3" w:rsidRDefault="00F26F57" w:rsidP="003E75A7">
      <w:pPr>
        <w:jc w:val="center"/>
        <w:rPr>
          <w:b/>
          <w:bCs/>
          <w:sz w:val="28"/>
          <w:szCs w:val="28"/>
          <w:lang w:bidi="ar-AE"/>
        </w:rPr>
      </w:pPr>
      <w:r w:rsidRPr="007F3EB3">
        <w:rPr>
          <w:b/>
          <w:bCs/>
          <w:sz w:val="28"/>
          <w:szCs w:val="28"/>
          <w:lang w:bidi="ar-AE"/>
        </w:rPr>
        <w:t>Life cycle</w:t>
      </w:r>
    </w:p>
    <w:p w14:paraId="08363DF2" w14:textId="77777777" w:rsidR="00F26F57" w:rsidRDefault="00F26F57" w:rsidP="003E75A7">
      <w:pPr>
        <w:jc w:val="center"/>
        <w:rPr>
          <w:sz w:val="28"/>
          <w:szCs w:val="28"/>
          <w:lang w:bidi="ar-AE"/>
        </w:rPr>
      </w:pPr>
    </w:p>
    <w:p w14:paraId="23F33346" w14:textId="77777777" w:rsidR="00F26F57" w:rsidRDefault="00F26F57" w:rsidP="003E75A7">
      <w:pPr>
        <w:jc w:val="center"/>
        <w:rPr>
          <w:sz w:val="28"/>
          <w:szCs w:val="28"/>
          <w:lang w:bidi="ar-AE"/>
        </w:rPr>
      </w:pPr>
    </w:p>
    <w:p w14:paraId="4402CD69" w14:textId="77777777" w:rsidR="00F26F57" w:rsidRDefault="00F26F57" w:rsidP="003E75A7">
      <w:pPr>
        <w:jc w:val="center"/>
        <w:rPr>
          <w:sz w:val="28"/>
          <w:szCs w:val="28"/>
          <w:lang w:bidi="ar-AE"/>
        </w:rPr>
      </w:pPr>
      <w:r>
        <w:rPr>
          <w:noProof/>
          <w:sz w:val="28"/>
          <w:szCs w:val="28"/>
          <w:lang w:bidi="ar-AE"/>
        </w:rPr>
        <w:lastRenderedPageBreak/>
        <w:drawing>
          <wp:inline distT="0" distB="0" distL="0" distR="0" wp14:anchorId="1FF72B24" wp14:editId="683EB4DB">
            <wp:extent cx="5224780" cy="3846830"/>
            <wp:effectExtent l="0" t="0" r="0" b="0"/>
            <wp:docPr id="7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4780" cy="3846830"/>
                    </a:xfrm>
                    <a:prstGeom prst="rect">
                      <a:avLst/>
                    </a:prstGeom>
                    <a:noFill/>
                  </pic:spPr>
                </pic:pic>
              </a:graphicData>
            </a:graphic>
          </wp:inline>
        </w:drawing>
      </w:r>
    </w:p>
    <w:p w14:paraId="3A8F0BD6" w14:textId="77777777" w:rsidR="00F26F57" w:rsidRPr="007F3EB3" w:rsidRDefault="00F26F57" w:rsidP="003E75A7">
      <w:pPr>
        <w:rPr>
          <w:sz w:val="28"/>
          <w:szCs w:val="28"/>
          <w:lang w:bidi="ar-AE"/>
        </w:rPr>
      </w:pPr>
    </w:p>
    <w:p w14:paraId="1CC5F0A7" w14:textId="77777777" w:rsidR="00F26F57" w:rsidRDefault="00F26F57" w:rsidP="003E75A7">
      <w:pPr>
        <w:rPr>
          <w:sz w:val="28"/>
          <w:szCs w:val="28"/>
          <w:lang w:bidi="ar-AE"/>
        </w:rPr>
      </w:pPr>
    </w:p>
    <w:p w14:paraId="70ADFD53" w14:textId="77777777" w:rsidR="00F26F57" w:rsidRPr="007F3EB3" w:rsidRDefault="00F26F57" w:rsidP="003E75A7">
      <w:pPr>
        <w:ind w:right="-1"/>
        <w:jc w:val="center"/>
        <w:rPr>
          <w:b/>
          <w:bCs/>
          <w:sz w:val="32"/>
          <w:szCs w:val="32"/>
        </w:rPr>
      </w:pPr>
      <w:r w:rsidRPr="007F3EB3">
        <w:rPr>
          <w:b/>
          <w:bCs/>
          <w:sz w:val="32"/>
          <w:szCs w:val="32"/>
        </w:rPr>
        <w:t xml:space="preserve">Intestinal </w:t>
      </w:r>
      <w:proofErr w:type="spellStart"/>
      <w:r w:rsidRPr="007F3EB3">
        <w:rPr>
          <w:b/>
          <w:bCs/>
          <w:sz w:val="32"/>
          <w:szCs w:val="32"/>
        </w:rPr>
        <w:t>Sporozoa</w:t>
      </w:r>
      <w:proofErr w:type="spellEnd"/>
    </w:p>
    <w:p w14:paraId="5DDC3E01" w14:textId="77777777" w:rsidR="00F26F57" w:rsidRPr="007F3EB3" w:rsidRDefault="00F26F57" w:rsidP="003E75A7">
      <w:pPr>
        <w:ind w:right="-1"/>
        <w:jc w:val="center"/>
        <w:rPr>
          <w:b/>
          <w:bCs/>
          <w:sz w:val="32"/>
          <w:szCs w:val="32"/>
          <w:u w:val="single"/>
        </w:rPr>
      </w:pPr>
      <w:r w:rsidRPr="007F3EB3">
        <w:rPr>
          <w:b/>
          <w:bCs/>
          <w:sz w:val="32"/>
          <w:szCs w:val="32"/>
          <w:u w:val="single"/>
        </w:rPr>
        <w:t xml:space="preserve">Cryptosporidium </w:t>
      </w:r>
      <w:proofErr w:type="spellStart"/>
      <w:r w:rsidRPr="007F3EB3">
        <w:rPr>
          <w:b/>
          <w:bCs/>
          <w:sz w:val="32"/>
          <w:szCs w:val="32"/>
          <w:u w:val="single"/>
        </w:rPr>
        <w:t>parvum</w:t>
      </w:r>
      <w:proofErr w:type="spellEnd"/>
    </w:p>
    <w:p w14:paraId="654398EF" w14:textId="77777777" w:rsidR="00F26F57" w:rsidRPr="007F3EB3" w:rsidRDefault="00F26F57" w:rsidP="003E75A7">
      <w:pPr>
        <w:ind w:right="-1"/>
        <w:jc w:val="right"/>
        <w:rPr>
          <w:sz w:val="28"/>
          <w:szCs w:val="28"/>
        </w:rPr>
      </w:pPr>
      <w:r w:rsidRPr="007F3EB3">
        <w:rPr>
          <w:b/>
          <w:bCs/>
          <w:sz w:val="28"/>
          <w:szCs w:val="28"/>
          <w:u w:val="single"/>
        </w:rPr>
        <w:t>Disease:</w:t>
      </w:r>
      <w:r w:rsidRPr="007F3EB3">
        <w:rPr>
          <w:sz w:val="28"/>
          <w:szCs w:val="28"/>
        </w:rPr>
        <w:t xml:space="preserve"> </w:t>
      </w:r>
      <w:proofErr w:type="spellStart"/>
      <w:r w:rsidRPr="007F3EB3">
        <w:rPr>
          <w:sz w:val="28"/>
          <w:szCs w:val="28"/>
        </w:rPr>
        <w:t>Cryptosporidiasis</w:t>
      </w:r>
      <w:proofErr w:type="spellEnd"/>
    </w:p>
    <w:p w14:paraId="6D4EEA3B" w14:textId="77777777" w:rsidR="00F26F57" w:rsidRPr="007F3EB3" w:rsidRDefault="00F26F57" w:rsidP="003E75A7">
      <w:pPr>
        <w:ind w:right="-1"/>
        <w:jc w:val="right"/>
        <w:rPr>
          <w:sz w:val="28"/>
          <w:szCs w:val="28"/>
        </w:rPr>
      </w:pPr>
      <w:r w:rsidRPr="007F3EB3">
        <w:rPr>
          <w:b/>
          <w:bCs/>
          <w:sz w:val="28"/>
          <w:szCs w:val="28"/>
          <w:u w:val="single"/>
        </w:rPr>
        <w:t>Geographical distribution:</w:t>
      </w:r>
      <w:r w:rsidRPr="007F3EB3">
        <w:rPr>
          <w:sz w:val="28"/>
          <w:szCs w:val="28"/>
        </w:rPr>
        <w:t xml:space="preserve"> Worldwide. It is common as water-borne outbreaks.</w:t>
      </w:r>
    </w:p>
    <w:p w14:paraId="077CB85F" w14:textId="77777777" w:rsidR="00F26F57" w:rsidRPr="007F3EB3" w:rsidRDefault="00F26F57" w:rsidP="003E75A7">
      <w:pPr>
        <w:ind w:right="-1"/>
        <w:jc w:val="right"/>
        <w:rPr>
          <w:sz w:val="28"/>
          <w:szCs w:val="28"/>
        </w:rPr>
      </w:pPr>
      <w:r w:rsidRPr="007F3EB3">
        <w:rPr>
          <w:b/>
          <w:bCs/>
          <w:sz w:val="28"/>
          <w:szCs w:val="28"/>
          <w:u w:val="single"/>
        </w:rPr>
        <w:t>Definitive hosts:</w:t>
      </w:r>
      <w:r w:rsidRPr="007F3EB3">
        <w:rPr>
          <w:sz w:val="28"/>
          <w:szCs w:val="28"/>
        </w:rPr>
        <w:t xml:space="preserve"> According to species, Cryptosporidium is a parasite of rodents, birds, reptiles, fish and cattle that act as a reservoir host for infection of man.</w:t>
      </w:r>
    </w:p>
    <w:p w14:paraId="56B9CD62" w14:textId="77777777" w:rsidR="00F26F57" w:rsidRPr="007F3EB3" w:rsidRDefault="00F26F57" w:rsidP="003E75A7">
      <w:pPr>
        <w:ind w:right="-1"/>
        <w:jc w:val="right"/>
        <w:rPr>
          <w:sz w:val="28"/>
          <w:szCs w:val="28"/>
        </w:rPr>
      </w:pPr>
      <w:r w:rsidRPr="007F3EB3">
        <w:rPr>
          <w:sz w:val="28"/>
          <w:szCs w:val="28"/>
        </w:rPr>
        <w:t xml:space="preserve">In Man: Cryptosporidium is an opportunistic parasite especially in immunosuppressed patients due to HIV infection (AIDS), </w:t>
      </w:r>
      <w:proofErr w:type="spellStart"/>
      <w:r w:rsidRPr="007F3EB3">
        <w:rPr>
          <w:sz w:val="28"/>
          <w:szCs w:val="28"/>
        </w:rPr>
        <w:t>hypogammaglobulinaemia</w:t>
      </w:r>
      <w:proofErr w:type="spellEnd"/>
      <w:r w:rsidRPr="007F3EB3">
        <w:rPr>
          <w:sz w:val="28"/>
          <w:szCs w:val="28"/>
        </w:rPr>
        <w:t>, chemotherapy or radiotherapy. Infants are specially susceptible.</w:t>
      </w:r>
    </w:p>
    <w:p w14:paraId="3108FD46" w14:textId="77777777" w:rsidR="00F26F57" w:rsidRPr="007F3EB3" w:rsidRDefault="00F26F57" w:rsidP="003E75A7">
      <w:pPr>
        <w:ind w:right="-1"/>
        <w:jc w:val="right"/>
        <w:rPr>
          <w:sz w:val="28"/>
          <w:szCs w:val="28"/>
        </w:rPr>
      </w:pPr>
      <w:r w:rsidRPr="007F3EB3">
        <w:rPr>
          <w:sz w:val="28"/>
          <w:szCs w:val="28"/>
        </w:rPr>
        <w:t>Site: The mucous membrane of the gastrointestinal tracts is affected. The parasite multiplies in the brush border of the epithelial cells.</w:t>
      </w:r>
    </w:p>
    <w:p w14:paraId="40E923A5" w14:textId="77777777" w:rsidR="00F26F57" w:rsidRPr="007F3EB3" w:rsidRDefault="00F26F57" w:rsidP="003E75A7">
      <w:pPr>
        <w:ind w:right="-1"/>
        <w:jc w:val="right"/>
        <w:rPr>
          <w:b/>
          <w:bCs/>
          <w:sz w:val="28"/>
          <w:szCs w:val="28"/>
          <w:u w:val="single"/>
        </w:rPr>
      </w:pPr>
      <w:r w:rsidRPr="007F3EB3">
        <w:rPr>
          <w:b/>
          <w:bCs/>
          <w:sz w:val="28"/>
          <w:szCs w:val="28"/>
          <w:u w:val="single"/>
        </w:rPr>
        <w:t>Morphology:</w:t>
      </w:r>
    </w:p>
    <w:p w14:paraId="4B095A24" w14:textId="77777777" w:rsidR="00F26F57" w:rsidRPr="007F3EB3" w:rsidRDefault="00F26F57" w:rsidP="000C137D">
      <w:pPr>
        <w:pStyle w:val="ListParagraph"/>
        <w:numPr>
          <w:ilvl w:val="0"/>
          <w:numId w:val="166"/>
        </w:numPr>
        <w:bidi w:val="0"/>
        <w:ind w:right="-1"/>
        <w:contextualSpacing/>
        <w:rPr>
          <w:sz w:val="28"/>
          <w:szCs w:val="28"/>
        </w:rPr>
      </w:pPr>
      <w:r w:rsidRPr="007F3EB3">
        <w:rPr>
          <w:sz w:val="28"/>
          <w:szCs w:val="28"/>
        </w:rPr>
        <w:t xml:space="preserve">Size: infective </w:t>
      </w:r>
      <w:proofErr w:type="spellStart"/>
      <w:r w:rsidRPr="007F3EB3">
        <w:rPr>
          <w:sz w:val="28"/>
          <w:szCs w:val="28"/>
        </w:rPr>
        <w:t>sporulated</w:t>
      </w:r>
      <w:proofErr w:type="spellEnd"/>
      <w:r w:rsidRPr="007F3EB3">
        <w:rPr>
          <w:sz w:val="28"/>
          <w:szCs w:val="28"/>
        </w:rPr>
        <w:t xml:space="preserve"> </w:t>
      </w:r>
      <w:proofErr w:type="spellStart"/>
      <w:r w:rsidRPr="007F3EB3">
        <w:rPr>
          <w:sz w:val="28"/>
          <w:szCs w:val="28"/>
        </w:rPr>
        <w:t>occysts</w:t>
      </w:r>
      <w:proofErr w:type="spellEnd"/>
      <w:r w:rsidRPr="007F3EB3">
        <w:rPr>
          <w:sz w:val="28"/>
          <w:szCs w:val="28"/>
        </w:rPr>
        <w:t xml:space="preserve"> measure 2 x 4-5 u.</w:t>
      </w:r>
    </w:p>
    <w:p w14:paraId="40D3F1D1" w14:textId="77777777" w:rsidR="00F26F57" w:rsidRPr="007F3EB3" w:rsidRDefault="00F26F57" w:rsidP="000C137D">
      <w:pPr>
        <w:pStyle w:val="ListParagraph"/>
        <w:numPr>
          <w:ilvl w:val="0"/>
          <w:numId w:val="166"/>
        </w:numPr>
        <w:bidi w:val="0"/>
        <w:ind w:right="-1"/>
        <w:contextualSpacing/>
        <w:rPr>
          <w:sz w:val="28"/>
          <w:szCs w:val="28"/>
        </w:rPr>
      </w:pPr>
      <w:r w:rsidRPr="007F3EB3">
        <w:rPr>
          <w:sz w:val="28"/>
          <w:szCs w:val="28"/>
        </w:rPr>
        <w:t xml:space="preserve">Shape: round or oval oocysts that contain 4 fusiform </w:t>
      </w:r>
      <w:proofErr w:type="spellStart"/>
      <w:r w:rsidRPr="007F3EB3">
        <w:rPr>
          <w:sz w:val="28"/>
          <w:szCs w:val="28"/>
        </w:rPr>
        <w:t>sporozoites</w:t>
      </w:r>
      <w:proofErr w:type="spellEnd"/>
      <w:r w:rsidRPr="007F3EB3">
        <w:rPr>
          <w:sz w:val="28"/>
          <w:szCs w:val="28"/>
        </w:rPr>
        <w:t>.</w:t>
      </w:r>
    </w:p>
    <w:p w14:paraId="1DF0B77E" w14:textId="77777777" w:rsidR="00F26F57" w:rsidRPr="007F3EB3" w:rsidRDefault="00F26F57" w:rsidP="003E75A7">
      <w:pPr>
        <w:ind w:right="-1"/>
        <w:jc w:val="right"/>
        <w:rPr>
          <w:sz w:val="28"/>
          <w:szCs w:val="28"/>
        </w:rPr>
      </w:pPr>
      <w:r w:rsidRPr="007F3EB3">
        <w:rPr>
          <w:b/>
          <w:bCs/>
          <w:sz w:val="28"/>
          <w:szCs w:val="28"/>
          <w:u w:val="single"/>
        </w:rPr>
        <w:t>Infective stage:</w:t>
      </w:r>
      <w:r w:rsidRPr="007F3EB3">
        <w:rPr>
          <w:sz w:val="28"/>
          <w:szCs w:val="28"/>
        </w:rPr>
        <w:t xml:space="preserve"> mature </w:t>
      </w:r>
      <w:proofErr w:type="spellStart"/>
      <w:r w:rsidRPr="007F3EB3">
        <w:rPr>
          <w:sz w:val="28"/>
          <w:szCs w:val="28"/>
        </w:rPr>
        <w:t>sporulated</w:t>
      </w:r>
      <w:proofErr w:type="spellEnd"/>
      <w:r w:rsidRPr="007F3EB3">
        <w:rPr>
          <w:sz w:val="28"/>
          <w:szCs w:val="28"/>
        </w:rPr>
        <w:t xml:space="preserve"> oocysts with 4 </w:t>
      </w:r>
      <w:proofErr w:type="spellStart"/>
      <w:r w:rsidRPr="007F3EB3">
        <w:rPr>
          <w:sz w:val="28"/>
          <w:szCs w:val="28"/>
        </w:rPr>
        <w:t>sporozoites</w:t>
      </w:r>
      <w:proofErr w:type="spellEnd"/>
      <w:r w:rsidRPr="007F3EB3">
        <w:rPr>
          <w:sz w:val="28"/>
          <w:szCs w:val="28"/>
        </w:rPr>
        <w:t xml:space="preserve"> that remain viable for months under moist conditions.</w:t>
      </w:r>
    </w:p>
    <w:p w14:paraId="36BC2B13" w14:textId="77777777" w:rsidR="00F26F57" w:rsidRPr="007F3EB3" w:rsidRDefault="00F26F57" w:rsidP="003E75A7">
      <w:pPr>
        <w:ind w:right="-1"/>
        <w:jc w:val="right"/>
        <w:rPr>
          <w:b/>
          <w:bCs/>
          <w:sz w:val="28"/>
          <w:szCs w:val="28"/>
          <w:u w:val="single"/>
        </w:rPr>
      </w:pPr>
      <w:r w:rsidRPr="007F3EB3">
        <w:rPr>
          <w:b/>
          <w:bCs/>
          <w:sz w:val="28"/>
          <w:szCs w:val="28"/>
          <w:u w:val="single"/>
        </w:rPr>
        <w:t xml:space="preserve">Mode of infection </w:t>
      </w:r>
    </w:p>
    <w:p w14:paraId="6BCD4A9F" w14:textId="77777777" w:rsidR="00F26F57" w:rsidRPr="007F3EB3" w:rsidRDefault="00F26F57" w:rsidP="000C137D">
      <w:pPr>
        <w:pStyle w:val="ListParagraph"/>
        <w:numPr>
          <w:ilvl w:val="0"/>
          <w:numId w:val="167"/>
        </w:numPr>
        <w:bidi w:val="0"/>
        <w:ind w:right="-1"/>
        <w:contextualSpacing/>
        <w:rPr>
          <w:sz w:val="28"/>
          <w:szCs w:val="28"/>
        </w:rPr>
      </w:pPr>
      <w:r w:rsidRPr="007F3EB3">
        <w:rPr>
          <w:sz w:val="28"/>
          <w:szCs w:val="28"/>
        </w:rPr>
        <w:t>Ingestion of food or drink contaminated with mature oocysts</w:t>
      </w:r>
    </w:p>
    <w:p w14:paraId="3DB4A3FB" w14:textId="77777777" w:rsidR="00F26F57" w:rsidRPr="007F3EB3" w:rsidRDefault="00F26F57" w:rsidP="000C137D">
      <w:pPr>
        <w:pStyle w:val="ListParagraph"/>
        <w:numPr>
          <w:ilvl w:val="0"/>
          <w:numId w:val="167"/>
        </w:numPr>
        <w:bidi w:val="0"/>
        <w:ind w:right="-1"/>
        <w:contextualSpacing/>
        <w:rPr>
          <w:sz w:val="28"/>
          <w:szCs w:val="28"/>
        </w:rPr>
      </w:pPr>
      <w:r w:rsidRPr="007F3EB3">
        <w:rPr>
          <w:sz w:val="28"/>
          <w:szCs w:val="28"/>
        </w:rPr>
        <w:lastRenderedPageBreak/>
        <w:t>Auto infection</w:t>
      </w:r>
    </w:p>
    <w:p w14:paraId="5603B584" w14:textId="77777777" w:rsidR="00F26F57" w:rsidRPr="007F3EB3" w:rsidRDefault="00F26F57" w:rsidP="003E75A7">
      <w:pPr>
        <w:ind w:right="-1"/>
        <w:jc w:val="right"/>
        <w:rPr>
          <w:b/>
          <w:bCs/>
          <w:sz w:val="28"/>
          <w:szCs w:val="28"/>
          <w:u w:val="single"/>
        </w:rPr>
      </w:pPr>
      <w:r w:rsidRPr="007F3EB3">
        <w:rPr>
          <w:b/>
          <w:bCs/>
          <w:sz w:val="28"/>
          <w:szCs w:val="28"/>
          <w:u w:val="single"/>
        </w:rPr>
        <w:t>Pathogenesis and Clinical Picture:</w:t>
      </w:r>
    </w:p>
    <w:p w14:paraId="675760EB" w14:textId="77777777" w:rsidR="00F26F57" w:rsidRPr="007F3EB3" w:rsidRDefault="00F26F57" w:rsidP="000C137D">
      <w:pPr>
        <w:pStyle w:val="ListParagraph"/>
        <w:numPr>
          <w:ilvl w:val="0"/>
          <w:numId w:val="144"/>
        </w:numPr>
        <w:bidi w:val="0"/>
        <w:ind w:right="-1"/>
        <w:contextualSpacing/>
        <w:rPr>
          <w:b/>
          <w:bCs/>
          <w:sz w:val="28"/>
          <w:szCs w:val="28"/>
        </w:rPr>
      </w:pPr>
      <w:r w:rsidRPr="007F3EB3">
        <w:rPr>
          <w:sz w:val="28"/>
          <w:szCs w:val="28"/>
        </w:rPr>
        <w:t>The infection causes inflammatory changes, atrophy of intestinal villi and crypt hyperplasia.</w:t>
      </w:r>
    </w:p>
    <w:p w14:paraId="1E2DFAA7" w14:textId="77777777" w:rsidR="00F26F57" w:rsidRPr="007F3EB3" w:rsidRDefault="00F26F57" w:rsidP="000C137D">
      <w:pPr>
        <w:pStyle w:val="ListParagraph"/>
        <w:numPr>
          <w:ilvl w:val="0"/>
          <w:numId w:val="144"/>
        </w:numPr>
        <w:bidi w:val="0"/>
        <w:ind w:right="-1"/>
        <w:contextualSpacing/>
        <w:rPr>
          <w:b/>
          <w:bCs/>
          <w:sz w:val="28"/>
          <w:szCs w:val="28"/>
        </w:rPr>
      </w:pPr>
      <w:r w:rsidRPr="007F3EB3">
        <w:rPr>
          <w:sz w:val="28"/>
          <w:szCs w:val="28"/>
        </w:rPr>
        <w:t>Infection of immunocompetent  usually results in mild self-limited diarrhea lasting for 2 weeks. In some cases, especially in children , the infection is accompanied by abdominal discomfort, anorexia, fever, nausea and loss of weight.</w:t>
      </w:r>
    </w:p>
    <w:p w14:paraId="64F5A5FE" w14:textId="77777777" w:rsidR="00F26F57" w:rsidRPr="007F3EB3" w:rsidRDefault="00F26F57" w:rsidP="000C137D">
      <w:pPr>
        <w:pStyle w:val="ListParagraph"/>
        <w:numPr>
          <w:ilvl w:val="0"/>
          <w:numId w:val="144"/>
        </w:numPr>
        <w:bidi w:val="0"/>
        <w:ind w:right="-1"/>
        <w:contextualSpacing/>
        <w:rPr>
          <w:b/>
          <w:bCs/>
          <w:sz w:val="28"/>
          <w:szCs w:val="28"/>
        </w:rPr>
      </w:pPr>
      <w:r w:rsidRPr="007F3EB3">
        <w:rPr>
          <w:sz w:val="28"/>
          <w:szCs w:val="28"/>
        </w:rPr>
        <w:t>The immunocompromised patients:</w:t>
      </w:r>
    </w:p>
    <w:p w14:paraId="3EEDEC7F" w14:textId="77777777" w:rsidR="00F26F57" w:rsidRPr="007F3EB3" w:rsidRDefault="00F26F57" w:rsidP="003E75A7">
      <w:pPr>
        <w:pStyle w:val="ListParagraph"/>
        <w:ind w:right="-1"/>
        <w:jc w:val="right"/>
        <w:rPr>
          <w:sz w:val="28"/>
          <w:szCs w:val="28"/>
        </w:rPr>
      </w:pPr>
      <w:r w:rsidRPr="007F3EB3">
        <w:rPr>
          <w:sz w:val="28"/>
          <w:szCs w:val="28"/>
        </w:rPr>
        <w:t>-The disease is usually severe, especially in AIDS patients and could life-threatening (opportunistic infection)</w:t>
      </w:r>
    </w:p>
    <w:p w14:paraId="48969B34" w14:textId="77777777" w:rsidR="00F26F57" w:rsidRPr="007F3EB3" w:rsidRDefault="00F26F57" w:rsidP="003E75A7">
      <w:pPr>
        <w:pStyle w:val="ListParagraph"/>
        <w:ind w:right="-1"/>
        <w:jc w:val="right"/>
        <w:rPr>
          <w:sz w:val="28"/>
          <w:szCs w:val="28"/>
        </w:rPr>
      </w:pPr>
      <w:r w:rsidRPr="007F3EB3">
        <w:rPr>
          <w:sz w:val="28"/>
          <w:szCs w:val="28"/>
        </w:rPr>
        <w:t>-There is severe diarrhea and malabsorption that may lead to dehydration of the patient.</w:t>
      </w:r>
    </w:p>
    <w:p w14:paraId="54CCF647" w14:textId="77777777" w:rsidR="00F26F57" w:rsidRPr="007F3EB3" w:rsidRDefault="00F26F57" w:rsidP="003E75A7">
      <w:pPr>
        <w:pStyle w:val="ListParagraph"/>
        <w:ind w:right="-1"/>
        <w:jc w:val="right"/>
        <w:rPr>
          <w:sz w:val="28"/>
          <w:szCs w:val="28"/>
        </w:rPr>
      </w:pPr>
      <w:r w:rsidRPr="007F3EB3">
        <w:rPr>
          <w:sz w:val="28"/>
          <w:szCs w:val="28"/>
        </w:rPr>
        <w:t xml:space="preserve">-Dissemination of the parasite to other organs, as the </w:t>
      </w:r>
      <w:proofErr w:type="spellStart"/>
      <w:r w:rsidRPr="007F3EB3">
        <w:rPr>
          <w:sz w:val="28"/>
          <w:szCs w:val="28"/>
        </w:rPr>
        <w:t>oesophagus</w:t>
      </w:r>
      <w:proofErr w:type="spellEnd"/>
      <w:r w:rsidRPr="007F3EB3">
        <w:rPr>
          <w:sz w:val="28"/>
          <w:szCs w:val="28"/>
        </w:rPr>
        <w:t xml:space="preserve">, gall bladder, urinary bladder and respiratory tract can develop. </w:t>
      </w:r>
    </w:p>
    <w:p w14:paraId="5610DA35" w14:textId="77777777" w:rsidR="00F26F57" w:rsidRPr="007F3EB3" w:rsidRDefault="00F26F57" w:rsidP="003E75A7">
      <w:pPr>
        <w:pStyle w:val="ListParagraph"/>
        <w:ind w:right="-1"/>
        <w:jc w:val="right"/>
        <w:rPr>
          <w:sz w:val="28"/>
          <w:szCs w:val="28"/>
        </w:rPr>
      </w:pPr>
      <w:r w:rsidRPr="007F3EB3">
        <w:rPr>
          <w:sz w:val="28"/>
          <w:szCs w:val="28"/>
        </w:rPr>
        <w:t>Diagnosis:</w:t>
      </w:r>
    </w:p>
    <w:p w14:paraId="5F9009FB" w14:textId="77777777" w:rsidR="00F26F57" w:rsidRPr="007F3EB3" w:rsidRDefault="00F26F57" w:rsidP="003E75A7">
      <w:pPr>
        <w:pStyle w:val="ListParagraph"/>
        <w:ind w:right="-1"/>
        <w:jc w:val="right"/>
        <w:rPr>
          <w:sz w:val="28"/>
          <w:szCs w:val="28"/>
        </w:rPr>
      </w:pPr>
      <w:r w:rsidRPr="007F3EB3">
        <w:rPr>
          <w:sz w:val="28"/>
          <w:szCs w:val="28"/>
        </w:rPr>
        <w:t xml:space="preserve">-Examination of </w:t>
      </w:r>
      <w:proofErr w:type="spellStart"/>
      <w:r w:rsidRPr="007F3EB3">
        <w:rPr>
          <w:sz w:val="28"/>
          <w:szCs w:val="28"/>
        </w:rPr>
        <w:t>faeces</w:t>
      </w:r>
      <w:proofErr w:type="spellEnd"/>
      <w:r w:rsidRPr="007F3EB3">
        <w:rPr>
          <w:sz w:val="28"/>
          <w:szCs w:val="28"/>
        </w:rPr>
        <w:t xml:space="preserve"> specially using concentration techniques, acid-fasting staining (modified Z.N stain) and </w:t>
      </w:r>
      <w:proofErr w:type="spellStart"/>
      <w:r w:rsidRPr="007F3EB3">
        <w:rPr>
          <w:sz w:val="28"/>
          <w:szCs w:val="28"/>
        </w:rPr>
        <w:t>immunofluorescene</w:t>
      </w:r>
      <w:proofErr w:type="spellEnd"/>
      <w:r w:rsidRPr="007F3EB3">
        <w:rPr>
          <w:sz w:val="28"/>
          <w:szCs w:val="28"/>
        </w:rPr>
        <w:t xml:space="preserve"> assay to detect the oocysts.</w:t>
      </w:r>
    </w:p>
    <w:p w14:paraId="33DBBD26" w14:textId="77777777" w:rsidR="00F26F57" w:rsidRPr="007F3EB3" w:rsidRDefault="00F26F57" w:rsidP="003E75A7">
      <w:pPr>
        <w:pStyle w:val="ListParagraph"/>
        <w:ind w:right="-1"/>
        <w:jc w:val="right"/>
        <w:rPr>
          <w:sz w:val="28"/>
          <w:szCs w:val="28"/>
        </w:rPr>
      </w:pPr>
      <w:r w:rsidRPr="007F3EB3">
        <w:rPr>
          <w:sz w:val="28"/>
          <w:szCs w:val="28"/>
        </w:rPr>
        <w:t>- Intestinal biopsy.</w:t>
      </w:r>
    </w:p>
    <w:p w14:paraId="0FF421EA" w14:textId="77777777" w:rsidR="00F26F57" w:rsidRPr="007F3EB3" w:rsidRDefault="00F26F57" w:rsidP="003E75A7">
      <w:pPr>
        <w:pStyle w:val="ListParagraph"/>
        <w:ind w:right="-1"/>
        <w:jc w:val="right"/>
        <w:rPr>
          <w:b/>
          <w:bCs/>
          <w:sz w:val="28"/>
          <w:szCs w:val="28"/>
          <w:u w:val="single"/>
        </w:rPr>
      </w:pPr>
      <w:r w:rsidRPr="007F3EB3">
        <w:rPr>
          <w:b/>
          <w:bCs/>
          <w:sz w:val="28"/>
          <w:szCs w:val="28"/>
          <w:u w:val="single"/>
        </w:rPr>
        <w:t>Treatment:</w:t>
      </w:r>
    </w:p>
    <w:p w14:paraId="23C5CFF2" w14:textId="77777777" w:rsidR="00F26F57" w:rsidRPr="007F3EB3" w:rsidRDefault="00F26F57" w:rsidP="000C137D">
      <w:pPr>
        <w:pStyle w:val="ListParagraph"/>
        <w:numPr>
          <w:ilvl w:val="0"/>
          <w:numId w:val="144"/>
        </w:numPr>
        <w:bidi w:val="0"/>
        <w:ind w:right="-1"/>
        <w:contextualSpacing/>
        <w:jc w:val="both"/>
        <w:rPr>
          <w:b/>
          <w:bCs/>
          <w:sz w:val="28"/>
          <w:szCs w:val="28"/>
        </w:rPr>
      </w:pPr>
      <w:r w:rsidRPr="007F3EB3">
        <w:rPr>
          <w:sz w:val="28"/>
          <w:szCs w:val="28"/>
        </w:rPr>
        <w:t xml:space="preserve">Drugs as </w:t>
      </w:r>
      <w:proofErr w:type="spellStart"/>
      <w:r w:rsidRPr="007F3EB3">
        <w:rPr>
          <w:sz w:val="28"/>
          <w:szCs w:val="28"/>
        </w:rPr>
        <w:t>nitazoxanide</w:t>
      </w:r>
      <w:proofErr w:type="spellEnd"/>
      <w:r w:rsidRPr="007F3EB3">
        <w:rPr>
          <w:sz w:val="28"/>
          <w:szCs w:val="28"/>
        </w:rPr>
        <w:t>.</w:t>
      </w:r>
    </w:p>
    <w:p w14:paraId="76C74AC1" w14:textId="77777777" w:rsidR="00F26F57" w:rsidRPr="007F3EB3" w:rsidRDefault="00F26F57" w:rsidP="000C137D">
      <w:pPr>
        <w:pStyle w:val="ListParagraph"/>
        <w:numPr>
          <w:ilvl w:val="0"/>
          <w:numId w:val="144"/>
        </w:numPr>
        <w:bidi w:val="0"/>
        <w:ind w:right="-1"/>
        <w:contextualSpacing/>
        <w:jc w:val="both"/>
        <w:rPr>
          <w:b/>
          <w:bCs/>
          <w:sz w:val="28"/>
          <w:szCs w:val="28"/>
        </w:rPr>
      </w:pPr>
      <w:proofErr w:type="spellStart"/>
      <w:r w:rsidRPr="007F3EB3">
        <w:rPr>
          <w:sz w:val="28"/>
          <w:szCs w:val="28"/>
        </w:rPr>
        <w:t>Spiramycin</w:t>
      </w:r>
      <w:proofErr w:type="spellEnd"/>
      <w:r w:rsidRPr="007F3EB3">
        <w:rPr>
          <w:sz w:val="28"/>
          <w:szCs w:val="28"/>
        </w:rPr>
        <w:t xml:space="preserve"> suppress infection, continuous maintenance is needed.</w:t>
      </w:r>
    </w:p>
    <w:p w14:paraId="568BD821" w14:textId="77777777" w:rsidR="00F26F57" w:rsidRPr="007F3EB3" w:rsidRDefault="00F26F57" w:rsidP="000C137D">
      <w:pPr>
        <w:pStyle w:val="ListParagraph"/>
        <w:numPr>
          <w:ilvl w:val="0"/>
          <w:numId w:val="144"/>
        </w:numPr>
        <w:bidi w:val="0"/>
        <w:ind w:right="-1"/>
        <w:contextualSpacing/>
        <w:jc w:val="both"/>
        <w:rPr>
          <w:b/>
          <w:bCs/>
          <w:sz w:val="28"/>
          <w:szCs w:val="28"/>
        </w:rPr>
      </w:pPr>
      <w:r w:rsidRPr="007F3EB3">
        <w:rPr>
          <w:sz w:val="28"/>
          <w:szCs w:val="28"/>
        </w:rPr>
        <w:t>Supportive treatment (fluid &amp; electrolytes)</w:t>
      </w:r>
    </w:p>
    <w:p w14:paraId="4DEF5A28" w14:textId="77777777" w:rsidR="00F26F57" w:rsidRPr="007F3EB3" w:rsidRDefault="00F26F57" w:rsidP="003E75A7">
      <w:pPr>
        <w:ind w:right="-1"/>
        <w:jc w:val="right"/>
        <w:rPr>
          <w:b/>
          <w:bCs/>
          <w:sz w:val="28"/>
          <w:szCs w:val="28"/>
          <w:u w:val="single"/>
        </w:rPr>
      </w:pPr>
      <w:r w:rsidRPr="007F3EB3">
        <w:rPr>
          <w:b/>
          <w:bCs/>
          <w:sz w:val="28"/>
          <w:szCs w:val="28"/>
          <w:u w:val="single"/>
        </w:rPr>
        <w:t>Epidemiology :</w:t>
      </w:r>
    </w:p>
    <w:p w14:paraId="72628725" w14:textId="77777777" w:rsidR="00F26F57" w:rsidRPr="007F3EB3" w:rsidRDefault="00F26F57" w:rsidP="003E75A7">
      <w:pPr>
        <w:ind w:right="-1"/>
        <w:jc w:val="right"/>
        <w:rPr>
          <w:sz w:val="28"/>
          <w:szCs w:val="28"/>
        </w:rPr>
      </w:pPr>
      <w:r w:rsidRPr="007F3EB3">
        <w:rPr>
          <w:sz w:val="28"/>
          <w:szCs w:val="28"/>
        </w:rPr>
        <w:t>1- Cryptosporidiosis is a zoonotic disease and may be acquired from domestic animals. People handling animals are at higher risk of infection</w:t>
      </w:r>
    </w:p>
    <w:p w14:paraId="48E795BF" w14:textId="77777777" w:rsidR="00F26F57" w:rsidRPr="007F3EB3" w:rsidRDefault="00F26F57" w:rsidP="003E75A7">
      <w:pPr>
        <w:ind w:right="-1"/>
        <w:jc w:val="right"/>
        <w:rPr>
          <w:sz w:val="28"/>
          <w:szCs w:val="28"/>
        </w:rPr>
      </w:pPr>
      <w:r w:rsidRPr="007F3EB3">
        <w:rPr>
          <w:sz w:val="28"/>
          <w:szCs w:val="28"/>
        </w:rPr>
        <w:t>2- Cryptosporidium is highly resistant to chemicals used to treat drinking water thus water-borne outbreaks of infection can occur.</w:t>
      </w:r>
    </w:p>
    <w:p w14:paraId="77688B3D" w14:textId="77777777" w:rsidR="00F26F57" w:rsidRPr="007F3EB3" w:rsidRDefault="00F26F57" w:rsidP="003E75A7">
      <w:pPr>
        <w:ind w:right="-1"/>
        <w:jc w:val="right"/>
        <w:rPr>
          <w:sz w:val="28"/>
          <w:szCs w:val="28"/>
        </w:rPr>
      </w:pPr>
    </w:p>
    <w:p w14:paraId="00B28E9D" w14:textId="77777777" w:rsidR="00F26F57" w:rsidRPr="007F3EB3" w:rsidRDefault="00F26F57" w:rsidP="003E75A7">
      <w:pPr>
        <w:ind w:right="-1"/>
        <w:jc w:val="right"/>
        <w:rPr>
          <w:b/>
          <w:bCs/>
          <w:i/>
          <w:iCs/>
          <w:sz w:val="32"/>
          <w:szCs w:val="32"/>
        </w:rPr>
      </w:pPr>
      <w:r w:rsidRPr="007F3EB3">
        <w:rPr>
          <w:b/>
          <w:bCs/>
          <w:i/>
          <w:iCs/>
          <w:sz w:val="32"/>
          <w:szCs w:val="32"/>
        </w:rPr>
        <w:t xml:space="preserve">Toxoplasma </w:t>
      </w:r>
      <w:proofErr w:type="spellStart"/>
      <w:r w:rsidRPr="007F3EB3">
        <w:rPr>
          <w:b/>
          <w:bCs/>
          <w:i/>
          <w:iCs/>
          <w:sz w:val="32"/>
          <w:szCs w:val="32"/>
        </w:rPr>
        <w:t>gondii</w:t>
      </w:r>
      <w:proofErr w:type="spellEnd"/>
    </w:p>
    <w:p w14:paraId="5D15BC47" w14:textId="77777777" w:rsidR="00F26F57" w:rsidRPr="007F3EB3" w:rsidRDefault="00F26F57" w:rsidP="003E75A7">
      <w:pPr>
        <w:ind w:right="-1"/>
        <w:jc w:val="right"/>
        <w:rPr>
          <w:sz w:val="28"/>
          <w:szCs w:val="28"/>
        </w:rPr>
      </w:pPr>
      <w:r w:rsidRPr="007F3EB3">
        <w:rPr>
          <w:b/>
          <w:bCs/>
          <w:sz w:val="28"/>
          <w:szCs w:val="28"/>
          <w:u w:val="single"/>
        </w:rPr>
        <w:t>Geographical distribution</w:t>
      </w:r>
      <w:r w:rsidRPr="007F3EB3">
        <w:rPr>
          <w:sz w:val="28"/>
          <w:szCs w:val="28"/>
        </w:rPr>
        <w:t xml:space="preserve">: Worldwide. </w:t>
      </w:r>
    </w:p>
    <w:p w14:paraId="25E4E62F" w14:textId="77777777" w:rsidR="00F26F57" w:rsidRPr="007F3EB3" w:rsidRDefault="00F26F57" w:rsidP="003E75A7">
      <w:pPr>
        <w:ind w:right="-1"/>
        <w:jc w:val="right"/>
        <w:rPr>
          <w:sz w:val="28"/>
          <w:szCs w:val="28"/>
        </w:rPr>
      </w:pPr>
      <w:r w:rsidRPr="007F3EB3">
        <w:rPr>
          <w:b/>
          <w:bCs/>
          <w:sz w:val="28"/>
          <w:szCs w:val="28"/>
          <w:u w:val="single"/>
        </w:rPr>
        <w:t>Disease:</w:t>
      </w:r>
      <w:r w:rsidRPr="007F3EB3">
        <w:rPr>
          <w:sz w:val="28"/>
          <w:szCs w:val="28"/>
        </w:rPr>
        <w:t xml:space="preserve"> opportunistic parasite that causes Toxoplasmosis: </w:t>
      </w:r>
    </w:p>
    <w:p w14:paraId="595F57B7" w14:textId="77777777" w:rsidR="00F26F57" w:rsidRPr="007F3EB3" w:rsidRDefault="00F26F57" w:rsidP="003E75A7">
      <w:pPr>
        <w:ind w:right="-1"/>
        <w:jc w:val="right"/>
        <w:rPr>
          <w:sz w:val="28"/>
          <w:szCs w:val="28"/>
        </w:rPr>
      </w:pPr>
      <w:r w:rsidRPr="007F3EB3">
        <w:rPr>
          <w:b/>
          <w:bCs/>
          <w:sz w:val="28"/>
          <w:szCs w:val="28"/>
          <w:u w:val="single"/>
        </w:rPr>
        <w:t>Habitat:</w:t>
      </w:r>
      <w:r w:rsidRPr="007F3EB3">
        <w:rPr>
          <w:sz w:val="28"/>
          <w:szCs w:val="28"/>
        </w:rPr>
        <w:t xml:space="preserve"> </w:t>
      </w:r>
      <w:proofErr w:type="spellStart"/>
      <w:r w:rsidRPr="007F3EB3">
        <w:rPr>
          <w:sz w:val="28"/>
          <w:szCs w:val="28"/>
        </w:rPr>
        <w:t>Reticuloendothelial</w:t>
      </w:r>
      <w:proofErr w:type="spellEnd"/>
      <w:r w:rsidRPr="007F3EB3">
        <w:rPr>
          <w:sz w:val="28"/>
          <w:szCs w:val="28"/>
        </w:rPr>
        <w:t xml:space="preserve"> cells. </w:t>
      </w:r>
    </w:p>
    <w:p w14:paraId="39B4DBA0" w14:textId="77777777" w:rsidR="00F26F57" w:rsidRPr="007F3EB3" w:rsidRDefault="00F26F57" w:rsidP="003E75A7">
      <w:pPr>
        <w:ind w:right="-1"/>
        <w:jc w:val="right"/>
        <w:rPr>
          <w:sz w:val="28"/>
          <w:szCs w:val="28"/>
        </w:rPr>
      </w:pPr>
      <w:r w:rsidRPr="007F3EB3">
        <w:rPr>
          <w:b/>
          <w:bCs/>
          <w:sz w:val="28"/>
          <w:szCs w:val="28"/>
          <w:u w:val="single"/>
        </w:rPr>
        <w:t>Definitive host</w:t>
      </w:r>
      <w:r w:rsidRPr="007F3EB3">
        <w:rPr>
          <w:sz w:val="28"/>
          <w:szCs w:val="28"/>
        </w:rPr>
        <w:t xml:space="preserve">: Only cats harbor asexual and sexual stages. </w:t>
      </w:r>
    </w:p>
    <w:p w14:paraId="6A5A624A" w14:textId="77777777" w:rsidR="00F26F57" w:rsidRPr="007F3EB3" w:rsidRDefault="00F26F57" w:rsidP="003E75A7">
      <w:pPr>
        <w:ind w:right="-1"/>
        <w:jc w:val="right"/>
        <w:rPr>
          <w:sz w:val="28"/>
          <w:szCs w:val="28"/>
        </w:rPr>
      </w:pPr>
      <w:r w:rsidRPr="007F3EB3">
        <w:rPr>
          <w:b/>
          <w:bCs/>
          <w:sz w:val="28"/>
          <w:szCs w:val="28"/>
          <w:u w:val="single"/>
        </w:rPr>
        <w:t>Accidental or Intermediate</w:t>
      </w:r>
      <w:r w:rsidRPr="007F3EB3">
        <w:rPr>
          <w:sz w:val="28"/>
          <w:szCs w:val="28"/>
        </w:rPr>
        <w:t xml:space="preserve">: All mammals including man harbor asexual stages.                           </w:t>
      </w:r>
    </w:p>
    <w:p w14:paraId="28799091" w14:textId="77777777" w:rsidR="00F26F57" w:rsidRPr="007F3EB3" w:rsidRDefault="00F26F57" w:rsidP="003E75A7">
      <w:pPr>
        <w:ind w:left="426" w:right="-1"/>
        <w:jc w:val="right"/>
        <w:rPr>
          <w:sz w:val="28"/>
          <w:szCs w:val="28"/>
        </w:rPr>
      </w:pPr>
      <w:r w:rsidRPr="007F3EB3">
        <w:rPr>
          <w:sz w:val="28"/>
          <w:szCs w:val="28"/>
        </w:rPr>
        <w:tab/>
        <w:t>In definitive host: Asexual and sexual developmental cycles take place in the epithelial cells of the small intestine.</w:t>
      </w:r>
    </w:p>
    <w:p w14:paraId="5AABE2CA" w14:textId="77777777" w:rsidR="00F26F57" w:rsidRPr="007F3EB3" w:rsidRDefault="00F26F57" w:rsidP="003E75A7">
      <w:pPr>
        <w:ind w:left="426" w:right="-1"/>
        <w:jc w:val="right"/>
        <w:rPr>
          <w:sz w:val="28"/>
          <w:szCs w:val="28"/>
        </w:rPr>
      </w:pPr>
      <w:r w:rsidRPr="007F3EB3">
        <w:rPr>
          <w:sz w:val="28"/>
          <w:szCs w:val="28"/>
        </w:rPr>
        <w:lastRenderedPageBreak/>
        <w:tab/>
        <w:t xml:space="preserve">In accidental host: The parasite develops within a vacuole in any </w:t>
      </w:r>
      <w:proofErr w:type="spellStart"/>
      <w:r w:rsidRPr="007F3EB3">
        <w:rPr>
          <w:sz w:val="28"/>
          <w:szCs w:val="28"/>
        </w:rPr>
        <w:t>nucleatedcell</w:t>
      </w:r>
      <w:proofErr w:type="spellEnd"/>
      <w:r w:rsidRPr="007F3EB3">
        <w:rPr>
          <w:sz w:val="28"/>
          <w:szCs w:val="28"/>
        </w:rPr>
        <w:t xml:space="preserve"> specially the </w:t>
      </w:r>
      <w:proofErr w:type="spellStart"/>
      <w:r w:rsidRPr="007F3EB3">
        <w:rPr>
          <w:sz w:val="28"/>
          <w:szCs w:val="28"/>
        </w:rPr>
        <w:t>reticulo</w:t>
      </w:r>
      <w:proofErr w:type="spellEnd"/>
      <w:r w:rsidRPr="007F3EB3">
        <w:rPr>
          <w:sz w:val="28"/>
          <w:szCs w:val="28"/>
        </w:rPr>
        <w:t xml:space="preserve">-endothelial system, the brain and retinal cells. </w:t>
      </w:r>
    </w:p>
    <w:p w14:paraId="0F28509A" w14:textId="77777777" w:rsidR="00F26F57" w:rsidRPr="007F3EB3" w:rsidRDefault="00F26F57" w:rsidP="003E75A7">
      <w:pPr>
        <w:ind w:right="-1"/>
        <w:jc w:val="right"/>
        <w:rPr>
          <w:b/>
          <w:bCs/>
          <w:sz w:val="28"/>
          <w:szCs w:val="28"/>
          <w:u w:val="single"/>
        </w:rPr>
      </w:pPr>
      <w:r w:rsidRPr="007F3EB3">
        <w:rPr>
          <w:b/>
          <w:bCs/>
          <w:sz w:val="28"/>
          <w:szCs w:val="28"/>
          <w:u w:val="single"/>
        </w:rPr>
        <w:t>Infective stage:</w:t>
      </w:r>
      <w:r w:rsidRPr="007F3EB3">
        <w:rPr>
          <w:b/>
          <w:bCs/>
          <w:sz w:val="28"/>
          <w:szCs w:val="28"/>
          <w:u w:val="single"/>
        </w:rPr>
        <w:tab/>
      </w:r>
    </w:p>
    <w:p w14:paraId="18A8E908" w14:textId="77777777" w:rsidR="00F26F57" w:rsidRPr="007F3EB3" w:rsidRDefault="00F26F57" w:rsidP="000C137D">
      <w:pPr>
        <w:pStyle w:val="ListParagraph"/>
        <w:numPr>
          <w:ilvl w:val="0"/>
          <w:numId w:val="168"/>
        </w:numPr>
        <w:bidi w:val="0"/>
        <w:ind w:right="-1"/>
        <w:contextualSpacing/>
        <w:rPr>
          <w:sz w:val="28"/>
          <w:szCs w:val="28"/>
        </w:rPr>
      </w:pPr>
      <w:proofErr w:type="spellStart"/>
      <w:r w:rsidRPr="007F3EB3">
        <w:rPr>
          <w:sz w:val="28"/>
          <w:szCs w:val="28"/>
        </w:rPr>
        <w:t>Tachyzoites</w:t>
      </w:r>
      <w:proofErr w:type="spellEnd"/>
      <w:r w:rsidRPr="007F3EB3">
        <w:rPr>
          <w:sz w:val="28"/>
          <w:szCs w:val="28"/>
        </w:rPr>
        <w:t xml:space="preserve"> :They are 3 x 7 µ, crescent with a pointed anterior end and rounded posterior end and a central nucleus. </w:t>
      </w:r>
    </w:p>
    <w:p w14:paraId="23009D84" w14:textId="77777777" w:rsidR="00F26F57" w:rsidRPr="007F3EB3" w:rsidRDefault="00F26F57" w:rsidP="000C137D">
      <w:pPr>
        <w:pStyle w:val="ListParagraph"/>
        <w:numPr>
          <w:ilvl w:val="0"/>
          <w:numId w:val="168"/>
        </w:numPr>
        <w:bidi w:val="0"/>
        <w:ind w:right="-1"/>
        <w:contextualSpacing/>
        <w:rPr>
          <w:sz w:val="28"/>
          <w:szCs w:val="28"/>
        </w:rPr>
      </w:pPr>
      <w:proofErr w:type="spellStart"/>
      <w:r w:rsidRPr="007F3EB3">
        <w:rPr>
          <w:sz w:val="28"/>
          <w:szCs w:val="28"/>
        </w:rPr>
        <w:t>Pseudocysts</w:t>
      </w:r>
      <w:proofErr w:type="spellEnd"/>
      <w:r w:rsidRPr="007F3EB3">
        <w:rPr>
          <w:sz w:val="28"/>
          <w:szCs w:val="28"/>
        </w:rPr>
        <w:t xml:space="preserve"> are macrophages cells containing several rapidly multiplying </w:t>
      </w:r>
      <w:proofErr w:type="spellStart"/>
      <w:r w:rsidRPr="007F3EB3">
        <w:rPr>
          <w:sz w:val="28"/>
          <w:szCs w:val="28"/>
        </w:rPr>
        <w:t>tachyzoites</w:t>
      </w:r>
      <w:proofErr w:type="spellEnd"/>
      <w:r w:rsidRPr="007F3EB3">
        <w:rPr>
          <w:sz w:val="28"/>
          <w:szCs w:val="28"/>
        </w:rPr>
        <w:t>.</w:t>
      </w:r>
    </w:p>
    <w:p w14:paraId="69A7A0F9" w14:textId="77777777" w:rsidR="00F26F57" w:rsidRPr="007F3EB3" w:rsidRDefault="00F26F57" w:rsidP="000C137D">
      <w:pPr>
        <w:pStyle w:val="ListParagraph"/>
        <w:numPr>
          <w:ilvl w:val="0"/>
          <w:numId w:val="168"/>
        </w:numPr>
        <w:bidi w:val="0"/>
        <w:ind w:right="-1"/>
        <w:contextualSpacing/>
        <w:rPr>
          <w:sz w:val="28"/>
          <w:szCs w:val="28"/>
        </w:rPr>
      </w:pPr>
      <w:r w:rsidRPr="007F3EB3">
        <w:rPr>
          <w:sz w:val="28"/>
          <w:szCs w:val="28"/>
        </w:rPr>
        <w:t xml:space="preserve">Cysts (acute stage) rounded and have a well-defined cyst wall and contain thousands of slowly multiplying </w:t>
      </w:r>
      <w:proofErr w:type="spellStart"/>
      <w:r w:rsidRPr="007F3EB3">
        <w:rPr>
          <w:sz w:val="28"/>
          <w:szCs w:val="28"/>
        </w:rPr>
        <w:t>bradyzoites</w:t>
      </w:r>
      <w:proofErr w:type="spellEnd"/>
      <w:r w:rsidRPr="007F3EB3">
        <w:rPr>
          <w:sz w:val="28"/>
          <w:szCs w:val="28"/>
        </w:rPr>
        <w:t xml:space="preserve">. </w:t>
      </w:r>
      <w:proofErr w:type="spellStart"/>
      <w:r w:rsidRPr="007F3EB3">
        <w:rPr>
          <w:sz w:val="28"/>
          <w:szCs w:val="28"/>
        </w:rPr>
        <w:t>Bradyzoites</w:t>
      </w:r>
      <w:proofErr w:type="spellEnd"/>
      <w:r w:rsidRPr="007F3EB3">
        <w:rPr>
          <w:sz w:val="28"/>
          <w:szCs w:val="28"/>
        </w:rPr>
        <w:t xml:space="preserve"> are morphologically similar to </w:t>
      </w:r>
      <w:proofErr w:type="spellStart"/>
      <w:r w:rsidRPr="007F3EB3">
        <w:rPr>
          <w:sz w:val="28"/>
          <w:szCs w:val="28"/>
        </w:rPr>
        <w:t>tachyzoites</w:t>
      </w:r>
      <w:proofErr w:type="spellEnd"/>
    </w:p>
    <w:p w14:paraId="5ED7705C" w14:textId="77777777" w:rsidR="00F26F57" w:rsidRPr="007F3EB3" w:rsidRDefault="00F26F57" w:rsidP="000C137D">
      <w:pPr>
        <w:pStyle w:val="ListParagraph"/>
        <w:numPr>
          <w:ilvl w:val="0"/>
          <w:numId w:val="168"/>
        </w:numPr>
        <w:bidi w:val="0"/>
        <w:ind w:right="-1"/>
        <w:contextualSpacing/>
        <w:rPr>
          <w:sz w:val="28"/>
          <w:szCs w:val="28"/>
        </w:rPr>
      </w:pPr>
      <w:r w:rsidRPr="007F3EB3">
        <w:rPr>
          <w:sz w:val="28"/>
          <w:szCs w:val="28"/>
        </w:rPr>
        <w:t xml:space="preserve">Oocysts (chronic stage). They are ova] and contain two round </w:t>
      </w:r>
      <w:proofErr w:type="spellStart"/>
      <w:r w:rsidRPr="007F3EB3">
        <w:rPr>
          <w:sz w:val="28"/>
          <w:szCs w:val="28"/>
        </w:rPr>
        <w:t>sporocysts</w:t>
      </w:r>
      <w:proofErr w:type="spellEnd"/>
      <w:r w:rsidRPr="007F3EB3">
        <w:rPr>
          <w:sz w:val="28"/>
          <w:szCs w:val="28"/>
        </w:rPr>
        <w:t xml:space="preserve"> each containing four </w:t>
      </w:r>
      <w:proofErr w:type="spellStart"/>
      <w:r w:rsidRPr="007F3EB3">
        <w:rPr>
          <w:sz w:val="28"/>
          <w:szCs w:val="28"/>
        </w:rPr>
        <w:t>sporozoites</w:t>
      </w:r>
      <w:proofErr w:type="spellEnd"/>
    </w:p>
    <w:p w14:paraId="09FE5596" w14:textId="77777777" w:rsidR="00F26F57" w:rsidRPr="007F3EB3" w:rsidRDefault="00F26F57" w:rsidP="003E75A7">
      <w:pPr>
        <w:ind w:right="-1"/>
        <w:jc w:val="right"/>
        <w:rPr>
          <w:sz w:val="28"/>
          <w:szCs w:val="28"/>
        </w:rPr>
      </w:pPr>
      <w:r w:rsidRPr="007F3EB3">
        <w:rPr>
          <w:sz w:val="28"/>
          <w:szCs w:val="28"/>
        </w:rPr>
        <w:t xml:space="preserve"> </w:t>
      </w:r>
      <w:r w:rsidRPr="007F3EB3">
        <w:rPr>
          <w:b/>
          <w:bCs/>
          <w:sz w:val="28"/>
          <w:szCs w:val="28"/>
          <w:u w:val="single"/>
        </w:rPr>
        <w:t>Mode of infection</w:t>
      </w:r>
      <w:r w:rsidRPr="007F3EB3">
        <w:rPr>
          <w:sz w:val="28"/>
          <w:szCs w:val="28"/>
        </w:rPr>
        <w:t xml:space="preserve">: </w:t>
      </w:r>
    </w:p>
    <w:p w14:paraId="7D261F00" w14:textId="77777777" w:rsidR="00F26F57" w:rsidRPr="007F3EB3" w:rsidRDefault="00F26F57" w:rsidP="003E75A7">
      <w:pPr>
        <w:ind w:right="-1"/>
        <w:jc w:val="right"/>
        <w:rPr>
          <w:sz w:val="28"/>
          <w:szCs w:val="28"/>
        </w:rPr>
      </w:pPr>
      <w:r w:rsidRPr="007F3EB3">
        <w:rPr>
          <w:sz w:val="28"/>
          <w:szCs w:val="28"/>
        </w:rPr>
        <w:t>Man is infected by</w:t>
      </w:r>
    </w:p>
    <w:p w14:paraId="3A803617" w14:textId="77777777" w:rsidR="00F26F57" w:rsidRPr="007F3EB3" w:rsidRDefault="00F26F57" w:rsidP="000C137D">
      <w:pPr>
        <w:pStyle w:val="ListParagraph"/>
        <w:numPr>
          <w:ilvl w:val="0"/>
          <w:numId w:val="169"/>
        </w:numPr>
        <w:bidi w:val="0"/>
        <w:ind w:right="-1"/>
        <w:contextualSpacing/>
        <w:jc w:val="both"/>
        <w:rPr>
          <w:sz w:val="28"/>
          <w:szCs w:val="28"/>
        </w:rPr>
      </w:pPr>
      <w:r w:rsidRPr="007F3EB3">
        <w:rPr>
          <w:sz w:val="28"/>
          <w:szCs w:val="28"/>
        </w:rPr>
        <w:t xml:space="preserve">Ingestion of food (vegetables) or drink contaminated by mature oocyst </w:t>
      </w:r>
    </w:p>
    <w:p w14:paraId="63A7EA31" w14:textId="77777777" w:rsidR="00F26F57" w:rsidRPr="007F3EB3" w:rsidRDefault="00F26F57" w:rsidP="000C137D">
      <w:pPr>
        <w:pStyle w:val="ListParagraph"/>
        <w:numPr>
          <w:ilvl w:val="0"/>
          <w:numId w:val="169"/>
        </w:numPr>
        <w:bidi w:val="0"/>
        <w:ind w:right="-1"/>
        <w:contextualSpacing/>
        <w:jc w:val="both"/>
        <w:rPr>
          <w:sz w:val="28"/>
          <w:szCs w:val="28"/>
        </w:rPr>
      </w:pPr>
      <w:r w:rsidRPr="007F3EB3">
        <w:rPr>
          <w:sz w:val="28"/>
          <w:szCs w:val="28"/>
        </w:rPr>
        <w:t xml:space="preserve">Ingestion of improperly cooked meat containing cysts and </w:t>
      </w:r>
      <w:proofErr w:type="spellStart"/>
      <w:r w:rsidRPr="007F3EB3">
        <w:rPr>
          <w:sz w:val="28"/>
          <w:szCs w:val="28"/>
        </w:rPr>
        <w:t>pseudocysts</w:t>
      </w:r>
      <w:proofErr w:type="spellEnd"/>
      <w:r w:rsidRPr="007F3EB3">
        <w:rPr>
          <w:sz w:val="28"/>
          <w:szCs w:val="28"/>
        </w:rPr>
        <w:t xml:space="preserve">. </w:t>
      </w:r>
    </w:p>
    <w:p w14:paraId="3BD051D6" w14:textId="77777777" w:rsidR="00F26F57" w:rsidRPr="007F3EB3" w:rsidRDefault="00F26F57" w:rsidP="000C137D">
      <w:pPr>
        <w:pStyle w:val="ListParagraph"/>
        <w:numPr>
          <w:ilvl w:val="0"/>
          <w:numId w:val="169"/>
        </w:numPr>
        <w:bidi w:val="0"/>
        <w:ind w:right="-1"/>
        <w:contextualSpacing/>
        <w:jc w:val="both"/>
        <w:rPr>
          <w:sz w:val="28"/>
          <w:szCs w:val="28"/>
        </w:rPr>
      </w:pPr>
      <w:proofErr w:type="spellStart"/>
      <w:r w:rsidRPr="007F3EB3">
        <w:rPr>
          <w:sz w:val="28"/>
          <w:szCs w:val="28"/>
        </w:rPr>
        <w:t>Transplacental</w:t>
      </w:r>
      <w:proofErr w:type="spellEnd"/>
      <w:r w:rsidRPr="007F3EB3">
        <w:rPr>
          <w:sz w:val="28"/>
          <w:szCs w:val="28"/>
        </w:rPr>
        <w:t xml:space="preserve"> route from mother to </w:t>
      </w:r>
      <w:proofErr w:type="spellStart"/>
      <w:r w:rsidRPr="007F3EB3">
        <w:rPr>
          <w:sz w:val="28"/>
          <w:szCs w:val="28"/>
        </w:rPr>
        <w:t>foetus</w:t>
      </w:r>
      <w:proofErr w:type="spellEnd"/>
      <w:r w:rsidRPr="007F3EB3">
        <w:rPr>
          <w:sz w:val="28"/>
          <w:szCs w:val="28"/>
        </w:rPr>
        <w:t>.</w:t>
      </w:r>
    </w:p>
    <w:p w14:paraId="41E05822" w14:textId="77777777" w:rsidR="00F26F57" w:rsidRPr="007F3EB3" w:rsidRDefault="00F26F57" w:rsidP="000C137D">
      <w:pPr>
        <w:pStyle w:val="ListParagraph"/>
        <w:numPr>
          <w:ilvl w:val="0"/>
          <w:numId w:val="169"/>
        </w:numPr>
        <w:bidi w:val="0"/>
        <w:ind w:right="-1"/>
        <w:contextualSpacing/>
        <w:jc w:val="both"/>
        <w:rPr>
          <w:sz w:val="28"/>
          <w:szCs w:val="28"/>
        </w:rPr>
      </w:pPr>
      <w:r w:rsidRPr="007F3EB3">
        <w:rPr>
          <w:sz w:val="28"/>
          <w:szCs w:val="28"/>
        </w:rPr>
        <w:t xml:space="preserve">Organ transplantation and blood transfusion (rare) </w:t>
      </w:r>
    </w:p>
    <w:p w14:paraId="56A1DE93" w14:textId="77777777" w:rsidR="00F26F57" w:rsidRPr="007F3EB3" w:rsidRDefault="00F26F57" w:rsidP="003E75A7">
      <w:pPr>
        <w:ind w:right="-1"/>
        <w:jc w:val="right"/>
        <w:rPr>
          <w:sz w:val="28"/>
          <w:szCs w:val="28"/>
        </w:rPr>
      </w:pPr>
      <w:r w:rsidRPr="007F3EB3">
        <w:rPr>
          <w:sz w:val="28"/>
          <w:szCs w:val="28"/>
        </w:rPr>
        <w:t xml:space="preserve">Cat by: </w:t>
      </w:r>
    </w:p>
    <w:p w14:paraId="1AE49F85" w14:textId="77777777" w:rsidR="00F26F57" w:rsidRPr="007F3EB3" w:rsidRDefault="00F26F57" w:rsidP="000C137D">
      <w:pPr>
        <w:pStyle w:val="ListParagraph"/>
        <w:numPr>
          <w:ilvl w:val="0"/>
          <w:numId w:val="170"/>
        </w:numPr>
        <w:bidi w:val="0"/>
        <w:ind w:right="-1"/>
        <w:contextualSpacing/>
        <w:jc w:val="both"/>
        <w:rPr>
          <w:sz w:val="28"/>
          <w:szCs w:val="28"/>
        </w:rPr>
      </w:pPr>
      <w:r w:rsidRPr="007F3EB3">
        <w:rPr>
          <w:sz w:val="28"/>
          <w:szCs w:val="28"/>
        </w:rPr>
        <w:t xml:space="preserve">Ingestion of true or </w:t>
      </w:r>
      <w:proofErr w:type="spellStart"/>
      <w:r w:rsidRPr="007F3EB3">
        <w:rPr>
          <w:sz w:val="28"/>
          <w:szCs w:val="28"/>
        </w:rPr>
        <w:t>pruedocysts</w:t>
      </w:r>
      <w:proofErr w:type="spellEnd"/>
      <w:r w:rsidRPr="007F3EB3">
        <w:rPr>
          <w:sz w:val="28"/>
          <w:szCs w:val="28"/>
        </w:rPr>
        <w:t xml:space="preserve"> in muscles. </w:t>
      </w:r>
    </w:p>
    <w:p w14:paraId="4FC87D4B" w14:textId="77777777" w:rsidR="00F26F57" w:rsidRPr="007F3EB3" w:rsidRDefault="00F26F57" w:rsidP="000C137D">
      <w:pPr>
        <w:pStyle w:val="ListParagraph"/>
        <w:numPr>
          <w:ilvl w:val="0"/>
          <w:numId w:val="170"/>
        </w:numPr>
        <w:bidi w:val="0"/>
        <w:ind w:right="-1"/>
        <w:contextualSpacing/>
        <w:jc w:val="both"/>
        <w:rPr>
          <w:sz w:val="28"/>
          <w:szCs w:val="28"/>
        </w:rPr>
      </w:pPr>
      <w:r w:rsidRPr="007F3EB3">
        <w:rPr>
          <w:sz w:val="28"/>
          <w:szCs w:val="28"/>
        </w:rPr>
        <w:t xml:space="preserve">Ingestion of oocyst in soil. </w:t>
      </w:r>
    </w:p>
    <w:p w14:paraId="597B8721" w14:textId="77777777" w:rsidR="00F26F57" w:rsidRPr="007F3EB3" w:rsidRDefault="00F26F57" w:rsidP="003E75A7">
      <w:pPr>
        <w:ind w:right="-1"/>
        <w:jc w:val="right"/>
        <w:rPr>
          <w:b/>
          <w:bCs/>
          <w:sz w:val="28"/>
          <w:szCs w:val="28"/>
          <w:u w:val="single"/>
        </w:rPr>
      </w:pPr>
      <w:r w:rsidRPr="007F3EB3">
        <w:rPr>
          <w:b/>
          <w:bCs/>
          <w:sz w:val="28"/>
          <w:szCs w:val="28"/>
          <w:u w:val="single"/>
        </w:rPr>
        <w:t xml:space="preserve">Clinical picture: </w:t>
      </w:r>
    </w:p>
    <w:p w14:paraId="72FBD181" w14:textId="77777777" w:rsidR="00F26F57" w:rsidRPr="007F3EB3" w:rsidRDefault="00F26F57" w:rsidP="000C137D">
      <w:pPr>
        <w:pStyle w:val="ListParagraph"/>
        <w:numPr>
          <w:ilvl w:val="0"/>
          <w:numId w:val="171"/>
        </w:numPr>
        <w:bidi w:val="0"/>
        <w:ind w:right="-1"/>
        <w:contextualSpacing/>
        <w:jc w:val="both"/>
        <w:rPr>
          <w:sz w:val="28"/>
          <w:szCs w:val="28"/>
        </w:rPr>
      </w:pPr>
      <w:r w:rsidRPr="007F3EB3">
        <w:rPr>
          <w:sz w:val="28"/>
          <w:szCs w:val="28"/>
        </w:rPr>
        <w:t>Asymptomatic.</w:t>
      </w:r>
    </w:p>
    <w:p w14:paraId="41A13DDF" w14:textId="77777777" w:rsidR="00F26F57" w:rsidRPr="007F3EB3" w:rsidRDefault="00F26F57" w:rsidP="000C137D">
      <w:pPr>
        <w:pStyle w:val="ListParagraph"/>
        <w:numPr>
          <w:ilvl w:val="0"/>
          <w:numId w:val="171"/>
        </w:numPr>
        <w:bidi w:val="0"/>
        <w:ind w:right="-1"/>
        <w:contextualSpacing/>
        <w:jc w:val="both"/>
        <w:rPr>
          <w:sz w:val="28"/>
          <w:szCs w:val="28"/>
        </w:rPr>
      </w:pPr>
      <w:r w:rsidRPr="007F3EB3">
        <w:rPr>
          <w:sz w:val="28"/>
          <w:szCs w:val="28"/>
        </w:rPr>
        <w:t xml:space="preserve">Congenital toxoplasmosis: Congenital transmission occurs when the mother is exposed to infection for the first time while she is pregnant. Abortion, CNS and eye manifestations or hepatosplenomegaly may occur. </w:t>
      </w:r>
    </w:p>
    <w:p w14:paraId="61CF5F2A" w14:textId="77777777" w:rsidR="00F26F57" w:rsidRPr="007F3EB3" w:rsidRDefault="00F26F57" w:rsidP="000C137D">
      <w:pPr>
        <w:pStyle w:val="ListParagraph"/>
        <w:numPr>
          <w:ilvl w:val="0"/>
          <w:numId w:val="171"/>
        </w:numPr>
        <w:bidi w:val="0"/>
        <w:ind w:right="-1"/>
        <w:contextualSpacing/>
        <w:jc w:val="both"/>
        <w:rPr>
          <w:sz w:val="28"/>
          <w:szCs w:val="28"/>
        </w:rPr>
      </w:pPr>
      <w:r w:rsidRPr="007F3EB3">
        <w:rPr>
          <w:sz w:val="28"/>
          <w:szCs w:val="28"/>
        </w:rPr>
        <w:t>Acquired toxoplasmosis: Toxoplasmosis is less severe, causing lymphadenopathy.</w:t>
      </w:r>
    </w:p>
    <w:p w14:paraId="6B82AF36" w14:textId="77777777" w:rsidR="00F26F57" w:rsidRPr="007F3EB3" w:rsidRDefault="00F26F57" w:rsidP="000C137D">
      <w:pPr>
        <w:pStyle w:val="ListParagraph"/>
        <w:numPr>
          <w:ilvl w:val="0"/>
          <w:numId w:val="171"/>
        </w:numPr>
        <w:bidi w:val="0"/>
        <w:ind w:right="-1"/>
        <w:contextualSpacing/>
        <w:jc w:val="both"/>
        <w:rPr>
          <w:sz w:val="28"/>
          <w:szCs w:val="28"/>
        </w:rPr>
      </w:pPr>
      <w:r w:rsidRPr="007F3EB3">
        <w:rPr>
          <w:sz w:val="28"/>
          <w:szCs w:val="28"/>
        </w:rPr>
        <w:t xml:space="preserve">Recrudescence: In immunosuppressed patients (due to AIDS or immunosuppressive treatment). It is an opportunistic infection. Reactivation of latent infections causing </w:t>
      </w:r>
      <w:proofErr w:type="spellStart"/>
      <w:r w:rsidRPr="007F3EB3">
        <w:rPr>
          <w:sz w:val="28"/>
          <w:szCs w:val="28"/>
        </w:rPr>
        <w:t>meningo</w:t>
      </w:r>
      <w:proofErr w:type="spellEnd"/>
      <w:r w:rsidRPr="007F3EB3">
        <w:rPr>
          <w:sz w:val="28"/>
          <w:szCs w:val="28"/>
        </w:rPr>
        <w:t>-encephalitis and pneumonitis.</w:t>
      </w:r>
    </w:p>
    <w:p w14:paraId="0F88AC79" w14:textId="77777777" w:rsidR="00F26F57" w:rsidRPr="007F3EB3" w:rsidRDefault="00F26F57" w:rsidP="003E75A7">
      <w:pPr>
        <w:ind w:right="-1"/>
        <w:jc w:val="right"/>
        <w:rPr>
          <w:b/>
          <w:bCs/>
          <w:sz w:val="28"/>
          <w:szCs w:val="28"/>
          <w:u w:val="single"/>
        </w:rPr>
      </w:pPr>
      <w:r w:rsidRPr="007F3EB3">
        <w:rPr>
          <w:b/>
          <w:bCs/>
          <w:sz w:val="28"/>
          <w:szCs w:val="28"/>
          <w:u w:val="single"/>
        </w:rPr>
        <w:t>Diagnosis:</w:t>
      </w:r>
    </w:p>
    <w:p w14:paraId="094D4932" w14:textId="77777777" w:rsidR="00F26F57" w:rsidRPr="007F3EB3" w:rsidRDefault="00F26F57" w:rsidP="000C137D">
      <w:pPr>
        <w:pStyle w:val="ListParagraph"/>
        <w:numPr>
          <w:ilvl w:val="0"/>
          <w:numId w:val="137"/>
        </w:numPr>
        <w:bidi w:val="0"/>
        <w:ind w:right="-1"/>
        <w:contextualSpacing/>
        <w:jc w:val="both"/>
        <w:rPr>
          <w:sz w:val="28"/>
          <w:szCs w:val="28"/>
        </w:rPr>
      </w:pPr>
      <w:r w:rsidRPr="007F3EB3">
        <w:rPr>
          <w:b/>
          <w:bCs/>
          <w:sz w:val="28"/>
          <w:szCs w:val="28"/>
        </w:rPr>
        <w:t>Clinically</w:t>
      </w:r>
      <w:r w:rsidRPr="007F3EB3">
        <w:rPr>
          <w:sz w:val="28"/>
          <w:szCs w:val="28"/>
        </w:rPr>
        <w:t>: symptoms &amp; signs</w:t>
      </w:r>
    </w:p>
    <w:p w14:paraId="74FDAF38" w14:textId="77777777" w:rsidR="00F26F57" w:rsidRPr="007F3EB3" w:rsidRDefault="00F26F57" w:rsidP="000C137D">
      <w:pPr>
        <w:pStyle w:val="ListParagraph"/>
        <w:numPr>
          <w:ilvl w:val="0"/>
          <w:numId w:val="137"/>
        </w:numPr>
        <w:bidi w:val="0"/>
        <w:ind w:right="-1"/>
        <w:contextualSpacing/>
        <w:jc w:val="both"/>
        <w:rPr>
          <w:b/>
          <w:bCs/>
          <w:sz w:val="28"/>
          <w:szCs w:val="28"/>
        </w:rPr>
      </w:pPr>
      <w:r w:rsidRPr="007F3EB3">
        <w:rPr>
          <w:b/>
          <w:bCs/>
          <w:sz w:val="28"/>
          <w:szCs w:val="28"/>
        </w:rPr>
        <w:t xml:space="preserve">Laboratory: </w:t>
      </w:r>
    </w:p>
    <w:p w14:paraId="4337F00E" w14:textId="77777777" w:rsidR="00F26F57" w:rsidRPr="007F3EB3" w:rsidRDefault="00F26F57" w:rsidP="000C137D">
      <w:pPr>
        <w:pStyle w:val="ListParagraph"/>
        <w:numPr>
          <w:ilvl w:val="1"/>
          <w:numId w:val="172"/>
        </w:numPr>
        <w:bidi w:val="0"/>
        <w:ind w:right="-1"/>
        <w:contextualSpacing/>
        <w:jc w:val="both"/>
        <w:rPr>
          <w:sz w:val="28"/>
          <w:szCs w:val="28"/>
        </w:rPr>
      </w:pPr>
      <w:r w:rsidRPr="007F3EB3">
        <w:rPr>
          <w:sz w:val="28"/>
          <w:szCs w:val="28"/>
        </w:rPr>
        <w:t xml:space="preserve">serological. </w:t>
      </w:r>
    </w:p>
    <w:p w14:paraId="5401148A" w14:textId="77777777" w:rsidR="00F26F57" w:rsidRPr="007F3EB3" w:rsidRDefault="00F26F57" w:rsidP="000C137D">
      <w:pPr>
        <w:pStyle w:val="ListParagraph"/>
        <w:numPr>
          <w:ilvl w:val="1"/>
          <w:numId w:val="172"/>
        </w:numPr>
        <w:bidi w:val="0"/>
        <w:ind w:right="-1"/>
        <w:contextualSpacing/>
        <w:jc w:val="both"/>
        <w:rPr>
          <w:sz w:val="28"/>
          <w:szCs w:val="28"/>
        </w:rPr>
      </w:pPr>
      <w:r w:rsidRPr="007F3EB3">
        <w:rPr>
          <w:sz w:val="28"/>
          <w:szCs w:val="28"/>
        </w:rPr>
        <w:t xml:space="preserve">I.D tests. </w:t>
      </w:r>
    </w:p>
    <w:p w14:paraId="487DC89A" w14:textId="77777777" w:rsidR="00F26F57" w:rsidRPr="007F3EB3" w:rsidRDefault="00F26F57" w:rsidP="000C137D">
      <w:pPr>
        <w:pStyle w:val="ListParagraph"/>
        <w:numPr>
          <w:ilvl w:val="1"/>
          <w:numId w:val="172"/>
        </w:numPr>
        <w:bidi w:val="0"/>
        <w:ind w:right="-1"/>
        <w:contextualSpacing/>
        <w:jc w:val="both"/>
        <w:rPr>
          <w:sz w:val="28"/>
          <w:szCs w:val="28"/>
        </w:rPr>
      </w:pPr>
      <w:r w:rsidRPr="007F3EB3">
        <w:rPr>
          <w:sz w:val="28"/>
          <w:szCs w:val="28"/>
        </w:rPr>
        <w:t xml:space="preserve">X-ray </w:t>
      </w:r>
    </w:p>
    <w:p w14:paraId="1C8586F3" w14:textId="77777777" w:rsidR="00F26F57" w:rsidRPr="007F3EB3" w:rsidRDefault="00F26F57" w:rsidP="000C137D">
      <w:pPr>
        <w:pStyle w:val="ListParagraph"/>
        <w:numPr>
          <w:ilvl w:val="1"/>
          <w:numId w:val="172"/>
        </w:numPr>
        <w:bidi w:val="0"/>
        <w:ind w:right="-1"/>
        <w:contextualSpacing/>
        <w:jc w:val="both"/>
        <w:rPr>
          <w:sz w:val="28"/>
          <w:szCs w:val="28"/>
        </w:rPr>
      </w:pPr>
      <w:r w:rsidRPr="007F3EB3">
        <w:rPr>
          <w:sz w:val="28"/>
          <w:szCs w:val="28"/>
        </w:rPr>
        <w:t>U.S</w:t>
      </w:r>
    </w:p>
    <w:p w14:paraId="4996EB4C" w14:textId="77777777" w:rsidR="00F26F57" w:rsidRPr="007F3EB3" w:rsidRDefault="00F26F57" w:rsidP="003E75A7">
      <w:pPr>
        <w:ind w:right="-1"/>
        <w:jc w:val="right"/>
        <w:rPr>
          <w:sz w:val="28"/>
          <w:szCs w:val="28"/>
        </w:rPr>
      </w:pPr>
      <w:r w:rsidRPr="007F3EB3">
        <w:rPr>
          <w:sz w:val="28"/>
          <w:szCs w:val="28"/>
        </w:rPr>
        <w:lastRenderedPageBreak/>
        <w:t xml:space="preserve"> </w:t>
      </w:r>
      <w:r w:rsidRPr="007F3EB3">
        <w:rPr>
          <w:b/>
          <w:bCs/>
          <w:sz w:val="28"/>
          <w:szCs w:val="28"/>
          <w:u w:val="single"/>
        </w:rPr>
        <w:t>Treatment</w:t>
      </w:r>
      <w:r w:rsidRPr="007F3EB3">
        <w:rPr>
          <w:sz w:val="28"/>
          <w:szCs w:val="28"/>
        </w:rPr>
        <w:t xml:space="preserve">: </w:t>
      </w:r>
    </w:p>
    <w:p w14:paraId="3DCDA657" w14:textId="77777777" w:rsidR="00F26F57" w:rsidRPr="007F3EB3" w:rsidRDefault="00F26F57" w:rsidP="003E75A7">
      <w:pPr>
        <w:ind w:right="-1"/>
        <w:jc w:val="right"/>
        <w:rPr>
          <w:sz w:val="28"/>
          <w:szCs w:val="28"/>
        </w:rPr>
      </w:pPr>
      <w:proofErr w:type="spellStart"/>
      <w:r w:rsidRPr="007F3EB3">
        <w:rPr>
          <w:sz w:val="28"/>
          <w:szCs w:val="28"/>
        </w:rPr>
        <w:t>Pyrimethamine</w:t>
      </w:r>
      <w:proofErr w:type="spellEnd"/>
      <w:r w:rsidRPr="007F3EB3">
        <w:rPr>
          <w:sz w:val="28"/>
          <w:szCs w:val="28"/>
        </w:rPr>
        <w:t xml:space="preserve"> (</w:t>
      </w:r>
      <w:proofErr w:type="spellStart"/>
      <w:r w:rsidRPr="007F3EB3">
        <w:rPr>
          <w:sz w:val="28"/>
          <w:szCs w:val="28"/>
        </w:rPr>
        <w:t>Daraprim</w:t>
      </w:r>
      <w:proofErr w:type="spellEnd"/>
      <w:r w:rsidRPr="007F3EB3">
        <w:rPr>
          <w:sz w:val="28"/>
          <w:szCs w:val="28"/>
        </w:rPr>
        <w:t xml:space="preserve">)+ </w:t>
      </w:r>
      <w:proofErr w:type="spellStart"/>
      <w:r w:rsidRPr="007F3EB3">
        <w:rPr>
          <w:sz w:val="28"/>
          <w:szCs w:val="28"/>
        </w:rPr>
        <w:t>salphadiazine</w:t>
      </w:r>
      <w:proofErr w:type="spellEnd"/>
      <w:r w:rsidRPr="007F3EB3">
        <w:rPr>
          <w:sz w:val="28"/>
          <w:szCs w:val="28"/>
        </w:rPr>
        <w:t xml:space="preserve">, </w:t>
      </w:r>
      <w:proofErr w:type="spellStart"/>
      <w:r w:rsidRPr="007F3EB3">
        <w:rPr>
          <w:sz w:val="28"/>
          <w:szCs w:val="28"/>
        </w:rPr>
        <w:t>Spiramycin</w:t>
      </w:r>
      <w:proofErr w:type="spellEnd"/>
      <w:r w:rsidRPr="007F3EB3">
        <w:rPr>
          <w:sz w:val="28"/>
          <w:szCs w:val="28"/>
        </w:rPr>
        <w:t xml:space="preserve"> (</w:t>
      </w:r>
      <w:proofErr w:type="spellStart"/>
      <w:r w:rsidRPr="007F3EB3">
        <w:rPr>
          <w:sz w:val="28"/>
          <w:szCs w:val="28"/>
        </w:rPr>
        <w:t>Rovamycin</w:t>
      </w:r>
      <w:proofErr w:type="spellEnd"/>
      <w:r w:rsidRPr="007F3EB3">
        <w:rPr>
          <w:sz w:val="28"/>
          <w:szCs w:val="28"/>
        </w:rPr>
        <w:t>)</w:t>
      </w:r>
    </w:p>
    <w:p w14:paraId="15732862" w14:textId="77777777" w:rsidR="00F26F57" w:rsidRPr="007F3EB3" w:rsidRDefault="00F26F57" w:rsidP="003E75A7">
      <w:pPr>
        <w:ind w:right="-1"/>
        <w:jc w:val="right"/>
        <w:rPr>
          <w:b/>
          <w:bCs/>
          <w:sz w:val="28"/>
          <w:szCs w:val="28"/>
          <w:u w:val="single"/>
        </w:rPr>
      </w:pPr>
      <w:r w:rsidRPr="007F3EB3">
        <w:rPr>
          <w:b/>
          <w:bCs/>
          <w:sz w:val="28"/>
          <w:szCs w:val="28"/>
          <w:u w:val="single"/>
        </w:rPr>
        <w:t xml:space="preserve"> Prevention and control: </w:t>
      </w:r>
    </w:p>
    <w:p w14:paraId="7DE0E3BB" w14:textId="77777777" w:rsidR="00F26F57" w:rsidRPr="007F3EB3" w:rsidRDefault="00F26F57" w:rsidP="003E75A7">
      <w:pPr>
        <w:ind w:right="-1"/>
        <w:jc w:val="right"/>
        <w:rPr>
          <w:sz w:val="28"/>
          <w:szCs w:val="28"/>
        </w:rPr>
      </w:pPr>
      <w:r w:rsidRPr="007F3EB3">
        <w:rPr>
          <w:sz w:val="28"/>
          <w:szCs w:val="28"/>
        </w:rPr>
        <w:t xml:space="preserve">1-Avoid eating improperly cooked meat. </w:t>
      </w:r>
    </w:p>
    <w:p w14:paraId="378D7C9D" w14:textId="77777777" w:rsidR="00F26F57" w:rsidRPr="007F3EB3" w:rsidRDefault="00F26F57" w:rsidP="003E75A7">
      <w:pPr>
        <w:ind w:right="-1"/>
        <w:jc w:val="right"/>
        <w:rPr>
          <w:sz w:val="28"/>
          <w:szCs w:val="28"/>
        </w:rPr>
      </w:pPr>
      <w:r w:rsidRPr="007F3EB3">
        <w:rPr>
          <w:sz w:val="28"/>
          <w:szCs w:val="28"/>
        </w:rPr>
        <w:t xml:space="preserve">2-Healtheducation of pregnant women. </w:t>
      </w:r>
    </w:p>
    <w:p w14:paraId="49F25A4B" w14:textId="77777777" w:rsidR="00F26F57" w:rsidRDefault="00F26F57" w:rsidP="003E75A7">
      <w:pPr>
        <w:ind w:right="-1"/>
        <w:jc w:val="right"/>
        <w:rPr>
          <w:sz w:val="28"/>
          <w:szCs w:val="28"/>
        </w:rPr>
      </w:pPr>
      <w:r w:rsidRPr="007F3EB3">
        <w:rPr>
          <w:sz w:val="28"/>
          <w:szCs w:val="28"/>
        </w:rPr>
        <w:t xml:space="preserve">3-Proper washing of raw vegetables and fruits that could be contaminated with stools of infected stray cats. </w:t>
      </w:r>
    </w:p>
    <w:p w14:paraId="717EBF1E" w14:textId="77777777" w:rsidR="00F26F57" w:rsidRPr="007F3EB3" w:rsidRDefault="00F26F57" w:rsidP="003E75A7">
      <w:pPr>
        <w:ind w:right="-1"/>
        <w:jc w:val="center"/>
        <w:rPr>
          <w:b/>
          <w:bCs/>
          <w:sz w:val="28"/>
          <w:szCs w:val="28"/>
        </w:rPr>
      </w:pPr>
      <w:r>
        <w:rPr>
          <w:b/>
          <w:bCs/>
          <w:sz w:val="28"/>
          <w:szCs w:val="28"/>
        </w:rPr>
        <w:t>Life cycle</w:t>
      </w:r>
    </w:p>
    <w:p w14:paraId="2676D3DE" w14:textId="77777777" w:rsidR="00F26F57" w:rsidRPr="007F3EB3" w:rsidRDefault="00F26F57" w:rsidP="003E75A7">
      <w:pPr>
        <w:ind w:right="-1"/>
        <w:jc w:val="right"/>
        <w:rPr>
          <w:sz w:val="28"/>
          <w:szCs w:val="28"/>
        </w:rPr>
      </w:pPr>
    </w:p>
    <w:p w14:paraId="37AAA9C4" w14:textId="77777777" w:rsidR="00F26F57" w:rsidRDefault="00F26F57" w:rsidP="003E75A7">
      <w:pPr>
        <w:jc w:val="right"/>
        <w:rPr>
          <w:sz w:val="28"/>
          <w:szCs w:val="28"/>
          <w:lang w:bidi="ar-AE"/>
        </w:rPr>
      </w:pPr>
      <w:r>
        <w:rPr>
          <w:noProof/>
          <w:sz w:val="28"/>
          <w:szCs w:val="28"/>
          <w:lang w:bidi="ar-AE"/>
        </w:rPr>
        <w:drawing>
          <wp:inline distT="0" distB="0" distL="0" distR="0" wp14:anchorId="48AD18EA" wp14:editId="33A19D4E">
            <wp:extent cx="3023870" cy="3360420"/>
            <wp:effectExtent l="0" t="0" r="0" b="0"/>
            <wp:docPr id="7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3"/>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3870" cy="3360420"/>
                    </a:xfrm>
                    <a:prstGeom prst="rect">
                      <a:avLst/>
                    </a:prstGeom>
                    <a:noFill/>
                  </pic:spPr>
                </pic:pic>
              </a:graphicData>
            </a:graphic>
          </wp:inline>
        </w:drawing>
      </w:r>
    </w:p>
    <w:p w14:paraId="293F8DEF" w14:textId="77777777" w:rsidR="00F26F57" w:rsidRDefault="00F26F57" w:rsidP="003E75A7">
      <w:pPr>
        <w:jc w:val="right"/>
        <w:rPr>
          <w:sz w:val="28"/>
          <w:szCs w:val="28"/>
          <w:lang w:bidi="ar-AE"/>
        </w:rPr>
      </w:pPr>
    </w:p>
    <w:p w14:paraId="0634D97A" w14:textId="77777777" w:rsidR="00F26F57" w:rsidRPr="007F3EB3" w:rsidRDefault="00F26F57" w:rsidP="003E75A7">
      <w:pPr>
        <w:ind w:right="-1"/>
        <w:jc w:val="center"/>
        <w:rPr>
          <w:b/>
          <w:bCs/>
          <w:sz w:val="32"/>
          <w:szCs w:val="32"/>
        </w:rPr>
      </w:pPr>
      <w:r w:rsidRPr="007F3EB3">
        <w:rPr>
          <w:b/>
          <w:bCs/>
          <w:sz w:val="32"/>
          <w:szCs w:val="32"/>
        </w:rPr>
        <w:t>Medical Entomology</w:t>
      </w:r>
    </w:p>
    <w:p w14:paraId="3487D405" w14:textId="77777777" w:rsidR="00F26F57" w:rsidRPr="007F3EB3" w:rsidRDefault="00F26F57" w:rsidP="003E75A7">
      <w:pPr>
        <w:ind w:right="-1"/>
        <w:jc w:val="right"/>
        <w:rPr>
          <w:sz w:val="28"/>
          <w:szCs w:val="28"/>
        </w:rPr>
      </w:pPr>
      <w:r w:rsidRPr="007F3EB3">
        <w:rPr>
          <w:sz w:val="28"/>
          <w:szCs w:val="28"/>
        </w:rPr>
        <w:t xml:space="preserve">Medical entomology is the study of members of the phylum </w:t>
      </w:r>
      <w:proofErr w:type="spellStart"/>
      <w:r w:rsidRPr="007F3EB3">
        <w:rPr>
          <w:sz w:val="28"/>
          <w:szCs w:val="28"/>
        </w:rPr>
        <w:t>Arthropoda</w:t>
      </w:r>
      <w:proofErr w:type="spellEnd"/>
      <w:r w:rsidRPr="007F3EB3">
        <w:rPr>
          <w:sz w:val="28"/>
          <w:szCs w:val="28"/>
        </w:rPr>
        <w:t xml:space="preserve"> that cause diseases to man.  </w:t>
      </w:r>
    </w:p>
    <w:p w14:paraId="59DD8E38" w14:textId="77777777" w:rsidR="00F26F57" w:rsidRPr="007F3EB3" w:rsidRDefault="00F26F57" w:rsidP="003E75A7">
      <w:pPr>
        <w:jc w:val="lowKashida"/>
        <w:rPr>
          <w:sz w:val="28"/>
          <w:szCs w:val="28"/>
        </w:rPr>
      </w:pPr>
    </w:p>
    <w:p w14:paraId="23A5E259" w14:textId="77777777" w:rsidR="00F26F57" w:rsidRPr="007F3EB3" w:rsidRDefault="00F26F57" w:rsidP="003E75A7">
      <w:pPr>
        <w:jc w:val="center"/>
        <w:rPr>
          <w:b/>
          <w:bCs/>
          <w:sz w:val="28"/>
          <w:szCs w:val="28"/>
        </w:rPr>
      </w:pPr>
      <w:r w:rsidRPr="007F3EB3">
        <w:rPr>
          <w:b/>
          <w:bCs/>
          <w:sz w:val="28"/>
          <w:szCs w:val="28"/>
        </w:rPr>
        <w:t>Medical importance of Arthropods:</w:t>
      </w:r>
    </w:p>
    <w:p w14:paraId="2DE9284E" w14:textId="77777777" w:rsidR="00F26F57" w:rsidRPr="007F3EB3" w:rsidRDefault="00F26F57" w:rsidP="000C137D">
      <w:pPr>
        <w:pStyle w:val="ListParagraph"/>
        <w:numPr>
          <w:ilvl w:val="0"/>
          <w:numId w:val="173"/>
        </w:numPr>
        <w:bidi w:val="0"/>
        <w:contextualSpacing/>
        <w:jc w:val="both"/>
        <w:rPr>
          <w:b/>
          <w:bCs/>
          <w:sz w:val="28"/>
          <w:szCs w:val="28"/>
        </w:rPr>
      </w:pPr>
      <w:r w:rsidRPr="007F3EB3">
        <w:rPr>
          <w:b/>
          <w:bCs/>
          <w:sz w:val="28"/>
          <w:szCs w:val="28"/>
        </w:rPr>
        <w:t>Arthropods as agents of diseases and discomfort:</w:t>
      </w:r>
    </w:p>
    <w:p w14:paraId="64BC061C" w14:textId="77777777" w:rsidR="00F26F57" w:rsidRPr="007F3EB3" w:rsidRDefault="00F26F57" w:rsidP="000C137D">
      <w:pPr>
        <w:pStyle w:val="ListParagraph"/>
        <w:numPr>
          <w:ilvl w:val="0"/>
          <w:numId w:val="174"/>
        </w:numPr>
        <w:bidi w:val="0"/>
        <w:contextualSpacing/>
        <w:jc w:val="both"/>
        <w:rPr>
          <w:sz w:val="28"/>
          <w:szCs w:val="28"/>
        </w:rPr>
      </w:pPr>
      <w:r w:rsidRPr="007F3EB3">
        <w:rPr>
          <w:sz w:val="28"/>
          <w:szCs w:val="28"/>
          <w:u w:val="single"/>
        </w:rPr>
        <w:t>Inoculation of poisons</w:t>
      </w:r>
      <w:r w:rsidRPr="007F3EB3">
        <w:rPr>
          <w:sz w:val="28"/>
          <w:szCs w:val="28"/>
        </w:rPr>
        <w:t xml:space="preserve"> derived from certain glands and injected in the human body e.g. ticks, spiders and scorpion.</w:t>
      </w:r>
      <w:r w:rsidRPr="007F3EB3">
        <w:rPr>
          <w:sz w:val="28"/>
          <w:szCs w:val="28"/>
          <w:u w:val="single"/>
        </w:rPr>
        <w:t xml:space="preserve"> </w:t>
      </w:r>
    </w:p>
    <w:p w14:paraId="1C434ED8" w14:textId="77777777" w:rsidR="00F26F57" w:rsidRPr="007F3EB3" w:rsidRDefault="00F26F57" w:rsidP="000C137D">
      <w:pPr>
        <w:pStyle w:val="ListParagraph"/>
        <w:numPr>
          <w:ilvl w:val="0"/>
          <w:numId w:val="174"/>
        </w:numPr>
        <w:bidi w:val="0"/>
        <w:contextualSpacing/>
        <w:jc w:val="both"/>
        <w:rPr>
          <w:sz w:val="28"/>
          <w:szCs w:val="28"/>
        </w:rPr>
      </w:pPr>
      <w:r w:rsidRPr="007F3EB3">
        <w:rPr>
          <w:sz w:val="28"/>
          <w:szCs w:val="28"/>
          <w:u w:val="single"/>
        </w:rPr>
        <w:t xml:space="preserve">Invasion of tissues </w:t>
      </w:r>
      <w:r w:rsidRPr="007F3EB3">
        <w:rPr>
          <w:sz w:val="28"/>
          <w:szCs w:val="28"/>
        </w:rPr>
        <w:t xml:space="preserve">as in case of scabies and </w:t>
      </w:r>
      <w:proofErr w:type="spellStart"/>
      <w:r w:rsidRPr="007F3EB3">
        <w:rPr>
          <w:sz w:val="28"/>
          <w:szCs w:val="28"/>
        </w:rPr>
        <w:t>myiasis</w:t>
      </w:r>
      <w:proofErr w:type="spellEnd"/>
      <w:r w:rsidRPr="007F3EB3">
        <w:rPr>
          <w:sz w:val="28"/>
          <w:szCs w:val="28"/>
        </w:rPr>
        <w:t>.</w:t>
      </w:r>
    </w:p>
    <w:p w14:paraId="5D3472CF" w14:textId="77777777" w:rsidR="00F26F57" w:rsidRPr="007F3EB3" w:rsidRDefault="00F26F57" w:rsidP="000C137D">
      <w:pPr>
        <w:pStyle w:val="ListParagraph"/>
        <w:numPr>
          <w:ilvl w:val="0"/>
          <w:numId w:val="174"/>
        </w:numPr>
        <w:bidi w:val="0"/>
        <w:contextualSpacing/>
        <w:jc w:val="both"/>
        <w:rPr>
          <w:sz w:val="28"/>
          <w:szCs w:val="28"/>
        </w:rPr>
      </w:pPr>
      <w:r w:rsidRPr="007F3EB3">
        <w:rPr>
          <w:sz w:val="28"/>
          <w:szCs w:val="28"/>
          <w:u w:val="single"/>
        </w:rPr>
        <w:t>They cause dermatitis and allergic skin lesions</w:t>
      </w:r>
      <w:r w:rsidRPr="007F3EB3">
        <w:rPr>
          <w:sz w:val="28"/>
          <w:szCs w:val="28"/>
        </w:rPr>
        <w:t xml:space="preserve"> by their bites e.g. fleas, mosquitoes, bugs and lice. </w:t>
      </w:r>
    </w:p>
    <w:p w14:paraId="40254DD5" w14:textId="77777777" w:rsidR="00F26F57" w:rsidRPr="007F3EB3" w:rsidRDefault="00F26F57" w:rsidP="003E75A7">
      <w:pPr>
        <w:pStyle w:val="ListParagraph"/>
        <w:ind w:left="1440"/>
        <w:rPr>
          <w:sz w:val="28"/>
          <w:szCs w:val="28"/>
        </w:rPr>
      </w:pPr>
    </w:p>
    <w:p w14:paraId="7227CE06" w14:textId="77777777" w:rsidR="00F26F57" w:rsidRPr="007F3EB3" w:rsidRDefault="00F26F57" w:rsidP="000C137D">
      <w:pPr>
        <w:pStyle w:val="ListParagraph"/>
        <w:numPr>
          <w:ilvl w:val="0"/>
          <w:numId w:val="173"/>
        </w:numPr>
        <w:bidi w:val="0"/>
        <w:contextualSpacing/>
        <w:jc w:val="both"/>
        <w:rPr>
          <w:b/>
          <w:bCs/>
          <w:sz w:val="28"/>
          <w:szCs w:val="28"/>
        </w:rPr>
      </w:pPr>
      <w:r w:rsidRPr="007F3EB3">
        <w:rPr>
          <w:b/>
          <w:bCs/>
          <w:sz w:val="28"/>
          <w:szCs w:val="28"/>
        </w:rPr>
        <w:t>Arthropods as transmitters of disease:</w:t>
      </w:r>
    </w:p>
    <w:p w14:paraId="7C17C0B9" w14:textId="77777777" w:rsidR="00F26F57" w:rsidRPr="007F3EB3" w:rsidRDefault="00F26F57" w:rsidP="003E75A7">
      <w:pPr>
        <w:pStyle w:val="ListParagraph"/>
        <w:rPr>
          <w:sz w:val="28"/>
          <w:szCs w:val="28"/>
        </w:rPr>
      </w:pPr>
      <w:r w:rsidRPr="007F3EB3">
        <w:rPr>
          <w:sz w:val="28"/>
          <w:szCs w:val="28"/>
        </w:rPr>
        <w:t xml:space="preserve">Arthropods transmit bacterial, </w:t>
      </w:r>
      <w:proofErr w:type="spellStart"/>
      <w:r w:rsidRPr="007F3EB3">
        <w:rPr>
          <w:sz w:val="28"/>
          <w:szCs w:val="28"/>
        </w:rPr>
        <w:t>rickettsial</w:t>
      </w:r>
      <w:proofErr w:type="spellEnd"/>
      <w:r w:rsidRPr="007F3EB3">
        <w:rPr>
          <w:sz w:val="28"/>
          <w:szCs w:val="28"/>
        </w:rPr>
        <w:t xml:space="preserve">, </w:t>
      </w:r>
      <w:proofErr w:type="spellStart"/>
      <w:r w:rsidRPr="007F3EB3">
        <w:rPr>
          <w:sz w:val="28"/>
          <w:szCs w:val="28"/>
        </w:rPr>
        <w:t>spirochaetal</w:t>
      </w:r>
      <w:proofErr w:type="spellEnd"/>
      <w:r w:rsidRPr="007F3EB3">
        <w:rPr>
          <w:sz w:val="28"/>
          <w:szCs w:val="28"/>
        </w:rPr>
        <w:t>, viral and parasitic diseases either mechanically or biologically:</w:t>
      </w:r>
    </w:p>
    <w:p w14:paraId="364985D9" w14:textId="77777777" w:rsidR="00F26F57" w:rsidRPr="007F3EB3" w:rsidRDefault="00F26F57" w:rsidP="000C137D">
      <w:pPr>
        <w:pStyle w:val="ListParagraph"/>
        <w:numPr>
          <w:ilvl w:val="0"/>
          <w:numId w:val="175"/>
        </w:numPr>
        <w:bidi w:val="0"/>
        <w:contextualSpacing/>
        <w:jc w:val="both"/>
        <w:rPr>
          <w:b/>
          <w:bCs/>
          <w:sz w:val="28"/>
          <w:szCs w:val="28"/>
        </w:rPr>
      </w:pPr>
      <w:r w:rsidRPr="007F3EB3">
        <w:rPr>
          <w:b/>
          <w:bCs/>
          <w:sz w:val="28"/>
          <w:szCs w:val="28"/>
        </w:rPr>
        <w:t xml:space="preserve">Mechanical transmission: </w:t>
      </w:r>
    </w:p>
    <w:p w14:paraId="3DA0AD6C" w14:textId="77777777" w:rsidR="00F26F57" w:rsidRPr="007F3EB3" w:rsidRDefault="00F26F57" w:rsidP="000C137D">
      <w:pPr>
        <w:pStyle w:val="ListParagraph"/>
        <w:numPr>
          <w:ilvl w:val="0"/>
          <w:numId w:val="176"/>
        </w:numPr>
        <w:bidi w:val="0"/>
        <w:contextualSpacing/>
        <w:jc w:val="both"/>
        <w:rPr>
          <w:b/>
          <w:bCs/>
          <w:sz w:val="28"/>
          <w:szCs w:val="28"/>
        </w:rPr>
      </w:pPr>
      <w:r w:rsidRPr="007F3EB3">
        <w:rPr>
          <w:b/>
          <w:bCs/>
          <w:sz w:val="28"/>
          <w:szCs w:val="28"/>
          <w:u w:val="single"/>
        </w:rPr>
        <w:lastRenderedPageBreak/>
        <w:t>Indirect</w:t>
      </w:r>
      <w:r w:rsidRPr="007F3EB3">
        <w:rPr>
          <w:sz w:val="28"/>
          <w:szCs w:val="28"/>
          <w:u w:val="single"/>
        </w:rPr>
        <w:t>:</w:t>
      </w:r>
      <w:r w:rsidRPr="007F3EB3">
        <w:rPr>
          <w:sz w:val="28"/>
          <w:szCs w:val="28"/>
        </w:rPr>
        <w:t xml:space="preserve"> They act as passive carriers of organisms on their hairs, mouth parts or legs e.g. Musca </w:t>
      </w:r>
      <w:proofErr w:type="spellStart"/>
      <w:r w:rsidRPr="007F3EB3">
        <w:rPr>
          <w:sz w:val="28"/>
          <w:szCs w:val="28"/>
        </w:rPr>
        <w:t>domestica</w:t>
      </w:r>
      <w:proofErr w:type="spellEnd"/>
      <w:r w:rsidRPr="007F3EB3">
        <w:rPr>
          <w:sz w:val="28"/>
          <w:szCs w:val="28"/>
        </w:rPr>
        <w:t>.</w:t>
      </w:r>
    </w:p>
    <w:p w14:paraId="5829EF09" w14:textId="77777777" w:rsidR="00F26F57" w:rsidRPr="007F3EB3" w:rsidRDefault="00F26F57" w:rsidP="000C137D">
      <w:pPr>
        <w:pStyle w:val="ListParagraph"/>
        <w:numPr>
          <w:ilvl w:val="0"/>
          <w:numId w:val="176"/>
        </w:numPr>
        <w:bidi w:val="0"/>
        <w:contextualSpacing/>
        <w:jc w:val="both"/>
        <w:rPr>
          <w:b/>
          <w:bCs/>
          <w:sz w:val="28"/>
          <w:szCs w:val="28"/>
        </w:rPr>
      </w:pPr>
      <w:r w:rsidRPr="007F3EB3">
        <w:rPr>
          <w:b/>
          <w:bCs/>
          <w:sz w:val="28"/>
          <w:szCs w:val="28"/>
          <w:u w:val="single"/>
        </w:rPr>
        <w:t>Direct:</w:t>
      </w:r>
      <w:r w:rsidRPr="007F3EB3">
        <w:rPr>
          <w:sz w:val="28"/>
          <w:szCs w:val="28"/>
        </w:rPr>
        <w:t xml:space="preserve"> They pick the organisms from a diseased person and inoculate them to healthy one e.g. </w:t>
      </w:r>
      <w:proofErr w:type="spellStart"/>
      <w:r w:rsidRPr="007F3EB3">
        <w:rPr>
          <w:sz w:val="28"/>
          <w:szCs w:val="28"/>
        </w:rPr>
        <w:t>Stomoxys</w:t>
      </w:r>
      <w:proofErr w:type="spellEnd"/>
      <w:r w:rsidRPr="007F3EB3">
        <w:rPr>
          <w:sz w:val="28"/>
          <w:szCs w:val="28"/>
        </w:rPr>
        <w:t xml:space="preserve"> transmits animal trypanosomes during disturbed feeding.</w:t>
      </w:r>
    </w:p>
    <w:p w14:paraId="5BC40E33" w14:textId="77777777" w:rsidR="00F26F57" w:rsidRPr="007F3EB3" w:rsidRDefault="00F26F57" w:rsidP="000C137D">
      <w:pPr>
        <w:pStyle w:val="ListParagraph"/>
        <w:numPr>
          <w:ilvl w:val="0"/>
          <w:numId w:val="175"/>
        </w:numPr>
        <w:bidi w:val="0"/>
        <w:contextualSpacing/>
        <w:jc w:val="both"/>
        <w:rPr>
          <w:b/>
          <w:bCs/>
          <w:sz w:val="28"/>
          <w:szCs w:val="28"/>
        </w:rPr>
      </w:pPr>
      <w:r w:rsidRPr="007F3EB3">
        <w:rPr>
          <w:b/>
          <w:bCs/>
          <w:sz w:val="28"/>
          <w:szCs w:val="28"/>
        </w:rPr>
        <w:t>Biological transmission:</w:t>
      </w:r>
    </w:p>
    <w:p w14:paraId="0B61A3E1" w14:textId="77777777" w:rsidR="00F26F57" w:rsidRPr="007F3EB3" w:rsidRDefault="00F26F57" w:rsidP="003E75A7">
      <w:pPr>
        <w:pStyle w:val="ListParagraph"/>
        <w:ind w:left="1080"/>
        <w:rPr>
          <w:sz w:val="28"/>
          <w:szCs w:val="28"/>
        </w:rPr>
      </w:pPr>
      <w:r w:rsidRPr="007F3EB3">
        <w:rPr>
          <w:sz w:val="28"/>
          <w:szCs w:val="28"/>
        </w:rPr>
        <w:t xml:space="preserve">Arthropods play an active role in disease transmission where multiplication and </w:t>
      </w:r>
      <w:proofErr w:type="spellStart"/>
      <w:r w:rsidRPr="007F3EB3">
        <w:rPr>
          <w:sz w:val="28"/>
          <w:szCs w:val="28"/>
        </w:rPr>
        <w:t>lor</w:t>
      </w:r>
      <w:proofErr w:type="spellEnd"/>
      <w:r w:rsidRPr="007F3EB3">
        <w:rPr>
          <w:sz w:val="28"/>
          <w:szCs w:val="28"/>
        </w:rPr>
        <w:t xml:space="preserve"> development of organisms occur (called vector). It may be: </w:t>
      </w:r>
    </w:p>
    <w:p w14:paraId="3BD8B10D" w14:textId="77777777" w:rsidR="00F26F57" w:rsidRPr="007F3EB3" w:rsidRDefault="00F26F57" w:rsidP="000C137D">
      <w:pPr>
        <w:pStyle w:val="ListParagraph"/>
        <w:numPr>
          <w:ilvl w:val="0"/>
          <w:numId w:val="176"/>
        </w:numPr>
        <w:bidi w:val="0"/>
        <w:contextualSpacing/>
        <w:jc w:val="both"/>
        <w:rPr>
          <w:b/>
          <w:bCs/>
          <w:sz w:val="28"/>
          <w:szCs w:val="28"/>
        </w:rPr>
      </w:pPr>
      <w:r w:rsidRPr="007F3EB3">
        <w:rPr>
          <w:sz w:val="28"/>
          <w:szCs w:val="28"/>
          <w:u w:val="single"/>
        </w:rPr>
        <w:t>Propagative</w:t>
      </w:r>
      <w:r w:rsidRPr="007F3EB3">
        <w:rPr>
          <w:sz w:val="28"/>
          <w:szCs w:val="28"/>
        </w:rPr>
        <w:t>: multiplication of organisms occurs without developmental changes e.g. yellow fever virus (</w:t>
      </w:r>
      <w:proofErr w:type="spellStart"/>
      <w:r w:rsidRPr="007F3EB3">
        <w:rPr>
          <w:sz w:val="28"/>
          <w:szCs w:val="28"/>
        </w:rPr>
        <w:t>Aedes</w:t>
      </w:r>
      <w:proofErr w:type="spellEnd"/>
      <w:r w:rsidRPr="007F3EB3">
        <w:rPr>
          <w:sz w:val="28"/>
          <w:szCs w:val="28"/>
        </w:rPr>
        <w:t xml:space="preserve"> </w:t>
      </w:r>
      <w:proofErr w:type="spellStart"/>
      <w:r w:rsidRPr="007F3EB3">
        <w:rPr>
          <w:sz w:val="28"/>
          <w:szCs w:val="28"/>
        </w:rPr>
        <w:t>aegypti</w:t>
      </w:r>
      <w:proofErr w:type="spellEnd"/>
      <w:r w:rsidRPr="007F3EB3">
        <w:rPr>
          <w:sz w:val="28"/>
          <w:szCs w:val="28"/>
        </w:rPr>
        <w:t>), plague organisms (fleas).</w:t>
      </w:r>
    </w:p>
    <w:p w14:paraId="030D100D" w14:textId="77777777" w:rsidR="00F26F57" w:rsidRPr="007F3EB3" w:rsidRDefault="00F26F57" w:rsidP="000C137D">
      <w:pPr>
        <w:pStyle w:val="ListParagraph"/>
        <w:numPr>
          <w:ilvl w:val="0"/>
          <w:numId w:val="176"/>
        </w:numPr>
        <w:bidi w:val="0"/>
        <w:contextualSpacing/>
        <w:jc w:val="both"/>
        <w:rPr>
          <w:b/>
          <w:bCs/>
          <w:sz w:val="28"/>
          <w:szCs w:val="28"/>
        </w:rPr>
      </w:pPr>
      <w:proofErr w:type="spellStart"/>
      <w:r w:rsidRPr="007F3EB3">
        <w:rPr>
          <w:sz w:val="28"/>
          <w:szCs w:val="28"/>
          <w:u w:val="single"/>
        </w:rPr>
        <w:t>Cyclopropagative</w:t>
      </w:r>
      <w:proofErr w:type="spellEnd"/>
      <w:r w:rsidRPr="007F3EB3">
        <w:rPr>
          <w:sz w:val="28"/>
          <w:szCs w:val="28"/>
        </w:rPr>
        <w:t xml:space="preserve">: multiplication and developmental changes of the organisms occur e.g. malaria parasites in Anopheles, and </w:t>
      </w:r>
      <w:proofErr w:type="spellStart"/>
      <w:r w:rsidRPr="007F3EB3">
        <w:rPr>
          <w:sz w:val="28"/>
          <w:szCs w:val="28"/>
        </w:rPr>
        <w:t>Leishmania</w:t>
      </w:r>
      <w:proofErr w:type="spellEnd"/>
      <w:r w:rsidRPr="007F3EB3">
        <w:rPr>
          <w:sz w:val="28"/>
          <w:szCs w:val="28"/>
        </w:rPr>
        <w:t xml:space="preserve"> parasites in </w:t>
      </w:r>
      <w:r w:rsidRPr="007F3EB3">
        <w:rPr>
          <w:sz w:val="28"/>
          <w:szCs w:val="28"/>
          <w:u w:val="single"/>
        </w:rPr>
        <w:t>sand fly.</w:t>
      </w:r>
    </w:p>
    <w:p w14:paraId="272D6B69" w14:textId="77777777" w:rsidR="00F26F57" w:rsidRPr="007F3EB3" w:rsidRDefault="00F26F57" w:rsidP="000C137D">
      <w:pPr>
        <w:pStyle w:val="ListParagraph"/>
        <w:numPr>
          <w:ilvl w:val="0"/>
          <w:numId w:val="176"/>
        </w:numPr>
        <w:bidi w:val="0"/>
        <w:contextualSpacing/>
        <w:jc w:val="both"/>
        <w:rPr>
          <w:b/>
          <w:bCs/>
          <w:sz w:val="28"/>
          <w:szCs w:val="28"/>
        </w:rPr>
      </w:pPr>
      <w:proofErr w:type="spellStart"/>
      <w:r w:rsidRPr="007F3EB3">
        <w:rPr>
          <w:sz w:val="28"/>
          <w:szCs w:val="28"/>
          <w:u w:val="single"/>
        </w:rPr>
        <w:t>Cyclodevelopmental</w:t>
      </w:r>
      <w:proofErr w:type="spellEnd"/>
      <w:r w:rsidRPr="007F3EB3">
        <w:rPr>
          <w:sz w:val="28"/>
          <w:szCs w:val="28"/>
        </w:rPr>
        <w:t xml:space="preserve">: developmental changes occur without multiplication e.g. </w:t>
      </w:r>
      <w:proofErr w:type="spellStart"/>
      <w:r w:rsidRPr="007F3EB3">
        <w:rPr>
          <w:sz w:val="28"/>
          <w:szCs w:val="28"/>
        </w:rPr>
        <w:t>filaria</w:t>
      </w:r>
      <w:proofErr w:type="spellEnd"/>
      <w:r w:rsidRPr="007F3EB3">
        <w:rPr>
          <w:sz w:val="28"/>
          <w:szCs w:val="28"/>
        </w:rPr>
        <w:t xml:space="preserve"> (mosquitoes).</w:t>
      </w:r>
    </w:p>
    <w:p w14:paraId="147E66D4" w14:textId="77777777" w:rsidR="00F26F57" w:rsidRPr="007F3EB3" w:rsidRDefault="00F26F57" w:rsidP="000C137D">
      <w:pPr>
        <w:pStyle w:val="ListParagraph"/>
        <w:numPr>
          <w:ilvl w:val="0"/>
          <w:numId w:val="176"/>
        </w:numPr>
        <w:bidi w:val="0"/>
        <w:contextualSpacing/>
        <w:jc w:val="both"/>
        <w:rPr>
          <w:b/>
          <w:bCs/>
          <w:sz w:val="28"/>
          <w:szCs w:val="28"/>
        </w:rPr>
      </w:pPr>
      <w:r w:rsidRPr="007F3EB3">
        <w:rPr>
          <w:sz w:val="28"/>
          <w:szCs w:val="28"/>
          <w:u w:val="single"/>
        </w:rPr>
        <w:t>Trans ovarian:</w:t>
      </w:r>
      <w:r w:rsidRPr="007F3EB3">
        <w:rPr>
          <w:sz w:val="28"/>
          <w:szCs w:val="28"/>
        </w:rPr>
        <w:t xml:space="preserve"> organisms 'transmitted from infected mother to offspring through the ova e.g. organisms transmitted by hard and soft ticks. </w:t>
      </w:r>
    </w:p>
    <w:p w14:paraId="503B88AA" w14:textId="77777777" w:rsidR="00F26F57" w:rsidRPr="00CA7703" w:rsidRDefault="00F26F57" w:rsidP="000C137D">
      <w:pPr>
        <w:pStyle w:val="ListParagraph"/>
        <w:numPr>
          <w:ilvl w:val="0"/>
          <w:numId w:val="176"/>
        </w:numPr>
        <w:bidi w:val="0"/>
        <w:contextualSpacing/>
        <w:jc w:val="both"/>
        <w:rPr>
          <w:b/>
          <w:bCs/>
          <w:sz w:val="28"/>
          <w:szCs w:val="28"/>
        </w:rPr>
      </w:pPr>
      <w:r w:rsidRPr="007F3EB3">
        <w:rPr>
          <w:sz w:val="28"/>
          <w:szCs w:val="28"/>
          <w:u w:val="single"/>
        </w:rPr>
        <w:t>Trans-</w:t>
      </w:r>
      <w:proofErr w:type="spellStart"/>
      <w:r w:rsidRPr="007F3EB3">
        <w:rPr>
          <w:sz w:val="28"/>
          <w:szCs w:val="28"/>
          <w:u w:val="single"/>
        </w:rPr>
        <w:t>stadial</w:t>
      </w:r>
      <w:proofErr w:type="spellEnd"/>
      <w:r w:rsidRPr="007F3EB3">
        <w:rPr>
          <w:sz w:val="28"/>
          <w:szCs w:val="28"/>
        </w:rPr>
        <w:t xml:space="preserve">: (stage to stage) </w:t>
      </w:r>
      <w:proofErr w:type="spellStart"/>
      <w:r w:rsidRPr="007F3EB3">
        <w:rPr>
          <w:sz w:val="28"/>
          <w:szCs w:val="28"/>
        </w:rPr>
        <w:t>c.g.</w:t>
      </w:r>
      <w:proofErr w:type="spellEnd"/>
      <w:r w:rsidRPr="007F3EB3">
        <w:rPr>
          <w:sz w:val="28"/>
          <w:szCs w:val="28"/>
        </w:rPr>
        <w:t xml:space="preserve"> organisms of scrub typhus which pass from larvae (as </w:t>
      </w:r>
      <w:proofErr w:type="spellStart"/>
      <w:r w:rsidRPr="007F3EB3">
        <w:rPr>
          <w:sz w:val="28"/>
          <w:szCs w:val="28"/>
        </w:rPr>
        <w:t>ectoparasite</w:t>
      </w:r>
      <w:proofErr w:type="spellEnd"/>
      <w:r w:rsidRPr="007F3EB3">
        <w:rPr>
          <w:sz w:val="28"/>
          <w:szCs w:val="28"/>
        </w:rPr>
        <w:t xml:space="preserve"> of man) to nymph to adults to next larvae.</w:t>
      </w:r>
    </w:p>
    <w:p w14:paraId="16F6BDB3" w14:textId="77777777" w:rsidR="00F26F57" w:rsidRPr="007F3EB3" w:rsidRDefault="00F26F57" w:rsidP="003E75A7">
      <w:pPr>
        <w:pStyle w:val="ListParagraph"/>
        <w:bidi w:val="0"/>
        <w:contextualSpacing/>
        <w:jc w:val="both"/>
        <w:rPr>
          <w:b/>
          <w:bCs/>
          <w:sz w:val="28"/>
          <w:szCs w:val="28"/>
        </w:rPr>
      </w:pPr>
    </w:p>
    <w:p w14:paraId="12D82AA3" w14:textId="77777777" w:rsidR="00F26F57" w:rsidRPr="007F3EB3" w:rsidRDefault="00F26F57" w:rsidP="003E75A7">
      <w:pPr>
        <w:ind w:right="-1"/>
        <w:jc w:val="center"/>
        <w:rPr>
          <w:b/>
          <w:bCs/>
          <w:sz w:val="32"/>
          <w:szCs w:val="32"/>
        </w:rPr>
      </w:pPr>
      <w:r w:rsidRPr="007F3EB3">
        <w:rPr>
          <w:b/>
          <w:bCs/>
          <w:sz w:val="32"/>
          <w:szCs w:val="32"/>
        </w:rPr>
        <w:t>Life cycle of Arthropods</w:t>
      </w:r>
    </w:p>
    <w:p w14:paraId="09E861F2" w14:textId="77777777" w:rsidR="00F26F57" w:rsidRPr="007F3EB3" w:rsidRDefault="00F26F57" w:rsidP="003E75A7">
      <w:pPr>
        <w:ind w:right="-1"/>
        <w:jc w:val="right"/>
        <w:rPr>
          <w:b/>
          <w:bCs/>
          <w:sz w:val="28"/>
          <w:szCs w:val="28"/>
        </w:rPr>
      </w:pPr>
      <w:r w:rsidRPr="007F3EB3">
        <w:rPr>
          <w:b/>
          <w:bCs/>
          <w:sz w:val="28"/>
          <w:szCs w:val="28"/>
        </w:rPr>
        <w:t xml:space="preserve">Development is by metamorphosis, which may be: </w:t>
      </w:r>
    </w:p>
    <w:p w14:paraId="33023344" w14:textId="77777777" w:rsidR="00F26F57" w:rsidRPr="007F3EB3" w:rsidRDefault="00F26F57" w:rsidP="003E75A7">
      <w:pPr>
        <w:ind w:right="-1"/>
        <w:jc w:val="right"/>
        <w:rPr>
          <w:sz w:val="28"/>
          <w:szCs w:val="28"/>
        </w:rPr>
      </w:pPr>
      <w:r w:rsidRPr="007F3EB3">
        <w:rPr>
          <w:sz w:val="28"/>
          <w:szCs w:val="28"/>
        </w:rPr>
        <w:t xml:space="preserve">1- Complete metamorphosis: (egg → larva → pupa → adult) e.g. mosquitoes, flies, fleas. </w:t>
      </w:r>
    </w:p>
    <w:p w14:paraId="767593F0" w14:textId="77777777" w:rsidR="00F26F57" w:rsidRPr="007F3EB3" w:rsidRDefault="00F26F57" w:rsidP="003E75A7">
      <w:pPr>
        <w:ind w:right="-1"/>
        <w:jc w:val="right"/>
        <w:rPr>
          <w:sz w:val="28"/>
          <w:szCs w:val="28"/>
        </w:rPr>
      </w:pPr>
      <w:r w:rsidRPr="007F3EB3">
        <w:rPr>
          <w:sz w:val="28"/>
          <w:szCs w:val="28"/>
        </w:rPr>
        <w:t xml:space="preserve">2- Incomplete metamorphosis: (egg → nymph → adult) e.g. bugs and lice. </w:t>
      </w:r>
    </w:p>
    <w:p w14:paraId="17B94F08" w14:textId="77777777" w:rsidR="00F26F57" w:rsidRDefault="00F26F57" w:rsidP="003E75A7">
      <w:pPr>
        <w:ind w:right="-1"/>
        <w:rPr>
          <w:sz w:val="28"/>
          <w:szCs w:val="28"/>
        </w:rPr>
      </w:pPr>
    </w:p>
    <w:p w14:paraId="3B19AE83" w14:textId="77777777" w:rsidR="00F26F57" w:rsidRPr="007F3EB3" w:rsidRDefault="00F26F57" w:rsidP="003E75A7">
      <w:pPr>
        <w:ind w:right="-1"/>
        <w:rPr>
          <w:sz w:val="28"/>
          <w:szCs w:val="28"/>
        </w:rPr>
      </w:pPr>
    </w:p>
    <w:p w14:paraId="6348B1CD" w14:textId="77777777" w:rsidR="00F26F57" w:rsidRPr="007F3EB3" w:rsidRDefault="00F26F57" w:rsidP="003E75A7">
      <w:pPr>
        <w:ind w:right="-1"/>
        <w:jc w:val="right"/>
        <w:rPr>
          <w:b/>
          <w:bCs/>
          <w:sz w:val="32"/>
          <w:szCs w:val="32"/>
        </w:rPr>
      </w:pPr>
      <w:r w:rsidRPr="007F3EB3">
        <w:rPr>
          <w:b/>
          <w:bCs/>
          <w:sz w:val="32"/>
          <w:szCs w:val="32"/>
        </w:rPr>
        <w:t xml:space="preserve">Classification of arthropods </w:t>
      </w:r>
    </w:p>
    <w:p w14:paraId="76D9F9FC" w14:textId="77777777" w:rsidR="00F26F57" w:rsidRPr="007F3EB3" w:rsidRDefault="00F26F57" w:rsidP="003E75A7">
      <w:pPr>
        <w:ind w:right="-1"/>
        <w:jc w:val="right"/>
        <w:rPr>
          <w:sz w:val="28"/>
          <w:szCs w:val="28"/>
        </w:rPr>
      </w:pPr>
      <w:r w:rsidRPr="007F3EB3">
        <w:rPr>
          <w:sz w:val="28"/>
          <w:szCs w:val="28"/>
        </w:rPr>
        <w:t xml:space="preserve">I- Class INSECTA:  (e.g. mosquitoes, flies, lice, fleas, bugs). </w:t>
      </w:r>
    </w:p>
    <w:p w14:paraId="235823B2" w14:textId="77777777" w:rsidR="00F26F57" w:rsidRPr="007F3EB3" w:rsidRDefault="00F26F57" w:rsidP="003E75A7">
      <w:pPr>
        <w:ind w:right="-1"/>
        <w:jc w:val="right"/>
        <w:rPr>
          <w:sz w:val="28"/>
          <w:szCs w:val="28"/>
        </w:rPr>
      </w:pPr>
      <w:r w:rsidRPr="007F3EB3">
        <w:rPr>
          <w:sz w:val="28"/>
          <w:szCs w:val="28"/>
        </w:rPr>
        <w:t xml:space="preserve">II- Class ARACHNIDA: (e.g. ticks, mites) </w:t>
      </w:r>
    </w:p>
    <w:p w14:paraId="075E33C4" w14:textId="77777777" w:rsidR="00F26F57" w:rsidRDefault="00F26F57" w:rsidP="003E75A7">
      <w:pPr>
        <w:ind w:right="-1"/>
        <w:jc w:val="right"/>
        <w:rPr>
          <w:sz w:val="28"/>
          <w:szCs w:val="28"/>
        </w:rPr>
      </w:pPr>
      <w:r w:rsidRPr="007F3EB3">
        <w:rPr>
          <w:sz w:val="28"/>
          <w:szCs w:val="28"/>
        </w:rPr>
        <w:t>III-Class CRUSTACEA: (e.g. Cyclops)</w:t>
      </w:r>
    </w:p>
    <w:p w14:paraId="43F4A059" w14:textId="77777777" w:rsidR="00F26F57" w:rsidRPr="0076199D" w:rsidRDefault="00F26F57" w:rsidP="003E75A7">
      <w:pPr>
        <w:ind w:right="-1"/>
        <w:jc w:val="right"/>
        <w:rPr>
          <w:sz w:val="28"/>
          <w:szCs w:val="28"/>
        </w:rPr>
      </w:pPr>
      <w:r>
        <w:rPr>
          <w:noProof/>
        </w:rPr>
        <mc:AlternateContent>
          <mc:Choice Requires="wps">
            <w:drawing>
              <wp:anchor distT="0" distB="0" distL="114300" distR="114300" simplePos="0" relativeHeight="251708928" behindDoc="1" locked="0" layoutInCell="1" allowOverlap="1" wp14:anchorId="5A1C7A13" wp14:editId="11840259">
                <wp:simplePos x="0" y="0"/>
                <wp:positionH relativeFrom="column">
                  <wp:posOffset>2238375</wp:posOffset>
                </wp:positionH>
                <wp:positionV relativeFrom="paragraph">
                  <wp:posOffset>6177915</wp:posOffset>
                </wp:positionV>
                <wp:extent cx="2382520" cy="292100"/>
                <wp:effectExtent l="0" t="0" r="0" b="0"/>
                <wp:wrapNone/>
                <wp:docPr id="892867259"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292100"/>
                        </a:xfrm>
                        <a:custGeom>
                          <a:avLst/>
                          <a:gdLst>
                            <a:gd name="T0" fmla="*/ 0 w 3758184"/>
                            <a:gd name="T1" fmla="*/ 0 h 400812"/>
                            <a:gd name="T2" fmla="*/ 3758184 w 3758184"/>
                            <a:gd name="T3" fmla="*/ 0 h 400812"/>
                            <a:gd name="T4" fmla="*/ 3758184 w 3758184"/>
                            <a:gd name="T5" fmla="*/ 400812 h 400812"/>
                            <a:gd name="T6" fmla="*/ 0 w 3758184"/>
                            <a:gd name="T7" fmla="*/ 400812 h 400812"/>
                            <a:gd name="T8" fmla="*/ 0 w 3758184"/>
                            <a:gd name="T9" fmla="*/ 0 h 400812"/>
                            <a:gd name="T10" fmla="*/ 0 w 3758184"/>
                            <a:gd name="T11" fmla="*/ 0 h 400812"/>
                            <a:gd name="T12" fmla="*/ 3758184 w 3758184"/>
                            <a:gd name="T13" fmla="*/ 400812 h 400812"/>
                          </a:gdLst>
                          <a:ahLst/>
                          <a:cxnLst>
                            <a:cxn ang="0">
                              <a:pos x="T0" y="T1"/>
                            </a:cxn>
                            <a:cxn ang="0">
                              <a:pos x="T2" y="T3"/>
                            </a:cxn>
                            <a:cxn ang="0">
                              <a:pos x="T4" y="T5"/>
                            </a:cxn>
                            <a:cxn ang="0">
                              <a:pos x="T6" y="T7"/>
                            </a:cxn>
                            <a:cxn ang="0">
                              <a:pos x="T8" y="T9"/>
                            </a:cxn>
                          </a:cxnLst>
                          <a:rect l="T10" t="T11" r="T12" b="T13"/>
                          <a:pathLst>
                            <a:path w="3758184" h="400812">
                              <a:moveTo>
                                <a:pt x="0" y="0"/>
                              </a:moveTo>
                              <a:lnTo>
                                <a:pt x="3758184" y="0"/>
                              </a:lnTo>
                              <a:lnTo>
                                <a:pt x="3758184" y="400812"/>
                              </a:lnTo>
                              <a:lnTo>
                                <a:pt x="0" y="400812"/>
                              </a:lnTo>
                              <a:lnTo>
                                <a:pt x="0" y="0"/>
                              </a:lnTo>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3C94" id="Freeform: Shape 1" o:spid="_x0000_s1026" style="position:absolute;margin-left:176.25pt;margin-top:486.45pt;width:187.6pt;height:2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8184,40081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" path="m,l3758184,r,400812l,400812,,e" stroked="f">
                <v:path arrowok="t" o:connecttype="custom" o:connectlocs="0,0;2382520,0;2382520,292100;0,292100;0,0" o:connectangles="0,0,0,0,0" textboxrect="0,0,3758184,400812"/>
              </v:shape>
            </w:pict>
          </mc:Fallback>
        </mc:AlternateContent>
      </w:r>
    </w:p>
    <w:p w14:paraId="1AB84E60" w14:textId="77777777" w:rsidR="00F26F57" w:rsidRPr="007F3EB3" w:rsidRDefault="00F26F57" w:rsidP="003E75A7">
      <w:pPr>
        <w:jc w:val="center"/>
        <w:rPr>
          <w:b/>
          <w:bCs/>
          <w:sz w:val="28"/>
          <w:szCs w:val="28"/>
        </w:rPr>
      </w:pPr>
      <w:r w:rsidRPr="007F3EB3">
        <w:rPr>
          <w:b/>
          <w:bCs/>
          <w:sz w:val="28"/>
          <w:szCs w:val="28"/>
        </w:rPr>
        <w:t>Mosquito habits</w:t>
      </w:r>
    </w:p>
    <w:p w14:paraId="2BA37CC3" w14:textId="77777777" w:rsidR="00F26F57" w:rsidRPr="007F3EB3" w:rsidRDefault="00F26F57" w:rsidP="003E75A7">
      <w:pPr>
        <w:jc w:val="center"/>
        <w:rPr>
          <w:b/>
          <w:bCs/>
          <w:sz w:val="28"/>
          <w:szCs w:val="28"/>
        </w:rPr>
      </w:pPr>
      <w:r w:rsidRPr="007F3EB3">
        <w:rPr>
          <w:b/>
          <w:bCs/>
          <w:sz w:val="28"/>
          <w:szCs w:val="28"/>
        </w:rPr>
        <w:t>(Ecology or B</w:t>
      </w:r>
      <w:r w:rsidRPr="007F3EB3">
        <w:rPr>
          <w:b/>
          <w:bCs/>
        </w:rPr>
        <w:t>IONOMICS</w:t>
      </w:r>
      <w:r w:rsidRPr="007F3EB3">
        <w:rPr>
          <w:b/>
          <w:bCs/>
          <w:sz w:val="28"/>
          <w:szCs w:val="28"/>
        </w:rPr>
        <w:t>)</w:t>
      </w:r>
    </w:p>
    <w:p w14:paraId="39F60E0C" w14:textId="77777777" w:rsidR="00F26F57" w:rsidRPr="007F3EB3" w:rsidRDefault="00F26F57" w:rsidP="003E75A7">
      <w:pPr>
        <w:jc w:val="lowKashida"/>
        <w:rPr>
          <w:sz w:val="28"/>
          <w:szCs w:val="28"/>
        </w:rPr>
      </w:pPr>
      <w:r w:rsidRPr="007F3EB3">
        <w:rPr>
          <w:sz w:val="28"/>
          <w:szCs w:val="28"/>
        </w:rPr>
        <w:t>The study of the habits of mosquitoes is essential for their control.</w:t>
      </w:r>
    </w:p>
    <w:p w14:paraId="2F85A798" w14:textId="77777777" w:rsidR="00F26F57" w:rsidRPr="007F3EB3" w:rsidRDefault="00F26F57" w:rsidP="000C137D">
      <w:pPr>
        <w:pStyle w:val="ListParagraph"/>
        <w:numPr>
          <w:ilvl w:val="0"/>
          <w:numId w:val="177"/>
        </w:numPr>
        <w:bidi w:val="0"/>
        <w:contextualSpacing/>
        <w:jc w:val="lowKashida"/>
        <w:rPr>
          <w:b/>
          <w:bCs/>
          <w:sz w:val="28"/>
          <w:szCs w:val="28"/>
        </w:rPr>
      </w:pPr>
      <w:r w:rsidRPr="007F3EB3">
        <w:rPr>
          <w:b/>
          <w:bCs/>
          <w:sz w:val="28"/>
          <w:szCs w:val="28"/>
        </w:rPr>
        <w:t>Aquatic stages:</w:t>
      </w:r>
    </w:p>
    <w:p w14:paraId="357B45C4" w14:textId="77777777" w:rsidR="00F26F57" w:rsidRPr="007F3EB3" w:rsidRDefault="00F26F57" w:rsidP="003E75A7">
      <w:pPr>
        <w:pStyle w:val="ListParagraph"/>
        <w:jc w:val="right"/>
        <w:rPr>
          <w:sz w:val="28"/>
          <w:szCs w:val="28"/>
        </w:rPr>
      </w:pPr>
      <w:r w:rsidRPr="007F3EB3">
        <w:rPr>
          <w:sz w:val="28"/>
          <w:szCs w:val="28"/>
          <w:u w:val="single"/>
        </w:rPr>
        <w:t>Egg</w:t>
      </w:r>
      <w:r w:rsidRPr="007F3EB3">
        <w:rPr>
          <w:sz w:val="28"/>
          <w:szCs w:val="28"/>
        </w:rPr>
        <w:t>: is a quiescent stage. The presence of water is essential. Eggs of different species differ in their tolerance to dryness and temperature.</w:t>
      </w:r>
    </w:p>
    <w:p w14:paraId="553037FC" w14:textId="77777777" w:rsidR="00F26F57" w:rsidRPr="007F3EB3" w:rsidRDefault="00F26F57" w:rsidP="003E75A7">
      <w:pPr>
        <w:pStyle w:val="ListParagraph"/>
        <w:jc w:val="right"/>
        <w:rPr>
          <w:sz w:val="28"/>
          <w:szCs w:val="28"/>
        </w:rPr>
      </w:pPr>
      <w:r w:rsidRPr="007F3EB3">
        <w:rPr>
          <w:sz w:val="28"/>
          <w:szCs w:val="28"/>
          <w:u w:val="single"/>
        </w:rPr>
        <w:lastRenderedPageBreak/>
        <w:t>Larva</w:t>
      </w:r>
      <w:r w:rsidRPr="007F3EB3">
        <w:rPr>
          <w:sz w:val="28"/>
          <w:szCs w:val="28"/>
        </w:rPr>
        <w:t xml:space="preserve">: the selected water collection by the females differs from one species to another for their egg deposition and the needs of their larvae. </w:t>
      </w:r>
    </w:p>
    <w:p w14:paraId="35E098D6" w14:textId="77777777" w:rsidR="00F26F57" w:rsidRPr="007F3EB3" w:rsidRDefault="00F26F57" w:rsidP="000C137D">
      <w:pPr>
        <w:pStyle w:val="ListParagraph"/>
        <w:numPr>
          <w:ilvl w:val="0"/>
          <w:numId w:val="178"/>
        </w:numPr>
        <w:bidi w:val="0"/>
        <w:contextualSpacing/>
        <w:rPr>
          <w:sz w:val="28"/>
          <w:szCs w:val="28"/>
        </w:rPr>
      </w:pPr>
      <w:r w:rsidRPr="007F3EB3">
        <w:rPr>
          <w:sz w:val="28"/>
          <w:szCs w:val="28"/>
        </w:rPr>
        <w:t xml:space="preserve">Fast, slow running or even stagnant water.  </w:t>
      </w:r>
    </w:p>
    <w:p w14:paraId="04541EDD" w14:textId="77777777" w:rsidR="00F26F57" w:rsidRPr="007F3EB3" w:rsidRDefault="00F26F57" w:rsidP="000C137D">
      <w:pPr>
        <w:pStyle w:val="ListParagraph"/>
        <w:numPr>
          <w:ilvl w:val="0"/>
          <w:numId w:val="178"/>
        </w:numPr>
        <w:bidi w:val="0"/>
        <w:contextualSpacing/>
        <w:jc w:val="lowKashida"/>
        <w:rPr>
          <w:sz w:val="28"/>
          <w:szCs w:val="28"/>
        </w:rPr>
      </w:pPr>
      <w:r w:rsidRPr="007F3EB3">
        <w:rPr>
          <w:sz w:val="28"/>
          <w:szCs w:val="28"/>
        </w:rPr>
        <w:t xml:space="preserve">Turbidity, salinity and pollution of water collection. </w:t>
      </w:r>
    </w:p>
    <w:p w14:paraId="2A30C4F3" w14:textId="77777777" w:rsidR="00F26F57" w:rsidRPr="007F3EB3" w:rsidRDefault="00F26F57" w:rsidP="000C137D">
      <w:pPr>
        <w:pStyle w:val="ListParagraph"/>
        <w:numPr>
          <w:ilvl w:val="0"/>
          <w:numId w:val="178"/>
        </w:numPr>
        <w:bidi w:val="0"/>
        <w:contextualSpacing/>
        <w:jc w:val="lowKashida"/>
        <w:rPr>
          <w:sz w:val="28"/>
          <w:szCs w:val="28"/>
        </w:rPr>
      </w:pPr>
      <w:r w:rsidRPr="007F3EB3">
        <w:rPr>
          <w:sz w:val="28"/>
          <w:szCs w:val="28"/>
        </w:rPr>
        <w:t xml:space="preserve">Shaded or sunny, big or small collection vi water. </w:t>
      </w:r>
    </w:p>
    <w:p w14:paraId="2C006EC0" w14:textId="77777777" w:rsidR="00F26F57" w:rsidRPr="007F3EB3" w:rsidRDefault="00F26F57" w:rsidP="000C137D">
      <w:pPr>
        <w:pStyle w:val="ListParagraph"/>
        <w:numPr>
          <w:ilvl w:val="0"/>
          <w:numId w:val="178"/>
        </w:numPr>
        <w:bidi w:val="0"/>
        <w:contextualSpacing/>
        <w:jc w:val="lowKashida"/>
        <w:rPr>
          <w:sz w:val="28"/>
          <w:szCs w:val="28"/>
        </w:rPr>
      </w:pPr>
      <w:r w:rsidRPr="007F3EB3">
        <w:rPr>
          <w:sz w:val="28"/>
          <w:szCs w:val="28"/>
        </w:rPr>
        <w:t xml:space="preserve">Deep or shallow water. </w:t>
      </w:r>
    </w:p>
    <w:p w14:paraId="27A598BD" w14:textId="77777777" w:rsidR="00F26F57" w:rsidRPr="007F3EB3" w:rsidRDefault="00F26F57" w:rsidP="000C137D">
      <w:pPr>
        <w:pStyle w:val="ListParagraph"/>
        <w:numPr>
          <w:ilvl w:val="0"/>
          <w:numId w:val="178"/>
        </w:numPr>
        <w:bidi w:val="0"/>
        <w:contextualSpacing/>
        <w:jc w:val="lowKashida"/>
        <w:rPr>
          <w:sz w:val="28"/>
          <w:szCs w:val="28"/>
        </w:rPr>
      </w:pPr>
      <w:r w:rsidRPr="007F3EB3">
        <w:rPr>
          <w:sz w:val="28"/>
          <w:szCs w:val="28"/>
        </w:rPr>
        <w:t>Flora: the plants found in the breeding place may be toxic.</w:t>
      </w:r>
    </w:p>
    <w:p w14:paraId="16E14E19" w14:textId="77777777" w:rsidR="00F26F57" w:rsidRPr="007F3EB3" w:rsidRDefault="00F26F57" w:rsidP="003E75A7">
      <w:pPr>
        <w:pStyle w:val="ListParagraph"/>
        <w:ind w:left="1440"/>
        <w:jc w:val="right"/>
        <w:rPr>
          <w:b/>
          <w:bCs/>
          <w:sz w:val="28"/>
          <w:szCs w:val="28"/>
        </w:rPr>
      </w:pPr>
      <w:r w:rsidRPr="007F3EB3">
        <w:rPr>
          <w:sz w:val="28"/>
          <w:szCs w:val="28"/>
          <w:u w:val="single"/>
        </w:rPr>
        <w:t>Pupa</w:t>
      </w:r>
      <w:r w:rsidRPr="007F3EB3">
        <w:rPr>
          <w:sz w:val="28"/>
          <w:szCs w:val="28"/>
        </w:rPr>
        <w:t>: this stage is not affected because it does not feed and relatively short.</w:t>
      </w:r>
    </w:p>
    <w:p w14:paraId="5C7DDAD7" w14:textId="77777777" w:rsidR="00F26F57" w:rsidRPr="007F3EB3" w:rsidRDefault="00F26F57" w:rsidP="000C137D">
      <w:pPr>
        <w:pStyle w:val="ListParagraph"/>
        <w:numPr>
          <w:ilvl w:val="0"/>
          <w:numId w:val="177"/>
        </w:numPr>
        <w:bidi w:val="0"/>
        <w:contextualSpacing/>
        <w:rPr>
          <w:b/>
          <w:bCs/>
          <w:sz w:val="28"/>
          <w:szCs w:val="28"/>
        </w:rPr>
      </w:pPr>
      <w:r w:rsidRPr="007F3EB3">
        <w:rPr>
          <w:b/>
          <w:bCs/>
          <w:sz w:val="28"/>
          <w:szCs w:val="28"/>
        </w:rPr>
        <w:t xml:space="preserve">Adult stages: </w:t>
      </w:r>
    </w:p>
    <w:p w14:paraId="63414810" w14:textId="77777777" w:rsidR="00F26F57" w:rsidRPr="007F3EB3" w:rsidRDefault="00F26F57" w:rsidP="000C137D">
      <w:pPr>
        <w:pStyle w:val="ListParagraph"/>
        <w:numPr>
          <w:ilvl w:val="0"/>
          <w:numId w:val="179"/>
        </w:numPr>
        <w:bidi w:val="0"/>
        <w:contextualSpacing/>
        <w:rPr>
          <w:sz w:val="28"/>
          <w:szCs w:val="28"/>
        </w:rPr>
      </w:pPr>
      <w:r w:rsidRPr="007F3EB3">
        <w:rPr>
          <w:sz w:val="28"/>
          <w:szCs w:val="28"/>
        </w:rPr>
        <w:t xml:space="preserve">Adults vary in the emergence, swarming, mating and </w:t>
      </w:r>
      <w:proofErr w:type="spellStart"/>
      <w:r w:rsidRPr="007F3EB3">
        <w:rPr>
          <w:sz w:val="28"/>
          <w:szCs w:val="28"/>
        </w:rPr>
        <w:t>oviposition</w:t>
      </w:r>
      <w:proofErr w:type="spellEnd"/>
      <w:r w:rsidRPr="007F3EB3">
        <w:rPr>
          <w:sz w:val="28"/>
          <w:szCs w:val="28"/>
        </w:rPr>
        <w:t xml:space="preserve">. </w:t>
      </w:r>
    </w:p>
    <w:p w14:paraId="5A768579" w14:textId="77777777" w:rsidR="00F26F57" w:rsidRPr="007F3EB3" w:rsidRDefault="00F26F57" w:rsidP="000C137D">
      <w:pPr>
        <w:pStyle w:val="ListParagraph"/>
        <w:numPr>
          <w:ilvl w:val="0"/>
          <w:numId w:val="179"/>
        </w:numPr>
        <w:bidi w:val="0"/>
        <w:contextualSpacing/>
        <w:rPr>
          <w:sz w:val="28"/>
          <w:szCs w:val="28"/>
        </w:rPr>
      </w:pPr>
      <w:r w:rsidRPr="007F3EB3">
        <w:rPr>
          <w:sz w:val="28"/>
          <w:szCs w:val="28"/>
        </w:rPr>
        <w:t xml:space="preserve">They also vary in the resting places after meals e.g. ceiling and dark corners. </w:t>
      </w:r>
    </w:p>
    <w:p w14:paraId="0FEB4FDF" w14:textId="77777777" w:rsidR="00F26F57" w:rsidRPr="007F3EB3" w:rsidRDefault="00F26F57" w:rsidP="000C137D">
      <w:pPr>
        <w:pStyle w:val="ListParagraph"/>
        <w:numPr>
          <w:ilvl w:val="0"/>
          <w:numId w:val="179"/>
        </w:numPr>
        <w:bidi w:val="0"/>
        <w:contextualSpacing/>
        <w:rPr>
          <w:sz w:val="28"/>
          <w:szCs w:val="28"/>
        </w:rPr>
      </w:pPr>
      <w:r w:rsidRPr="007F3EB3">
        <w:rPr>
          <w:sz w:val="28"/>
          <w:szCs w:val="28"/>
        </w:rPr>
        <w:t>Feeding habits: some prefer animal blood (zoophilic) and others prefer human blood (</w:t>
      </w:r>
      <w:proofErr w:type="spellStart"/>
      <w:r w:rsidRPr="007F3EB3">
        <w:rPr>
          <w:sz w:val="28"/>
          <w:szCs w:val="28"/>
        </w:rPr>
        <w:t>anthropophilic</w:t>
      </w:r>
      <w:proofErr w:type="spellEnd"/>
      <w:r w:rsidRPr="007F3EB3">
        <w:rPr>
          <w:sz w:val="28"/>
          <w:szCs w:val="28"/>
        </w:rPr>
        <w:t>).</w:t>
      </w:r>
    </w:p>
    <w:p w14:paraId="5163DA7A" w14:textId="77777777" w:rsidR="00F26F57" w:rsidRPr="007F3EB3" w:rsidRDefault="00F26F57" w:rsidP="000C137D">
      <w:pPr>
        <w:pStyle w:val="ListParagraph"/>
        <w:numPr>
          <w:ilvl w:val="0"/>
          <w:numId w:val="179"/>
        </w:numPr>
        <w:bidi w:val="0"/>
        <w:contextualSpacing/>
        <w:rPr>
          <w:sz w:val="28"/>
          <w:szCs w:val="28"/>
        </w:rPr>
      </w:pPr>
      <w:r w:rsidRPr="007F3EB3">
        <w:rPr>
          <w:sz w:val="28"/>
          <w:szCs w:val="28"/>
        </w:rPr>
        <w:t>Hibernation: most mosquitoes hibernate in winter and regain activity when it becomes warm again.</w:t>
      </w:r>
    </w:p>
    <w:p w14:paraId="7EC16A8F" w14:textId="77777777" w:rsidR="00F26F57" w:rsidRPr="007F3EB3" w:rsidRDefault="00F26F57" w:rsidP="000C137D">
      <w:pPr>
        <w:pStyle w:val="ListParagraph"/>
        <w:numPr>
          <w:ilvl w:val="0"/>
          <w:numId w:val="179"/>
        </w:numPr>
        <w:bidi w:val="0"/>
        <w:contextualSpacing/>
        <w:rPr>
          <w:sz w:val="28"/>
          <w:szCs w:val="28"/>
        </w:rPr>
      </w:pPr>
      <w:r w:rsidRPr="007F3EB3">
        <w:rPr>
          <w:sz w:val="28"/>
          <w:szCs w:val="28"/>
        </w:rPr>
        <w:t xml:space="preserve">Flight range varies in different species. </w:t>
      </w:r>
    </w:p>
    <w:p w14:paraId="5D21F3E6" w14:textId="77777777" w:rsidR="00F26F57" w:rsidRPr="007F3EB3" w:rsidRDefault="00F26F57" w:rsidP="003E75A7">
      <w:pPr>
        <w:jc w:val="center"/>
        <w:rPr>
          <w:b/>
          <w:bCs/>
          <w:sz w:val="28"/>
          <w:szCs w:val="28"/>
        </w:rPr>
      </w:pPr>
      <w:r w:rsidRPr="007F3EB3">
        <w:rPr>
          <w:b/>
          <w:bCs/>
          <w:sz w:val="28"/>
          <w:szCs w:val="28"/>
        </w:rPr>
        <w:t>Mosquito control</w:t>
      </w:r>
    </w:p>
    <w:p w14:paraId="7A969372" w14:textId="77777777" w:rsidR="00F26F57" w:rsidRPr="007F3EB3" w:rsidRDefault="00F26F57" w:rsidP="000C137D">
      <w:pPr>
        <w:pStyle w:val="ListParagraph"/>
        <w:numPr>
          <w:ilvl w:val="0"/>
          <w:numId w:val="180"/>
        </w:numPr>
        <w:bidi w:val="0"/>
        <w:spacing w:after="160"/>
        <w:contextualSpacing/>
        <w:jc w:val="lowKashida"/>
        <w:rPr>
          <w:b/>
          <w:bCs/>
          <w:sz w:val="28"/>
          <w:szCs w:val="28"/>
        </w:rPr>
      </w:pPr>
      <w:r w:rsidRPr="007F3EB3">
        <w:rPr>
          <w:b/>
          <w:bCs/>
          <w:sz w:val="28"/>
          <w:szCs w:val="28"/>
        </w:rPr>
        <w:t>Aquatic stages:</w:t>
      </w:r>
    </w:p>
    <w:p w14:paraId="7DA374E5" w14:textId="77777777" w:rsidR="00F26F57" w:rsidRPr="007F3EB3" w:rsidRDefault="00F26F57" w:rsidP="000C137D">
      <w:pPr>
        <w:pStyle w:val="ListParagraph"/>
        <w:numPr>
          <w:ilvl w:val="1"/>
          <w:numId w:val="180"/>
        </w:numPr>
        <w:bidi w:val="0"/>
        <w:spacing w:after="160"/>
        <w:contextualSpacing/>
        <w:rPr>
          <w:b/>
          <w:bCs/>
          <w:sz w:val="28"/>
          <w:szCs w:val="28"/>
        </w:rPr>
      </w:pPr>
      <w:r w:rsidRPr="007F3EB3">
        <w:rPr>
          <w:b/>
          <w:bCs/>
          <w:sz w:val="28"/>
          <w:szCs w:val="28"/>
        </w:rPr>
        <w:t xml:space="preserve">Mechanical (physical) control: </w:t>
      </w:r>
    </w:p>
    <w:p w14:paraId="02C87865" w14:textId="77777777" w:rsidR="00F26F57" w:rsidRPr="007F3EB3" w:rsidRDefault="00F26F57" w:rsidP="000C137D">
      <w:pPr>
        <w:pStyle w:val="ListParagraph"/>
        <w:numPr>
          <w:ilvl w:val="0"/>
          <w:numId w:val="181"/>
        </w:numPr>
        <w:bidi w:val="0"/>
        <w:spacing w:after="160"/>
        <w:contextualSpacing/>
        <w:rPr>
          <w:b/>
          <w:bCs/>
          <w:sz w:val="28"/>
          <w:szCs w:val="28"/>
        </w:rPr>
      </w:pPr>
      <w:r w:rsidRPr="007F3EB3">
        <w:rPr>
          <w:sz w:val="28"/>
          <w:szCs w:val="28"/>
        </w:rPr>
        <w:t>Removal of plants where larvae breed in shaded areas and development of shade when they need sunshine.</w:t>
      </w:r>
    </w:p>
    <w:p w14:paraId="5FBF7043" w14:textId="77777777" w:rsidR="00F26F57" w:rsidRPr="007F3EB3" w:rsidRDefault="00F26F57" w:rsidP="000C137D">
      <w:pPr>
        <w:pStyle w:val="ListParagraph"/>
        <w:numPr>
          <w:ilvl w:val="0"/>
          <w:numId w:val="181"/>
        </w:numPr>
        <w:bidi w:val="0"/>
        <w:spacing w:after="160"/>
        <w:contextualSpacing/>
        <w:rPr>
          <w:b/>
          <w:bCs/>
          <w:sz w:val="28"/>
          <w:szCs w:val="28"/>
        </w:rPr>
      </w:pPr>
      <w:r w:rsidRPr="007F3EB3">
        <w:rPr>
          <w:sz w:val="28"/>
          <w:szCs w:val="28"/>
        </w:rPr>
        <w:t xml:space="preserve">Filling or drainage of breeding places. </w:t>
      </w:r>
    </w:p>
    <w:p w14:paraId="4E42B5AC" w14:textId="77777777" w:rsidR="00F26F57" w:rsidRPr="007F3EB3" w:rsidRDefault="00F26F57" w:rsidP="000C137D">
      <w:pPr>
        <w:pStyle w:val="ListParagraph"/>
        <w:numPr>
          <w:ilvl w:val="0"/>
          <w:numId w:val="181"/>
        </w:numPr>
        <w:bidi w:val="0"/>
        <w:spacing w:after="160"/>
        <w:contextualSpacing/>
        <w:rPr>
          <w:b/>
          <w:bCs/>
          <w:sz w:val="28"/>
          <w:szCs w:val="28"/>
        </w:rPr>
      </w:pPr>
      <w:r w:rsidRPr="007F3EB3">
        <w:rPr>
          <w:sz w:val="28"/>
          <w:szCs w:val="28"/>
        </w:rPr>
        <w:t xml:space="preserve">Production of turbidity in clear water. </w:t>
      </w:r>
    </w:p>
    <w:p w14:paraId="70407793" w14:textId="77777777" w:rsidR="00F26F57" w:rsidRPr="007F3EB3" w:rsidRDefault="00F26F57" w:rsidP="000C137D">
      <w:pPr>
        <w:pStyle w:val="ListParagraph"/>
        <w:numPr>
          <w:ilvl w:val="0"/>
          <w:numId w:val="181"/>
        </w:numPr>
        <w:bidi w:val="0"/>
        <w:spacing w:after="160"/>
        <w:contextualSpacing/>
        <w:rPr>
          <w:b/>
          <w:bCs/>
          <w:sz w:val="28"/>
          <w:szCs w:val="28"/>
        </w:rPr>
      </w:pPr>
      <w:r w:rsidRPr="007F3EB3">
        <w:rPr>
          <w:sz w:val="28"/>
          <w:szCs w:val="28"/>
        </w:rPr>
        <w:t>Changing the current and level of water to prevent permanent growth.</w:t>
      </w:r>
    </w:p>
    <w:p w14:paraId="74383869" w14:textId="77777777" w:rsidR="00F26F57" w:rsidRPr="007F3EB3" w:rsidRDefault="00F26F57" w:rsidP="000C137D">
      <w:pPr>
        <w:pStyle w:val="ListParagraph"/>
        <w:numPr>
          <w:ilvl w:val="1"/>
          <w:numId w:val="180"/>
        </w:numPr>
        <w:bidi w:val="0"/>
        <w:contextualSpacing/>
        <w:jc w:val="lowKashida"/>
        <w:rPr>
          <w:b/>
          <w:bCs/>
          <w:sz w:val="28"/>
          <w:szCs w:val="28"/>
        </w:rPr>
      </w:pPr>
      <w:r w:rsidRPr="007F3EB3">
        <w:rPr>
          <w:b/>
          <w:bCs/>
          <w:sz w:val="28"/>
          <w:szCs w:val="28"/>
        </w:rPr>
        <w:t xml:space="preserve">Biological control: </w:t>
      </w:r>
    </w:p>
    <w:p w14:paraId="2BD917A5" w14:textId="77777777" w:rsidR="00F26F57" w:rsidRPr="007F3EB3" w:rsidRDefault="00F26F57" w:rsidP="000C137D">
      <w:pPr>
        <w:pStyle w:val="ListParagraph"/>
        <w:numPr>
          <w:ilvl w:val="0"/>
          <w:numId w:val="182"/>
        </w:numPr>
        <w:bidi w:val="0"/>
        <w:contextualSpacing/>
        <w:rPr>
          <w:b/>
          <w:bCs/>
          <w:sz w:val="28"/>
          <w:szCs w:val="28"/>
        </w:rPr>
      </w:pPr>
      <w:r w:rsidRPr="007F3EB3">
        <w:rPr>
          <w:sz w:val="28"/>
          <w:szCs w:val="28"/>
        </w:rPr>
        <w:t>Natural enemies such as frogs (which eat both aquatic and adult stages), ducks and fish (</w:t>
      </w:r>
      <w:proofErr w:type="spellStart"/>
      <w:r w:rsidRPr="007F3EB3">
        <w:rPr>
          <w:sz w:val="28"/>
          <w:szCs w:val="28"/>
        </w:rPr>
        <w:t>Gambusia</w:t>
      </w:r>
      <w:proofErr w:type="spellEnd"/>
      <w:r w:rsidRPr="007F3EB3">
        <w:rPr>
          <w:sz w:val="28"/>
          <w:szCs w:val="28"/>
        </w:rPr>
        <w:t xml:space="preserve"> </w:t>
      </w:r>
      <w:proofErr w:type="spellStart"/>
      <w:r w:rsidRPr="007F3EB3">
        <w:rPr>
          <w:sz w:val="28"/>
          <w:szCs w:val="28"/>
        </w:rPr>
        <w:t>affinis</w:t>
      </w:r>
      <w:proofErr w:type="spellEnd"/>
      <w:r w:rsidRPr="007F3EB3">
        <w:rPr>
          <w:sz w:val="28"/>
          <w:szCs w:val="28"/>
        </w:rPr>
        <w:t>).</w:t>
      </w:r>
    </w:p>
    <w:p w14:paraId="426CE663" w14:textId="77777777" w:rsidR="00F26F57" w:rsidRPr="007F3EB3" w:rsidRDefault="00F26F57" w:rsidP="000C137D">
      <w:pPr>
        <w:pStyle w:val="ListParagraph"/>
        <w:numPr>
          <w:ilvl w:val="1"/>
          <w:numId w:val="180"/>
        </w:numPr>
        <w:bidi w:val="0"/>
        <w:contextualSpacing/>
        <w:jc w:val="lowKashida"/>
        <w:rPr>
          <w:b/>
          <w:bCs/>
          <w:sz w:val="28"/>
          <w:szCs w:val="28"/>
        </w:rPr>
      </w:pPr>
      <w:r w:rsidRPr="007F3EB3">
        <w:rPr>
          <w:b/>
          <w:bCs/>
          <w:sz w:val="28"/>
          <w:szCs w:val="28"/>
        </w:rPr>
        <w:t>Chemical control:</w:t>
      </w:r>
    </w:p>
    <w:p w14:paraId="66CF4ECF" w14:textId="77777777" w:rsidR="00F26F57" w:rsidRPr="007F3EB3" w:rsidRDefault="00F26F57" w:rsidP="000C137D">
      <w:pPr>
        <w:pStyle w:val="ListParagraph"/>
        <w:numPr>
          <w:ilvl w:val="0"/>
          <w:numId w:val="182"/>
        </w:numPr>
        <w:bidi w:val="0"/>
        <w:contextualSpacing/>
        <w:rPr>
          <w:b/>
          <w:bCs/>
          <w:sz w:val="28"/>
          <w:szCs w:val="28"/>
        </w:rPr>
      </w:pPr>
      <w:proofErr w:type="spellStart"/>
      <w:r w:rsidRPr="007F3EB3">
        <w:rPr>
          <w:sz w:val="28"/>
          <w:szCs w:val="28"/>
          <w:u w:val="single"/>
        </w:rPr>
        <w:t>Malariol</w:t>
      </w:r>
      <w:proofErr w:type="spellEnd"/>
      <w:r w:rsidRPr="007F3EB3">
        <w:rPr>
          <w:sz w:val="28"/>
          <w:szCs w:val="28"/>
        </w:rPr>
        <w:t xml:space="preserve">: cheap non-volatile oil which is a mixture of crude oils causing suffocation of aquatic stages (larvae and pupae). </w:t>
      </w:r>
    </w:p>
    <w:p w14:paraId="3A0F5C27" w14:textId="77777777" w:rsidR="00F26F57" w:rsidRPr="007F3EB3" w:rsidRDefault="00F26F57" w:rsidP="000C137D">
      <w:pPr>
        <w:pStyle w:val="ListParagraph"/>
        <w:numPr>
          <w:ilvl w:val="0"/>
          <w:numId w:val="182"/>
        </w:numPr>
        <w:bidi w:val="0"/>
        <w:contextualSpacing/>
        <w:rPr>
          <w:b/>
          <w:bCs/>
          <w:sz w:val="28"/>
          <w:szCs w:val="28"/>
        </w:rPr>
      </w:pPr>
      <w:r w:rsidRPr="007F3EB3">
        <w:rPr>
          <w:sz w:val="28"/>
          <w:szCs w:val="28"/>
          <w:u w:val="single"/>
        </w:rPr>
        <w:t>Paris green</w:t>
      </w:r>
      <w:r w:rsidRPr="007F3EB3">
        <w:rPr>
          <w:sz w:val="28"/>
          <w:szCs w:val="28"/>
        </w:rPr>
        <w:t xml:space="preserve">: copper arsenical compound, used mixed with dust (1% mixture) and sprayed on the surface of water. It acts as stomach poison to larvae of mosquitoes. The pupa is not affected as it does not feed. </w:t>
      </w:r>
    </w:p>
    <w:p w14:paraId="7A4F0ECB" w14:textId="77777777" w:rsidR="00F26F57" w:rsidRPr="007F3EB3" w:rsidRDefault="00F26F57" w:rsidP="000C137D">
      <w:pPr>
        <w:pStyle w:val="ListParagraph"/>
        <w:numPr>
          <w:ilvl w:val="0"/>
          <w:numId w:val="180"/>
        </w:numPr>
        <w:bidi w:val="0"/>
        <w:contextualSpacing/>
        <w:jc w:val="lowKashida"/>
        <w:rPr>
          <w:b/>
          <w:bCs/>
          <w:sz w:val="28"/>
          <w:szCs w:val="28"/>
        </w:rPr>
      </w:pPr>
      <w:r w:rsidRPr="007F3EB3">
        <w:rPr>
          <w:b/>
          <w:bCs/>
          <w:sz w:val="28"/>
          <w:szCs w:val="28"/>
        </w:rPr>
        <w:t>II- Adult stages:</w:t>
      </w:r>
    </w:p>
    <w:p w14:paraId="45F77EA7" w14:textId="77777777" w:rsidR="00F26F57" w:rsidRPr="007F3EB3" w:rsidRDefault="00F26F57" w:rsidP="000C137D">
      <w:pPr>
        <w:pStyle w:val="ListParagraph"/>
        <w:numPr>
          <w:ilvl w:val="0"/>
          <w:numId w:val="183"/>
        </w:numPr>
        <w:bidi w:val="0"/>
        <w:contextualSpacing/>
        <w:rPr>
          <w:sz w:val="28"/>
          <w:szCs w:val="28"/>
        </w:rPr>
      </w:pPr>
      <w:r w:rsidRPr="007F3EB3">
        <w:rPr>
          <w:sz w:val="28"/>
          <w:szCs w:val="28"/>
        </w:rPr>
        <w:lastRenderedPageBreak/>
        <w:t xml:space="preserve">Wire screening of doors and windows and mosquito nets (narrow enough to prevent mosquitoes, 27 meshes / square inch). </w:t>
      </w:r>
    </w:p>
    <w:p w14:paraId="42C29EB7" w14:textId="77777777" w:rsidR="00F26F57" w:rsidRPr="007F3EB3" w:rsidRDefault="00F26F57" w:rsidP="000C137D">
      <w:pPr>
        <w:pStyle w:val="ListParagraph"/>
        <w:numPr>
          <w:ilvl w:val="0"/>
          <w:numId w:val="183"/>
        </w:numPr>
        <w:bidi w:val="0"/>
        <w:contextualSpacing/>
        <w:rPr>
          <w:sz w:val="28"/>
          <w:szCs w:val="28"/>
        </w:rPr>
      </w:pPr>
      <w:r w:rsidRPr="007F3EB3">
        <w:rPr>
          <w:sz w:val="28"/>
          <w:szCs w:val="28"/>
        </w:rPr>
        <w:t xml:space="preserve">Mosquito repellents applied to skin e.g. citronella oil, </w:t>
      </w:r>
      <w:proofErr w:type="spellStart"/>
      <w:r w:rsidRPr="007F3EB3">
        <w:rPr>
          <w:sz w:val="28"/>
          <w:szCs w:val="28"/>
        </w:rPr>
        <w:t>indalone</w:t>
      </w:r>
      <w:proofErr w:type="spellEnd"/>
      <w:r w:rsidRPr="007F3EB3">
        <w:rPr>
          <w:sz w:val="28"/>
          <w:szCs w:val="28"/>
        </w:rPr>
        <w:t xml:space="preserve">, </w:t>
      </w:r>
      <w:proofErr w:type="spellStart"/>
      <w:r w:rsidRPr="007F3EB3">
        <w:rPr>
          <w:sz w:val="28"/>
          <w:szCs w:val="28"/>
        </w:rPr>
        <w:t>dimethylphthalate</w:t>
      </w:r>
      <w:proofErr w:type="spellEnd"/>
      <w:r w:rsidRPr="007F3EB3">
        <w:rPr>
          <w:sz w:val="28"/>
          <w:szCs w:val="28"/>
        </w:rPr>
        <w:t xml:space="preserve"> and </w:t>
      </w:r>
      <w:proofErr w:type="spellStart"/>
      <w:r w:rsidRPr="007F3EB3">
        <w:rPr>
          <w:sz w:val="28"/>
          <w:szCs w:val="28"/>
        </w:rPr>
        <w:t>diethyltoluamid</w:t>
      </w:r>
      <w:proofErr w:type="spellEnd"/>
      <w:r w:rsidRPr="007F3EB3">
        <w:rPr>
          <w:sz w:val="28"/>
          <w:szCs w:val="28"/>
        </w:rPr>
        <w:t xml:space="preserve"> (OFF).</w:t>
      </w:r>
    </w:p>
    <w:p w14:paraId="3F4FA859" w14:textId="77777777" w:rsidR="00F26F57" w:rsidRPr="007F3EB3" w:rsidRDefault="00F26F57" w:rsidP="000C137D">
      <w:pPr>
        <w:pStyle w:val="ListParagraph"/>
        <w:numPr>
          <w:ilvl w:val="0"/>
          <w:numId w:val="183"/>
        </w:numPr>
        <w:bidi w:val="0"/>
        <w:contextualSpacing/>
        <w:rPr>
          <w:sz w:val="28"/>
          <w:szCs w:val="28"/>
        </w:rPr>
      </w:pPr>
      <w:r w:rsidRPr="007F3EB3">
        <w:rPr>
          <w:sz w:val="28"/>
          <w:szCs w:val="28"/>
        </w:rPr>
        <w:t xml:space="preserve">Spraying with insecticides </w:t>
      </w:r>
    </w:p>
    <w:p w14:paraId="6DFA3E50" w14:textId="77777777" w:rsidR="00F26F57" w:rsidRPr="007F3EB3" w:rsidRDefault="00F26F57" w:rsidP="000C137D">
      <w:pPr>
        <w:pStyle w:val="ListParagraph"/>
        <w:numPr>
          <w:ilvl w:val="0"/>
          <w:numId w:val="183"/>
        </w:numPr>
        <w:bidi w:val="0"/>
        <w:contextualSpacing/>
        <w:rPr>
          <w:sz w:val="28"/>
          <w:szCs w:val="28"/>
        </w:rPr>
      </w:pPr>
      <w:r w:rsidRPr="007F3EB3">
        <w:rPr>
          <w:sz w:val="28"/>
          <w:szCs w:val="28"/>
        </w:rPr>
        <w:t xml:space="preserve">Animal barriers: placing farm animals between the breeding places and human habitations as most mosquitoes are zoophilic to attack animals and save man. </w:t>
      </w:r>
    </w:p>
    <w:p w14:paraId="3435770D" w14:textId="77777777" w:rsidR="00F26F57" w:rsidRPr="007F3EB3" w:rsidRDefault="00F26F57" w:rsidP="000C137D">
      <w:pPr>
        <w:pStyle w:val="ListParagraph"/>
        <w:numPr>
          <w:ilvl w:val="0"/>
          <w:numId w:val="183"/>
        </w:numPr>
        <w:bidi w:val="0"/>
        <w:contextualSpacing/>
        <w:rPr>
          <w:sz w:val="28"/>
          <w:szCs w:val="28"/>
        </w:rPr>
      </w:pPr>
      <w:r w:rsidRPr="007F3EB3">
        <w:rPr>
          <w:sz w:val="28"/>
          <w:szCs w:val="28"/>
        </w:rPr>
        <w:t>Sterilization of males by irradiation produce infertile eggs.</w:t>
      </w:r>
    </w:p>
    <w:p w14:paraId="02250E76" w14:textId="77777777" w:rsidR="00F26F57" w:rsidRPr="007F3EB3" w:rsidRDefault="00F26F57" w:rsidP="000C137D">
      <w:pPr>
        <w:pStyle w:val="ListParagraph"/>
        <w:numPr>
          <w:ilvl w:val="0"/>
          <w:numId w:val="183"/>
        </w:numPr>
        <w:bidi w:val="0"/>
        <w:contextualSpacing/>
        <w:rPr>
          <w:sz w:val="28"/>
          <w:szCs w:val="28"/>
        </w:rPr>
      </w:pPr>
      <w:r w:rsidRPr="007F3EB3">
        <w:rPr>
          <w:sz w:val="28"/>
          <w:szCs w:val="28"/>
        </w:rPr>
        <w:t>Using natural enemies e.g. frogs and lizards to feed on adult mosquitoes.</w:t>
      </w:r>
    </w:p>
    <w:p w14:paraId="62A86516" w14:textId="77777777" w:rsidR="00F26F57" w:rsidRPr="007F3EB3" w:rsidRDefault="00F26F57" w:rsidP="003E75A7">
      <w:pPr>
        <w:pStyle w:val="ListParagraph"/>
        <w:ind w:left="1140" w:right="-1"/>
        <w:rPr>
          <w:sz w:val="28"/>
          <w:szCs w:val="28"/>
        </w:rPr>
      </w:pPr>
    </w:p>
    <w:p w14:paraId="713ADAE1" w14:textId="77777777" w:rsidR="00F26F57" w:rsidRPr="007F3EB3" w:rsidRDefault="00F26F57" w:rsidP="003E75A7">
      <w:pPr>
        <w:jc w:val="center"/>
        <w:rPr>
          <w:b/>
          <w:bCs/>
          <w:sz w:val="28"/>
          <w:szCs w:val="28"/>
        </w:rPr>
      </w:pPr>
      <w:r w:rsidRPr="007F3EB3">
        <w:rPr>
          <w:b/>
          <w:bCs/>
          <w:sz w:val="28"/>
          <w:szCs w:val="28"/>
        </w:rPr>
        <w:t>II- FAMILY: PSYCHODIDAE</w:t>
      </w:r>
    </w:p>
    <w:p w14:paraId="79EBCB11" w14:textId="77777777" w:rsidR="00F26F57" w:rsidRPr="007F3EB3" w:rsidRDefault="00F26F57" w:rsidP="003E75A7">
      <w:pPr>
        <w:jc w:val="center"/>
        <w:rPr>
          <w:b/>
          <w:bCs/>
          <w:i/>
          <w:iCs/>
          <w:sz w:val="28"/>
          <w:szCs w:val="28"/>
        </w:rPr>
      </w:pPr>
      <w:proofErr w:type="spellStart"/>
      <w:r w:rsidRPr="007F3EB3">
        <w:rPr>
          <w:b/>
          <w:bCs/>
          <w:i/>
          <w:iCs/>
          <w:sz w:val="28"/>
          <w:szCs w:val="28"/>
        </w:rPr>
        <w:t>Phlebotomus</w:t>
      </w:r>
      <w:proofErr w:type="spellEnd"/>
    </w:p>
    <w:p w14:paraId="65DA4994" w14:textId="77777777" w:rsidR="00F26F57" w:rsidRPr="007F3EB3" w:rsidRDefault="00F26F57" w:rsidP="003E75A7">
      <w:pPr>
        <w:jc w:val="center"/>
        <w:rPr>
          <w:b/>
          <w:bCs/>
          <w:sz w:val="28"/>
          <w:szCs w:val="28"/>
        </w:rPr>
      </w:pPr>
      <w:r w:rsidRPr="007F3EB3">
        <w:rPr>
          <w:b/>
          <w:bCs/>
          <w:sz w:val="28"/>
          <w:szCs w:val="28"/>
        </w:rPr>
        <w:t>(</w:t>
      </w:r>
      <w:r w:rsidRPr="007F3EB3">
        <w:rPr>
          <w:b/>
          <w:bCs/>
          <w:i/>
          <w:iCs/>
          <w:sz w:val="28"/>
          <w:szCs w:val="28"/>
        </w:rPr>
        <w:t>sand fly</w:t>
      </w:r>
      <w:r w:rsidRPr="007F3EB3">
        <w:rPr>
          <w:b/>
          <w:bCs/>
          <w:sz w:val="28"/>
          <w:szCs w:val="28"/>
        </w:rPr>
        <w:t>)</w:t>
      </w:r>
    </w:p>
    <w:p w14:paraId="02459D18" w14:textId="77777777" w:rsidR="00F26F57" w:rsidRPr="007F3EB3" w:rsidRDefault="00F26F57" w:rsidP="003E75A7">
      <w:pPr>
        <w:jc w:val="right"/>
        <w:rPr>
          <w:b/>
          <w:bCs/>
          <w:sz w:val="28"/>
          <w:szCs w:val="28"/>
        </w:rPr>
      </w:pPr>
      <w:r w:rsidRPr="007F3EB3">
        <w:rPr>
          <w:b/>
          <w:bCs/>
          <w:sz w:val="28"/>
          <w:szCs w:val="28"/>
          <w:u w:val="single"/>
        </w:rPr>
        <w:t>Geographical distribution</w:t>
      </w:r>
      <w:r w:rsidRPr="007F3EB3">
        <w:rPr>
          <w:b/>
          <w:bCs/>
          <w:sz w:val="28"/>
          <w:szCs w:val="28"/>
        </w:rPr>
        <w:t xml:space="preserve">: </w:t>
      </w:r>
      <w:r w:rsidRPr="007F3EB3">
        <w:rPr>
          <w:sz w:val="28"/>
          <w:szCs w:val="28"/>
        </w:rPr>
        <w:t xml:space="preserve">Several species are prevalent in Mediterranean coasts, Middle East, Africa, India, China and America. </w:t>
      </w:r>
      <w:proofErr w:type="spellStart"/>
      <w:r w:rsidRPr="007F3EB3">
        <w:rPr>
          <w:sz w:val="28"/>
          <w:szCs w:val="28"/>
        </w:rPr>
        <w:t>Phlebotomus</w:t>
      </w:r>
      <w:proofErr w:type="spellEnd"/>
      <w:r w:rsidRPr="007F3EB3">
        <w:rPr>
          <w:sz w:val="28"/>
          <w:szCs w:val="28"/>
        </w:rPr>
        <w:t xml:space="preserve"> </w:t>
      </w:r>
      <w:proofErr w:type="spellStart"/>
      <w:r w:rsidRPr="007F3EB3">
        <w:rPr>
          <w:sz w:val="28"/>
          <w:szCs w:val="28"/>
        </w:rPr>
        <w:t>papatasii</w:t>
      </w:r>
      <w:proofErr w:type="spellEnd"/>
      <w:r w:rsidRPr="007F3EB3">
        <w:rPr>
          <w:sz w:val="28"/>
          <w:szCs w:val="28"/>
        </w:rPr>
        <w:t xml:space="preserve"> is prevalent in Egypt.</w:t>
      </w:r>
    </w:p>
    <w:p w14:paraId="43A84B87" w14:textId="77777777" w:rsidR="00F26F57" w:rsidRPr="007F3EB3" w:rsidRDefault="00F26F57" w:rsidP="003E75A7">
      <w:pPr>
        <w:jc w:val="right"/>
        <w:rPr>
          <w:b/>
          <w:bCs/>
          <w:sz w:val="28"/>
          <w:szCs w:val="28"/>
          <w:u w:val="single"/>
        </w:rPr>
      </w:pPr>
      <w:r w:rsidRPr="007F3EB3">
        <w:rPr>
          <w:b/>
          <w:bCs/>
          <w:sz w:val="28"/>
          <w:szCs w:val="28"/>
          <w:u w:val="single"/>
        </w:rPr>
        <w:t xml:space="preserve">Habits: </w:t>
      </w:r>
    </w:p>
    <w:p w14:paraId="2A666186" w14:textId="77777777" w:rsidR="00F26F57" w:rsidRPr="007F3EB3" w:rsidRDefault="00F26F57" w:rsidP="000C137D">
      <w:pPr>
        <w:pStyle w:val="ListParagraph"/>
        <w:numPr>
          <w:ilvl w:val="0"/>
          <w:numId w:val="185"/>
        </w:numPr>
        <w:bidi w:val="0"/>
        <w:contextualSpacing/>
        <w:rPr>
          <w:sz w:val="28"/>
          <w:szCs w:val="28"/>
        </w:rPr>
      </w:pPr>
      <w:r w:rsidRPr="007F3EB3">
        <w:rPr>
          <w:sz w:val="28"/>
          <w:szCs w:val="28"/>
        </w:rPr>
        <w:t xml:space="preserve">Only females are blood suckers, feed by night and hide at day time. </w:t>
      </w:r>
    </w:p>
    <w:p w14:paraId="34B8163D" w14:textId="77777777" w:rsidR="00F26F57" w:rsidRPr="007F3EB3" w:rsidRDefault="00F26F57" w:rsidP="000C137D">
      <w:pPr>
        <w:pStyle w:val="ListParagraph"/>
        <w:numPr>
          <w:ilvl w:val="0"/>
          <w:numId w:val="185"/>
        </w:numPr>
        <w:bidi w:val="0"/>
        <w:contextualSpacing/>
        <w:rPr>
          <w:sz w:val="28"/>
          <w:szCs w:val="28"/>
        </w:rPr>
      </w:pPr>
      <w:r w:rsidRPr="007F3EB3">
        <w:rPr>
          <w:sz w:val="28"/>
          <w:szCs w:val="28"/>
        </w:rPr>
        <w:t xml:space="preserve">Sand flies cannot fly for long distances. They tend to jump for short distances. This is why </w:t>
      </w:r>
      <w:proofErr w:type="spellStart"/>
      <w:r w:rsidRPr="007F3EB3">
        <w:rPr>
          <w:sz w:val="28"/>
          <w:szCs w:val="28"/>
        </w:rPr>
        <w:t>Phlebotomus</w:t>
      </w:r>
      <w:proofErr w:type="spellEnd"/>
      <w:r w:rsidRPr="007F3EB3">
        <w:rPr>
          <w:sz w:val="28"/>
          <w:szCs w:val="28"/>
        </w:rPr>
        <w:t xml:space="preserve"> borne diseases are of rather limited nature.</w:t>
      </w:r>
    </w:p>
    <w:p w14:paraId="153A03B8" w14:textId="77777777" w:rsidR="00F26F57" w:rsidRPr="007F3EB3" w:rsidRDefault="00F26F57" w:rsidP="003E75A7">
      <w:pPr>
        <w:jc w:val="right"/>
        <w:rPr>
          <w:b/>
          <w:bCs/>
          <w:sz w:val="28"/>
          <w:szCs w:val="28"/>
          <w:u w:val="single"/>
        </w:rPr>
      </w:pPr>
      <w:r w:rsidRPr="007F3EB3">
        <w:rPr>
          <w:b/>
          <w:bCs/>
          <w:sz w:val="28"/>
          <w:szCs w:val="28"/>
          <w:u w:val="single"/>
        </w:rPr>
        <w:t xml:space="preserve">Medical importance: </w:t>
      </w:r>
    </w:p>
    <w:p w14:paraId="6DAD7059" w14:textId="77777777" w:rsidR="00F26F57" w:rsidRPr="007F3EB3" w:rsidRDefault="00F26F57" w:rsidP="000C137D">
      <w:pPr>
        <w:pStyle w:val="ListParagraph"/>
        <w:numPr>
          <w:ilvl w:val="0"/>
          <w:numId w:val="186"/>
        </w:numPr>
        <w:bidi w:val="0"/>
        <w:contextualSpacing/>
        <w:rPr>
          <w:sz w:val="28"/>
          <w:szCs w:val="28"/>
        </w:rPr>
      </w:pPr>
      <w:r w:rsidRPr="007F3EB3">
        <w:rPr>
          <w:sz w:val="28"/>
          <w:szCs w:val="28"/>
        </w:rPr>
        <w:t xml:space="preserve">Transmission of diseases: </w:t>
      </w:r>
    </w:p>
    <w:p w14:paraId="31BC039D" w14:textId="77777777" w:rsidR="00F26F57" w:rsidRPr="007F3EB3" w:rsidRDefault="00F26F57" w:rsidP="000C137D">
      <w:pPr>
        <w:pStyle w:val="ListParagraph"/>
        <w:numPr>
          <w:ilvl w:val="0"/>
          <w:numId w:val="184"/>
        </w:numPr>
        <w:bidi w:val="0"/>
        <w:contextualSpacing/>
        <w:rPr>
          <w:sz w:val="28"/>
          <w:szCs w:val="28"/>
        </w:rPr>
      </w:pPr>
      <w:r w:rsidRPr="007F3EB3">
        <w:rPr>
          <w:sz w:val="28"/>
          <w:szCs w:val="28"/>
        </w:rPr>
        <w:t xml:space="preserve">Protozoal: </w:t>
      </w:r>
      <w:proofErr w:type="spellStart"/>
      <w:r w:rsidRPr="007F3EB3">
        <w:rPr>
          <w:sz w:val="28"/>
          <w:szCs w:val="28"/>
        </w:rPr>
        <w:t>leishmaniasis</w:t>
      </w:r>
      <w:proofErr w:type="spellEnd"/>
      <w:r w:rsidRPr="007F3EB3">
        <w:rPr>
          <w:sz w:val="28"/>
          <w:szCs w:val="28"/>
        </w:rPr>
        <w:t xml:space="preserve"> (cutaneous, </w:t>
      </w:r>
      <w:proofErr w:type="spellStart"/>
      <w:r w:rsidRPr="007F3EB3">
        <w:rPr>
          <w:sz w:val="28"/>
          <w:szCs w:val="28"/>
        </w:rPr>
        <w:t>muco</w:t>
      </w:r>
      <w:proofErr w:type="spellEnd"/>
      <w:r w:rsidRPr="007F3EB3">
        <w:rPr>
          <w:sz w:val="28"/>
          <w:szCs w:val="28"/>
        </w:rPr>
        <w:t xml:space="preserve">-cutaneous and visceral). </w:t>
      </w:r>
    </w:p>
    <w:p w14:paraId="14E36C7D" w14:textId="77777777" w:rsidR="00F26F57" w:rsidRPr="00487B7D" w:rsidRDefault="00F26F57" w:rsidP="000C137D">
      <w:pPr>
        <w:pStyle w:val="ListParagraph"/>
        <w:numPr>
          <w:ilvl w:val="0"/>
          <w:numId w:val="184"/>
        </w:numPr>
        <w:bidi w:val="0"/>
        <w:contextualSpacing/>
        <w:rPr>
          <w:sz w:val="28"/>
          <w:szCs w:val="28"/>
        </w:rPr>
      </w:pPr>
      <w:r w:rsidRPr="007F3EB3">
        <w:rPr>
          <w:sz w:val="28"/>
          <w:szCs w:val="28"/>
        </w:rPr>
        <w:t xml:space="preserve">Bacterial: </w:t>
      </w:r>
      <w:proofErr w:type="spellStart"/>
      <w:r w:rsidRPr="007F3EB3">
        <w:rPr>
          <w:sz w:val="28"/>
          <w:szCs w:val="28"/>
        </w:rPr>
        <w:t>Oroya</w:t>
      </w:r>
      <w:proofErr w:type="spellEnd"/>
      <w:r w:rsidRPr="007F3EB3">
        <w:rPr>
          <w:sz w:val="28"/>
          <w:szCs w:val="28"/>
        </w:rPr>
        <w:t xml:space="preserve"> fever or Carrion's disease or </w:t>
      </w:r>
      <w:proofErr w:type="spellStart"/>
      <w:r w:rsidRPr="007F3EB3">
        <w:rPr>
          <w:sz w:val="28"/>
          <w:szCs w:val="28"/>
        </w:rPr>
        <w:t>bartonellosis</w:t>
      </w:r>
      <w:proofErr w:type="spellEnd"/>
      <w:r w:rsidRPr="007F3EB3">
        <w:rPr>
          <w:sz w:val="28"/>
          <w:szCs w:val="28"/>
        </w:rPr>
        <w:t xml:space="preserve"> caused by </w:t>
      </w:r>
      <w:proofErr w:type="spellStart"/>
      <w:r w:rsidRPr="007F3EB3">
        <w:rPr>
          <w:sz w:val="28"/>
          <w:szCs w:val="28"/>
        </w:rPr>
        <w:t>Bartonella</w:t>
      </w:r>
      <w:proofErr w:type="spellEnd"/>
      <w:r w:rsidRPr="007F3EB3">
        <w:rPr>
          <w:sz w:val="28"/>
          <w:szCs w:val="28"/>
        </w:rPr>
        <w:t xml:space="preserve"> </w:t>
      </w:r>
      <w:proofErr w:type="spellStart"/>
      <w:r w:rsidRPr="007F3EB3">
        <w:rPr>
          <w:sz w:val="28"/>
          <w:szCs w:val="28"/>
        </w:rPr>
        <w:t>bacilliformis</w:t>
      </w:r>
      <w:proofErr w:type="spellEnd"/>
      <w:r w:rsidRPr="007F3EB3">
        <w:rPr>
          <w:sz w:val="28"/>
          <w:szCs w:val="28"/>
        </w:rPr>
        <w:t xml:space="preserve">. The disease is prevalent in South America, characterized by skin nodules and severe </w:t>
      </w:r>
      <w:proofErr w:type="spellStart"/>
      <w:r w:rsidRPr="007F3EB3">
        <w:rPr>
          <w:sz w:val="28"/>
          <w:szCs w:val="28"/>
        </w:rPr>
        <w:t>anaemia</w:t>
      </w:r>
      <w:proofErr w:type="spellEnd"/>
      <w:r w:rsidRPr="007F3EB3">
        <w:rPr>
          <w:sz w:val="28"/>
          <w:szCs w:val="28"/>
        </w:rPr>
        <w:t xml:space="preserve"> (due to severe </w:t>
      </w:r>
      <w:proofErr w:type="spellStart"/>
      <w:r w:rsidRPr="007F3EB3">
        <w:rPr>
          <w:sz w:val="28"/>
          <w:szCs w:val="28"/>
        </w:rPr>
        <w:t>haemolysis</w:t>
      </w:r>
      <w:proofErr w:type="spellEnd"/>
      <w:r w:rsidRPr="007F3EB3">
        <w:rPr>
          <w:sz w:val="28"/>
          <w:szCs w:val="28"/>
        </w:rPr>
        <w:t xml:space="preserve"> caused by </w:t>
      </w:r>
      <w:proofErr w:type="spellStart"/>
      <w:r w:rsidRPr="007F3EB3">
        <w:rPr>
          <w:sz w:val="28"/>
          <w:szCs w:val="28"/>
        </w:rPr>
        <w:t>B.bacilliformis</w:t>
      </w:r>
      <w:proofErr w:type="spellEnd"/>
      <w:r w:rsidRPr="007F3EB3">
        <w:rPr>
          <w:sz w:val="28"/>
          <w:szCs w:val="28"/>
        </w:rPr>
        <w:t xml:space="preserve"> which live inside RBCs).</w:t>
      </w:r>
    </w:p>
    <w:p w14:paraId="73C5B1B4" w14:textId="77777777" w:rsidR="00F26F57" w:rsidRPr="007F3EB3" w:rsidRDefault="00F26F57" w:rsidP="003E75A7">
      <w:pPr>
        <w:ind w:right="-1"/>
        <w:jc w:val="center"/>
        <w:rPr>
          <w:b/>
          <w:bCs/>
          <w:sz w:val="32"/>
          <w:szCs w:val="32"/>
        </w:rPr>
      </w:pPr>
      <w:r w:rsidRPr="007F3EB3">
        <w:rPr>
          <w:b/>
          <w:bCs/>
          <w:sz w:val="32"/>
          <w:szCs w:val="32"/>
        </w:rPr>
        <w:t>FLIES</w:t>
      </w:r>
    </w:p>
    <w:p w14:paraId="023F2C5F" w14:textId="77777777" w:rsidR="00F26F57" w:rsidRPr="007F3EB3" w:rsidRDefault="00F26F57" w:rsidP="003E75A7">
      <w:pPr>
        <w:ind w:left="720" w:right="-1"/>
        <w:jc w:val="center"/>
        <w:rPr>
          <w:b/>
          <w:bCs/>
          <w:sz w:val="28"/>
          <w:szCs w:val="28"/>
        </w:rPr>
      </w:pPr>
      <w:r w:rsidRPr="007F3EB3">
        <w:rPr>
          <w:b/>
          <w:bCs/>
          <w:i/>
          <w:iCs/>
          <w:sz w:val="28"/>
          <w:szCs w:val="28"/>
        </w:rPr>
        <w:t xml:space="preserve">Musca </w:t>
      </w:r>
      <w:proofErr w:type="spellStart"/>
      <w:r w:rsidRPr="007F3EB3">
        <w:rPr>
          <w:b/>
          <w:bCs/>
          <w:i/>
          <w:iCs/>
          <w:sz w:val="28"/>
          <w:szCs w:val="28"/>
        </w:rPr>
        <w:t>domestica</w:t>
      </w:r>
      <w:proofErr w:type="spellEnd"/>
      <w:r w:rsidRPr="007F3EB3">
        <w:rPr>
          <w:b/>
          <w:bCs/>
          <w:i/>
          <w:iCs/>
          <w:sz w:val="28"/>
          <w:szCs w:val="28"/>
        </w:rPr>
        <w:t xml:space="preserve"> </w:t>
      </w:r>
      <w:r w:rsidRPr="007F3EB3">
        <w:rPr>
          <w:b/>
          <w:bCs/>
          <w:sz w:val="28"/>
          <w:szCs w:val="28"/>
        </w:rPr>
        <w:t>(House fly)</w:t>
      </w:r>
    </w:p>
    <w:p w14:paraId="4C95F43B" w14:textId="77777777" w:rsidR="00F26F57" w:rsidRPr="007F3EB3" w:rsidRDefault="00F26F57" w:rsidP="003E75A7">
      <w:pPr>
        <w:ind w:left="720" w:right="-1"/>
        <w:jc w:val="right"/>
        <w:rPr>
          <w:sz w:val="28"/>
          <w:szCs w:val="28"/>
        </w:rPr>
      </w:pPr>
      <w:r w:rsidRPr="007F3EB3">
        <w:rPr>
          <w:sz w:val="28"/>
          <w:szCs w:val="28"/>
        </w:rPr>
        <w:t xml:space="preserve">It is cosmopolitan, the adult fly is greyish and measures 7-10 mm. The mouth parts are adapted for sucking fluid only and not piercing. </w:t>
      </w:r>
    </w:p>
    <w:p w14:paraId="2FC74C5C" w14:textId="77777777" w:rsidR="00F26F57" w:rsidRPr="007F3EB3" w:rsidRDefault="00F26F57" w:rsidP="003E75A7">
      <w:pPr>
        <w:ind w:left="720" w:right="-1"/>
        <w:jc w:val="right"/>
        <w:rPr>
          <w:b/>
          <w:bCs/>
          <w:sz w:val="28"/>
          <w:szCs w:val="28"/>
          <w:u w:val="single"/>
        </w:rPr>
      </w:pPr>
      <w:r w:rsidRPr="007F3EB3">
        <w:rPr>
          <w:b/>
          <w:bCs/>
          <w:sz w:val="28"/>
          <w:szCs w:val="28"/>
          <w:u w:val="single"/>
        </w:rPr>
        <w:t xml:space="preserve">Medical importance: </w:t>
      </w:r>
    </w:p>
    <w:p w14:paraId="0BC9367F" w14:textId="77777777" w:rsidR="00F26F57" w:rsidRPr="007F3EB3" w:rsidRDefault="00F26F57" w:rsidP="000C137D">
      <w:pPr>
        <w:pStyle w:val="ListParagraph"/>
        <w:numPr>
          <w:ilvl w:val="0"/>
          <w:numId w:val="138"/>
        </w:numPr>
        <w:bidi w:val="0"/>
        <w:ind w:right="-1"/>
        <w:contextualSpacing/>
        <w:jc w:val="both"/>
        <w:rPr>
          <w:sz w:val="28"/>
          <w:szCs w:val="28"/>
        </w:rPr>
      </w:pPr>
      <w:r w:rsidRPr="007F3EB3">
        <w:rPr>
          <w:sz w:val="28"/>
          <w:szCs w:val="28"/>
        </w:rPr>
        <w:t xml:space="preserve">Mechanical transmission of organisms on its hairs, mouth parts, legs, vomitus and </w:t>
      </w:r>
      <w:proofErr w:type="spellStart"/>
      <w:r w:rsidRPr="007F3EB3">
        <w:rPr>
          <w:sz w:val="28"/>
          <w:szCs w:val="28"/>
        </w:rPr>
        <w:t>faeces</w:t>
      </w:r>
      <w:proofErr w:type="spellEnd"/>
      <w:r w:rsidRPr="007F3EB3">
        <w:rPr>
          <w:sz w:val="28"/>
          <w:szCs w:val="28"/>
        </w:rPr>
        <w:t xml:space="preserve">. </w:t>
      </w:r>
    </w:p>
    <w:p w14:paraId="413C6E25" w14:textId="77777777" w:rsidR="00F26F57" w:rsidRPr="007F3EB3" w:rsidRDefault="00F26F57" w:rsidP="003E75A7">
      <w:pPr>
        <w:ind w:left="720" w:right="-1"/>
        <w:jc w:val="right"/>
        <w:rPr>
          <w:sz w:val="28"/>
          <w:szCs w:val="28"/>
        </w:rPr>
      </w:pPr>
      <w:r w:rsidRPr="007F3EB3">
        <w:rPr>
          <w:sz w:val="28"/>
          <w:szCs w:val="28"/>
        </w:rPr>
        <w:t xml:space="preserve">1- Transmission of parasitic diseases: </w:t>
      </w:r>
    </w:p>
    <w:p w14:paraId="465A4A46" w14:textId="77777777" w:rsidR="00F26F57" w:rsidRPr="007F3EB3" w:rsidRDefault="00F26F57" w:rsidP="003E75A7">
      <w:pPr>
        <w:ind w:left="720" w:right="-1"/>
        <w:jc w:val="right"/>
        <w:rPr>
          <w:sz w:val="28"/>
          <w:szCs w:val="28"/>
        </w:rPr>
      </w:pPr>
      <w:r w:rsidRPr="007F3EB3">
        <w:rPr>
          <w:sz w:val="28"/>
          <w:szCs w:val="28"/>
        </w:rPr>
        <w:t xml:space="preserve">- Cysts of protozoa e.g. E. </w:t>
      </w:r>
      <w:proofErr w:type="spellStart"/>
      <w:r w:rsidRPr="007F3EB3">
        <w:rPr>
          <w:sz w:val="28"/>
          <w:szCs w:val="28"/>
        </w:rPr>
        <w:t>histolytica</w:t>
      </w:r>
      <w:proofErr w:type="spellEnd"/>
      <w:r w:rsidRPr="007F3EB3">
        <w:rPr>
          <w:sz w:val="28"/>
          <w:szCs w:val="28"/>
        </w:rPr>
        <w:t xml:space="preserve">, </w:t>
      </w:r>
      <w:proofErr w:type="spellStart"/>
      <w:r w:rsidRPr="007F3EB3">
        <w:rPr>
          <w:sz w:val="28"/>
          <w:szCs w:val="28"/>
        </w:rPr>
        <w:t>G.lamblia</w:t>
      </w:r>
      <w:proofErr w:type="spellEnd"/>
      <w:r w:rsidRPr="007F3EB3">
        <w:rPr>
          <w:sz w:val="28"/>
          <w:szCs w:val="28"/>
        </w:rPr>
        <w:t>.</w:t>
      </w:r>
    </w:p>
    <w:p w14:paraId="10E02830" w14:textId="77777777" w:rsidR="00F26F57" w:rsidRPr="007F3EB3" w:rsidRDefault="00F26F57" w:rsidP="003E75A7">
      <w:pPr>
        <w:ind w:left="720" w:right="-1"/>
        <w:jc w:val="right"/>
        <w:rPr>
          <w:sz w:val="28"/>
          <w:szCs w:val="28"/>
        </w:rPr>
      </w:pPr>
      <w:r w:rsidRPr="007F3EB3">
        <w:rPr>
          <w:sz w:val="28"/>
          <w:szCs w:val="28"/>
        </w:rPr>
        <w:lastRenderedPageBreak/>
        <w:t xml:space="preserve">- Eggs of helminths e.g. A. </w:t>
      </w:r>
      <w:proofErr w:type="spellStart"/>
      <w:r w:rsidRPr="007F3EB3">
        <w:rPr>
          <w:sz w:val="28"/>
          <w:szCs w:val="28"/>
        </w:rPr>
        <w:t>lumbricoides</w:t>
      </w:r>
      <w:proofErr w:type="spellEnd"/>
      <w:r w:rsidRPr="007F3EB3">
        <w:rPr>
          <w:sz w:val="28"/>
          <w:szCs w:val="28"/>
        </w:rPr>
        <w:t xml:space="preserve">; T. </w:t>
      </w:r>
      <w:proofErr w:type="spellStart"/>
      <w:r w:rsidRPr="007F3EB3">
        <w:rPr>
          <w:sz w:val="28"/>
          <w:szCs w:val="28"/>
        </w:rPr>
        <w:t>trichiura</w:t>
      </w:r>
      <w:proofErr w:type="spellEnd"/>
      <w:r w:rsidRPr="007F3EB3">
        <w:rPr>
          <w:sz w:val="28"/>
          <w:szCs w:val="28"/>
        </w:rPr>
        <w:t xml:space="preserve">, H. nana, E. </w:t>
      </w:r>
      <w:proofErr w:type="spellStart"/>
      <w:r w:rsidRPr="007F3EB3">
        <w:rPr>
          <w:sz w:val="28"/>
          <w:szCs w:val="28"/>
        </w:rPr>
        <w:t>vermicularis</w:t>
      </w:r>
      <w:proofErr w:type="spellEnd"/>
      <w:r w:rsidRPr="007F3EB3">
        <w:rPr>
          <w:sz w:val="28"/>
          <w:szCs w:val="28"/>
        </w:rPr>
        <w:t>.</w:t>
      </w:r>
    </w:p>
    <w:p w14:paraId="02727B3B" w14:textId="77777777" w:rsidR="00F26F57" w:rsidRPr="007F3EB3" w:rsidRDefault="00F26F57" w:rsidP="003E75A7">
      <w:pPr>
        <w:ind w:left="720" w:right="-1"/>
        <w:jc w:val="right"/>
        <w:rPr>
          <w:sz w:val="28"/>
          <w:szCs w:val="28"/>
        </w:rPr>
      </w:pPr>
      <w:r w:rsidRPr="007F3EB3">
        <w:rPr>
          <w:sz w:val="28"/>
          <w:szCs w:val="28"/>
        </w:rPr>
        <w:t xml:space="preserve">2- Bacterial diseases: e.g. typhoid, cholera. </w:t>
      </w:r>
    </w:p>
    <w:p w14:paraId="7CEE25FA" w14:textId="77777777" w:rsidR="00F26F57" w:rsidRPr="007F3EB3" w:rsidRDefault="00F26F57" w:rsidP="003E75A7">
      <w:pPr>
        <w:ind w:left="720" w:right="-1"/>
        <w:jc w:val="right"/>
        <w:rPr>
          <w:sz w:val="28"/>
          <w:szCs w:val="28"/>
        </w:rPr>
      </w:pPr>
      <w:r w:rsidRPr="007F3EB3">
        <w:rPr>
          <w:sz w:val="28"/>
          <w:szCs w:val="28"/>
        </w:rPr>
        <w:t xml:space="preserve">3- Viruses: e.g. Enteroviruses, poliomyelitis, infective hepatitis A-virus. </w:t>
      </w:r>
    </w:p>
    <w:p w14:paraId="5733D3B8" w14:textId="77777777" w:rsidR="00F26F57" w:rsidRPr="007F3EB3" w:rsidRDefault="00F26F57" w:rsidP="003E75A7">
      <w:pPr>
        <w:ind w:left="720" w:right="-1"/>
        <w:jc w:val="right"/>
        <w:rPr>
          <w:sz w:val="28"/>
          <w:szCs w:val="28"/>
        </w:rPr>
      </w:pPr>
      <w:r w:rsidRPr="007F3EB3">
        <w:rPr>
          <w:sz w:val="28"/>
          <w:szCs w:val="28"/>
        </w:rPr>
        <w:t xml:space="preserve">B)- Accidental </w:t>
      </w:r>
      <w:proofErr w:type="spellStart"/>
      <w:r w:rsidRPr="007F3EB3">
        <w:rPr>
          <w:sz w:val="28"/>
          <w:szCs w:val="28"/>
        </w:rPr>
        <w:t>myiasis</w:t>
      </w:r>
      <w:proofErr w:type="spellEnd"/>
    </w:p>
    <w:p w14:paraId="7A4E19D3" w14:textId="77777777" w:rsidR="00F26F57" w:rsidRPr="007F3EB3" w:rsidRDefault="00F26F57" w:rsidP="003E75A7">
      <w:pPr>
        <w:jc w:val="center"/>
        <w:rPr>
          <w:b/>
          <w:bCs/>
          <w:sz w:val="28"/>
          <w:szCs w:val="28"/>
        </w:rPr>
      </w:pPr>
    </w:p>
    <w:p w14:paraId="2141A7A5" w14:textId="77777777" w:rsidR="00F26F57" w:rsidRPr="007F3EB3" w:rsidRDefault="00F26F57" w:rsidP="003E75A7">
      <w:pPr>
        <w:jc w:val="center"/>
        <w:rPr>
          <w:b/>
          <w:bCs/>
          <w:sz w:val="28"/>
          <w:szCs w:val="28"/>
        </w:rPr>
      </w:pPr>
      <w:r w:rsidRPr="007F3EB3">
        <w:rPr>
          <w:b/>
          <w:bCs/>
          <w:sz w:val="28"/>
          <w:szCs w:val="28"/>
        </w:rPr>
        <w:t xml:space="preserve">Subfamily: </w:t>
      </w:r>
      <w:proofErr w:type="spellStart"/>
      <w:r w:rsidRPr="007F3EB3">
        <w:rPr>
          <w:b/>
          <w:bCs/>
          <w:i/>
          <w:iCs/>
          <w:sz w:val="28"/>
          <w:szCs w:val="28"/>
        </w:rPr>
        <w:t>Sarcophaginae</w:t>
      </w:r>
      <w:proofErr w:type="spellEnd"/>
    </w:p>
    <w:p w14:paraId="6EC91F4F" w14:textId="77777777" w:rsidR="00F26F57" w:rsidRPr="007F3EB3" w:rsidRDefault="00F26F57" w:rsidP="003E75A7">
      <w:pPr>
        <w:jc w:val="right"/>
        <w:rPr>
          <w:b/>
          <w:bCs/>
          <w:sz w:val="28"/>
          <w:szCs w:val="28"/>
          <w:u w:val="single"/>
        </w:rPr>
      </w:pPr>
      <w:r w:rsidRPr="007F3EB3">
        <w:rPr>
          <w:b/>
          <w:bCs/>
          <w:sz w:val="28"/>
          <w:szCs w:val="28"/>
          <w:u w:val="single"/>
        </w:rPr>
        <w:t xml:space="preserve">Medical importance: </w:t>
      </w:r>
    </w:p>
    <w:p w14:paraId="34C306A5" w14:textId="77777777" w:rsidR="00F26F57" w:rsidRDefault="00F26F57" w:rsidP="003E75A7">
      <w:pPr>
        <w:jc w:val="right"/>
        <w:rPr>
          <w:sz w:val="28"/>
          <w:szCs w:val="28"/>
        </w:rPr>
      </w:pPr>
      <w:r w:rsidRPr="007F3EB3">
        <w:rPr>
          <w:sz w:val="28"/>
          <w:szCs w:val="28"/>
        </w:rPr>
        <w:t xml:space="preserve">They cause semi-specific </w:t>
      </w:r>
      <w:proofErr w:type="spellStart"/>
      <w:r w:rsidRPr="007F3EB3">
        <w:rPr>
          <w:sz w:val="28"/>
          <w:szCs w:val="28"/>
        </w:rPr>
        <w:t>myiasis</w:t>
      </w:r>
      <w:proofErr w:type="spellEnd"/>
      <w:r w:rsidRPr="007F3EB3">
        <w:rPr>
          <w:sz w:val="28"/>
          <w:szCs w:val="28"/>
        </w:rPr>
        <w:t>.</w:t>
      </w:r>
    </w:p>
    <w:p w14:paraId="38E2C5D4" w14:textId="77777777" w:rsidR="00F26F57" w:rsidRPr="00CA7703" w:rsidRDefault="00F26F57" w:rsidP="003E75A7">
      <w:pPr>
        <w:ind w:left="720" w:right="-1"/>
        <w:jc w:val="center"/>
        <w:rPr>
          <w:b/>
          <w:bCs/>
          <w:sz w:val="32"/>
          <w:szCs w:val="32"/>
        </w:rPr>
      </w:pPr>
      <w:proofErr w:type="spellStart"/>
      <w:r w:rsidRPr="00CA7703">
        <w:rPr>
          <w:b/>
          <w:bCs/>
          <w:sz w:val="32"/>
          <w:szCs w:val="32"/>
        </w:rPr>
        <w:t>Mettalic</w:t>
      </w:r>
      <w:proofErr w:type="spellEnd"/>
      <w:r w:rsidRPr="00CA7703">
        <w:rPr>
          <w:b/>
          <w:bCs/>
          <w:sz w:val="32"/>
          <w:szCs w:val="32"/>
        </w:rPr>
        <w:t xml:space="preserve"> flies</w:t>
      </w:r>
    </w:p>
    <w:p w14:paraId="6ECC2058" w14:textId="77777777" w:rsidR="00F26F57" w:rsidRPr="00CA7703" w:rsidRDefault="00F26F57" w:rsidP="003E75A7">
      <w:pPr>
        <w:ind w:left="720" w:right="-1"/>
        <w:jc w:val="right"/>
        <w:rPr>
          <w:b/>
          <w:bCs/>
          <w:sz w:val="28"/>
          <w:szCs w:val="28"/>
          <w:u w:val="single"/>
        </w:rPr>
      </w:pPr>
      <w:r w:rsidRPr="00CA7703">
        <w:rPr>
          <w:b/>
          <w:bCs/>
          <w:sz w:val="28"/>
          <w:szCs w:val="28"/>
          <w:u w:val="single"/>
        </w:rPr>
        <w:t xml:space="preserve">They cause </w:t>
      </w:r>
      <w:proofErr w:type="spellStart"/>
      <w:r w:rsidRPr="00CA7703">
        <w:rPr>
          <w:b/>
          <w:bCs/>
          <w:sz w:val="28"/>
          <w:szCs w:val="28"/>
          <w:u w:val="single"/>
        </w:rPr>
        <w:t>myiasis</w:t>
      </w:r>
      <w:proofErr w:type="spellEnd"/>
      <w:r w:rsidRPr="00CA7703">
        <w:rPr>
          <w:b/>
          <w:bCs/>
          <w:sz w:val="28"/>
          <w:szCs w:val="28"/>
          <w:u w:val="single"/>
        </w:rPr>
        <w:t xml:space="preserve"> as the larvae are deposited on living and necrotic tissues :</w:t>
      </w:r>
    </w:p>
    <w:p w14:paraId="2801B101" w14:textId="77777777" w:rsidR="00F26F57" w:rsidRPr="00CA7703" w:rsidRDefault="00F26F57" w:rsidP="003E75A7">
      <w:pPr>
        <w:ind w:left="720" w:right="-1"/>
        <w:jc w:val="right"/>
        <w:rPr>
          <w:sz w:val="28"/>
          <w:szCs w:val="28"/>
        </w:rPr>
      </w:pPr>
      <w:r w:rsidRPr="00CA7703">
        <w:rPr>
          <w:sz w:val="28"/>
          <w:szCs w:val="28"/>
        </w:rPr>
        <w:t xml:space="preserve">• </w:t>
      </w:r>
      <w:proofErr w:type="spellStart"/>
      <w:r w:rsidRPr="00CA7703">
        <w:rPr>
          <w:sz w:val="28"/>
          <w:szCs w:val="28"/>
        </w:rPr>
        <w:t>Sarcophaga</w:t>
      </w:r>
      <w:proofErr w:type="spellEnd"/>
      <w:r w:rsidRPr="00CA7703">
        <w:rPr>
          <w:sz w:val="28"/>
          <w:szCs w:val="28"/>
        </w:rPr>
        <w:t xml:space="preserve"> : Grey , 2-3 times the size of Musca , abdomen is Chess-broad pattern.</w:t>
      </w:r>
    </w:p>
    <w:p w14:paraId="63F02F87" w14:textId="77777777" w:rsidR="00F26F57" w:rsidRPr="00CA7703" w:rsidRDefault="00F26F57" w:rsidP="003E75A7">
      <w:pPr>
        <w:ind w:left="720" w:right="-1"/>
        <w:jc w:val="right"/>
        <w:rPr>
          <w:sz w:val="28"/>
          <w:szCs w:val="28"/>
        </w:rPr>
      </w:pPr>
      <w:r w:rsidRPr="00CA7703">
        <w:rPr>
          <w:sz w:val="28"/>
          <w:szCs w:val="28"/>
        </w:rPr>
        <w:t xml:space="preserve">• </w:t>
      </w:r>
      <w:proofErr w:type="spellStart"/>
      <w:r w:rsidRPr="00CA7703">
        <w:rPr>
          <w:sz w:val="28"/>
          <w:szCs w:val="28"/>
        </w:rPr>
        <w:t>Mettalic</w:t>
      </w:r>
      <w:proofErr w:type="spellEnd"/>
      <w:r w:rsidRPr="00CA7703">
        <w:rPr>
          <w:sz w:val="28"/>
          <w:szCs w:val="28"/>
        </w:rPr>
        <w:t xml:space="preserve"> flies : they are metallic colored flies : </w:t>
      </w:r>
      <w:proofErr w:type="spellStart"/>
      <w:r w:rsidRPr="00CA7703">
        <w:rPr>
          <w:i/>
          <w:iCs/>
          <w:sz w:val="28"/>
          <w:szCs w:val="28"/>
        </w:rPr>
        <w:t>Calliphora</w:t>
      </w:r>
      <w:proofErr w:type="spellEnd"/>
      <w:r w:rsidRPr="00CA7703">
        <w:rPr>
          <w:sz w:val="28"/>
          <w:szCs w:val="28"/>
        </w:rPr>
        <w:t xml:space="preserve"> (metallic blue) , </w:t>
      </w:r>
      <w:proofErr w:type="spellStart"/>
      <w:r w:rsidRPr="00CA7703">
        <w:rPr>
          <w:i/>
          <w:iCs/>
          <w:sz w:val="28"/>
          <w:szCs w:val="28"/>
        </w:rPr>
        <w:t>Lucilia</w:t>
      </w:r>
      <w:proofErr w:type="spellEnd"/>
      <w:r w:rsidRPr="00CA7703">
        <w:rPr>
          <w:sz w:val="28"/>
          <w:szCs w:val="28"/>
        </w:rPr>
        <w:t xml:space="preserve"> (metallic green)</w:t>
      </w:r>
    </w:p>
    <w:p w14:paraId="105C48C7" w14:textId="77777777" w:rsidR="00F26F57" w:rsidRPr="00CA7703" w:rsidRDefault="00F26F57" w:rsidP="003E75A7">
      <w:pPr>
        <w:ind w:left="720" w:right="-1"/>
        <w:rPr>
          <w:sz w:val="28"/>
          <w:szCs w:val="28"/>
        </w:rPr>
      </w:pPr>
    </w:p>
    <w:p w14:paraId="3F60C200" w14:textId="77777777" w:rsidR="00F26F57" w:rsidRPr="00CA7703" w:rsidRDefault="00F26F57" w:rsidP="003E75A7">
      <w:pPr>
        <w:jc w:val="center"/>
        <w:rPr>
          <w:b/>
          <w:bCs/>
          <w:sz w:val="28"/>
          <w:szCs w:val="28"/>
        </w:rPr>
      </w:pPr>
      <w:r w:rsidRPr="00CA7703">
        <w:rPr>
          <w:b/>
          <w:bCs/>
          <w:sz w:val="28"/>
          <w:szCs w:val="28"/>
        </w:rPr>
        <w:t>ORDER: SIPHONAPTERA</w:t>
      </w:r>
    </w:p>
    <w:p w14:paraId="7DFF4D51" w14:textId="77777777" w:rsidR="00F26F57" w:rsidRPr="00CA7703" w:rsidRDefault="00F26F57" w:rsidP="003E75A7">
      <w:pPr>
        <w:jc w:val="center"/>
        <w:rPr>
          <w:b/>
          <w:bCs/>
          <w:sz w:val="28"/>
          <w:szCs w:val="28"/>
        </w:rPr>
      </w:pPr>
      <w:r w:rsidRPr="00CA7703">
        <w:rPr>
          <w:b/>
          <w:bCs/>
          <w:sz w:val="28"/>
          <w:szCs w:val="28"/>
        </w:rPr>
        <w:t>(Fleas)</w:t>
      </w:r>
    </w:p>
    <w:p w14:paraId="46461C07" w14:textId="77777777" w:rsidR="00F26F57" w:rsidRPr="00CA7703" w:rsidRDefault="00F26F57" w:rsidP="003E75A7">
      <w:pPr>
        <w:jc w:val="right"/>
        <w:rPr>
          <w:sz w:val="28"/>
          <w:szCs w:val="28"/>
        </w:rPr>
      </w:pPr>
      <w:r w:rsidRPr="00CA7703">
        <w:rPr>
          <w:b/>
          <w:bCs/>
          <w:sz w:val="28"/>
          <w:szCs w:val="28"/>
          <w:u w:val="single"/>
        </w:rPr>
        <w:t>Geographical distribution</w:t>
      </w:r>
      <w:r w:rsidRPr="00CA7703">
        <w:rPr>
          <w:sz w:val="28"/>
          <w:szCs w:val="28"/>
        </w:rPr>
        <w:t>: cosmopolitan.</w:t>
      </w:r>
    </w:p>
    <w:p w14:paraId="0AAE1F46" w14:textId="77777777" w:rsidR="00F26F57" w:rsidRPr="00CA7703" w:rsidRDefault="00F26F57" w:rsidP="003E75A7">
      <w:pPr>
        <w:jc w:val="right"/>
        <w:rPr>
          <w:sz w:val="28"/>
          <w:szCs w:val="28"/>
        </w:rPr>
      </w:pPr>
      <w:r w:rsidRPr="00CA7703">
        <w:rPr>
          <w:b/>
          <w:bCs/>
          <w:sz w:val="28"/>
          <w:szCs w:val="28"/>
          <w:u w:val="single"/>
        </w:rPr>
        <w:t xml:space="preserve">Habits: </w:t>
      </w:r>
    </w:p>
    <w:p w14:paraId="54F27507" w14:textId="77777777" w:rsidR="00F26F57" w:rsidRPr="00CA7703" w:rsidRDefault="00F26F57" w:rsidP="000C137D">
      <w:pPr>
        <w:pStyle w:val="ListParagraph"/>
        <w:numPr>
          <w:ilvl w:val="0"/>
          <w:numId w:val="188"/>
        </w:numPr>
        <w:bidi w:val="0"/>
        <w:spacing w:after="160"/>
        <w:contextualSpacing/>
        <w:rPr>
          <w:sz w:val="28"/>
          <w:szCs w:val="28"/>
        </w:rPr>
      </w:pPr>
      <w:r w:rsidRPr="00CA7703">
        <w:rPr>
          <w:sz w:val="28"/>
          <w:szCs w:val="28"/>
        </w:rPr>
        <w:t xml:space="preserve">Fleas are temporary </w:t>
      </w:r>
      <w:proofErr w:type="spellStart"/>
      <w:r w:rsidRPr="00CA7703">
        <w:rPr>
          <w:sz w:val="28"/>
          <w:szCs w:val="28"/>
        </w:rPr>
        <w:t>ectoparasites</w:t>
      </w:r>
      <w:proofErr w:type="spellEnd"/>
      <w:r w:rsidRPr="00CA7703">
        <w:rPr>
          <w:sz w:val="28"/>
          <w:szCs w:val="28"/>
        </w:rPr>
        <w:t xml:space="preserve">. </w:t>
      </w:r>
    </w:p>
    <w:p w14:paraId="74807B03" w14:textId="77777777" w:rsidR="00F26F57" w:rsidRPr="00CA7703" w:rsidRDefault="00F26F57" w:rsidP="000C137D">
      <w:pPr>
        <w:pStyle w:val="ListParagraph"/>
        <w:numPr>
          <w:ilvl w:val="0"/>
          <w:numId w:val="188"/>
        </w:numPr>
        <w:bidi w:val="0"/>
        <w:spacing w:after="160"/>
        <w:contextualSpacing/>
        <w:rPr>
          <w:sz w:val="28"/>
          <w:szCs w:val="28"/>
        </w:rPr>
      </w:pPr>
      <w:r w:rsidRPr="00CA7703">
        <w:rPr>
          <w:sz w:val="28"/>
          <w:szCs w:val="28"/>
        </w:rPr>
        <w:t xml:space="preserve">The adults (both sexes) are blood suckers while larvae feed on solid organic matter. </w:t>
      </w:r>
    </w:p>
    <w:p w14:paraId="7FFC0A63" w14:textId="77777777" w:rsidR="00F26F57" w:rsidRPr="00CA7703" w:rsidRDefault="00F26F57" w:rsidP="000C137D">
      <w:pPr>
        <w:pStyle w:val="ListParagraph"/>
        <w:numPr>
          <w:ilvl w:val="0"/>
          <w:numId w:val="188"/>
        </w:numPr>
        <w:bidi w:val="0"/>
        <w:spacing w:after="160"/>
        <w:contextualSpacing/>
        <w:rPr>
          <w:sz w:val="28"/>
          <w:szCs w:val="28"/>
        </w:rPr>
      </w:pPr>
      <w:r w:rsidRPr="00CA7703">
        <w:rPr>
          <w:sz w:val="28"/>
          <w:szCs w:val="28"/>
        </w:rPr>
        <w:t xml:space="preserve">They are host specific but may infest others. </w:t>
      </w:r>
    </w:p>
    <w:p w14:paraId="0327722D" w14:textId="77777777" w:rsidR="00F26F57" w:rsidRPr="00CA7703" w:rsidRDefault="00F26F57" w:rsidP="000C137D">
      <w:pPr>
        <w:pStyle w:val="ListParagraph"/>
        <w:numPr>
          <w:ilvl w:val="0"/>
          <w:numId w:val="188"/>
        </w:numPr>
        <w:bidi w:val="0"/>
        <w:spacing w:after="160"/>
        <w:contextualSpacing/>
        <w:rPr>
          <w:sz w:val="28"/>
          <w:szCs w:val="28"/>
        </w:rPr>
      </w:pPr>
      <w:r w:rsidRPr="00CA7703">
        <w:rPr>
          <w:sz w:val="28"/>
          <w:szCs w:val="28"/>
        </w:rPr>
        <w:t xml:space="preserve">Season: they increase in spring and autumn. </w:t>
      </w:r>
    </w:p>
    <w:p w14:paraId="1B53E5B7" w14:textId="77777777" w:rsidR="00F26F57" w:rsidRPr="00CA7703" w:rsidRDefault="00F26F57" w:rsidP="000C137D">
      <w:pPr>
        <w:pStyle w:val="ListParagraph"/>
        <w:numPr>
          <w:ilvl w:val="0"/>
          <w:numId w:val="188"/>
        </w:numPr>
        <w:bidi w:val="0"/>
        <w:spacing w:after="160"/>
        <w:contextualSpacing/>
        <w:rPr>
          <w:sz w:val="28"/>
          <w:szCs w:val="28"/>
        </w:rPr>
      </w:pPr>
      <w:r w:rsidRPr="00CA7703">
        <w:rPr>
          <w:sz w:val="28"/>
          <w:szCs w:val="28"/>
        </w:rPr>
        <w:t>Life span is about 1 year.</w:t>
      </w:r>
    </w:p>
    <w:p w14:paraId="7CA06E41" w14:textId="77777777" w:rsidR="00F26F57" w:rsidRPr="00CA7703" w:rsidRDefault="00F26F57" w:rsidP="003E75A7">
      <w:pPr>
        <w:jc w:val="right"/>
        <w:rPr>
          <w:b/>
          <w:bCs/>
          <w:sz w:val="28"/>
          <w:szCs w:val="28"/>
          <w:u w:val="single"/>
        </w:rPr>
      </w:pPr>
      <w:r w:rsidRPr="00CA7703">
        <w:rPr>
          <w:b/>
          <w:bCs/>
          <w:sz w:val="28"/>
          <w:szCs w:val="28"/>
          <w:u w:val="single"/>
        </w:rPr>
        <w:t>Medical importance:</w:t>
      </w:r>
    </w:p>
    <w:p w14:paraId="31B29D1D" w14:textId="77777777" w:rsidR="00F26F57" w:rsidRPr="00CA7703" w:rsidRDefault="00F26F57" w:rsidP="000C137D">
      <w:pPr>
        <w:pStyle w:val="ListParagraph"/>
        <w:numPr>
          <w:ilvl w:val="0"/>
          <w:numId w:val="189"/>
        </w:numPr>
        <w:bidi w:val="0"/>
        <w:contextualSpacing/>
        <w:rPr>
          <w:b/>
          <w:bCs/>
          <w:sz w:val="28"/>
          <w:szCs w:val="28"/>
        </w:rPr>
      </w:pPr>
      <w:r w:rsidRPr="00CA7703">
        <w:rPr>
          <w:b/>
          <w:bCs/>
          <w:sz w:val="28"/>
          <w:szCs w:val="28"/>
        </w:rPr>
        <w:t xml:space="preserve">Fleas as vector of diseases: </w:t>
      </w:r>
    </w:p>
    <w:p w14:paraId="2C4231C9" w14:textId="77777777" w:rsidR="00F26F57" w:rsidRPr="00CA7703" w:rsidRDefault="00F26F57" w:rsidP="000C137D">
      <w:pPr>
        <w:pStyle w:val="ListParagraph"/>
        <w:numPr>
          <w:ilvl w:val="0"/>
          <w:numId w:val="190"/>
        </w:numPr>
        <w:bidi w:val="0"/>
        <w:contextualSpacing/>
        <w:rPr>
          <w:b/>
          <w:bCs/>
          <w:sz w:val="28"/>
          <w:szCs w:val="28"/>
        </w:rPr>
      </w:pPr>
      <w:r w:rsidRPr="00CA7703">
        <w:rPr>
          <w:sz w:val="28"/>
          <w:szCs w:val="28"/>
        </w:rPr>
        <w:t xml:space="preserve">Plague: causative organism is Yersinia </w:t>
      </w:r>
      <w:proofErr w:type="spellStart"/>
      <w:r w:rsidRPr="00CA7703">
        <w:rPr>
          <w:sz w:val="28"/>
          <w:szCs w:val="28"/>
        </w:rPr>
        <w:t>pestis</w:t>
      </w:r>
      <w:proofErr w:type="spellEnd"/>
      <w:r w:rsidRPr="00CA7703">
        <w:rPr>
          <w:sz w:val="28"/>
          <w:szCs w:val="28"/>
        </w:rPr>
        <w:t>.</w:t>
      </w:r>
    </w:p>
    <w:p w14:paraId="027CB41B" w14:textId="77777777" w:rsidR="00F26F57" w:rsidRPr="00CA7703" w:rsidRDefault="00F26F57" w:rsidP="003E75A7">
      <w:pPr>
        <w:pStyle w:val="ListParagraph"/>
        <w:ind w:left="360"/>
        <w:jc w:val="right"/>
        <w:rPr>
          <w:sz w:val="28"/>
          <w:szCs w:val="28"/>
          <w:u w:val="single"/>
        </w:rPr>
      </w:pPr>
      <w:r w:rsidRPr="00CA7703">
        <w:rPr>
          <w:sz w:val="28"/>
          <w:szCs w:val="28"/>
          <w:u w:val="single"/>
        </w:rPr>
        <w:t xml:space="preserve">Mechanism of transmission: </w:t>
      </w:r>
    </w:p>
    <w:p w14:paraId="0516193F" w14:textId="77777777" w:rsidR="00F26F57" w:rsidRPr="00CA7703" w:rsidRDefault="00F26F57" w:rsidP="000C137D">
      <w:pPr>
        <w:pStyle w:val="ListParagraph"/>
        <w:numPr>
          <w:ilvl w:val="0"/>
          <w:numId w:val="187"/>
        </w:numPr>
        <w:bidi w:val="0"/>
        <w:contextualSpacing/>
        <w:rPr>
          <w:b/>
          <w:bCs/>
          <w:sz w:val="28"/>
          <w:szCs w:val="28"/>
        </w:rPr>
      </w:pPr>
      <w:r w:rsidRPr="00CA7703">
        <w:rPr>
          <w:sz w:val="28"/>
          <w:szCs w:val="28"/>
        </w:rPr>
        <w:t xml:space="preserve">After ingestion of infected blood, Yersinia </w:t>
      </w:r>
      <w:proofErr w:type="spellStart"/>
      <w:r w:rsidRPr="00CA7703">
        <w:rPr>
          <w:sz w:val="28"/>
          <w:szCs w:val="28"/>
        </w:rPr>
        <w:t>pestis</w:t>
      </w:r>
      <w:proofErr w:type="spellEnd"/>
      <w:r w:rsidRPr="00CA7703">
        <w:rPr>
          <w:sz w:val="28"/>
          <w:szCs w:val="28"/>
        </w:rPr>
        <w:t xml:space="preserve"> multiply in </w:t>
      </w:r>
      <w:proofErr w:type="spellStart"/>
      <w:r w:rsidRPr="00CA7703">
        <w:rPr>
          <w:sz w:val="28"/>
          <w:szCs w:val="28"/>
        </w:rPr>
        <w:t>fiea's</w:t>
      </w:r>
      <w:proofErr w:type="spellEnd"/>
      <w:r w:rsidRPr="00CA7703">
        <w:rPr>
          <w:sz w:val="28"/>
          <w:szCs w:val="28"/>
        </w:rPr>
        <w:t xml:space="preserve"> stomach which becomes blocked by multiplying organisms. </w:t>
      </w:r>
    </w:p>
    <w:p w14:paraId="3BD34A86" w14:textId="77777777" w:rsidR="00F26F57" w:rsidRPr="00CA7703" w:rsidRDefault="00F26F57" w:rsidP="000C137D">
      <w:pPr>
        <w:pStyle w:val="ListParagraph"/>
        <w:numPr>
          <w:ilvl w:val="0"/>
          <w:numId w:val="187"/>
        </w:numPr>
        <w:bidi w:val="0"/>
        <w:contextualSpacing/>
        <w:rPr>
          <w:b/>
          <w:bCs/>
          <w:sz w:val="28"/>
          <w:szCs w:val="28"/>
        </w:rPr>
      </w:pPr>
      <w:r w:rsidRPr="00CA7703">
        <w:rPr>
          <w:sz w:val="28"/>
          <w:szCs w:val="28"/>
        </w:rPr>
        <w:t>When such flea tries to feed, the new blood cannot pass the obstruction and is regurgitated with bacilli into the site of bite and transmits infection (anterior station).</w:t>
      </w:r>
    </w:p>
    <w:p w14:paraId="33DECFD7" w14:textId="77777777" w:rsidR="00F26F57" w:rsidRPr="00CA7703" w:rsidRDefault="00F26F57" w:rsidP="000C137D">
      <w:pPr>
        <w:pStyle w:val="ListParagraph"/>
        <w:numPr>
          <w:ilvl w:val="0"/>
          <w:numId w:val="187"/>
        </w:numPr>
        <w:bidi w:val="0"/>
        <w:contextualSpacing/>
        <w:rPr>
          <w:b/>
          <w:bCs/>
          <w:sz w:val="28"/>
          <w:szCs w:val="28"/>
        </w:rPr>
      </w:pPr>
      <w:r w:rsidRPr="00CA7703">
        <w:rPr>
          <w:sz w:val="28"/>
          <w:szCs w:val="28"/>
        </w:rPr>
        <w:t>Moreover, the flea is unable to feed satisfactorily. So, it moves from one host to another spreading the disease.</w:t>
      </w:r>
    </w:p>
    <w:p w14:paraId="05D84326" w14:textId="77777777" w:rsidR="00F26F57" w:rsidRPr="00CA7703" w:rsidRDefault="00F26F57" w:rsidP="000C137D">
      <w:pPr>
        <w:pStyle w:val="ListParagraph"/>
        <w:numPr>
          <w:ilvl w:val="0"/>
          <w:numId w:val="190"/>
        </w:numPr>
        <w:bidi w:val="0"/>
        <w:contextualSpacing/>
        <w:rPr>
          <w:b/>
          <w:bCs/>
          <w:sz w:val="28"/>
          <w:szCs w:val="28"/>
        </w:rPr>
      </w:pPr>
      <w:r w:rsidRPr="00CA7703">
        <w:rPr>
          <w:b/>
          <w:bCs/>
          <w:sz w:val="28"/>
          <w:szCs w:val="28"/>
        </w:rPr>
        <w:t>Endemic or murine typhus</w:t>
      </w:r>
      <w:r w:rsidRPr="00CA7703">
        <w:rPr>
          <w:sz w:val="28"/>
          <w:szCs w:val="28"/>
        </w:rPr>
        <w:t xml:space="preserve">: causative organism is Rickettsia </w:t>
      </w:r>
      <w:proofErr w:type="spellStart"/>
      <w:r w:rsidRPr="00CA7703">
        <w:rPr>
          <w:sz w:val="28"/>
          <w:szCs w:val="28"/>
        </w:rPr>
        <w:t>mooseri</w:t>
      </w:r>
      <w:proofErr w:type="spellEnd"/>
      <w:r w:rsidRPr="00CA7703">
        <w:rPr>
          <w:sz w:val="28"/>
          <w:szCs w:val="28"/>
        </w:rPr>
        <w:t xml:space="preserve"> (</w:t>
      </w:r>
      <w:proofErr w:type="spellStart"/>
      <w:r w:rsidRPr="00CA7703">
        <w:rPr>
          <w:sz w:val="28"/>
          <w:szCs w:val="28"/>
        </w:rPr>
        <w:t>R.typhi</w:t>
      </w:r>
      <w:proofErr w:type="spellEnd"/>
      <w:r w:rsidRPr="00CA7703">
        <w:rPr>
          <w:sz w:val="28"/>
          <w:szCs w:val="28"/>
        </w:rPr>
        <w:t>).</w:t>
      </w:r>
      <w:r w:rsidRPr="00CA7703">
        <w:rPr>
          <w:sz w:val="28"/>
          <w:szCs w:val="28"/>
          <w:u w:val="single"/>
        </w:rPr>
        <w:t xml:space="preserve"> </w:t>
      </w:r>
    </w:p>
    <w:p w14:paraId="5494CCB0" w14:textId="77777777" w:rsidR="00F26F57" w:rsidRPr="00CA7703" w:rsidRDefault="00F26F57" w:rsidP="003E75A7">
      <w:pPr>
        <w:pStyle w:val="ListParagraph"/>
        <w:ind w:left="360"/>
        <w:jc w:val="right"/>
        <w:rPr>
          <w:sz w:val="28"/>
          <w:szCs w:val="28"/>
          <w:u w:val="single"/>
        </w:rPr>
      </w:pPr>
      <w:r w:rsidRPr="00CA7703">
        <w:rPr>
          <w:sz w:val="28"/>
          <w:szCs w:val="28"/>
          <w:u w:val="single"/>
        </w:rPr>
        <w:t xml:space="preserve">Mechanism of transmission: </w:t>
      </w:r>
    </w:p>
    <w:p w14:paraId="6B7D6B81" w14:textId="77777777" w:rsidR="00F26F57" w:rsidRPr="00CA7703" w:rsidRDefault="00F26F57" w:rsidP="000C137D">
      <w:pPr>
        <w:pStyle w:val="ListParagraph"/>
        <w:numPr>
          <w:ilvl w:val="0"/>
          <w:numId w:val="187"/>
        </w:numPr>
        <w:bidi w:val="0"/>
        <w:ind w:left="828"/>
        <w:contextualSpacing/>
        <w:rPr>
          <w:b/>
          <w:bCs/>
          <w:sz w:val="28"/>
          <w:szCs w:val="28"/>
        </w:rPr>
      </w:pPr>
      <w:r w:rsidRPr="00CA7703">
        <w:rPr>
          <w:sz w:val="28"/>
          <w:szCs w:val="28"/>
        </w:rPr>
        <w:t xml:space="preserve">Rickettsia multiply in the epithelial lining of the mid-gut of the flea. </w:t>
      </w:r>
    </w:p>
    <w:p w14:paraId="45921F76" w14:textId="77777777" w:rsidR="00F26F57" w:rsidRPr="00CA7703" w:rsidRDefault="00F26F57" w:rsidP="000C137D">
      <w:pPr>
        <w:pStyle w:val="ListParagraph"/>
        <w:numPr>
          <w:ilvl w:val="0"/>
          <w:numId w:val="187"/>
        </w:numPr>
        <w:bidi w:val="0"/>
        <w:ind w:left="828"/>
        <w:contextualSpacing/>
        <w:rPr>
          <w:b/>
          <w:bCs/>
          <w:sz w:val="28"/>
          <w:szCs w:val="28"/>
        </w:rPr>
      </w:pPr>
      <w:r w:rsidRPr="00CA7703">
        <w:rPr>
          <w:sz w:val="28"/>
          <w:szCs w:val="28"/>
        </w:rPr>
        <w:lastRenderedPageBreak/>
        <w:t xml:space="preserve">The cells rupture and Rickettsia are released in the lumen and </w:t>
      </w:r>
      <w:proofErr w:type="spellStart"/>
      <w:r w:rsidRPr="00CA7703">
        <w:rPr>
          <w:sz w:val="28"/>
          <w:szCs w:val="28"/>
        </w:rPr>
        <w:t>päšš</w:t>
      </w:r>
      <w:proofErr w:type="spellEnd"/>
      <w:r w:rsidRPr="00CA7703">
        <w:rPr>
          <w:sz w:val="28"/>
          <w:szCs w:val="28"/>
        </w:rPr>
        <w:t xml:space="preserve"> out with the </w:t>
      </w:r>
      <w:proofErr w:type="spellStart"/>
      <w:r w:rsidRPr="00CA7703">
        <w:rPr>
          <w:sz w:val="28"/>
          <w:szCs w:val="28"/>
        </w:rPr>
        <w:t>faeces</w:t>
      </w:r>
      <w:proofErr w:type="spellEnd"/>
      <w:r w:rsidRPr="00CA7703">
        <w:rPr>
          <w:sz w:val="28"/>
          <w:szCs w:val="28"/>
        </w:rPr>
        <w:t xml:space="preserve"> of fleas (posterior station). </w:t>
      </w:r>
    </w:p>
    <w:p w14:paraId="11CDC56A" w14:textId="77777777" w:rsidR="00F26F57" w:rsidRPr="00CA7703" w:rsidRDefault="00F26F57" w:rsidP="000C137D">
      <w:pPr>
        <w:pStyle w:val="ListParagraph"/>
        <w:numPr>
          <w:ilvl w:val="0"/>
          <w:numId w:val="187"/>
        </w:numPr>
        <w:bidi w:val="0"/>
        <w:ind w:left="828"/>
        <w:contextualSpacing/>
        <w:rPr>
          <w:b/>
          <w:bCs/>
          <w:sz w:val="28"/>
          <w:szCs w:val="28"/>
        </w:rPr>
      </w:pPr>
      <w:r w:rsidRPr="00CA7703">
        <w:rPr>
          <w:sz w:val="28"/>
          <w:szCs w:val="28"/>
        </w:rPr>
        <w:t xml:space="preserve">Man is infected through: </w:t>
      </w:r>
    </w:p>
    <w:p w14:paraId="1E1B3B4B" w14:textId="77777777" w:rsidR="00F26F57" w:rsidRPr="00CA7703" w:rsidRDefault="00F26F57" w:rsidP="000C137D">
      <w:pPr>
        <w:pStyle w:val="ListParagraph"/>
        <w:numPr>
          <w:ilvl w:val="0"/>
          <w:numId w:val="191"/>
        </w:numPr>
        <w:bidi w:val="0"/>
        <w:ind w:left="1821"/>
        <w:contextualSpacing/>
        <w:rPr>
          <w:b/>
          <w:bCs/>
          <w:sz w:val="28"/>
          <w:szCs w:val="28"/>
        </w:rPr>
      </w:pPr>
      <w:r w:rsidRPr="00CA7703">
        <w:rPr>
          <w:sz w:val="28"/>
          <w:szCs w:val="28"/>
        </w:rPr>
        <w:t xml:space="preserve">Contamination of skin with flea </w:t>
      </w:r>
      <w:proofErr w:type="spellStart"/>
      <w:r w:rsidRPr="00CA7703">
        <w:rPr>
          <w:sz w:val="28"/>
          <w:szCs w:val="28"/>
        </w:rPr>
        <w:t>faeces</w:t>
      </w:r>
      <w:proofErr w:type="spellEnd"/>
      <w:r w:rsidRPr="00CA7703">
        <w:rPr>
          <w:sz w:val="28"/>
          <w:szCs w:val="28"/>
        </w:rPr>
        <w:t xml:space="preserve"> by scratching. </w:t>
      </w:r>
    </w:p>
    <w:p w14:paraId="15BE602D" w14:textId="77777777" w:rsidR="00F26F57" w:rsidRPr="00CA7703" w:rsidRDefault="00F26F57" w:rsidP="000C137D">
      <w:pPr>
        <w:pStyle w:val="ListParagraph"/>
        <w:numPr>
          <w:ilvl w:val="0"/>
          <w:numId w:val="191"/>
        </w:numPr>
        <w:bidi w:val="0"/>
        <w:ind w:left="1821"/>
        <w:contextualSpacing/>
        <w:rPr>
          <w:b/>
          <w:bCs/>
          <w:sz w:val="28"/>
          <w:szCs w:val="28"/>
        </w:rPr>
      </w:pPr>
      <w:r w:rsidRPr="00CA7703">
        <w:rPr>
          <w:sz w:val="28"/>
          <w:szCs w:val="28"/>
        </w:rPr>
        <w:t xml:space="preserve">Inhalation of dried </w:t>
      </w:r>
      <w:proofErr w:type="spellStart"/>
      <w:r w:rsidRPr="00CA7703">
        <w:rPr>
          <w:sz w:val="28"/>
          <w:szCs w:val="28"/>
        </w:rPr>
        <w:t>faeces</w:t>
      </w:r>
      <w:proofErr w:type="spellEnd"/>
      <w:r w:rsidRPr="00CA7703">
        <w:rPr>
          <w:sz w:val="28"/>
          <w:szCs w:val="28"/>
        </w:rPr>
        <w:t xml:space="preserve"> as Rickettsia remain alive and virulent in the </w:t>
      </w:r>
      <w:proofErr w:type="spellStart"/>
      <w:r w:rsidRPr="00CA7703">
        <w:rPr>
          <w:sz w:val="28"/>
          <w:szCs w:val="28"/>
        </w:rPr>
        <w:t>faeces</w:t>
      </w:r>
      <w:proofErr w:type="spellEnd"/>
      <w:r w:rsidRPr="00CA7703">
        <w:rPr>
          <w:sz w:val="28"/>
          <w:szCs w:val="28"/>
        </w:rPr>
        <w:t xml:space="preserve"> of the flea for 40 days. </w:t>
      </w:r>
    </w:p>
    <w:p w14:paraId="437C4D1A" w14:textId="77777777" w:rsidR="00F26F57" w:rsidRPr="00CA7703" w:rsidRDefault="00F26F57" w:rsidP="000C137D">
      <w:pPr>
        <w:pStyle w:val="ListParagraph"/>
        <w:numPr>
          <w:ilvl w:val="0"/>
          <w:numId w:val="191"/>
        </w:numPr>
        <w:bidi w:val="0"/>
        <w:ind w:left="1821"/>
        <w:contextualSpacing/>
        <w:rPr>
          <w:b/>
          <w:bCs/>
          <w:sz w:val="28"/>
          <w:szCs w:val="28"/>
        </w:rPr>
      </w:pPr>
      <w:r w:rsidRPr="00CA7703">
        <w:rPr>
          <w:sz w:val="28"/>
          <w:szCs w:val="28"/>
        </w:rPr>
        <w:t>Crushing the fleas.</w:t>
      </w:r>
    </w:p>
    <w:p w14:paraId="12A6C57A" w14:textId="77777777" w:rsidR="00F26F57" w:rsidRPr="00CA7703" w:rsidRDefault="00F26F57" w:rsidP="000C137D">
      <w:pPr>
        <w:pStyle w:val="ListParagraph"/>
        <w:numPr>
          <w:ilvl w:val="0"/>
          <w:numId w:val="189"/>
        </w:numPr>
        <w:bidi w:val="0"/>
        <w:ind w:left="468"/>
        <w:contextualSpacing/>
        <w:rPr>
          <w:b/>
          <w:bCs/>
          <w:sz w:val="28"/>
          <w:szCs w:val="28"/>
        </w:rPr>
      </w:pPr>
      <w:r w:rsidRPr="00CA7703">
        <w:rPr>
          <w:b/>
          <w:bCs/>
          <w:sz w:val="28"/>
          <w:szCs w:val="28"/>
        </w:rPr>
        <w:t>Fleas as intermediate host of parasitic diseases:</w:t>
      </w:r>
    </w:p>
    <w:p w14:paraId="22F2836F" w14:textId="77777777" w:rsidR="00F26F57" w:rsidRPr="00CA7703" w:rsidRDefault="00F26F57" w:rsidP="000C137D">
      <w:pPr>
        <w:pStyle w:val="ListParagraph"/>
        <w:numPr>
          <w:ilvl w:val="0"/>
          <w:numId w:val="192"/>
        </w:numPr>
        <w:bidi w:val="0"/>
        <w:ind w:left="828"/>
        <w:contextualSpacing/>
        <w:rPr>
          <w:b/>
          <w:bCs/>
          <w:sz w:val="28"/>
          <w:szCs w:val="28"/>
        </w:rPr>
      </w:pPr>
      <w:r w:rsidRPr="00CA7703">
        <w:rPr>
          <w:sz w:val="28"/>
          <w:szCs w:val="28"/>
        </w:rPr>
        <w:t xml:space="preserve">Rat fleas act as intermediate host for </w:t>
      </w:r>
      <w:proofErr w:type="spellStart"/>
      <w:r w:rsidRPr="00CA7703">
        <w:rPr>
          <w:sz w:val="28"/>
          <w:szCs w:val="28"/>
        </w:rPr>
        <w:t>H.nana</w:t>
      </w:r>
      <w:proofErr w:type="spellEnd"/>
      <w:r w:rsidRPr="00CA7703">
        <w:rPr>
          <w:sz w:val="28"/>
          <w:szCs w:val="28"/>
        </w:rPr>
        <w:t xml:space="preserve"> and </w:t>
      </w:r>
      <w:proofErr w:type="spellStart"/>
      <w:r w:rsidRPr="00CA7703">
        <w:rPr>
          <w:sz w:val="28"/>
          <w:szCs w:val="28"/>
        </w:rPr>
        <w:t>H.diminuta</w:t>
      </w:r>
      <w:proofErr w:type="spellEnd"/>
      <w:r w:rsidRPr="00CA7703">
        <w:rPr>
          <w:sz w:val="28"/>
          <w:szCs w:val="28"/>
        </w:rPr>
        <w:t xml:space="preserve">. </w:t>
      </w:r>
    </w:p>
    <w:p w14:paraId="4CA8EFF2" w14:textId="77777777" w:rsidR="00F26F57" w:rsidRPr="00CA7703" w:rsidRDefault="00F26F57" w:rsidP="000C137D">
      <w:pPr>
        <w:pStyle w:val="ListParagraph"/>
        <w:numPr>
          <w:ilvl w:val="0"/>
          <w:numId w:val="192"/>
        </w:numPr>
        <w:bidi w:val="0"/>
        <w:ind w:left="828"/>
        <w:contextualSpacing/>
        <w:rPr>
          <w:b/>
          <w:bCs/>
          <w:sz w:val="28"/>
          <w:szCs w:val="28"/>
        </w:rPr>
      </w:pPr>
      <w:r w:rsidRPr="00CA7703">
        <w:rPr>
          <w:sz w:val="28"/>
          <w:szCs w:val="28"/>
        </w:rPr>
        <w:t xml:space="preserve">Dog and cat fleas act as intermediate host for </w:t>
      </w:r>
      <w:proofErr w:type="spellStart"/>
      <w:r w:rsidRPr="00CA7703">
        <w:rPr>
          <w:sz w:val="28"/>
          <w:szCs w:val="28"/>
        </w:rPr>
        <w:t>D.caninum</w:t>
      </w:r>
      <w:proofErr w:type="spellEnd"/>
      <w:r w:rsidRPr="00CA7703">
        <w:rPr>
          <w:sz w:val="28"/>
          <w:szCs w:val="28"/>
        </w:rPr>
        <w:t>.</w:t>
      </w:r>
    </w:p>
    <w:p w14:paraId="080A00B7" w14:textId="77777777" w:rsidR="00F26F57" w:rsidRPr="00CA7703" w:rsidRDefault="00F26F57" w:rsidP="000C137D">
      <w:pPr>
        <w:pStyle w:val="ListParagraph"/>
        <w:numPr>
          <w:ilvl w:val="0"/>
          <w:numId w:val="189"/>
        </w:numPr>
        <w:bidi w:val="0"/>
        <w:ind w:left="468"/>
        <w:contextualSpacing/>
        <w:rPr>
          <w:b/>
          <w:bCs/>
          <w:sz w:val="28"/>
          <w:szCs w:val="28"/>
        </w:rPr>
      </w:pPr>
      <w:r w:rsidRPr="00CA7703">
        <w:rPr>
          <w:b/>
          <w:bCs/>
          <w:sz w:val="28"/>
          <w:szCs w:val="28"/>
        </w:rPr>
        <w:t>Fleas attacking their host:</w:t>
      </w:r>
    </w:p>
    <w:p w14:paraId="02CA323E" w14:textId="77777777" w:rsidR="00F26F57" w:rsidRPr="00CA7703" w:rsidRDefault="00F26F57" w:rsidP="003E75A7">
      <w:pPr>
        <w:pStyle w:val="ListParagraph"/>
        <w:ind w:left="468"/>
        <w:jc w:val="right"/>
        <w:rPr>
          <w:sz w:val="28"/>
          <w:szCs w:val="28"/>
        </w:rPr>
      </w:pPr>
      <w:proofErr w:type="spellStart"/>
      <w:r w:rsidRPr="00CA7703">
        <w:rPr>
          <w:sz w:val="28"/>
          <w:szCs w:val="28"/>
          <w:u w:val="single"/>
        </w:rPr>
        <w:t>Tunga</w:t>
      </w:r>
      <w:proofErr w:type="spellEnd"/>
      <w:r w:rsidRPr="00CA7703">
        <w:rPr>
          <w:sz w:val="28"/>
          <w:szCs w:val="28"/>
          <w:u w:val="single"/>
        </w:rPr>
        <w:t xml:space="preserve"> </w:t>
      </w:r>
      <w:proofErr w:type="spellStart"/>
      <w:r w:rsidRPr="00CA7703">
        <w:rPr>
          <w:sz w:val="28"/>
          <w:szCs w:val="28"/>
          <w:u w:val="single"/>
        </w:rPr>
        <w:t>penetrans</w:t>
      </w:r>
      <w:proofErr w:type="spellEnd"/>
      <w:r w:rsidRPr="00CA7703">
        <w:rPr>
          <w:sz w:val="28"/>
          <w:szCs w:val="28"/>
        </w:rPr>
        <w:t xml:space="preserve"> causing Chigger's or Jigger's disease.</w:t>
      </w:r>
    </w:p>
    <w:p w14:paraId="21F62C1F" w14:textId="77777777" w:rsidR="00F26F57" w:rsidRPr="00CA7703" w:rsidRDefault="00F26F57" w:rsidP="000C137D">
      <w:pPr>
        <w:pStyle w:val="ListParagraph"/>
        <w:numPr>
          <w:ilvl w:val="0"/>
          <w:numId w:val="193"/>
        </w:numPr>
        <w:bidi w:val="0"/>
        <w:ind w:left="828"/>
        <w:contextualSpacing/>
        <w:rPr>
          <w:b/>
          <w:bCs/>
          <w:sz w:val="28"/>
          <w:szCs w:val="28"/>
        </w:rPr>
      </w:pPr>
      <w:proofErr w:type="spellStart"/>
      <w:r w:rsidRPr="00CA7703">
        <w:rPr>
          <w:sz w:val="28"/>
          <w:szCs w:val="28"/>
        </w:rPr>
        <w:t>Tunga</w:t>
      </w:r>
      <w:proofErr w:type="spellEnd"/>
      <w:r w:rsidRPr="00CA7703">
        <w:rPr>
          <w:sz w:val="28"/>
          <w:szCs w:val="28"/>
        </w:rPr>
        <w:t xml:space="preserve"> is found in </w:t>
      </w:r>
      <w:proofErr w:type="spellStart"/>
      <w:r w:rsidRPr="00CA7703">
        <w:rPr>
          <w:sz w:val="28"/>
          <w:szCs w:val="28"/>
        </w:rPr>
        <w:t>tropi</w:t>
      </w:r>
      <w:proofErr w:type="spellEnd"/>
      <w:r w:rsidRPr="00CA7703">
        <w:rPr>
          <w:sz w:val="28"/>
          <w:szCs w:val="28"/>
        </w:rPr>
        <w:t xml:space="preserve">: al and subtropical regions of America, Africa and Far East. </w:t>
      </w:r>
    </w:p>
    <w:p w14:paraId="7C07728F" w14:textId="77777777" w:rsidR="00F26F57" w:rsidRPr="00CA7703" w:rsidRDefault="00F26F57" w:rsidP="000C137D">
      <w:pPr>
        <w:pStyle w:val="ListParagraph"/>
        <w:numPr>
          <w:ilvl w:val="0"/>
          <w:numId w:val="193"/>
        </w:numPr>
        <w:bidi w:val="0"/>
        <w:ind w:left="828"/>
        <w:contextualSpacing/>
        <w:rPr>
          <w:b/>
          <w:bCs/>
          <w:sz w:val="28"/>
          <w:szCs w:val="28"/>
        </w:rPr>
      </w:pPr>
      <w:r w:rsidRPr="00CA7703">
        <w:rPr>
          <w:sz w:val="28"/>
          <w:szCs w:val="28"/>
        </w:rPr>
        <w:t xml:space="preserve">The fertilized female flea </w:t>
      </w:r>
      <w:proofErr w:type="spellStart"/>
      <w:r w:rsidRPr="00CA7703">
        <w:rPr>
          <w:sz w:val="28"/>
          <w:szCs w:val="28"/>
        </w:rPr>
        <w:t>turrows</w:t>
      </w:r>
      <w:proofErr w:type="spellEnd"/>
      <w:r w:rsidRPr="00CA7703">
        <w:rPr>
          <w:sz w:val="28"/>
          <w:szCs w:val="28"/>
        </w:rPr>
        <w:t xml:space="preserve"> into the skin of the sole of the foot or between the toes to take its blood meal. </w:t>
      </w:r>
    </w:p>
    <w:p w14:paraId="44C2CBDD" w14:textId="77777777" w:rsidR="00F26F57" w:rsidRPr="00CA7703" w:rsidRDefault="00F26F57" w:rsidP="000C137D">
      <w:pPr>
        <w:pStyle w:val="ListParagraph"/>
        <w:numPr>
          <w:ilvl w:val="0"/>
          <w:numId w:val="193"/>
        </w:numPr>
        <w:bidi w:val="0"/>
        <w:ind w:left="828"/>
        <w:contextualSpacing/>
        <w:rPr>
          <w:b/>
          <w:bCs/>
          <w:sz w:val="28"/>
          <w:szCs w:val="28"/>
        </w:rPr>
      </w:pPr>
      <w:r w:rsidRPr="00CA7703">
        <w:rPr>
          <w:sz w:val="28"/>
          <w:szCs w:val="28"/>
        </w:rPr>
        <w:t xml:space="preserve">As the eggs develop, the hindermost part of the flea projects out and mature eggs are expelled outside to continue their life cycle in the soil. </w:t>
      </w:r>
    </w:p>
    <w:p w14:paraId="0013B721" w14:textId="77777777" w:rsidR="00F26F57" w:rsidRPr="00CA7703" w:rsidRDefault="00F26F57" w:rsidP="003E75A7">
      <w:pPr>
        <w:pStyle w:val="ListParagraph"/>
        <w:ind w:left="828"/>
        <w:jc w:val="right"/>
        <w:rPr>
          <w:sz w:val="28"/>
          <w:szCs w:val="28"/>
        </w:rPr>
      </w:pPr>
      <w:r w:rsidRPr="00CA7703">
        <w:rPr>
          <w:sz w:val="28"/>
          <w:szCs w:val="28"/>
          <w:u w:val="single"/>
        </w:rPr>
        <w:t>Clinical picture</w:t>
      </w:r>
      <w:r w:rsidRPr="00CA7703">
        <w:rPr>
          <w:sz w:val="28"/>
          <w:szCs w:val="28"/>
        </w:rPr>
        <w:t xml:space="preserve">: painful nodular swelling which may ulcerate. </w:t>
      </w:r>
    </w:p>
    <w:p w14:paraId="0F65184D" w14:textId="77777777" w:rsidR="00F26F57" w:rsidRPr="00CA7703" w:rsidRDefault="00F26F57" w:rsidP="003E75A7">
      <w:pPr>
        <w:pStyle w:val="ListParagraph"/>
        <w:ind w:left="828"/>
        <w:jc w:val="right"/>
        <w:rPr>
          <w:sz w:val="28"/>
          <w:szCs w:val="28"/>
        </w:rPr>
      </w:pPr>
      <w:r w:rsidRPr="00CA7703">
        <w:rPr>
          <w:sz w:val="28"/>
          <w:szCs w:val="28"/>
          <w:u w:val="single"/>
        </w:rPr>
        <w:t>Treatment:</w:t>
      </w:r>
      <w:r w:rsidRPr="00CA7703">
        <w:rPr>
          <w:sz w:val="28"/>
          <w:szCs w:val="28"/>
        </w:rPr>
        <w:t xml:space="preserve"> surgical removal of the flea with antiseptic dressing and antibiotics. </w:t>
      </w:r>
    </w:p>
    <w:p w14:paraId="3461F500" w14:textId="77777777" w:rsidR="00F26F57" w:rsidRPr="00CA7703" w:rsidRDefault="00F26F57" w:rsidP="003E75A7">
      <w:pPr>
        <w:pStyle w:val="ListParagraph"/>
        <w:ind w:left="828"/>
        <w:jc w:val="right"/>
        <w:rPr>
          <w:b/>
          <w:bCs/>
          <w:sz w:val="28"/>
          <w:szCs w:val="28"/>
        </w:rPr>
      </w:pPr>
      <w:r w:rsidRPr="00CA7703">
        <w:rPr>
          <w:sz w:val="28"/>
          <w:szCs w:val="28"/>
          <w:u w:val="single"/>
        </w:rPr>
        <w:t>Prevention:</w:t>
      </w:r>
      <w:r w:rsidRPr="00CA7703">
        <w:rPr>
          <w:sz w:val="28"/>
          <w:szCs w:val="28"/>
        </w:rPr>
        <w:t xml:space="preserve"> wearing shoes.</w:t>
      </w:r>
    </w:p>
    <w:p w14:paraId="2D00DCE2" w14:textId="77777777" w:rsidR="00F26F57" w:rsidRPr="00CA7703" w:rsidRDefault="00F26F57" w:rsidP="003E75A7">
      <w:pPr>
        <w:jc w:val="right"/>
        <w:rPr>
          <w:b/>
          <w:bCs/>
          <w:sz w:val="28"/>
          <w:szCs w:val="28"/>
          <w:u w:val="single"/>
        </w:rPr>
      </w:pPr>
      <w:r w:rsidRPr="00CA7703">
        <w:rPr>
          <w:b/>
          <w:bCs/>
          <w:sz w:val="28"/>
          <w:szCs w:val="28"/>
          <w:u w:val="single"/>
        </w:rPr>
        <w:t xml:space="preserve">Control of fleas: </w:t>
      </w:r>
    </w:p>
    <w:p w14:paraId="15269046" w14:textId="77777777" w:rsidR="00F26F57" w:rsidRPr="00CA7703" w:rsidRDefault="00F26F57" w:rsidP="000C137D">
      <w:pPr>
        <w:pStyle w:val="ListParagraph"/>
        <w:numPr>
          <w:ilvl w:val="0"/>
          <w:numId w:val="194"/>
        </w:numPr>
        <w:bidi w:val="0"/>
        <w:ind w:left="426"/>
        <w:contextualSpacing/>
        <w:rPr>
          <w:b/>
          <w:bCs/>
          <w:sz w:val="28"/>
          <w:szCs w:val="28"/>
        </w:rPr>
      </w:pPr>
      <w:r w:rsidRPr="00CA7703">
        <w:rPr>
          <w:b/>
          <w:bCs/>
          <w:sz w:val="28"/>
          <w:szCs w:val="28"/>
        </w:rPr>
        <w:t>Human fleas:</w:t>
      </w:r>
    </w:p>
    <w:p w14:paraId="0379982D" w14:textId="77777777" w:rsidR="00F26F57" w:rsidRPr="00CA7703" w:rsidRDefault="00F26F57" w:rsidP="000C137D">
      <w:pPr>
        <w:pStyle w:val="ListParagraph"/>
        <w:numPr>
          <w:ilvl w:val="0"/>
          <w:numId w:val="187"/>
        </w:numPr>
        <w:bidi w:val="0"/>
        <w:contextualSpacing/>
        <w:rPr>
          <w:sz w:val="28"/>
          <w:szCs w:val="28"/>
        </w:rPr>
      </w:pPr>
      <w:r w:rsidRPr="00CA7703">
        <w:rPr>
          <w:sz w:val="28"/>
          <w:szCs w:val="28"/>
        </w:rPr>
        <w:t>Application of insecticides under carpets.</w:t>
      </w:r>
    </w:p>
    <w:p w14:paraId="6ACF9DCC" w14:textId="77777777" w:rsidR="00F26F57" w:rsidRPr="00CA7703" w:rsidRDefault="00F26F57" w:rsidP="000C137D">
      <w:pPr>
        <w:pStyle w:val="ListParagraph"/>
        <w:numPr>
          <w:ilvl w:val="0"/>
          <w:numId w:val="187"/>
        </w:numPr>
        <w:bidi w:val="0"/>
        <w:contextualSpacing/>
        <w:rPr>
          <w:sz w:val="28"/>
          <w:szCs w:val="28"/>
        </w:rPr>
      </w:pPr>
      <w:r w:rsidRPr="00CA7703">
        <w:rPr>
          <w:sz w:val="28"/>
          <w:szCs w:val="28"/>
        </w:rPr>
        <w:t xml:space="preserve">Use of vacuum cleaner to clean floors and carpets from eggs and larvae of fleas. </w:t>
      </w:r>
    </w:p>
    <w:p w14:paraId="39E57A15" w14:textId="77777777" w:rsidR="00F26F57" w:rsidRPr="00CA7703" w:rsidRDefault="00F26F57" w:rsidP="000C137D">
      <w:pPr>
        <w:pStyle w:val="ListParagraph"/>
        <w:numPr>
          <w:ilvl w:val="0"/>
          <w:numId w:val="194"/>
        </w:numPr>
        <w:bidi w:val="0"/>
        <w:ind w:left="426"/>
        <w:contextualSpacing/>
        <w:rPr>
          <w:b/>
          <w:bCs/>
          <w:sz w:val="28"/>
          <w:szCs w:val="28"/>
        </w:rPr>
      </w:pPr>
      <w:r w:rsidRPr="00CA7703">
        <w:rPr>
          <w:b/>
          <w:bCs/>
          <w:sz w:val="28"/>
          <w:szCs w:val="28"/>
        </w:rPr>
        <w:t>Dog and cat fleas:</w:t>
      </w:r>
    </w:p>
    <w:p w14:paraId="33894721" w14:textId="77777777" w:rsidR="00F26F57" w:rsidRPr="00CA7703" w:rsidRDefault="00F26F57" w:rsidP="000C137D">
      <w:pPr>
        <w:pStyle w:val="ListParagraph"/>
        <w:numPr>
          <w:ilvl w:val="0"/>
          <w:numId w:val="187"/>
        </w:numPr>
        <w:bidi w:val="0"/>
        <w:contextualSpacing/>
        <w:rPr>
          <w:sz w:val="28"/>
          <w:szCs w:val="28"/>
        </w:rPr>
      </w:pPr>
      <w:r w:rsidRPr="00CA7703">
        <w:rPr>
          <w:sz w:val="28"/>
          <w:szCs w:val="28"/>
        </w:rPr>
        <w:t xml:space="preserve">Dusting animals and their resting places with insecticides. </w:t>
      </w:r>
    </w:p>
    <w:p w14:paraId="347A8C1D" w14:textId="77777777" w:rsidR="00F26F57" w:rsidRPr="00CA7703" w:rsidRDefault="00F26F57" w:rsidP="000C137D">
      <w:pPr>
        <w:pStyle w:val="ListParagraph"/>
        <w:numPr>
          <w:ilvl w:val="0"/>
          <w:numId w:val="194"/>
        </w:numPr>
        <w:bidi w:val="0"/>
        <w:ind w:left="426"/>
        <w:contextualSpacing/>
        <w:rPr>
          <w:b/>
          <w:bCs/>
          <w:sz w:val="28"/>
          <w:szCs w:val="28"/>
        </w:rPr>
      </w:pPr>
      <w:r w:rsidRPr="00CA7703">
        <w:rPr>
          <w:b/>
          <w:bCs/>
          <w:sz w:val="28"/>
          <w:szCs w:val="28"/>
        </w:rPr>
        <w:t>Rat fleas:</w:t>
      </w:r>
    </w:p>
    <w:p w14:paraId="5C5E072E" w14:textId="77777777" w:rsidR="00F26F57" w:rsidRPr="00CA7703" w:rsidRDefault="00F26F57" w:rsidP="000C137D">
      <w:pPr>
        <w:pStyle w:val="ListParagraph"/>
        <w:numPr>
          <w:ilvl w:val="0"/>
          <w:numId w:val="187"/>
        </w:numPr>
        <w:bidi w:val="0"/>
        <w:contextualSpacing/>
        <w:rPr>
          <w:sz w:val="28"/>
          <w:szCs w:val="28"/>
        </w:rPr>
      </w:pPr>
      <w:r w:rsidRPr="00CA7703">
        <w:rPr>
          <w:sz w:val="28"/>
          <w:szCs w:val="28"/>
        </w:rPr>
        <w:t xml:space="preserve">Dusting rat holes with insecticides. </w:t>
      </w:r>
    </w:p>
    <w:p w14:paraId="1E4656F7" w14:textId="77777777" w:rsidR="00F26F57" w:rsidRPr="00CA7703" w:rsidRDefault="00F26F57" w:rsidP="000C137D">
      <w:pPr>
        <w:pStyle w:val="ListParagraph"/>
        <w:numPr>
          <w:ilvl w:val="0"/>
          <w:numId w:val="187"/>
        </w:numPr>
        <w:bidi w:val="0"/>
        <w:contextualSpacing/>
        <w:rPr>
          <w:sz w:val="28"/>
          <w:szCs w:val="28"/>
        </w:rPr>
      </w:pPr>
      <w:r w:rsidRPr="00CA7703">
        <w:rPr>
          <w:sz w:val="28"/>
          <w:szCs w:val="28"/>
        </w:rPr>
        <w:t>Using rodenticide (warfarin).</w:t>
      </w:r>
    </w:p>
    <w:p w14:paraId="0B8300C0" w14:textId="77777777" w:rsidR="00F26F57" w:rsidRPr="00CA7703" w:rsidRDefault="00F26F57" w:rsidP="000C137D">
      <w:pPr>
        <w:pStyle w:val="ListParagraph"/>
        <w:numPr>
          <w:ilvl w:val="0"/>
          <w:numId w:val="187"/>
        </w:numPr>
        <w:bidi w:val="0"/>
        <w:contextualSpacing/>
        <w:rPr>
          <w:sz w:val="28"/>
          <w:szCs w:val="28"/>
        </w:rPr>
      </w:pPr>
      <w:r w:rsidRPr="00CA7703">
        <w:rPr>
          <w:sz w:val="28"/>
          <w:szCs w:val="28"/>
        </w:rPr>
        <w:t>Strict quarantine measures against ships coming from foreign parts by fumigation to kill rats.</w:t>
      </w:r>
    </w:p>
    <w:p w14:paraId="3BC07003" w14:textId="77777777" w:rsidR="00F26F57" w:rsidRPr="00CA7703" w:rsidRDefault="00F26F57" w:rsidP="003E75A7">
      <w:pPr>
        <w:ind w:left="720" w:right="-1"/>
        <w:rPr>
          <w:b/>
          <w:bCs/>
          <w:sz w:val="32"/>
          <w:szCs w:val="32"/>
        </w:rPr>
      </w:pPr>
    </w:p>
    <w:p w14:paraId="6095E7A6" w14:textId="77777777" w:rsidR="00F26F57" w:rsidRPr="00CA7703" w:rsidRDefault="00F26F57" w:rsidP="003E75A7">
      <w:pPr>
        <w:ind w:left="720" w:right="-1"/>
        <w:rPr>
          <w:sz w:val="28"/>
          <w:szCs w:val="28"/>
        </w:rPr>
      </w:pPr>
    </w:p>
    <w:p w14:paraId="71E4ACDC" w14:textId="77777777" w:rsidR="00F26F57" w:rsidRPr="00CA7703" w:rsidRDefault="00F26F57" w:rsidP="003E75A7">
      <w:pPr>
        <w:ind w:left="720" w:right="-1"/>
        <w:jc w:val="center"/>
        <w:rPr>
          <w:sz w:val="28"/>
          <w:szCs w:val="28"/>
        </w:rPr>
      </w:pPr>
      <w:r w:rsidRPr="00CA7703">
        <w:rPr>
          <w:b/>
          <w:bCs/>
          <w:sz w:val="32"/>
          <w:szCs w:val="32"/>
        </w:rPr>
        <w:t>Bugs</w:t>
      </w:r>
    </w:p>
    <w:p w14:paraId="6CC860CA" w14:textId="77777777" w:rsidR="00F26F57" w:rsidRPr="00CA7703" w:rsidRDefault="00F26F57" w:rsidP="003E75A7">
      <w:pPr>
        <w:ind w:left="720" w:right="-1"/>
        <w:jc w:val="center"/>
        <w:rPr>
          <w:b/>
          <w:bCs/>
          <w:sz w:val="32"/>
          <w:szCs w:val="32"/>
        </w:rPr>
      </w:pPr>
      <w:proofErr w:type="spellStart"/>
      <w:r w:rsidRPr="00CA7703">
        <w:rPr>
          <w:b/>
          <w:bCs/>
          <w:i/>
          <w:iCs/>
          <w:sz w:val="32"/>
          <w:szCs w:val="32"/>
        </w:rPr>
        <w:t>Cimex</w:t>
      </w:r>
      <w:proofErr w:type="spellEnd"/>
      <w:r w:rsidRPr="00CA7703">
        <w:rPr>
          <w:b/>
          <w:bCs/>
          <w:i/>
          <w:iCs/>
          <w:sz w:val="32"/>
          <w:szCs w:val="32"/>
        </w:rPr>
        <w:t xml:space="preserve"> </w:t>
      </w:r>
      <w:proofErr w:type="spellStart"/>
      <w:r w:rsidRPr="00CA7703">
        <w:rPr>
          <w:b/>
          <w:bCs/>
          <w:i/>
          <w:iCs/>
          <w:sz w:val="32"/>
          <w:szCs w:val="32"/>
        </w:rPr>
        <w:t>lectularis</w:t>
      </w:r>
      <w:proofErr w:type="spellEnd"/>
      <w:r w:rsidRPr="00CA7703">
        <w:rPr>
          <w:b/>
          <w:bCs/>
          <w:sz w:val="32"/>
          <w:szCs w:val="32"/>
        </w:rPr>
        <w:t xml:space="preserve"> (Bed bug)</w:t>
      </w:r>
    </w:p>
    <w:p w14:paraId="5E3622BD" w14:textId="77777777" w:rsidR="00F26F57" w:rsidRPr="00CA7703" w:rsidRDefault="00F26F57" w:rsidP="003E75A7">
      <w:pPr>
        <w:ind w:left="720" w:right="-1"/>
        <w:jc w:val="right"/>
        <w:rPr>
          <w:sz w:val="28"/>
          <w:szCs w:val="28"/>
        </w:rPr>
      </w:pPr>
      <w:r w:rsidRPr="00CA7703">
        <w:rPr>
          <w:sz w:val="28"/>
          <w:szCs w:val="28"/>
        </w:rPr>
        <w:t>Adult bug is reddish brown, wingless, they are temporary parasites and suck blood usually during the night. During the day they hide in dark places such as cracks and holes in furniture, walls and between bed mattresses.</w:t>
      </w:r>
    </w:p>
    <w:p w14:paraId="5DDF8227" w14:textId="77777777" w:rsidR="00F26F57" w:rsidRPr="00CA7703" w:rsidRDefault="00F26F57" w:rsidP="003E75A7">
      <w:pPr>
        <w:ind w:left="720" w:right="-1"/>
        <w:jc w:val="right"/>
        <w:rPr>
          <w:sz w:val="28"/>
          <w:szCs w:val="28"/>
        </w:rPr>
      </w:pPr>
      <w:r w:rsidRPr="00CA7703">
        <w:rPr>
          <w:b/>
          <w:bCs/>
          <w:sz w:val="28"/>
          <w:szCs w:val="28"/>
          <w:u w:val="single"/>
        </w:rPr>
        <w:t>Medical importance</w:t>
      </w:r>
      <w:r w:rsidRPr="00CA7703">
        <w:rPr>
          <w:sz w:val="28"/>
          <w:szCs w:val="28"/>
        </w:rPr>
        <w:t xml:space="preserve">: </w:t>
      </w:r>
    </w:p>
    <w:p w14:paraId="6290F5AC" w14:textId="77777777" w:rsidR="00F26F57" w:rsidRPr="00CA7703" w:rsidRDefault="00F26F57" w:rsidP="003E75A7">
      <w:pPr>
        <w:ind w:left="720" w:right="-1"/>
        <w:jc w:val="right"/>
        <w:rPr>
          <w:sz w:val="28"/>
          <w:szCs w:val="28"/>
        </w:rPr>
      </w:pPr>
      <w:r w:rsidRPr="00CA7703">
        <w:rPr>
          <w:sz w:val="28"/>
          <w:szCs w:val="28"/>
        </w:rPr>
        <w:lastRenderedPageBreak/>
        <w:t>They cause irritation, insomnia and allergic dermatitis.</w:t>
      </w:r>
    </w:p>
    <w:p w14:paraId="6E2DA9B6" w14:textId="77777777" w:rsidR="00F26F57" w:rsidRPr="00CA7703" w:rsidRDefault="00F26F57" w:rsidP="003E75A7">
      <w:pPr>
        <w:ind w:left="720" w:right="-1"/>
        <w:jc w:val="right"/>
        <w:rPr>
          <w:b/>
          <w:bCs/>
          <w:sz w:val="28"/>
          <w:szCs w:val="28"/>
          <w:u w:val="single"/>
        </w:rPr>
      </w:pPr>
      <w:r w:rsidRPr="00CA7703">
        <w:rPr>
          <w:b/>
          <w:bCs/>
          <w:sz w:val="28"/>
          <w:szCs w:val="28"/>
          <w:u w:val="single"/>
        </w:rPr>
        <w:t>Prevention &amp; control :</w:t>
      </w:r>
    </w:p>
    <w:p w14:paraId="68D4B056" w14:textId="77777777" w:rsidR="00F26F57" w:rsidRPr="00CA7703" w:rsidRDefault="00F26F57" w:rsidP="003E75A7">
      <w:pPr>
        <w:ind w:left="720" w:right="-1"/>
        <w:jc w:val="right"/>
        <w:rPr>
          <w:sz w:val="28"/>
          <w:szCs w:val="28"/>
        </w:rPr>
      </w:pPr>
      <w:r w:rsidRPr="00CA7703">
        <w:rPr>
          <w:sz w:val="28"/>
          <w:szCs w:val="28"/>
        </w:rPr>
        <w:t>Residual insecticides.</w:t>
      </w:r>
    </w:p>
    <w:p w14:paraId="427DD1CC" w14:textId="77777777" w:rsidR="00F26F57" w:rsidRPr="00CA7703" w:rsidRDefault="00F26F57" w:rsidP="003E75A7">
      <w:pPr>
        <w:ind w:left="720" w:right="-1"/>
        <w:rPr>
          <w:sz w:val="28"/>
          <w:szCs w:val="28"/>
        </w:rPr>
      </w:pPr>
    </w:p>
    <w:p w14:paraId="6FE650EE" w14:textId="77777777" w:rsidR="00F26F57" w:rsidRPr="00CA7703" w:rsidRDefault="00F26F57" w:rsidP="003E75A7">
      <w:pPr>
        <w:ind w:left="720" w:right="-1"/>
        <w:jc w:val="center"/>
        <w:rPr>
          <w:b/>
          <w:bCs/>
          <w:sz w:val="32"/>
          <w:szCs w:val="32"/>
        </w:rPr>
      </w:pPr>
      <w:proofErr w:type="spellStart"/>
      <w:r w:rsidRPr="00CA7703">
        <w:rPr>
          <w:b/>
          <w:bCs/>
          <w:i/>
          <w:iCs/>
          <w:sz w:val="32"/>
          <w:szCs w:val="32"/>
        </w:rPr>
        <w:t>Triatoma</w:t>
      </w:r>
      <w:proofErr w:type="spellEnd"/>
      <w:r w:rsidRPr="00CA7703">
        <w:rPr>
          <w:b/>
          <w:bCs/>
          <w:i/>
          <w:iCs/>
          <w:sz w:val="32"/>
          <w:szCs w:val="32"/>
        </w:rPr>
        <w:t xml:space="preserve"> </w:t>
      </w:r>
      <w:proofErr w:type="spellStart"/>
      <w:r w:rsidRPr="00CA7703">
        <w:rPr>
          <w:b/>
          <w:bCs/>
          <w:i/>
          <w:iCs/>
          <w:sz w:val="32"/>
          <w:szCs w:val="32"/>
        </w:rPr>
        <w:t>megista</w:t>
      </w:r>
      <w:proofErr w:type="spellEnd"/>
      <w:r w:rsidRPr="00CA7703">
        <w:rPr>
          <w:b/>
          <w:bCs/>
          <w:sz w:val="32"/>
          <w:szCs w:val="32"/>
        </w:rPr>
        <w:t xml:space="preserve"> (Winged bug, Kissing bug)</w:t>
      </w:r>
    </w:p>
    <w:p w14:paraId="71BBA1C9" w14:textId="77777777" w:rsidR="00F26F57" w:rsidRPr="00CA7703" w:rsidRDefault="00F26F57" w:rsidP="003E75A7">
      <w:pPr>
        <w:ind w:left="720" w:right="-1"/>
        <w:jc w:val="right"/>
        <w:rPr>
          <w:sz w:val="28"/>
          <w:szCs w:val="28"/>
        </w:rPr>
      </w:pPr>
      <w:r w:rsidRPr="00CA7703">
        <w:rPr>
          <w:sz w:val="28"/>
          <w:szCs w:val="28"/>
        </w:rPr>
        <w:t>Large insect measuring 2-3cm , dark brown and the head is elongated like a cone . The wings cover the abdomen when the bug is at rest .</w:t>
      </w:r>
    </w:p>
    <w:p w14:paraId="463A8871" w14:textId="77777777" w:rsidR="00F26F57" w:rsidRPr="00CA7703" w:rsidRDefault="00F26F57" w:rsidP="003E75A7">
      <w:pPr>
        <w:ind w:left="720" w:right="-1"/>
        <w:jc w:val="right"/>
        <w:rPr>
          <w:sz w:val="28"/>
          <w:szCs w:val="28"/>
        </w:rPr>
      </w:pPr>
      <w:r w:rsidRPr="00CA7703">
        <w:rPr>
          <w:b/>
          <w:bCs/>
          <w:sz w:val="28"/>
          <w:szCs w:val="28"/>
          <w:u w:val="single"/>
        </w:rPr>
        <w:t>Medical importance:</w:t>
      </w:r>
    </w:p>
    <w:p w14:paraId="4E912A98" w14:textId="77777777" w:rsidR="00F26F57" w:rsidRPr="00CA7703" w:rsidRDefault="00F26F57" w:rsidP="003E75A7">
      <w:pPr>
        <w:ind w:left="720" w:right="-1"/>
        <w:jc w:val="right"/>
        <w:rPr>
          <w:sz w:val="28"/>
          <w:szCs w:val="28"/>
        </w:rPr>
      </w:pPr>
      <w:r w:rsidRPr="00CA7703">
        <w:rPr>
          <w:sz w:val="28"/>
          <w:szCs w:val="28"/>
        </w:rPr>
        <w:t xml:space="preserve"> the intermediate host of </w:t>
      </w:r>
      <w:proofErr w:type="spellStart"/>
      <w:r w:rsidRPr="00CA7703">
        <w:rPr>
          <w:sz w:val="28"/>
          <w:szCs w:val="28"/>
        </w:rPr>
        <w:t>Trypanosoma</w:t>
      </w:r>
      <w:proofErr w:type="spellEnd"/>
      <w:r w:rsidRPr="00CA7703">
        <w:rPr>
          <w:sz w:val="28"/>
          <w:szCs w:val="28"/>
        </w:rPr>
        <w:t xml:space="preserve"> </w:t>
      </w:r>
      <w:proofErr w:type="spellStart"/>
      <w:r w:rsidRPr="00CA7703">
        <w:rPr>
          <w:sz w:val="28"/>
          <w:szCs w:val="28"/>
        </w:rPr>
        <w:t>cruzi</w:t>
      </w:r>
      <w:proofErr w:type="spellEnd"/>
      <w:r w:rsidRPr="00CA7703">
        <w:rPr>
          <w:sz w:val="28"/>
          <w:szCs w:val="28"/>
        </w:rPr>
        <w:t xml:space="preserve"> , causing Chagas disease .</w:t>
      </w:r>
    </w:p>
    <w:p w14:paraId="321BF75D" w14:textId="77777777" w:rsidR="00F26F57" w:rsidRPr="00CA7703" w:rsidRDefault="00F26F57" w:rsidP="003E75A7">
      <w:pPr>
        <w:ind w:left="720" w:right="-1"/>
        <w:jc w:val="right"/>
        <w:rPr>
          <w:b/>
          <w:bCs/>
          <w:sz w:val="28"/>
          <w:szCs w:val="28"/>
          <w:u w:val="single"/>
        </w:rPr>
      </w:pPr>
      <w:r w:rsidRPr="00CA7703">
        <w:rPr>
          <w:b/>
          <w:bCs/>
          <w:sz w:val="28"/>
          <w:szCs w:val="28"/>
          <w:u w:val="single"/>
        </w:rPr>
        <w:t>Prevention &amp; control :</w:t>
      </w:r>
    </w:p>
    <w:p w14:paraId="75ED8512" w14:textId="77777777" w:rsidR="00F26F57" w:rsidRDefault="00F26F57" w:rsidP="003E75A7">
      <w:pPr>
        <w:ind w:left="720" w:right="-1"/>
        <w:jc w:val="right"/>
        <w:rPr>
          <w:sz w:val="28"/>
          <w:szCs w:val="28"/>
        </w:rPr>
      </w:pPr>
      <w:r w:rsidRPr="00CA7703">
        <w:rPr>
          <w:sz w:val="28"/>
          <w:szCs w:val="28"/>
        </w:rPr>
        <w:t xml:space="preserve"> Residual insecticides.</w:t>
      </w:r>
    </w:p>
    <w:p w14:paraId="3416FF06" w14:textId="77777777" w:rsidR="00F26F57" w:rsidRPr="00CA7703" w:rsidRDefault="00F26F57" w:rsidP="003E75A7">
      <w:pPr>
        <w:ind w:left="720" w:right="-1"/>
        <w:jc w:val="center"/>
        <w:rPr>
          <w:b/>
          <w:bCs/>
          <w:sz w:val="32"/>
          <w:szCs w:val="32"/>
        </w:rPr>
      </w:pPr>
      <w:r w:rsidRPr="00CA7703">
        <w:rPr>
          <w:b/>
          <w:bCs/>
          <w:sz w:val="32"/>
          <w:szCs w:val="32"/>
        </w:rPr>
        <w:t>Lice</w:t>
      </w:r>
    </w:p>
    <w:p w14:paraId="714249D7" w14:textId="77777777" w:rsidR="00F26F57" w:rsidRPr="00CA7703" w:rsidRDefault="00F26F57" w:rsidP="003E75A7">
      <w:pPr>
        <w:ind w:left="720" w:right="-1"/>
        <w:jc w:val="right"/>
        <w:rPr>
          <w:b/>
          <w:bCs/>
          <w:sz w:val="28"/>
          <w:szCs w:val="28"/>
          <w:u w:val="single"/>
        </w:rPr>
      </w:pPr>
      <w:r w:rsidRPr="00CA7703">
        <w:rPr>
          <w:b/>
          <w:bCs/>
          <w:sz w:val="28"/>
          <w:szCs w:val="28"/>
          <w:u w:val="single"/>
        </w:rPr>
        <w:t>Types of Lice :</w:t>
      </w:r>
    </w:p>
    <w:p w14:paraId="1717B3F2" w14:textId="77777777" w:rsidR="00F26F57" w:rsidRPr="00CA7703" w:rsidRDefault="00F26F57" w:rsidP="003E75A7">
      <w:pPr>
        <w:ind w:left="720" w:right="-1"/>
        <w:jc w:val="right"/>
        <w:rPr>
          <w:i/>
          <w:iCs/>
          <w:sz w:val="28"/>
          <w:szCs w:val="28"/>
        </w:rPr>
      </w:pPr>
      <w:r w:rsidRPr="00CA7703">
        <w:rPr>
          <w:i/>
          <w:iCs/>
          <w:sz w:val="28"/>
          <w:szCs w:val="28"/>
        </w:rPr>
        <w:t xml:space="preserve">1-Pediculus </w:t>
      </w:r>
      <w:proofErr w:type="spellStart"/>
      <w:r w:rsidRPr="00CA7703">
        <w:rPr>
          <w:i/>
          <w:iCs/>
          <w:sz w:val="28"/>
          <w:szCs w:val="28"/>
        </w:rPr>
        <w:t>humanus</w:t>
      </w:r>
      <w:proofErr w:type="spellEnd"/>
      <w:r w:rsidRPr="00CA7703">
        <w:rPr>
          <w:i/>
          <w:iCs/>
          <w:sz w:val="28"/>
          <w:szCs w:val="28"/>
        </w:rPr>
        <w:t xml:space="preserve"> </w:t>
      </w:r>
      <w:proofErr w:type="spellStart"/>
      <w:r w:rsidRPr="00CA7703">
        <w:rPr>
          <w:i/>
          <w:iCs/>
          <w:sz w:val="28"/>
          <w:szCs w:val="28"/>
        </w:rPr>
        <w:t>capitis</w:t>
      </w:r>
      <w:proofErr w:type="spellEnd"/>
    </w:p>
    <w:p w14:paraId="035F018A" w14:textId="77777777" w:rsidR="00F26F57" w:rsidRPr="00CA7703" w:rsidRDefault="00F26F57" w:rsidP="003E75A7">
      <w:pPr>
        <w:ind w:left="720" w:right="-1"/>
        <w:jc w:val="right"/>
        <w:rPr>
          <w:i/>
          <w:iCs/>
          <w:sz w:val="28"/>
          <w:szCs w:val="28"/>
        </w:rPr>
      </w:pPr>
      <w:r w:rsidRPr="00CA7703">
        <w:rPr>
          <w:i/>
          <w:iCs/>
          <w:sz w:val="28"/>
          <w:szCs w:val="28"/>
        </w:rPr>
        <w:t xml:space="preserve">2-Pediculus </w:t>
      </w:r>
      <w:proofErr w:type="spellStart"/>
      <w:r w:rsidRPr="00CA7703">
        <w:rPr>
          <w:i/>
          <w:iCs/>
          <w:sz w:val="28"/>
          <w:szCs w:val="28"/>
        </w:rPr>
        <w:t>humanus</w:t>
      </w:r>
      <w:proofErr w:type="spellEnd"/>
      <w:r w:rsidRPr="00CA7703">
        <w:rPr>
          <w:i/>
          <w:iCs/>
          <w:sz w:val="28"/>
          <w:szCs w:val="28"/>
        </w:rPr>
        <w:t xml:space="preserve"> </w:t>
      </w:r>
      <w:proofErr w:type="spellStart"/>
      <w:r w:rsidRPr="00CA7703">
        <w:rPr>
          <w:i/>
          <w:iCs/>
          <w:sz w:val="28"/>
          <w:szCs w:val="28"/>
        </w:rPr>
        <w:t>corporis</w:t>
      </w:r>
      <w:proofErr w:type="spellEnd"/>
    </w:p>
    <w:p w14:paraId="6ECACE91" w14:textId="77777777" w:rsidR="00F26F57" w:rsidRPr="00CA7703" w:rsidRDefault="00F26F57" w:rsidP="003E75A7">
      <w:pPr>
        <w:ind w:left="720" w:right="-1"/>
        <w:jc w:val="right"/>
        <w:rPr>
          <w:i/>
          <w:iCs/>
          <w:sz w:val="28"/>
          <w:szCs w:val="28"/>
        </w:rPr>
      </w:pPr>
      <w:r w:rsidRPr="00CA7703">
        <w:rPr>
          <w:i/>
          <w:iCs/>
          <w:sz w:val="28"/>
          <w:szCs w:val="28"/>
        </w:rPr>
        <w:t>3-Phthirus pubis</w:t>
      </w:r>
    </w:p>
    <w:p w14:paraId="75637CCB" w14:textId="77777777" w:rsidR="00F26F57" w:rsidRPr="00CA7703" w:rsidRDefault="00F26F57" w:rsidP="003E75A7">
      <w:pPr>
        <w:ind w:left="720" w:right="-1"/>
        <w:jc w:val="right"/>
        <w:rPr>
          <w:sz w:val="28"/>
          <w:szCs w:val="28"/>
        </w:rPr>
      </w:pPr>
    </w:p>
    <w:p w14:paraId="04B77C26" w14:textId="77777777" w:rsidR="00F26F57" w:rsidRPr="00CA7703" w:rsidRDefault="00F26F57" w:rsidP="003E75A7">
      <w:pPr>
        <w:jc w:val="center"/>
        <w:rPr>
          <w:b/>
          <w:bCs/>
          <w:sz w:val="28"/>
          <w:szCs w:val="28"/>
        </w:rPr>
      </w:pPr>
      <w:r w:rsidRPr="00CA7703">
        <w:rPr>
          <w:b/>
          <w:bCs/>
          <w:sz w:val="28"/>
          <w:szCs w:val="28"/>
        </w:rPr>
        <w:t xml:space="preserve">Order: </w:t>
      </w:r>
      <w:proofErr w:type="spellStart"/>
      <w:r w:rsidRPr="00CA7703">
        <w:rPr>
          <w:b/>
          <w:bCs/>
          <w:sz w:val="28"/>
          <w:szCs w:val="28"/>
        </w:rPr>
        <w:t>Acarina</w:t>
      </w:r>
      <w:proofErr w:type="spellEnd"/>
    </w:p>
    <w:p w14:paraId="0E226FC9" w14:textId="77777777" w:rsidR="00F26F57" w:rsidRPr="00CA7703" w:rsidRDefault="00F26F57" w:rsidP="003E75A7">
      <w:pPr>
        <w:jc w:val="center"/>
        <w:rPr>
          <w:b/>
          <w:bCs/>
          <w:sz w:val="28"/>
          <w:szCs w:val="28"/>
        </w:rPr>
      </w:pPr>
      <w:r w:rsidRPr="00CA7703">
        <w:rPr>
          <w:b/>
          <w:bCs/>
          <w:sz w:val="28"/>
          <w:szCs w:val="28"/>
        </w:rPr>
        <w:t>(</w:t>
      </w:r>
      <w:r w:rsidRPr="00CA7703">
        <w:rPr>
          <w:b/>
          <w:bCs/>
          <w:i/>
          <w:iCs/>
          <w:sz w:val="28"/>
          <w:szCs w:val="28"/>
        </w:rPr>
        <w:t>Ticks</w:t>
      </w:r>
      <w:r w:rsidRPr="00CA7703">
        <w:rPr>
          <w:b/>
          <w:bCs/>
          <w:sz w:val="28"/>
          <w:szCs w:val="28"/>
        </w:rPr>
        <w:t>)</w:t>
      </w:r>
    </w:p>
    <w:p w14:paraId="5A272B6A" w14:textId="77777777" w:rsidR="00F26F57" w:rsidRPr="00CA7703" w:rsidRDefault="00F26F57" w:rsidP="003E75A7">
      <w:pPr>
        <w:jc w:val="lowKashida"/>
        <w:rPr>
          <w:b/>
          <w:bCs/>
          <w:sz w:val="28"/>
          <w:szCs w:val="28"/>
        </w:rPr>
      </w:pPr>
      <w:r w:rsidRPr="00CA7703">
        <w:rPr>
          <w:b/>
          <w:bCs/>
          <w:sz w:val="28"/>
          <w:szCs w:val="28"/>
        </w:rPr>
        <w:t xml:space="preserve">Medically important ticks belong to 2 families: </w:t>
      </w:r>
    </w:p>
    <w:p w14:paraId="2BB96098" w14:textId="77777777" w:rsidR="00F26F57" w:rsidRPr="00CA7703" w:rsidRDefault="00F26F57" w:rsidP="000C137D">
      <w:pPr>
        <w:pStyle w:val="ListParagraph"/>
        <w:numPr>
          <w:ilvl w:val="0"/>
          <w:numId w:val="195"/>
        </w:numPr>
        <w:bidi w:val="0"/>
        <w:contextualSpacing/>
        <w:rPr>
          <w:b/>
          <w:bCs/>
          <w:i/>
          <w:iCs/>
          <w:sz w:val="28"/>
          <w:szCs w:val="28"/>
        </w:rPr>
      </w:pPr>
      <w:proofErr w:type="spellStart"/>
      <w:r w:rsidRPr="00CA7703">
        <w:rPr>
          <w:b/>
          <w:bCs/>
          <w:i/>
          <w:iCs/>
          <w:sz w:val="28"/>
          <w:szCs w:val="28"/>
        </w:rPr>
        <w:t>Ixodidae</w:t>
      </w:r>
      <w:proofErr w:type="spellEnd"/>
      <w:r w:rsidRPr="00CA7703">
        <w:rPr>
          <w:b/>
          <w:bCs/>
          <w:i/>
          <w:iCs/>
          <w:sz w:val="28"/>
          <w:szCs w:val="28"/>
        </w:rPr>
        <w:t xml:space="preserve"> or Hard ticks. </w:t>
      </w:r>
    </w:p>
    <w:p w14:paraId="01BB6DF5" w14:textId="77777777" w:rsidR="00F26F57" w:rsidRPr="00CA7703" w:rsidRDefault="00F26F57" w:rsidP="000C137D">
      <w:pPr>
        <w:pStyle w:val="ListParagraph"/>
        <w:numPr>
          <w:ilvl w:val="0"/>
          <w:numId w:val="195"/>
        </w:numPr>
        <w:bidi w:val="0"/>
        <w:contextualSpacing/>
        <w:rPr>
          <w:b/>
          <w:bCs/>
          <w:i/>
          <w:iCs/>
          <w:sz w:val="28"/>
          <w:szCs w:val="28"/>
        </w:rPr>
      </w:pPr>
      <w:proofErr w:type="spellStart"/>
      <w:r w:rsidRPr="00CA7703">
        <w:rPr>
          <w:b/>
          <w:bCs/>
          <w:i/>
          <w:iCs/>
          <w:sz w:val="28"/>
          <w:szCs w:val="28"/>
        </w:rPr>
        <w:t>Argasidae</w:t>
      </w:r>
      <w:proofErr w:type="spellEnd"/>
      <w:r w:rsidRPr="00CA7703">
        <w:rPr>
          <w:b/>
          <w:bCs/>
          <w:i/>
          <w:iCs/>
          <w:sz w:val="28"/>
          <w:szCs w:val="28"/>
        </w:rPr>
        <w:t xml:space="preserve"> or Soft ticks.</w:t>
      </w:r>
    </w:p>
    <w:p w14:paraId="0E75EF1A" w14:textId="77777777" w:rsidR="00F26F57" w:rsidRPr="00CA7703" w:rsidRDefault="00F26F57" w:rsidP="003E75A7">
      <w:pPr>
        <w:jc w:val="right"/>
        <w:rPr>
          <w:b/>
          <w:bCs/>
          <w:sz w:val="28"/>
          <w:szCs w:val="28"/>
          <w:u w:val="single"/>
        </w:rPr>
      </w:pPr>
      <w:r w:rsidRPr="00CA7703">
        <w:rPr>
          <w:b/>
          <w:bCs/>
          <w:sz w:val="28"/>
          <w:szCs w:val="28"/>
          <w:u w:val="single"/>
        </w:rPr>
        <w:t xml:space="preserve">General characters: </w:t>
      </w:r>
    </w:p>
    <w:p w14:paraId="5D627A88" w14:textId="77777777" w:rsidR="00F26F57" w:rsidRPr="00CA7703" w:rsidRDefault="00F26F57" w:rsidP="000C137D">
      <w:pPr>
        <w:pStyle w:val="ListParagraph"/>
        <w:numPr>
          <w:ilvl w:val="0"/>
          <w:numId w:val="196"/>
        </w:numPr>
        <w:bidi w:val="0"/>
        <w:contextualSpacing/>
        <w:rPr>
          <w:sz w:val="28"/>
          <w:szCs w:val="28"/>
        </w:rPr>
      </w:pPr>
      <w:r w:rsidRPr="00CA7703">
        <w:rPr>
          <w:sz w:val="28"/>
          <w:szCs w:val="28"/>
        </w:rPr>
        <w:t xml:space="preserve">Body is made of one piece with 4 pairs of legs. </w:t>
      </w:r>
    </w:p>
    <w:p w14:paraId="2603AC31" w14:textId="77777777" w:rsidR="00F26F57" w:rsidRPr="00CA7703" w:rsidRDefault="00F26F57" w:rsidP="000C137D">
      <w:pPr>
        <w:pStyle w:val="ListParagraph"/>
        <w:numPr>
          <w:ilvl w:val="0"/>
          <w:numId w:val="196"/>
        </w:numPr>
        <w:bidi w:val="0"/>
        <w:contextualSpacing/>
        <w:rPr>
          <w:sz w:val="28"/>
          <w:szCs w:val="28"/>
        </w:rPr>
      </w:pPr>
      <w:r w:rsidRPr="00CA7703">
        <w:rPr>
          <w:sz w:val="28"/>
          <w:szCs w:val="28"/>
        </w:rPr>
        <w:t xml:space="preserve">They show incomplete metamorphosis: eggs hatch giving larvae with 3 pairs of legs that </w:t>
      </w:r>
      <w:proofErr w:type="spellStart"/>
      <w:r w:rsidRPr="00CA7703">
        <w:rPr>
          <w:sz w:val="28"/>
          <w:szCs w:val="28"/>
        </w:rPr>
        <w:t>moult</w:t>
      </w:r>
      <w:proofErr w:type="spellEnd"/>
      <w:r w:rsidRPr="00CA7703">
        <w:rPr>
          <w:sz w:val="28"/>
          <w:szCs w:val="28"/>
        </w:rPr>
        <w:t xml:space="preserve"> giving nymphs then adults.</w:t>
      </w:r>
    </w:p>
    <w:p w14:paraId="75F1A625" w14:textId="77777777" w:rsidR="00F26F57" w:rsidRPr="00CA7703" w:rsidRDefault="00F26F57" w:rsidP="003E75A7">
      <w:pPr>
        <w:ind w:left="720" w:right="-1"/>
        <w:jc w:val="right"/>
        <w:rPr>
          <w:sz w:val="28"/>
          <w:szCs w:val="28"/>
        </w:rPr>
      </w:pPr>
    </w:p>
    <w:p w14:paraId="527FCB2F" w14:textId="77777777" w:rsidR="00F26F57" w:rsidRPr="00CA7703" w:rsidRDefault="00F26F57" w:rsidP="003E75A7">
      <w:pPr>
        <w:jc w:val="center"/>
        <w:rPr>
          <w:b/>
          <w:bCs/>
          <w:sz w:val="28"/>
          <w:szCs w:val="28"/>
        </w:rPr>
      </w:pPr>
      <w:r w:rsidRPr="00CA7703">
        <w:rPr>
          <w:b/>
          <w:bCs/>
          <w:sz w:val="28"/>
          <w:szCs w:val="28"/>
          <w:u w:val="single"/>
        </w:rPr>
        <w:t>Medical importance of ticks</w:t>
      </w:r>
      <w:r w:rsidRPr="00CA7703">
        <w:rPr>
          <w:b/>
          <w:bCs/>
          <w:sz w:val="28"/>
          <w:szCs w:val="28"/>
        </w:rPr>
        <w:t xml:space="preserve">: </w:t>
      </w:r>
    </w:p>
    <w:p w14:paraId="0BA29994" w14:textId="77777777" w:rsidR="00F26F57" w:rsidRPr="00CA7703" w:rsidRDefault="00F26F57" w:rsidP="000C137D">
      <w:pPr>
        <w:pStyle w:val="ListParagraph"/>
        <w:numPr>
          <w:ilvl w:val="0"/>
          <w:numId w:val="197"/>
        </w:numPr>
        <w:bidi w:val="0"/>
        <w:contextualSpacing/>
        <w:rPr>
          <w:b/>
          <w:bCs/>
          <w:sz w:val="28"/>
          <w:szCs w:val="28"/>
        </w:rPr>
      </w:pPr>
      <w:r w:rsidRPr="00CA7703">
        <w:rPr>
          <w:b/>
          <w:bCs/>
          <w:sz w:val="28"/>
          <w:szCs w:val="28"/>
        </w:rPr>
        <w:t xml:space="preserve">Diseases caused by ticks: </w:t>
      </w:r>
    </w:p>
    <w:p w14:paraId="77EA6B86" w14:textId="77777777" w:rsidR="00F26F57" w:rsidRPr="00CA7703" w:rsidRDefault="00F26F57" w:rsidP="000C137D">
      <w:pPr>
        <w:pStyle w:val="ListParagraph"/>
        <w:numPr>
          <w:ilvl w:val="0"/>
          <w:numId w:val="198"/>
        </w:numPr>
        <w:bidi w:val="0"/>
        <w:contextualSpacing/>
        <w:rPr>
          <w:sz w:val="28"/>
          <w:szCs w:val="28"/>
        </w:rPr>
      </w:pPr>
      <w:r w:rsidRPr="00CA7703">
        <w:rPr>
          <w:sz w:val="28"/>
          <w:szCs w:val="28"/>
        </w:rPr>
        <w:t xml:space="preserve">Dermatosis: Any tick that attacks human skin produces trauma by its injurious mouth parts. The feeding activity provokes an inflammatory infiltration of the tissues producing </w:t>
      </w:r>
      <w:proofErr w:type="spellStart"/>
      <w:r w:rsidRPr="00CA7703">
        <w:rPr>
          <w:sz w:val="28"/>
          <w:szCs w:val="28"/>
        </w:rPr>
        <w:t>hyperaemia</w:t>
      </w:r>
      <w:proofErr w:type="spellEnd"/>
      <w:r w:rsidRPr="00CA7703">
        <w:rPr>
          <w:sz w:val="28"/>
          <w:szCs w:val="28"/>
        </w:rPr>
        <w:t xml:space="preserve">, </w:t>
      </w:r>
      <w:proofErr w:type="spellStart"/>
      <w:r w:rsidRPr="00CA7703">
        <w:rPr>
          <w:sz w:val="28"/>
          <w:szCs w:val="28"/>
        </w:rPr>
        <w:t>oedema</w:t>
      </w:r>
      <w:proofErr w:type="spellEnd"/>
      <w:r w:rsidRPr="00CA7703">
        <w:rPr>
          <w:sz w:val="28"/>
          <w:szCs w:val="28"/>
        </w:rPr>
        <w:t xml:space="preserve"> and </w:t>
      </w:r>
      <w:proofErr w:type="spellStart"/>
      <w:r w:rsidRPr="00CA7703">
        <w:rPr>
          <w:sz w:val="28"/>
          <w:szCs w:val="28"/>
        </w:rPr>
        <w:t>haemorrhage</w:t>
      </w:r>
      <w:proofErr w:type="spellEnd"/>
      <w:r w:rsidRPr="00CA7703">
        <w:rPr>
          <w:sz w:val="28"/>
          <w:szCs w:val="28"/>
        </w:rPr>
        <w:t xml:space="preserve">. Forcible removal of the tick may be complicated by 2ry infection and ulceration. </w:t>
      </w:r>
    </w:p>
    <w:p w14:paraId="772BECB0" w14:textId="77777777" w:rsidR="00F26F57" w:rsidRPr="00CA7703" w:rsidRDefault="00F26F57" w:rsidP="000C137D">
      <w:pPr>
        <w:pStyle w:val="ListParagraph"/>
        <w:numPr>
          <w:ilvl w:val="0"/>
          <w:numId w:val="198"/>
        </w:numPr>
        <w:bidi w:val="0"/>
        <w:contextualSpacing/>
        <w:rPr>
          <w:sz w:val="28"/>
          <w:szCs w:val="28"/>
        </w:rPr>
      </w:pPr>
      <w:r w:rsidRPr="00CA7703">
        <w:rPr>
          <w:sz w:val="28"/>
          <w:szCs w:val="28"/>
        </w:rPr>
        <w:t>Paralysis: A rapid ascending flaccid paralysis with difficulty in swallowing and respiration that may lead to death in severe cases especially children and aged adults. It is caused by toxins in their saliva. Most of the patients recover and paralysis subsides after removal of the tick.</w:t>
      </w:r>
    </w:p>
    <w:p w14:paraId="6B240343" w14:textId="77777777" w:rsidR="00F26F57" w:rsidRPr="00CA7703" w:rsidRDefault="00F26F57" w:rsidP="000C137D">
      <w:pPr>
        <w:pStyle w:val="ListParagraph"/>
        <w:numPr>
          <w:ilvl w:val="0"/>
          <w:numId w:val="197"/>
        </w:numPr>
        <w:bidi w:val="0"/>
        <w:contextualSpacing/>
        <w:rPr>
          <w:b/>
          <w:bCs/>
          <w:sz w:val="28"/>
          <w:szCs w:val="28"/>
        </w:rPr>
      </w:pPr>
      <w:r w:rsidRPr="00CA7703">
        <w:rPr>
          <w:b/>
          <w:bCs/>
          <w:sz w:val="28"/>
          <w:szCs w:val="28"/>
        </w:rPr>
        <w:t xml:space="preserve">Diseases transmitted by hard ticks: </w:t>
      </w:r>
    </w:p>
    <w:p w14:paraId="5F9E0DC2" w14:textId="77777777" w:rsidR="00F26F57" w:rsidRPr="00CA7703" w:rsidRDefault="00F26F57" w:rsidP="000C137D">
      <w:pPr>
        <w:pStyle w:val="ListParagraph"/>
        <w:numPr>
          <w:ilvl w:val="0"/>
          <w:numId w:val="199"/>
        </w:numPr>
        <w:bidi w:val="0"/>
        <w:contextualSpacing/>
        <w:rPr>
          <w:b/>
          <w:bCs/>
          <w:sz w:val="28"/>
          <w:szCs w:val="28"/>
        </w:rPr>
      </w:pPr>
      <w:proofErr w:type="spellStart"/>
      <w:r w:rsidRPr="00CA7703">
        <w:rPr>
          <w:b/>
          <w:bCs/>
          <w:sz w:val="28"/>
          <w:szCs w:val="28"/>
        </w:rPr>
        <w:t>Rickettsial</w:t>
      </w:r>
      <w:proofErr w:type="spellEnd"/>
      <w:r w:rsidRPr="00CA7703">
        <w:rPr>
          <w:b/>
          <w:bCs/>
          <w:sz w:val="28"/>
          <w:szCs w:val="28"/>
        </w:rPr>
        <w:t xml:space="preserve"> diseases: </w:t>
      </w:r>
    </w:p>
    <w:p w14:paraId="4D82C562" w14:textId="77777777" w:rsidR="00F26F57" w:rsidRPr="00CA7703" w:rsidRDefault="00F26F57" w:rsidP="000C137D">
      <w:pPr>
        <w:pStyle w:val="ListParagraph"/>
        <w:numPr>
          <w:ilvl w:val="0"/>
          <w:numId w:val="200"/>
        </w:numPr>
        <w:bidi w:val="0"/>
        <w:contextualSpacing/>
        <w:rPr>
          <w:sz w:val="28"/>
          <w:szCs w:val="28"/>
        </w:rPr>
      </w:pPr>
      <w:r w:rsidRPr="00CA7703">
        <w:rPr>
          <w:sz w:val="28"/>
          <w:szCs w:val="28"/>
        </w:rPr>
        <w:lastRenderedPageBreak/>
        <w:t xml:space="preserve">Rocky-mountain spotted fever caused by </w:t>
      </w:r>
      <w:proofErr w:type="spellStart"/>
      <w:r w:rsidRPr="00CA7703">
        <w:rPr>
          <w:sz w:val="28"/>
          <w:szCs w:val="28"/>
        </w:rPr>
        <w:t>R.rickettsii</w:t>
      </w:r>
      <w:proofErr w:type="spellEnd"/>
      <w:r w:rsidRPr="00CA7703">
        <w:rPr>
          <w:sz w:val="28"/>
          <w:szCs w:val="28"/>
        </w:rPr>
        <w:t>.</w:t>
      </w:r>
    </w:p>
    <w:p w14:paraId="2CDB2EBF" w14:textId="77777777" w:rsidR="00F26F57" w:rsidRPr="00CA7703" w:rsidRDefault="00F26F57" w:rsidP="000C137D">
      <w:pPr>
        <w:pStyle w:val="ListParagraph"/>
        <w:numPr>
          <w:ilvl w:val="0"/>
          <w:numId w:val="200"/>
        </w:numPr>
        <w:bidi w:val="0"/>
        <w:contextualSpacing/>
        <w:rPr>
          <w:sz w:val="28"/>
          <w:szCs w:val="28"/>
        </w:rPr>
      </w:pPr>
      <w:proofErr w:type="spellStart"/>
      <w:r w:rsidRPr="00CA7703">
        <w:rPr>
          <w:sz w:val="28"/>
          <w:szCs w:val="28"/>
        </w:rPr>
        <w:t>Boutonneuse</w:t>
      </w:r>
      <w:proofErr w:type="spellEnd"/>
      <w:r w:rsidRPr="00CA7703">
        <w:rPr>
          <w:sz w:val="28"/>
          <w:szCs w:val="28"/>
        </w:rPr>
        <w:t xml:space="preserve"> fever (African tick fever) caused by </w:t>
      </w:r>
      <w:proofErr w:type="spellStart"/>
      <w:r w:rsidRPr="00CA7703">
        <w:rPr>
          <w:sz w:val="28"/>
          <w:szCs w:val="28"/>
        </w:rPr>
        <w:t>Rconori</w:t>
      </w:r>
      <w:proofErr w:type="spellEnd"/>
      <w:r w:rsidRPr="00CA7703">
        <w:rPr>
          <w:sz w:val="28"/>
          <w:szCs w:val="28"/>
        </w:rPr>
        <w:t xml:space="preserve">. </w:t>
      </w:r>
    </w:p>
    <w:p w14:paraId="6F9D2FAC" w14:textId="77777777" w:rsidR="00F26F57" w:rsidRPr="00CA7703" w:rsidRDefault="00F26F57" w:rsidP="000C137D">
      <w:pPr>
        <w:pStyle w:val="ListParagraph"/>
        <w:numPr>
          <w:ilvl w:val="0"/>
          <w:numId w:val="200"/>
        </w:numPr>
        <w:bidi w:val="0"/>
        <w:contextualSpacing/>
        <w:rPr>
          <w:sz w:val="28"/>
          <w:szCs w:val="28"/>
        </w:rPr>
      </w:pPr>
      <w:r w:rsidRPr="00CA7703">
        <w:rPr>
          <w:sz w:val="28"/>
          <w:szCs w:val="28"/>
        </w:rPr>
        <w:t xml:space="preserve">Queensland tick typhus by </w:t>
      </w:r>
      <w:proofErr w:type="spellStart"/>
      <w:r w:rsidRPr="00CA7703">
        <w:rPr>
          <w:sz w:val="28"/>
          <w:szCs w:val="28"/>
        </w:rPr>
        <w:t>R.australis</w:t>
      </w:r>
      <w:proofErr w:type="spellEnd"/>
      <w:r w:rsidRPr="00CA7703">
        <w:rPr>
          <w:sz w:val="28"/>
          <w:szCs w:val="28"/>
        </w:rPr>
        <w:t xml:space="preserve">.  </w:t>
      </w:r>
    </w:p>
    <w:p w14:paraId="7C3AD4F6" w14:textId="77777777" w:rsidR="00F26F57" w:rsidRPr="00CA7703" w:rsidRDefault="00F26F57" w:rsidP="000C137D">
      <w:pPr>
        <w:pStyle w:val="ListParagraph"/>
        <w:numPr>
          <w:ilvl w:val="0"/>
          <w:numId w:val="200"/>
        </w:numPr>
        <w:bidi w:val="0"/>
        <w:contextualSpacing/>
        <w:rPr>
          <w:sz w:val="28"/>
          <w:szCs w:val="28"/>
        </w:rPr>
      </w:pPr>
      <w:r w:rsidRPr="00CA7703">
        <w:rPr>
          <w:sz w:val="28"/>
          <w:szCs w:val="28"/>
        </w:rPr>
        <w:t xml:space="preserve">Q-fever caused by </w:t>
      </w:r>
      <w:proofErr w:type="spellStart"/>
      <w:r w:rsidRPr="00CA7703">
        <w:rPr>
          <w:sz w:val="28"/>
          <w:szCs w:val="28"/>
        </w:rPr>
        <w:t>Coxiella</w:t>
      </w:r>
      <w:proofErr w:type="spellEnd"/>
      <w:r w:rsidRPr="00CA7703">
        <w:rPr>
          <w:sz w:val="28"/>
          <w:szCs w:val="28"/>
        </w:rPr>
        <w:t xml:space="preserve"> </w:t>
      </w:r>
      <w:proofErr w:type="spellStart"/>
      <w:r w:rsidRPr="00CA7703">
        <w:rPr>
          <w:sz w:val="28"/>
          <w:szCs w:val="28"/>
        </w:rPr>
        <w:t>burneti</w:t>
      </w:r>
      <w:proofErr w:type="spellEnd"/>
      <w:r w:rsidRPr="00CA7703">
        <w:rPr>
          <w:sz w:val="28"/>
          <w:szCs w:val="28"/>
        </w:rPr>
        <w:t>.</w:t>
      </w:r>
    </w:p>
    <w:p w14:paraId="7808EEC1" w14:textId="77777777" w:rsidR="00F26F57" w:rsidRPr="00CA7703" w:rsidRDefault="00F26F57" w:rsidP="000C137D">
      <w:pPr>
        <w:pStyle w:val="ListParagraph"/>
        <w:numPr>
          <w:ilvl w:val="0"/>
          <w:numId w:val="199"/>
        </w:numPr>
        <w:bidi w:val="0"/>
        <w:contextualSpacing/>
        <w:rPr>
          <w:b/>
          <w:bCs/>
          <w:sz w:val="28"/>
          <w:szCs w:val="28"/>
        </w:rPr>
      </w:pPr>
      <w:r w:rsidRPr="00CA7703">
        <w:rPr>
          <w:b/>
          <w:bCs/>
          <w:sz w:val="28"/>
          <w:szCs w:val="28"/>
        </w:rPr>
        <w:t xml:space="preserve">Bacterial and </w:t>
      </w:r>
      <w:proofErr w:type="spellStart"/>
      <w:r w:rsidRPr="00CA7703">
        <w:rPr>
          <w:b/>
          <w:bCs/>
          <w:sz w:val="28"/>
          <w:szCs w:val="28"/>
        </w:rPr>
        <w:t>spirochaetal</w:t>
      </w:r>
      <w:proofErr w:type="spellEnd"/>
      <w:r w:rsidRPr="00CA7703">
        <w:rPr>
          <w:b/>
          <w:bCs/>
          <w:sz w:val="28"/>
          <w:szCs w:val="28"/>
        </w:rPr>
        <w:t xml:space="preserve"> diseases:</w:t>
      </w:r>
    </w:p>
    <w:p w14:paraId="09BC5907" w14:textId="77777777" w:rsidR="00F26F57" w:rsidRPr="00CA7703" w:rsidRDefault="00F26F57" w:rsidP="000C137D">
      <w:pPr>
        <w:pStyle w:val="ListParagraph"/>
        <w:numPr>
          <w:ilvl w:val="0"/>
          <w:numId w:val="200"/>
        </w:numPr>
        <w:bidi w:val="0"/>
        <w:contextualSpacing/>
        <w:rPr>
          <w:b/>
          <w:bCs/>
          <w:sz w:val="28"/>
          <w:szCs w:val="28"/>
        </w:rPr>
      </w:pPr>
      <w:proofErr w:type="spellStart"/>
      <w:r w:rsidRPr="00CA7703">
        <w:rPr>
          <w:sz w:val="28"/>
          <w:szCs w:val="28"/>
        </w:rPr>
        <w:t>Tularaemia</w:t>
      </w:r>
      <w:proofErr w:type="spellEnd"/>
      <w:r w:rsidRPr="00CA7703">
        <w:rPr>
          <w:sz w:val="28"/>
          <w:szCs w:val="28"/>
        </w:rPr>
        <w:t xml:space="preserve"> caused by </w:t>
      </w:r>
      <w:proofErr w:type="spellStart"/>
      <w:r w:rsidRPr="00CA7703">
        <w:rPr>
          <w:sz w:val="28"/>
          <w:szCs w:val="28"/>
        </w:rPr>
        <w:t>Francisella</w:t>
      </w:r>
      <w:proofErr w:type="spellEnd"/>
      <w:r w:rsidRPr="00CA7703">
        <w:rPr>
          <w:sz w:val="28"/>
          <w:szCs w:val="28"/>
        </w:rPr>
        <w:t xml:space="preserve"> </w:t>
      </w:r>
      <w:proofErr w:type="spellStart"/>
      <w:r w:rsidRPr="00CA7703">
        <w:rPr>
          <w:sz w:val="28"/>
          <w:szCs w:val="28"/>
        </w:rPr>
        <w:t>tularensis</w:t>
      </w:r>
      <w:proofErr w:type="spellEnd"/>
      <w:r w:rsidRPr="00CA7703">
        <w:rPr>
          <w:sz w:val="28"/>
          <w:szCs w:val="28"/>
        </w:rPr>
        <w:t xml:space="preserve">. </w:t>
      </w:r>
    </w:p>
    <w:p w14:paraId="19B01F36" w14:textId="77777777" w:rsidR="00F26F57" w:rsidRPr="00CA7703" w:rsidRDefault="00F26F57" w:rsidP="000C137D">
      <w:pPr>
        <w:pStyle w:val="ListParagraph"/>
        <w:numPr>
          <w:ilvl w:val="0"/>
          <w:numId w:val="200"/>
        </w:numPr>
        <w:bidi w:val="0"/>
        <w:contextualSpacing/>
        <w:rPr>
          <w:b/>
          <w:bCs/>
          <w:sz w:val="28"/>
          <w:szCs w:val="28"/>
        </w:rPr>
      </w:pPr>
      <w:r w:rsidRPr="00CA7703">
        <w:rPr>
          <w:sz w:val="28"/>
          <w:szCs w:val="28"/>
        </w:rPr>
        <w:t xml:space="preserve">Lyme disease caused by </w:t>
      </w:r>
      <w:proofErr w:type="spellStart"/>
      <w:r w:rsidRPr="00CA7703">
        <w:rPr>
          <w:sz w:val="28"/>
          <w:szCs w:val="28"/>
        </w:rPr>
        <w:t>Borrelia</w:t>
      </w:r>
      <w:proofErr w:type="spellEnd"/>
      <w:r w:rsidRPr="00CA7703">
        <w:rPr>
          <w:sz w:val="28"/>
          <w:szCs w:val="28"/>
        </w:rPr>
        <w:t xml:space="preserve"> </w:t>
      </w:r>
      <w:proofErr w:type="spellStart"/>
      <w:r w:rsidRPr="00CA7703">
        <w:rPr>
          <w:sz w:val="28"/>
          <w:szCs w:val="28"/>
        </w:rPr>
        <w:t>burgdorferi</w:t>
      </w:r>
      <w:proofErr w:type="spellEnd"/>
      <w:r w:rsidRPr="00CA7703">
        <w:rPr>
          <w:sz w:val="28"/>
          <w:szCs w:val="28"/>
        </w:rPr>
        <w:t xml:space="preserve">. It is a systemic illness with skin lesions, fever, arthritis, </w:t>
      </w:r>
      <w:proofErr w:type="spellStart"/>
      <w:r w:rsidRPr="00CA7703">
        <w:rPr>
          <w:sz w:val="28"/>
          <w:szCs w:val="28"/>
        </w:rPr>
        <w:t>carditis</w:t>
      </w:r>
      <w:proofErr w:type="spellEnd"/>
      <w:r w:rsidRPr="00CA7703">
        <w:rPr>
          <w:sz w:val="28"/>
          <w:szCs w:val="28"/>
        </w:rPr>
        <w:t xml:space="preserve"> or meningitis.</w:t>
      </w:r>
    </w:p>
    <w:p w14:paraId="14AA20E7" w14:textId="77777777" w:rsidR="00F26F57" w:rsidRPr="00CA7703" w:rsidRDefault="00F26F57" w:rsidP="003E75A7">
      <w:pPr>
        <w:pStyle w:val="ListParagraph"/>
        <w:ind w:left="1800"/>
        <w:jc w:val="right"/>
        <w:rPr>
          <w:b/>
          <w:bCs/>
          <w:sz w:val="28"/>
          <w:szCs w:val="28"/>
        </w:rPr>
      </w:pPr>
    </w:p>
    <w:p w14:paraId="5DBCFFEE" w14:textId="77777777" w:rsidR="00F26F57" w:rsidRPr="00CA7703" w:rsidRDefault="00F26F57" w:rsidP="000C137D">
      <w:pPr>
        <w:pStyle w:val="ListParagraph"/>
        <w:numPr>
          <w:ilvl w:val="0"/>
          <w:numId w:val="199"/>
        </w:numPr>
        <w:bidi w:val="0"/>
        <w:contextualSpacing/>
        <w:rPr>
          <w:b/>
          <w:bCs/>
          <w:sz w:val="28"/>
          <w:szCs w:val="28"/>
        </w:rPr>
      </w:pPr>
      <w:r w:rsidRPr="00CA7703">
        <w:rPr>
          <w:b/>
          <w:bCs/>
          <w:sz w:val="28"/>
          <w:szCs w:val="28"/>
        </w:rPr>
        <w:t xml:space="preserve">Viral diseases: </w:t>
      </w:r>
    </w:p>
    <w:p w14:paraId="36B32846" w14:textId="77777777" w:rsidR="00F26F57" w:rsidRPr="00CA7703" w:rsidRDefault="00F26F57" w:rsidP="000C137D">
      <w:pPr>
        <w:pStyle w:val="ListParagraph"/>
        <w:numPr>
          <w:ilvl w:val="0"/>
          <w:numId w:val="201"/>
        </w:numPr>
        <w:bidi w:val="0"/>
        <w:contextualSpacing/>
        <w:rPr>
          <w:sz w:val="28"/>
          <w:szCs w:val="28"/>
        </w:rPr>
      </w:pPr>
      <w:r w:rsidRPr="00CA7703">
        <w:rPr>
          <w:sz w:val="28"/>
          <w:szCs w:val="28"/>
        </w:rPr>
        <w:t xml:space="preserve">Viral encephalitis. </w:t>
      </w:r>
    </w:p>
    <w:p w14:paraId="121CE4F7" w14:textId="77777777" w:rsidR="00F26F57" w:rsidRPr="00CA7703" w:rsidRDefault="00F26F57" w:rsidP="000C137D">
      <w:pPr>
        <w:pStyle w:val="ListParagraph"/>
        <w:numPr>
          <w:ilvl w:val="0"/>
          <w:numId w:val="201"/>
        </w:numPr>
        <w:bidi w:val="0"/>
        <w:contextualSpacing/>
        <w:rPr>
          <w:sz w:val="28"/>
          <w:szCs w:val="28"/>
        </w:rPr>
      </w:pPr>
      <w:proofErr w:type="spellStart"/>
      <w:r w:rsidRPr="00CA7703">
        <w:rPr>
          <w:sz w:val="28"/>
          <w:szCs w:val="28"/>
        </w:rPr>
        <w:t>Haemorrhagic</w:t>
      </w:r>
      <w:proofErr w:type="spellEnd"/>
      <w:r w:rsidRPr="00CA7703">
        <w:rPr>
          <w:sz w:val="28"/>
          <w:szCs w:val="28"/>
        </w:rPr>
        <w:t xml:space="preserve"> fever.</w:t>
      </w:r>
    </w:p>
    <w:p w14:paraId="7988A1E8" w14:textId="77777777" w:rsidR="00F26F57" w:rsidRPr="00CA7703" w:rsidRDefault="00F26F57" w:rsidP="000C137D">
      <w:pPr>
        <w:pStyle w:val="ListParagraph"/>
        <w:numPr>
          <w:ilvl w:val="0"/>
          <w:numId w:val="201"/>
        </w:numPr>
        <w:bidi w:val="0"/>
        <w:contextualSpacing/>
        <w:rPr>
          <w:sz w:val="28"/>
          <w:szCs w:val="28"/>
        </w:rPr>
      </w:pPr>
      <w:r w:rsidRPr="00CA7703">
        <w:rPr>
          <w:sz w:val="28"/>
          <w:szCs w:val="28"/>
        </w:rPr>
        <w:t xml:space="preserve">Colorado tick fever. </w:t>
      </w:r>
    </w:p>
    <w:p w14:paraId="09B83ABE" w14:textId="77777777" w:rsidR="00F26F57" w:rsidRPr="00CA7703" w:rsidRDefault="00F26F57" w:rsidP="000C137D">
      <w:pPr>
        <w:pStyle w:val="ListParagraph"/>
        <w:numPr>
          <w:ilvl w:val="0"/>
          <w:numId w:val="199"/>
        </w:numPr>
        <w:bidi w:val="0"/>
        <w:contextualSpacing/>
        <w:rPr>
          <w:sz w:val="28"/>
          <w:szCs w:val="28"/>
        </w:rPr>
      </w:pPr>
      <w:r w:rsidRPr="00CA7703">
        <w:rPr>
          <w:b/>
          <w:bCs/>
          <w:sz w:val="28"/>
          <w:szCs w:val="28"/>
        </w:rPr>
        <w:t>Protozoal diseases</w:t>
      </w:r>
      <w:r w:rsidRPr="00CA7703">
        <w:rPr>
          <w:sz w:val="28"/>
          <w:szCs w:val="28"/>
        </w:rPr>
        <w:t xml:space="preserve">: </w:t>
      </w:r>
    </w:p>
    <w:p w14:paraId="7BB24F6E" w14:textId="77777777" w:rsidR="00F26F57" w:rsidRPr="00CA7703" w:rsidRDefault="00F26F57" w:rsidP="000C137D">
      <w:pPr>
        <w:pStyle w:val="ListParagraph"/>
        <w:numPr>
          <w:ilvl w:val="0"/>
          <w:numId w:val="201"/>
        </w:numPr>
        <w:bidi w:val="0"/>
        <w:contextualSpacing/>
        <w:rPr>
          <w:sz w:val="28"/>
          <w:szCs w:val="28"/>
        </w:rPr>
      </w:pPr>
      <w:proofErr w:type="spellStart"/>
      <w:r w:rsidRPr="00CA7703">
        <w:rPr>
          <w:sz w:val="28"/>
          <w:szCs w:val="28"/>
        </w:rPr>
        <w:t>Babesiosis</w:t>
      </w:r>
      <w:proofErr w:type="spellEnd"/>
      <w:r w:rsidRPr="00CA7703">
        <w:rPr>
          <w:sz w:val="28"/>
          <w:szCs w:val="28"/>
        </w:rPr>
        <w:t xml:space="preserve"> caused by </w:t>
      </w:r>
      <w:proofErr w:type="spellStart"/>
      <w:r w:rsidRPr="00CA7703">
        <w:rPr>
          <w:sz w:val="28"/>
          <w:szCs w:val="28"/>
        </w:rPr>
        <w:t>Babesia</w:t>
      </w:r>
      <w:proofErr w:type="spellEnd"/>
      <w:r w:rsidRPr="00CA7703">
        <w:rPr>
          <w:sz w:val="28"/>
          <w:szCs w:val="28"/>
        </w:rPr>
        <w:t xml:space="preserve"> </w:t>
      </w:r>
      <w:proofErr w:type="spellStart"/>
      <w:r w:rsidRPr="00CA7703">
        <w:rPr>
          <w:sz w:val="28"/>
          <w:szCs w:val="28"/>
        </w:rPr>
        <w:t>divergens</w:t>
      </w:r>
      <w:proofErr w:type="spellEnd"/>
      <w:r w:rsidRPr="00CA7703">
        <w:rPr>
          <w:sz w:val="28"/>
          <w:szCs w:val="28"/>
        </w:rPr>
        <w:t xml:space="preserve">. </w:t>
      </w:r>
    </w:p>
    <w:p w14:paraId="029E28F3" w14:textId="77777777" w:rsidR="00F26F57" w:rsidRPr="00CA7703" w:rsidRDefault="00F26F57" w:rsidP="003E75A7">
      <w:pPr>
        <w:ind w:left="1440"/>
        <w:jc w:val="right"/>
        <w:rPr>
          <w:sz w:val="28"/>
          <w:szCs w:val="28"/>
        </w:rPr>
      </w:pPr>
      <w:r>
        <w:rPr>
          <w:sz w:val="28"/>
          <w:szCs w:val="28"/>
        </w:rPr>
        <w:t>T</w:t>
      </w:r>
      <w:r w:rsidRPr="00CA7703">
        <w:rPr>
          <w:sz w:val="28"/>
          <w:szCs w:val="28"/>
        </w:rPr>
        <w:t xml:space="preserve">ransmission can occur either by: </w:t>
      </w:r>
    </w:p>
    <w:p w14:paraId="08959AAB" w14:textId="77777777" w:rsidR="00F26F57" w:rsidRPr="00CA7703" w:rsidRDefault="00F26F57" w:rsidP="000C137D">
      <w:pPr>
        <w:pStyle w:val="ListParagraph"/>
        <w:numPr>
          <w:ilvl w:val="0"/>
          <w:numId w:val="202"/>
        </w:numPr>
        <w:bidi w:val="0"/>
        <w:contextualSpacing/>
        <w:rPr>
          <w:sz w:val="28"/>
          <w:szCs w:val="28"/>
        </w:rPr>
      </w:pPr>
      <w:r w:rsidRPr="00CA7703">
        <w:rPr>
          <w:sz w:val="28"/>
          <w:szCs w:val="28"/>
        </w:rPr>
        <w:t xml:space="preserve">Saliva in the bite wound. </w:t>
      </w:r>
    </w:p>
    <w:p w14:paraId="6E5B41ED" w14:textId="77777777" w:rsidR="00F26F57" w:rsidRPr="00CA7703" w:rsidRDefault="00F26F57" w:rsidP="000C137D">
      <w:pPr>
        <w:pStyle w:val="ListParagraph"/>
        <w:numPr>
          <w:ilvl w:val="0"/>
          <w:numId w:val="202"/>
        </w:numPr>
        <w:bidi w:val="0"/>
        <w:contextualSpacing/>
        <w:rPr>
          <w:sz w:val="28"/>
          <w:szCs w:val="28"/>
        </w:rPr>
      </w:pPr>
      <w:r w:rsidRPr="00CA7703">
        <w:rPr>
          <w:sz w:val="28"/>
          <w:szCs w:val="28"/>
        </w:rPr>
        <w:t xml:space="preserve">Contamination of skin abrasions by </w:t>
      </w:r>
      <w:proofErr w:type="spellStart"/>
      <w:r w:rsidRPr="00CA7703">
        <w:rPr>
          <w:sz w:val="28"/>
          <w:szCs w:val="28"/>
        </w:rPr>
        <w:t>faeces</w:t>
      </w:r>
      <w:proofErr w:type="spellEnd"/>
      <w:r w:rsidRPr="00CA7703">
        <w:rPr>
          <w:sz w:val="28"/>
          <w:szCs w:val="28"/>
        </w:rPr>
        <w:t>.</w:t>
      </w:r>
    </w:p>
    <w:p w14:paraId="3DFD0D96" w14:textId="77777777" w:rsidR="00F26F57" w:rsidRPr="00CA7703" w:rsidRDefault="00F26F57" w:rsidP="000C137D">
      <w:pPr>
        <w:pStyle w:val="ListParagraph"/>
        <w:numPr>
          <w:ilvl w:val="0"/>
          <w:numId w:val="202"/>
        </w:numPr>
        <w:bidi w:val="0"/>
        <w:contextualSpacing/>
        <w:rPr>
          <w:sz w:val="28"/>
          <w:szCs w:val="28"/>
        </w:rPr>
      </w:pPr>
      <w:proofErr w:type="spellStart"/>
      <w:r w:rsidRPr="00CA7703">
        <w:rPr>
          <w:sz w:val="28"/>
          <w:szCs w:val="28"/>
        </w:rPr>
        <w:t>Transovarian</w:t>
      </w:r>
      <w:proofErr w:type="spellEnd"/>
      <w:r w:rsidRPr="00CA7703">
        <w:rPr>
          <w:sz w:val="28"/>
          <w:szCs w:val="28"/>
        </w:rPr>
        <w:t xml:space="preserve"> transmission.</w:t>
      </w:r>
    </w:p>
    <w:p w14:paraId="2FFEFEA6" w14:textId="77777777" w:rsidR="00F26F57" w:rsidRPr="00CA7703" w:rsidRDefault="00F26F57" w:rsidP="000C137D">
      <w:pPr>
        <w:pStyle w:val="ListParagraph"/>
        <w:numPr>
          <w:ilvl w:val="0"/>
          <w:numId w:val="197"/>
        </w:numPr>
        <w:bidi w:val="0"/>
        <w:contextualSpacing/>
        <w:rPr>
          <w:b/>
          <w:bCs/>
          <w:sz w:val="28"/>
          <w:szCs w:val="28"/>
        </w:rPr>
      </w:pPr>
      <w:r w:rsidRPr="00CA7703">
        <w:rPr>
          <w:b/>
          <w:bCs/>
          <w:sz w:val="28"/>
          <w:szCs w:val="28"/>
        </w:rPr>
        <w:t xml:space="preserve">Diseases transmitted by soft ticks: </w:t>
      </w:r>
    </w:p>
    <w:p w14:paraId="647BE0E6" w14:textId="77777777" w:rsidR="00F26F57" w:rsidRPr="00CA7703" w:rsidRDefault="00F26F57" w:rsidP="000C137D">
      <w:pPr>
        <w:pStyle w:val="ListParagraph"/>
        <w:numPr>
          <w:ilvl w:val="0"/>
          <w:numId w:val="203"/>
        </w:numPr>
        <w:bidi w:val="0"/>
        <w:contextualSpacing/>
        <w:rPr>
          <w:sz w:val="28"/>
          <w:szCs w:val="28"/>
        </w:rPr>
      </w:pPr>
      <w:r w:rsidRPr="00CA7703">
        <w:rPr>
          <w:sz w:val="28"/>
          <w:szCs w:val="28"/>
        </w:rPr>
        <w:t xml:space="preserve">Endemic relapsing fever caused by </w:t>
      </w:r>
      <w:proofErr w:type="spellStart"/>
      <w:r w:rsidRPr="00CA7703">
        <w:rPr>
          <w:sz w:val="28"/>
          <w:szCs w:val="28"/>
        </w:rPr>
        <w:t>Borrelia</w:t>
      </w:r>
      <w:proofErr w:type="spellEnd"/>
      <w:r w:rsidRPr="00CA7703">
        <w:rPr>
          <w:sz w:val="28"/>
          <w:szCs w:val="28"/>
        </w:rPr>
        <w:t xml:space="preserve"> </w:t>
      </w:r>
      <w:proofErr w:type="spellStart"/>
      <w:r w:rsidRPr="00CA7703">
        <w:rPr>
          <w:sz w:val="28"/>
          <w:szCs w:val="28"/>
        </w:rPr>
        <w:t>duttoni</w:t>
      </w:r>
      <w:proofErr w:type="spellEnd"/>
      <w:r w:rsidRPr="00CA7703">
        <w:rPr>
          <w:sz w:val="28"/>
          <w:szCs w:val="28"/>
        </w:rPr>
        <w:t xml:space="preserve">. </w:t>
      </w:r>
    </w:p>
    <w:p w14:paraId="7F6FB30A" w14:textId="77777777" w:rsidR="00F26F57" w:rsidRPr="00CA7703" w:rsidRDefault="00F26F57" w:rsidP="000C137D">
      <w:pPr>
        <w:pStyle w:val="ListParagraph"/>
        <w:numPr>
          <w:ilvl w:val="0"/>
          <w:numId w:val="203"/>
        </w:numPr>
        <w:bidi w:val="0"/>
        <w:contextualSpacing/>
        <w:rPr>
          <w:sz w:val="28"/>
          <w:szCs w:val="28"/>
        </w:rPr>
      </w:pPr>
      <w:r w:rsidRPr="00CA7703">
        <w:rPr>
          <w:sz w:val="28"/>
          <w:szCs w:val="28"/>
        </w:rPr>
        <w:t xml:space="preserve">Q-fever caused by </w:t>
      </w:r>
      <w:proofErr w:type="spellStart"/>
      <w:r w:rsidRPr="00CA7703">
        <w:rPr>
          <w:sz w:val="28"/>
          <w:szCs w:val="28"/>
        </w:rPr>
        <w:t>Coxiella</w:t>
      </w:r>
      <w:proofErr w:type="spellEnd"/>
      <w:r w:rsidRPr="00CA7703">
        <w:rPr>
          <w:sz w:val="28"/>
          <w:szCs w:val="28"/>
        </w:rPr>
        <w:t xml:space="preserve"> </w:t>
      </w:r>
      <w:proofErr w:type="spellStart"/>
      <w:r w:rsidRPr="00CA7703">
        <w:rPr>
          <w:sz w:val="28"/>
          <w:szCs w:val="28"/>
        </w:rPr>
        <w:t>burnetti</w:t>
      </w:r>
      <w:proofErr w:type="spellEnd"/>
      <w:r w:rsidRPr="00CA7703">
        <w:rPr>
          <w:sz w:val="28"/>
          <w:szCs w:val="28"/>
        </w:rPr>
        <w:t xml:space="preserve">. </w:t>
      </w:r>
    </w:p>
    <w:p w14:paraId="7B347E84" w14:textId="77777777" w:rsidR="00F26F57" w:rsidRPr="00CA7703" w:rsidRDefault="00F26F57" w:rsidP="003E75A7">
      <w:pPr>
        <w:ind w:left="720"/>
        <w:jc w:val="right"/>
        <w:rPr>
          <w:b/>
          <w:bCs/>
          <w:sz w:val="28"/>
          <w:szCs w:val="28"/>
        </w:rPr>
      </w:pPr>
      <w:r w:rsidRPr="00CA7703">
        <w:rPr>
          <w:b/>
          <w:bCs/>
          <w:sz w:val="28"/>
          <w:szCs w:val="28"/>
        </w:rPr>
        <w:t xml:space="preserve">Mechanism of transmission: </w:t>
      </w:r>
    </w:p>
    <w:p w14:paraId="27E67FC5" w14:textId="77777777" w:rsidR="00F26F57" w:rsidRPr="00CA7703" w:rsidRDefault="00F26F57" w:rsidP="003E75A7">
      <w:pPr>
        <w:ind w:left="720"/>
        <w:jc w:val="right"/>
        <w:rPr>
          <w:sz w:val="28"/>
          <w:szCs w:val="28"/>
        </w:rPr>
      </w:pPr>
      <w:r w:rsidRPr="00CA7703">
        <w:rPr>
          <w:sz w:val="28"/>
          <w:szCs w:val="28"/>
        </w:rPr>
        <w:t>Organisms pass to the body cavity where they pass either to:</w:t>
      </w:r>
    </w:p>
    <w:p w14:paraId="50C07F1C" w14:textId="77777777" w:rsidR="00F26F57" w:rsidRPr="00CA7703" w:rsidRDefault="00F26F57" w:rsidP="000C137D">
      <w:pPr>
        <w:pStyle w:val="ListParagraph"/>
        <w:numPr>
          <w:ilvl w:val="0"/>
          <w:numId w:val="204"/>
        </w:numPr>
        <w:bidi w:val="0"/>
        <w:contextualSpacing/>
        <w:rPr>
          <w:sz w:val="28"/>
          <w:szCs w:val="28"/>
        </w:rPr>
      </w:pPr>
      <w:r w:rsidRPr="00CA7703">
        <w:rPr>
          <w:sz w:val="28"/>
          <w:szCs w:val="28"/>
        </w:rPr>
        <w:t xml:space="preserve">Saliva in the bite wound. </w:t>
      </w:r>
    </w:p>
    <w:p w14:paraId="03D92726" w14:textId="77777777" w:rsidR="00F26F57" w:rsidRPr="00CA7703" w:rsidRDefault="00F26F57" w:rsidP="000C137D">
      <w:pPr>
        <w:pStyle w:val="ListParagraph"/>
        <w:numPr>
          <w:ilvl w:val="0"/>
          <w:numId w:val="204"/>
        </w:numPr>
        <w:bidi w:val="0"/>
        <w:contextualSpacing/>
        <w:rPr>
          <w:sz w:val="28"/>
          <w:szCs w:val="28"/>
        </w:rPr>
      </w:pPr>
      <w:r w:rsidRPr="00CA7703">
        <w:rPr>
          <w:sz w:val="28"/>
          <w:szCs w:val="28"/>
        </w:rPr>
        <w:t xml:space="preserve">Contamination of wounds and abrasions by </w:t>
      </w:r>
      <w:proofErr w:type="spellStart"/>
      <w:r w:rsidRPr="00CA7703">
        <w:rPr>
          <w:sz w:val="28"/>
          <w:szCs w:val="28"/>
        </w:rPr>
        <w:t>coxal</w:t>
      </w:r>
      <w:proofErr w:type="spellEnd"/>
      <w:r w:rsidRPr="00CA7703">
        <w:rPr>
          <w:sz w:val="28"/>
          <w:szCs w:val="28"/>
        </w:rPr>
        <w:t xml:space="preserve"> fluid.</w:t>
      </w:r>
    </w:p>
    <w:p w14:paraId="3CBF8557" w14:textId="77777777" w:rsidR="00F26F57" w:rsidRPr="00CA7703" w:rsidRDefault="00F26F57" w:rsidP="000C137D">
      <w:pPr>
        <w:pStyle w:val="ListParagraph"/>
        <w:numPr>
          <w:ilvl w:val="0"/>
          <w:numId w:val="204"/>
        </w:numPr>
        <w:bidi w:val="0"/>
        <w:contextualSpacing/>
        <w:rPr>
          <w:sz w:val="28"/>
          <w:szCs w:val="28"/>
        </w:rPr>
      </w:pPr>
      <w:proofErr w:type="spellStart"/>
      <w:r w:rsidRPr="00CA7703">
        <w:rPr>
          <w:sz w:val="28"/>
          <w:szCs w:val="28"/>
        </w:rPr>
        <w:t>Transovarian</w:t>
      </w:r>
      <w:proofErr w:type="spellEnd"/>
      <w:r w:rsidRPr="00CA7703">
        <w:rPr>
          <w:sz w:val="28"/>
          <w:szCs w:val="28"/>
        </w:rPr>
        <w:t xml:space="preserve"> transmission.</w:t>
      </w:r>
    </w:p>
    <w:p w14:paraId="1A6B3EB6" w14:textId="77777777" w:rsidR="00F26F57" w:rsidRPr="00CA7703" w:rsidRDefault="00F26F57" w:rsidP="003E75A7">
      <w:pPr>
        <w:jc w:val="right"/>
        <w:rPr>
          <w:b/>
          <w:bCs/>
          <w:sz w:val="28"/>
          <w:szCs w:val="28"/>
          <w:u w:val="single"/>
        </w:rPr>
      </w:pPr>
      <w:r w:rsidRPr="00CA7703">
        <w:rPr>
          <w:b/>
          <w:bCs/>
          <w:sz w:val="28"/>
          <w:szCs w:val="28"/>
          <w:u w:val="single"/>
        </w:rPr>
        <w:t xml:space="preserve">Control of ticks: </w:t>
      </w:r>
    </w:p>
    <w:p w14:paraId="1F51995F" w14:textId="77777777" w:rsidR="00F26F57" w:rsidRPr="00CA7703" w:rsidRDefault="00F26F57" w:rsidP="000C137D">
      <w:pPr>
        <w:pStyle w:val="ListParagraph"/>
        <w:numPr>
          <w:ilvl w:val="0"/>
          <w:numId w:val="205"/>
        </w:numPr>
        <w:bidi w:val="0"/>
        <w:contextualSpacing/>
        <w:jc w:val="lowKashida"/>
        <w:rPr>
          <w:sz w:val="28"/>
          <w:szCs w:val="28"/>
        </w:rPr>
      </w:pPr>
      <w:r w:rsidRPr="00CA7703">
        <w:rPr>
          <w:sz w:val="28"/>
          <w:szCs w:val="28"/>
        </w:rPr>
        <w:t xml:space="preserve">Careful search for ticks in persons exposed to infested areas and early removal of ticks by gentle traction after applying chloroform or ether or kerosene or a glowing match or cigarette to the tick avoiding breaking off the </w:t>
      </w:r>
      <w:proofErr w:type="spellStart"/>
      <w:r w:rsidRPr="00CA7703">
        <w:rPr>
          <w:sz w:val="28"/>
          <w:szCs w:val="28"/>
        </w:rPr>
        <w:t>capitulum</w:t>
      </w:r>
      <w:proofErr w:type="spellEnd"/>
      <w:r w:rsidRPr="00CA7703">
        <w:rPr>
          <w:sz w:val="28"/>
          <w:szCs w:val="28"/>
        </w:rPr>
        <w:t xml:space="preserve">. </w:t>
      </w:r>
    </w:p>
    <w:p w14:paraId="18758F68" w14:textId="77777777" w:rsidR="00F26F57" w:rsidRPr="00CA7703" w:rsidRDefault="00F26F57" w:rsidP="000C137D">
      <w:pPr>
        <w:pStyle w:val="ListParagraph"/>
        <w:numPr>
          <w:ilvl w:val="0"/>
          <w:numId w:val="205"/>
        </w:numPr>
        <w:bidi w:val="0"/>
        <w:contextualSpacing/>
        <w:jc w:val="lowKashida"/>
        <w:rPr>
          <w:sz w:val="28"/>
          <w:szCs w:val="28"/>
        </w:rPr>
      </w:pPr>
      <w:r w:rsidRPr="00CA7703">
        <w:rPr>
          <w:sz w:val="28"/>
          <w:szCs w:val="28"/>
        </w:rPr>
        <w:t xml:space="preserve">Soft ticks are killed by spraying their hiding places with insecticides. </w:t>
      </w:r>
    </w:p>
    <w:p w14:paraId="710B3D9A" w14:textId="77777777" w:rsidR="00F26F57" w:rsidRPr="00CA7703" w:rsidRDefault="00F26F57" w:rsidP="000C137D">
      <w:pPr>
        <w:pStyle w:val="ListParagraph"/>
        <w:numPr>
          <w:ilvl w:val="0"/>
          <w:numId w:val="205"/>
        </w:numPr>
        <w:bidi w:val="0"/>
        <w:contextualSpacing/>
        <w:jc w:val="lowKashida"/>
        <w:rPr>
          <w:sz w:val="28"/>
          <w:szCs w:val="28"/>
        </w:rPr>
      </w:pPr>
      <w:r w:rsidRPr="00CA7703">
        <w:rPr>
          <w:sz w:val="28"/>
          <w:szCs w:val="28"/>
        </w:rPr>
        <w:t xml:space="preserve">Hard ticks being permanent </w:t>
      </w:r>
      <w:proofErr w:type="spellStart"/>
      <w:r w:rsidRPr="00CA7703">
        <w:rPr>
          <w:sz w:val="28"/>
          <w:szCs w:val="28"/>
        </w:rPr>
        <w:t>ectoparasites</w:t>
      </w:r>
      <w:proofErr w:type="spellEnd"/>
      <w:r w:rsidRPr="00CA7703">
        <w:rPr>
          <w:sz w:val="28"/>
          <w:szCs w:val="28"/>
        </w:rPr>
        <w:t xml:space="preserve">, insecticides should be applied directly by spray or dipping the domestic animals in basins containing 0.5% </w:t>
      </w:r>
      <w:proofErr w:type="spellStart"/>
      <w:r w:rsidRPr="00CA7703">
        <w:rPr>
          <w:sz w:val="28"/>
          <w:szCs w:val="28"/>
        </w:rPr>
        <w:t>gammaxane</w:t>
      </w:r>
      <w:proofErr w:type="spellEnd"/>
      <w:r w:rsidRPr="00CA7703">
        <w:rPr>
          <w:sz w:val="28"/>
          <w:szCs w:val="28"/>
        </w:rPr>
        <w:t xml:space="preserve">. Also the infected ground and houses should be sprayed with insecticides. </w:t>
      </w:r>
    </w:p>
    <w:p w14:paraId="57473F52" w14:textId="77777777" w:rsidR="00F26F57" w:rsidRPr="00CA7703" w:rsidRDefault="00F26F57" w:rsidP="000C137D">
      <w:pPr>
        <w:pStyle w:val="ListParagraph"/>
        <w:numPr>
          <w:ilvl w:val="0"/>
          <w:numId w:val="205"/>
        </w:numPr>
        <w:bidi w:val="0"/>
        <w:contextualSpacing/>
        <w:jc w:val="lowKashida"/>
        <w:rPr>
          <w:sz w:val="28"/>
          <w:szCs w:val="28"/>
        </w:rPr>
      </w:pPr>
      <w:r w:rsidRPr="00CA7703">
        <w:rPr>
          <w:sz w:val="28"/>
          <w:szCs w:val="28"/>
        </w:rPr>
        <w:t xml:space="preserve">Using repellants, wearing high boots and clothes treated with </w:t>
      </w:r>
      <w:proofErr w:type="spellStart"/>
      <w:r w:rsidRPr="00CA7703">
        <w:rPr>
          <w:sz w:val="28"/>
          <w:szCs w:val="28"/>
        </w:rPr>
        <w:t>diethyltoluamid</w:t>
      </w:r>
      <w:proofErr w:type="spellEnd"/>
      <w:r w:rsidRPr="00CA7703">
        <w:rPr>
          <w:sz w:val="28"/>
          <w:szCs w:val="28"/>
        </w:rPr>
        <w:t xml:space="preserve">. </w:t>
      </w:r>
    </w:p>
    <w:p w14:paraId="635508B9" w14:textId="77777777" w:rsidR="00F26F57" w:rsidRPr="00CA7703" w:rsidRDefault="00F26F57" w:rsidP="000C137D">
      <w:pPr>
        <w:pStyle w:val="ListParagraph"/>
        <w:numPr>
          <w:ilvl w:val="0"/>
          <w:numId w:val="205"/>
        </w:numPr>
        <w:bidi w:val="0"/>
        <w:contextualSpacing/>
        <w:jc w:val="lowKashida"/>
        <w:rPr>
          <w:sz w:val="28"/>
          <w:szCs w:val="28"/>
        </w:rPr>
      </w:pPr>
      <w:r w:rsidRPr="00CA7703">
        <w:rPr>
          <w:sz w:val="28"/>
          <w:szCs w:val="28"/>
        </w:rPr>
        <w:t xml:space="preserve">Rodent proofing buildings. </w:t>
      </w:r>
    </w:p>
    <w:p w14:paraId="503C9C8A" w14:textId="77777777" w:rsidR="00F26F57" w:rsidRDefault="00F26F57" w:rsidP="000C137D">
      <w:pPr>
        <w:pStyle w:val="ListParagraph"/>
        <w:numPr>
          <w:ilvl w:val="0"/>
          <w:numId w:val="205"/>
        </w:numPr>
        <w:bidi w:val="0"/>
        <w:contextualSpacing/>
        <w:jc w:val="lowKashida"/>
        <w:rPr>
          <w:sz w:val="28"/>
          <w:szCs w:val="28"/>
        </w:rPr>
      </w:pPr>
      <w:r w:rsidRPr="00CA7703">
        <w:rPr>
          <w:sz w:val="28"/>
          <w:szCs w:val="28"/>
        </w:rPr>
        <w:t>Anti tick vaccine is proved effective in veterinary practice.</w:t>
      </w:r>
    </w:p>
    <w:p w14:paraId="404E3339" w14:textId="77777777" w:rsidR="00F26F57" w:rsidRDefault="00F26F57" w:rsidP="003E75A7">
      <w:pPr>
        <w:pStyle w:val="ListParagraph"/>
        <w:bidi w:val="0"/>
        <w:ind w:left="360"/>
        <w:contextualSpacing/>
        <w:jc w:val="lowKashida"/>
        <w:rPr>
          <w:sz w:val="28"/>
          <w:szCs w:val="28"/>
        </w:rPr>
      </w:pPr>
    </w:p>
    <w:p w14:paraId="130FEA6D" w14:textId="77777777" w:rsidR="00F26F57" w:rsidRPr="00487B7D" w:rsidRDefault="00F26F57" w:rsidP="003E75A7">
      <w:pPr>
        <w:pStyle w:val="ListParagraph"/>
        <w:bidi w:val="0"/>
        <w:contextualSpacing/>
        <w:jc w:val="lowKashida"/>
        <w:rPr>
          <w:b/>
          <w:bCs/>
          <w:sz w:val="28"/>
          <w:szCs w:val="28"/>
        </w:rPr>
      </w:pPr>
      <w:r w:rsidRPr="00487B7D">
        <w:rPr>
          <w:b/>
          <w:bCs/>
          <w:sz w:val="28"/>
          <w:szCs w:val="28"/>
        </w:rPr>
        <w:t>References:</w:t>
      </w:r>
    </w:p>
    <w:p w14:paraId="64A10D78" w14:textId="77777777" w:rsidR="00F26F57" w:rsidRDefault="00F26F57" w:rsidP="003E75A7">
      <w:pPr>
        <w:pStyle w:val="ListParagraph"/>
        <w:bidi w:val="0"/>
        <w:contextualSpacing/>
        <w:jc w:val="lowKashida"/>
        <w:rPr>
          <w:sz w:val="28"/>
          <w:szCs w:val="28"/>
        </w:rPr>
      </w:pPr>
      <w:r>
        <w:rPr>
          <w:sz w:val="28"/>
          <w:szCs w:val="28"/>
        </w:rPr>
        <w:t xml:space="preserve">1-Basic Clinical parasitology , Harold </w:t>
      </w:r>
      <w:proofErr w:type="spellStart"/>
      <w:r>
        <w:rPr>
          <w:sz w:val="28"/>
          <w:szCs w:val="28"/>
        </w:rPr>
        <w:t>W.Brown</w:t>
      </w:r>
      <w:proofErr w:type="spellEnd"/>
      <w:r>
        <w:rPr>
          <w:sz w:val="28"/>
          <w:szCs w:val="28"/>
        </w:rPr>
        <w:t xml:space="preserve"> and Franklin </w:t>
      </w:r>
      <w:proofErr w:type="spellStart"/>
      <w:r>
        <w:rPr>
          <w:sz w:val="28"/>
          <w:szCs w:val="28"/>
        </w:rPr>
        <w:t>A.Neva</w:t>
      </w:r>
      <w:proofErr w:type="spellEnd"/>
      <w:r>
        <w:rPr>
          <w:sz w:val="28"/>
          <w:szCs w:val="28"/>
        </w:rPr>
        <w:t xml:space="preserve"> , fifth edition</w:t>
      </w:r>
    </w:p>
    <w:p w14:paraId="118EA570" w14:textId="77777777" w:rsidR="00F26F57" w:rsidRDefault="00F26F57" w:rsidP="003E75A7">
      <w:pPr>
        <w:pStyle w:val="ListParagraph"/>
        <w:bidi w:val="0"/>
        <w:contextualSpacing/>
        <w:jc w:val="lowKashida"/>
        <w:rPr>
          <w:sz w:val="28"/>
          <w:szCs w:val="28"/>
        </w:rPr>
      </w:pPr>
      <w:r>
        <w:rPr>
          <w:sz w:val="28"/>
          <w:szCs w:val="28"/>
        </w:rPr>
        <w:t xml:space="preserve">2-Medical Parasitology , Ninth edition , David </w:t>
      </w:r>
      <w:proofErr w:type="spellStart"/>
      <w:r>
        <w:rPr>
          <w:sz w:val="28"/>
          <w:szCs w:val="28"/>
        </w:rPr>
        <w:t>T.John</w:t>
      </w:r>
      <w:proofErr w:type="spellEnd"/>
      <w:r>
        <w:rPr>
          <w:sz w:val="28"/>
          <w:szCs w:val="28"/>
        </w:rPr>
        <w:t xml:space="preserve"> , William A. Petri, Edward </w:t>
      </w:r>
      <w:proofErr w:type="spellStart"/>
      <w:r>
        <w:rPr>
          <w:sz w:val="28"/>
          <w:szCs w:val="28"/>
        </w:rPr>
        <w:t>K.Markell</w:t>
      </w:r>
      <w:proofErr w:type="spellEnd"/>
      <w:r>
        <w:rPr>
          <w:sz w:val="28"/>
          <w:szCs w:val="28"/>
        </w:rPr>
        <w:t xml:space="preserve">, Marietta </w:t>
      </w:r>
      <w:proofErr w:type="spellStart"/>
      <w:r>
        <w:rPr>
          <w:sz w:val="28"/>
          <w:szCs w:val="28"/>
        </w:rPr>
        <w:t>Voge</w:t>
      </w:r>
      <w:proofErr w:type="spellEnd"/>
      <w:r>
        <w:rPr>
          <w:sz w:val="28"/>
          <w:szCs w:val="28"/>
        </w:rPr>
        <w:t>.</w:t>
      </w:r>
    </w:p>
    <w:p w14:paraId="286D824B" w14:textId="77777777" w:rsidR="00F26F57" w:rsidRDefault="00F26F57" w:rsidP="003E75A7">
      <w:pPr>
        <w:pStyle w:val="ListParagraph"/>
        <w:bidi w:val="0"/>
        <w:contextualSpacing/>
        <w:jc w:val="lowKashida"/>
        <w:rPr>
          <w:sz w:val="28"/>
          <w:szCs w:val="28"/>
        </w:rPr>
      </w:pPr>
      <w:r>
        <w:rPr>
          <w:sz w:val="28"/>
          <w:szCs w:val="28"/>
        </w:rPr>
        <w:t>3-Cairo University Clinical Parasitology book for 3</w:t>
      </w:r>
      <w:r>
        <w:rPr>
          <w:sz w:val="28"/>
          <w:szCs w:val="28"/>
          <w:vertAlign w:val="superscript"/>
        </w:rPr>
        <w:t>rd</w:t>
      </w:r>
      <w:r>
        <w:rPr>
          <w:sz w:val="28"/>
          <w:szCs w:val="28"/>
        </w:rPr>
        <w:t xml:space="preserve"> year medical students , Egypt.</w:t>
      </w:r>
    </w:p>
    <w:p w14:paraId="0C2C5177" w14:textId="77777777" w:rsidR="00F26F57" w:rsidRDefault="00F26F57" w:rsidP="003E75A7">
      <w:pPr>
        <w:pStyle w:val="ListParagraph"/>
        <w:bidi w:val="0"/>
        <w:contextualSpacing/>
        <w:jc w:val="lowKashida"/>
        <w:rPr>
          <w:sz w:val="28"/>
          <w:szCs w:val="28"/>
        </w:rPr>
      </w:pPr>
      <w:r>
        <w:rPr>
          <w:sz w:val="28"/>
          <w:szCs w:val="28"/>
        </w:rPr>
        <w:t>4-</w:t>
      </w:r>
      <w:hyperlink r:id="rId91" w:history="1">
        <w:r w:rsidRPr="005A0EA9">
          <w:rPr>
            <w:rStyle w:val="Hyperlink"/>
            <w:sz w:val="28"/>
            <w:szCs w:val="28"/>
          </w:rPr>
          <w:t>http://www.cdc.gov</w:t>
        </w:r>
      </w:hyperlink>
      <w:r>
        <w:rPr>
          <w:sz w:val="28"/>
          <w:szCs w:val="28"/>
        </w:rPr>
        <w:t>.</w:t>
      </w:r>
    </w:p>
    <w:p w14:paraId="1B3DEA05" w14:textId="77777777" w:rsidR="00F26F57" w:rsidRDefault="00F26F57" w:rsidP="003E75A7">
      <w:pPr>
        <w:pStyle w:val="ListParagraph"/>
        <w:bidi w:val="0"/>
        <w:contextualSpacing/>
        <w:jc w:val="lowKashida"/>
        <w:rPr>
          <w:sz w:val="28"/>
          <w:szCs w:val="28"/>
        </w:rPr>
      </w:pPr>
      <w:r>
        <w:rPr>
          <w:sz w:val="28"/>
          <w:szCs w:val="28"/>
        </w:rPr>
        <w:t xml:space="preserve">5-Medical Parasitology , Third edition, D.R Arora , </w:t>
      </w:r>
      <w:proofErr w:type="spellStart"/>
      <w:r>
        <w:rPr>
          <w:sz w:val="28"/>
          <w:szCs w:val="28"/>
        </w:rPr>
        <w:t>Brji</w:t>
      </w:r>
      <w:proofErr w:type="spellEnd"/>
      <w:r>
        <w:rPr>
          <w:sz w:val="28"/>
          <w:szCs w:val="28"/>
        </w:rPr>
        <w:t xml:space="preserve"> </w:t>
      </w:r>
      <w:proofErr w:type="spellStart"/>
      <w:r>
        <w:rPr>
          <w:sz w:val="28"/>
          <w:szCs w:val="28"/>
        </w:rPr>
        <w:t>Bala</w:t>
      </w:r>
      <w:proofErr w:type="spellEnd"/>
      <w:r>
        <w:rPr>
          <w:sz w:val="28"/>
          <w:szCs w:val="28"/>
        </w:rPr>
        <w:t xml:space="preserve"> Arora.</w:t>
      </w:r>
    </w:p>
    <w:p w14:paraId="3147869A" w14:textId="77777777" w:rsidR="00F26F57" w:rsidRPr="00082CEB" w:rsidRDefault="00F26F57" w:rsidP="003E75A7">
      <w:pPr>
        <w:pStyle w:val="ListParagraph"/>
        <w:bidi w:val="0"/>
        <w:contextualSpacing/>
        <w:jc w:val="lowKashida"/>
        <w:rPr>
          <w:sz w:val="28"/>
          <w:szCs w:val="28"/>
        </w:rPr>
      </w:pPr>
      <w:r>
        <w:rPr>
          <w:sz w:val="28"/>
          <w:szCs w:val="28"/>
        </w:rPr>
        <w:t>6-AGuide to Human Parasitology , ninth edition. Davey and W. Crewe.</w:t>
      </w:r>
    </w:p>
    <w:p w14:paraId="2003920C" w14:textId="77777777" w:rsidR="00F26F57" w:rsidRDefault="00F26F57" w:rsidP="003E75A7">
      <w:pPr>
        <w:pStyle w:val="ListParagraph"/>
        <w:bidi w:val="0"/>
        <w:contextualSpacing/>
        <w:jc w:val="lowKashida"/>
        <w:rPr>
          <w:sz w:val="28"/>
          <w:szCs w:val="28"/>
        </w:rPr>
      </w:pPr>
    </w:p>
    <w:p w14:paraId="44069081" w14:textId="77777777" w:rsidR="00F26F57" w:rsidRDefault="00F26F57" w:rsidP="003E75A7">
      <w:pPr>
        <w:pStyle w:val="ListParagraph"/>
        <w:bidi w:val="0"/>
        <w:contextualSpacing/>
        <w:jc w:val="lowKashida"/>
        <w:rPr>
          <w:sz w:val="28"/>
          <w:szCs w:val="28"/>
        </w:rPr>
      </w:pPr>
    </w:p>
    <w:p w14:paraId="4AE27CE7" w14:textId="77777777" w:rsidR="00F26F57" w:rsidRDefault="00F26F57" w:rsidP="003E75A7">
      <w:pPr>
        <w:pStyle w:val="ListParagraph"/>
        <w:bidi w:val="0"/>
        <w:contextualSpacing/>
        <w:jc w:val="lowKashida"/>
        <w:rPr>
          <w:sz w:val="28"/>
          <w:szCs w:val="28"/>
        </w:rPr>
      </w:pPr>
    </w:p>
    <w:p w14:paraId="6DDE942A" w14:textId="77777777" w:rsidR="00F26F57" w:rsidRDefault="00F26F57" w:rsidP="003E75A7">
      <w:pPr>
        <w:pStyle w:val="ListParagraph"/>
        <w:bidi w:val="0"/>
        <w:contextualSpacing/>
        <w:jc w:val="lowKashida"/>
        <w:rPr>
          <w:sz w:val="28"/>
          <w:szCs w:val="28"/>
        </w:rPr>
      </w:pPr>
    </w:p>
    <w:p w14:paraId="0EE6FED4" w14:textId="77777777" w:rsidR="00F26F57" w:rsidRPr="00CA7703" w:rsidRDefault="00F26F57" w:rsidP="003E75A7">
      <w:pPr>
        <w:jc w:val="right"/>
        <w:rPr>
          <w:sz w:val="28"/>
          <w:szCs w:val="28"/>
          <w:lang w:bidi="ar-AE"/>
        </w:rPr>
      </w:pPr>
    </w:p>
    <w:p w14:paraId="007EE09F" w14:textId="77777777" w:rsidR="00176BEE" w:rsidRPr="005E6708" w:rsidRDefault="00176BEE" w:rsidP="007A1CD1">
      <w:pPr>
        <w:keepNext/>
        <w:autoSpaceDE w:val="0"/>
        <w:autoSpaceDN w:val="0"/>
        <w:bidi w:val="0"/>
        <w:adjustRightInd w:val="0"/>
        <w:spacing w:line="360" w:lineRule="exact"/>
        <w:jc w:val="center"/>
        <w:rPr>
          <w:b/>
          <w:bCs/>
          <w:sz w:val="28"/>
          <w:szCs w:val="28"/>
          <w:lang w:val="en"/>
        </w:rPr>
      </w:pPr>
    </w:p>
    <w:p w14:paraId="1E7BDFAC"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11408DE6"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7490694F"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6324FF75"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1D692869"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6640161D"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439D4BCC"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bookmarkEnd w:id="89"/>
    <w:p w14:paraId="0471B538" w14:textId="77777777" w:rsidR="00176BEE" w:rsidRPr="005E6708" w:rsidRDefault="00176BEE" w:rsidP="007643B5">
      <w:pPr>
        <w:keepNext/>
        <w:autoSpaceDE w:val="0"/>
        <w:autoSpaceDN w:val="0"/>
        <w:bidi w:val="0"/>
        <w:adjustRightInd w:val="0"/>
        <w:spacing w:line="360" w:lineRule="exact"/>
        <w:rPr>
          <w:b/>
          <w:bCs/>
          <w:sz w:val="28"/>
          <w:szCs w:val="28"/>
          <w:lang w:val="en"/>
        </w:rPr>
      </w:pPr>
    </w:p>
    <w:p w14:paraId="1941CC3C"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0C44D7B1"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48135620" w14:textId="77777777" w:rsidR="00176BEE" w:rsidRPr="005E6708" w:rsidRDefault="00176BEE" w:rsidP="00176BEE">
      <w:pPr>
        <w:keepNext/>
        <w:autoSpaceDE w:val="0"/>
        <w:autoSpaceDN w:val="0"/>
        <w:bidi w:val="0"/>
        <w:adjustRightInd w:val="0"/>
        <w:spacing w:line="360" w:lineRule="exact"/>
        <w:jc w:val="center"/>
        <w:rPr>
          <w:b/>
          <w:bCs/>
          <w:sz w:val="28"/>
          <w:szCs w:val="28"/>
          <w:lang w:val="en"/>
        </w:rPr>
      </w:pPr>
    </w:p>
    <w:p w14:paraId="28DBE5A4" w14:textId="77777777" w:rsidR="00176BEE" w:rsidRDefault="00176BEE" w:rsidP="00176BEE">
      <w:pPr>
        <w:keepNext/>
        <w:autoSpaceDE w:val="0"/>
        <w:autoSpaceDN w:val="0"/>
        <w:bidi w:val="0"/>
        <w:adjustRightInd w:val="0"/>
        <w:spacing w:line="360" w:lineRule="exact"/>
        <w:jc w:val="center"/>
        <w:rPr>
          <w:b/>
          <w:bCs/>
          <w:sz w:val="28"/>
          <w:szCs w:val="28"/>
          <w:lang w:val="en"/>
        </w:rPr>
      </w:pPr>
    </w:p>
    <w:p w14:paraId="17057A28"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482BFF23"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5AE7BACE"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06F6498E"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31708276"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4449B359"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5A7225F0"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68264266"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1ECE3792"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6836A0D2"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12C48EC1"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19A53C43"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73058804"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363FEBB4"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4D422198" w14:textId="77777777" w:rsidR="00B460C8" w:rsidRDefault="00B460C8" w:rsidP="00B460C8">
      <w:pPr>
        <w:keepNext/>
        <w:autoSpaceDE w:val="0"/>
        <w:autoSpaceDN w:val="0"/>
        <w:bidi w:val="0"/>
        <w:adjustRightInd w:val="0"/>
        <w:spacing w:line="360" w:lineRule="exact"/>
        <w:jc w:val="center"/>
        <w:rPr>
          <w:b/>
          <w:bCs/>
          <w:sz w:val="28"/>
          <w:szCs w:val="28"/>
          <w:lang w:val="en"/>
        </w:rPr>
      </w:pPr>
    </w:p>
    <w:p w14:paraId="7D0FAFD0" w14:textId="77777777" w:rsidR="00B460C8" w:rsidRDefault="00B460C8" w:rsidP="00B460C8">
      <w:pPr>
        <w:bidi w:val="0"/>
        <w:ind w:right="150"/>
        <w:rPr>
          <w:b/>
          <w:bCs/>
          <w:sz w:val="28"/>
          <w:szCs w:val="28"/>
          <w:lang w:val="en"/>
        </w:rPr>
      </w:pPr>
    </w:p>
    <w:p w14:paraId="5DD8B878" w14:textId="77777777" w:rsidR="00B460C8" w:rsidRDefault="00B460C8" w:rsidP="00B460C8">
      <w:pPr>
        <w:bidi w:val="0"/>
        <w:ind w:right="150"/>
        <w:rPr>
          <w:b/>
          <w:bCs/>
          <w:sz w:val="28"/>
          <w:szCs w:val="28"/>
          <w:lang w:val="en"/>
        </w:rPr>
      </w:pPr>
    </w:p>
    <w:p w14:paraId="5E29C1D0" w14:textId="77777777" w:rsidR="00B460C8" w:rsidRDefault="00B460C8" w:rsidP="00B460C8">
      <w:pPr>
        <w:bidi w:val="0"/>
        <w:ind w:right="150"/>
        <w:rPr>
          <w:b/>
          <w:bCs/>
          <w:sz w:val="28"/>
          <w:szCs w:val="28"/>
          <w:lang w:val="en"/>
        </w:rPr>
      </w:pPr>
    </w:p>
    <w:p w14:paraId="1E28B5F1" w14:textId="1740ABCE" w:rsidR="00DF7B25" w:rsidRPr="005215F8" w:rsidRDefault="00DF7B25" w:rsidP="00DF7B25">
      <w:pPr>
        <w:bidi w:val="0"/>
        <w:jc w:val="lowKashida"/>
        <w:rPr>
          <w:rFonts w:eastAsia="Calibri"/>
          <w:sz w:val="28"/>
          <w:szCs w:val="28"/>
          <w:lang w:eastAsia="en-US" w:bidi="ar-EG"/>
        </w:rPr>
      </w:pPr>
    </w:p>
    <w:p w14:paraId="1AD89972" w14:textId="77777777" w:rsidR="00DF7B25" w:rsidRPr="00723850" w:rsidRDefault="00DF7B25" w:rsidP="00DF7B25">
      <w:pPr>
        <w:bidi w:val="0"/>
        <w:ind w:right="-1"/>
        <w:rPr>
          <w:rFonts w:eastAsia="Calibri"/>
          <w:sz w:val="28"/>
          <w:szCs w:val="28"/>
          <w:lang w:eastAsia="en-US"/>
        </w:rPr>
      </w:pPr>
    </w:p>
    <w:p w14:paraId="02837B6A" w14:textId="77777777" w:rsidR="00DF7B25" w:rsidRPr="00723850" w:rsidRDefault="00DF7B25" w:rsidP="00DF7B25">
      <w:pPr>
        <w:bidi w:val="0"/>
        <w:ind w:right="-1"/>
        <w:rPr>
          <w:rFonts w:eastAsia="Calibri"/>
          <w:sz w:val="28"/>
          <w:szCs w:val="28"/>
          <w:lang w:eastAsia="en-US"/>
        </w:rPr>
      </w:pPr>
    </w:p>
    <w:p w14:paraId="0922528D" w14:textId="77777777" w:rsidR="00DF7B25" w:rsidRPr="00723850" w:rsidRDefault="00DF7B25" w:rsidP="00DF7B25">
      <w:pPr>
        <w:bidi w:val="0"/>
        <w:ind w:right="-1"/>
        <w:rPr>
          <w:rFonts w:eastAsia="Calibri"/>
          <w:sz w:val="28"/>
          <w:szCs w:val="28"/>
          <w:lang w:eastAsia="en-US"/>
        </w:rPr>
      </w:pPr>
    </w:p>
    <w:p w14:paraId="04C591D1" w14:textId="77777777" w:rsidR="00DF7B25" w:rsidRPr="00723850" w:rsidRDefault="00DF7B25" w:rsidP="00DF7B25">
      <w:pPr>
        <w:bidi w:val="0"/>
        <w:ind w:right="-1"/>
        <w:rPr>
          <w:rFonts w:eastAsia="Calibri"/>
          <w:sz w:val="28"/>
          <w:szCs w:val="28"/>
          <w:lang w:eastAsia="en-US"/>
        </w:rPr>
      </w:pPr>
    </w:p>
    <w:p w14:paraId="2A77B7F0" w14:textId="77777777" w:rsidR="006F69A9" w:rsidRPr="006F69A9" w:rsidRDefault="006F69A9" w:rsidP="006F69A9">
      <w:pPr>
        <w:bidi w:val="0"/>
        <w:ind w:left="720" w:right="-1"/>
        <w:rPr>
          <w:rFonts w:eastAsia="Calibri"/>
          <w:sz w:val="28"/>
          <w:szCs w:val="28"/>
          <w:lang w:eastAsia="en-US"/>
        </w:rPr>
      </w:pPr>
    </w:p>
    <w:p w14:paraId="4DD84589" w14:textId="77777777" w:rsidR="00723850" w:rsidRPr="00723850" w:rsidRDefault="00723850" w:rsidP="006F69A9">
      <w:pPr>
        <w:bidi w:val="0"/>
        <w:ind w:right="150"/>
        <w:jc w:val="center"/>
        <w:rPr>
          <w:rFonts w:eastAsia="Calibri"/>
          <w:b/>
          <w:bCs/>
          <w:sz w:val="36"/>
          <w:szCs w:val="36"/>
          <w:u w:val="single"/>
          <w:lang w:eastAsia="en-US"/>
        </w:rPr>
      </w:pPr>
    </w:p>
    <w:sectPr w:rsidR="00723850" w:rsidRPr="00723850" w:rsidSect="002D4AE8">
      <w:headerReference w:type="even" r:id="rId92"/>
      <w:headerReference w:type="default" r:id="rId93"/>
      <w:footerReference w:type="even" r:id="rId94"/>
      <w:footerReference w:type="default" r:id="rId95"/>
      <w:headerReference w:type="first" r:id="rId96"/>
      <w:footerReference w:type="first" r:id="rId97"/>
      <w:pgSz w:w="11906" w:h="16838"/>
      <w:pgMar w:top="1440" w:right="1800" w:bottom="1440" w:left="21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7E7AE" w14:textId="77777777" w:rsidR="001D416B" w:rsidRDefault="001D416B">
      <w:r>
        <w:separator/>
      </w:r>
    </w:p>
  </w:endnote>
  <w:endnote w:type="continuationSeparator" w:id="0">
    <w:p w14:paraId="4CE5AB44" w14:textId="77777777" w:rsidR="001D416B" w:rsidRDefault="001D4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MS Reference Sans Serif">
    <w:panose1 w:val="020B060403050404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OEPMN+Arial,Bold">
    <w:altName w:val="Arial"/>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CBBF" w14:textId="77777777" w:rsidR="00E24431" w:rsidRDefault="00E24431" w:rsidP="006F01D1">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251008E" w14:textId="77777777" w:rsidR="00E24431" w:rsidRDefault="00E24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2FA6" w14:textId="77777777" w:rsidR="00E24431" w:rsidRPr="006F01D1" w:rsidRDefault="00E24431" w:rsidP="006F01D1">
    <w:pPr>
      <w:pStyle w:val="Footer"/>
      <w:framePr w:wrap="around" w:vAnchor="text" w:hAnchor="text" w:xAlign="center" w:y="1"/>
      <w:bidi w:val="0"/>
      <w:rPr>
        <w:rStyle w:val="PageNumber"/>
        <w:sz w:val="28"/>
      </w:rPr>
    </w:pPr>
    <w:r>
      <w:rPr>
        <w:rStyle w:val="PageNumber"/>
        <w:sz w:val="28"/>
      </w:rPr>
      <w:t xml:space="preserve">- </w:t>
    </w:r>
    <w:r w:rsidRPr="006F01D1">
      <w:rPr>
        <w:rStyle w:val="PageNumber"/>
        <w:sz w:val="28"/>
        <w:rtl/>
      </w:rPr>
      <w:fldChar w:fldCharType="begin"/>
    </w:r>
    <w:r w:rsidRPr="006F01D1">
      <w:rPr>
        <w:rStyle w:val="PageNumber"/>
        <w:sz w:val="28"/>
      </w:rPr>
      <w:instrText xml:space="preserve">PAGE  </w:instrText>
    </w:r>
    <w:r w:rsidRPr="006F01D1">
      <w:rPr>
        <w:rStyle w:val="PageNumber"/>
        <w:sz w:val="28"/>
        <w:rtl/>
      </w:rPr>
      <w:fldChar w:fldCharType="separate"/>
    </w:r>
    <w:r w:rsidR="008F613D">
      <w:rPr>
        <w:rStyle w:val="PageNumber"/>
        <w:noProof/>
        <w:sz w:val="28"/>
      </w:rPr>
      <w:t>56</w:t>
    </w:r>
    <w:r w:rsidRPr="006F01D1">
      <w:rPr>
        <w:rStyle w:val="PageNumber"/>
        <w:sz w:val="28"/>
        <w:rtl/>
      </w:rPr>
      <w:fldChar w:fldCharType="end"/>
    </w:r>
    <w:r>
      <w:rPr>
        <w:rStyle w:val="PageNumber"/>
        <w:rFonts w:hint="cs"/>
        <w:sz w:val="28"/>
        <w:rtl/>
        <w:lang w:bidi="ar-EG"/>
      </w:rPr>
      <w:t xml:space="preserve"> </w:t>
    </w:r>
    <w:r>
      <w:rPr>
        <w:rStyle w:val="PageNumber"/>
        <w:sz w:val="28"/>
      </w:rPr>
      <w:t xml:space="preserve">-  </w:t>
    </w:r>
  </w:p>
  <w:p w14:paraId="7301DE13" w14:textId="77777777" w:rsidR="00E24431" w:rsidRPr="006F01D1" w:rsidRDefault="00E24431">
    <w:pPr>
      <w:pStyle w:val="Footer"/>
      <w:rPr>
        <w:sz w:val="28"/>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CE4C" w14:textId="77777777" w:rsidR="00756BA5" w:rsidRDefault="00756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C2725" w14:textId="77777777" w:rsidR="001D416B" w:rsidRDefault="001D416B">
      <w:r>
        <w:separator/>
      </w:r>
    </w:p>
  </w:footnote>
  <w:footnote w:type="continuationSeparator" w:id="0">
    <w:p w14:paraId="4185EDD7" w14:textId="77777777" w:rsidR="001D416B" w:rsidRDefault="001D4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59489" w14:textId="77777777" w:rsidR="00756BA5" w:rsidRDefault="00F26F57">
    <w:pPr>
      <w:pStyle w:val="Header"/>
    </w:pPr>
    <w:r>
      <w:rPr>
        <w:noProof/>
      </w:rPr>
    </w:r>
    <w:r w:rsidR="00F26F57">
      <w:rPr>
        <w:noProof/>
      </w:rPr>
      <w:pict w14:anchorId="05FA7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282" o:spid="_x0000_s1026" type="#_x0000_t136" style="position:absolute;left:0;text-align:left;margin-left:0;margin-top:0;width:499pt;height:55.4pt;rotation:315;z-index:-251658240;mso-position-horizontal:center;mso-position-horizontal-relative:margin;mso-position-vertical:center;mso-position-vertical-relative:margin" o:allowincell="f" fillcolor="silver" stroked="f">
          <v:fill opacity=".5"/>
          <v:textpath style="font-family:&quot;Times New Roman&quot;;font-size:1pt" string="gharib and osman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76CC" w14:textId="77777777" w:rsidR="00E24431" w:rsidRDefault="00F26F57" w:rsidP="003B5FEC">
    <w:pPr>
      <w:pStyle w:val="Header"/>
    </w:pPr>
    <w:r>
      <w:rPr>
        <w:noProof/>
      </w:rPr>
    </w:r>
    <w:r w:rsidR="00F26F57">
      <w:rPr>
        <w:noProof/>
      </w:rPr>
      <w:pict w14:anchorId="7B46D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283" o:spid="_x0000_s1027" type="#_x0000_t136" style="position:absolute;left:0;text-align:left;margin-left:0;margin-top:0;width:499pt;height:55.4pt;rotation:315;z-index:-251658240;mso-position-horizontal:center;mso-position-horizontal-relative:margin;mso-position-vertical:center;mso-position-vertical-relative:margin" o:allowincell="f" fillcolor="silver" stroked="f">
          <v:fill opacity=".5"/>
          <v:textpath style="font-family:&quot;Times New Roman&quot;;font-size:1pt" string="gharib and osman "/>
          <w10:wrap anchorx="margin" anchory="margin"/>
        </v:shape>
      </w:pict>
    </w:r>
  </w:p>
  <w:p w14:paraId="3E685FD4" w14:textId="77777777" w:rsidR="00E24431" w:rsidRDefault="00E244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6B38" w14:textId="77777777" w:rsidR="00756BA5" w:rsidRDefault="00F26F57">
    <w:pPr>
      <w:pStyle w:val="Header"/>
    </w:pPr>
    <w:r>
      <w:rPr>
        <w:noProof/>
      </w:rPr>
    </w:r>
    <w:r w:rsidR="00F26F57">
      <w:rPr>
        <w:noProof/>
      </w:rPr>
      <w:pict w14:anchorId="3039D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281" o:spid="_x0000_s1025" type="#_x0000_t136" style="position:absolute;left:0;text-align:left;margin-left:0;margin-top:0;width:499pt;height:55.4pt;rotation:315;z-index:-251658240;mso-position-horizontal:center;mso-position-horizontal-relative:margin;mso-position-vertical:center;mso-position-vertical-relative:margin" o:allowincell="f" fillcolor="silver" stroked="f">
          <v:fill opacity=".5"/>
          <v:textpath style="font-family:&quot;Times New Roman&quot;;font-size:1pt" string="gharib and osman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E07"/>
    <w:multiLevelType w:val="hybridMultilevel"/>
    <w:tmpl w:val="A448D19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0077030A"/>
    <w:multiLevelType w:val="hybridMultilevel"/>
    <w:tmpl w:val="75E8B254"/>
    <w:lvl w:ilvl="0" w:tplc="04090001">
      <w:start w:val="1"/>
      <w:numFmt w:val="bullet"/>
      <w:lvlText w:val=""/>
      <w:lvlJc w:val="left"/>
      <w:pPr>
        <w:ind w:left="1166" w:hanging="360"/>
      </w:pPr>
      <w:rPr>
        <w:rFonts w:ascii="Symbol" w:hAnsi="Symbol" w:hint="default"/>
        <w:b/>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 w15:restartNumberingAfterBreak="0">
    <w:nsid w:val="019443C2"/>
    <w:multiLevelType w:val="hybridMultilevel"/>
    <w:tmpl w:val="3D8ED116"/>
    <w:lvl w:ilvl="0" w:tplc="6E369220">
      <w:start w:val="1"/>
      <w:numFmt w:val="bullet"/>
      <w:lvlText w:val=""/>
      <w:lvlJc w:val="left"/>
      <w:pPr>
        <w:ind w:left="720" w:hanging="360"/>
      </w:pPr>
      <w:rPr>
        <w:rFonts w:ascii="Symbol" w:hAnsi="Symbol" w:hint="default"/>
        <w:b/>
        <w:color w:val="auto"/>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42C7A"/>
    <w:multiLevelType w:val="hybridMultilevel"/>
    <w:tmpl w:val="34AADBD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7F58B0"/>
    <w:multiLevelType w:val="hybridMultilevel"/>
    <w:tmpl w:val="3B7EACAA"/>
    <w:lvl w:ilvl="0" w:tplc="A47EE5EE">
      <w:start w:val="1"/>
      <w:numFmt w:val="bullet"/>
      <w:lvlText w:val=""/>
      <w:lvlJc w:val="left"/>
      <w:pPr>
        <w:ind w:left="720" w:hanging="360"/>
      </w:pPr>
      <w:rPr>
        <w:rFonts w:ascii="Symbol" w:hAnsi="Symbol" w:hint="default"/>
        <w:color w:val="auto"/>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C6148"/>
    <w:multiLevelType w:val="hybridMultilevel"/>
    <w:tmpl w:val="C1B020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4E60F23"/>
    <w:multiLevelType w:val="hybridMultilevel"/>
    <w:tmpl w:val="EA44C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3B5F61"/>
    <w:multiLevelType w:val="hybridMultilevel"/>
    <w:tmpl w:val="AEA8D2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726264"/>
    <w:multiLevelType w:val="hybridMultilevel"/>
    <w:tmpl w:val="A2820280"/>
    <w:lvl w:ilvl="0" w:tplc="CF22DA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D7576"/>
    <w:multiLevelType w:val="hybridMultilevel"/>
    <w:tmpl w:val="CF14BA46"/>
    <w:lvl w:ilvl="0" w:tplc="96547BF4">
      <w:start w:val="2"/>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6976E5B"/>
    <w:multiLevelType w:val="hybridMultilevel"/>
    <w:tmpl w:val="AB7A12FA"/>
    <w:lvl w:ilvl="0" w:tplc="08C485DE">
      <w:start w:val="1"/>
      <w:numFmt w:val="upperLetter"/>
      <w:lvlText w:val="%1-"/>
      <w:lvlJc w:val="left"/>
      <w:pPr>
        <w:tabs>
          <w:tab w:val="num" w:pos="720"/>
        </w:tabs>
        <w:ind w:left="720" w:hanging="360"/>
      </w:pPr>
      <w:rPr>
        <w:rFonts w:hint="default"/>
        <w:b w:val="0"/>
      </w:rPr>
    </w:lvl>
    <w:lvl w:ilvl="1" w:tplc="749C01A0">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A86AA2"/>
    <w:multiLevelType w:val="hybridMultilevel"/>
    <w:tmpl w:val="825C73FA"/>
    <w:lvl w:ilvl="0" w:tplc="9B826C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90414D2"/>
    <w:multiLevelType w:val="hybridMultilevel"/>
    <w:tmpl w:val="D2A22A34"/>
    <w:lvl w:ilvl="0" w:tplc="89923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877A7"/>
    <w:multiLevelType w:val="hybridMultilevel"/>
    <w:tmpl w:val="0F720CBE"/>
    <w:lvl w:ilvl="0" w:tplc="9DE2555E">
      <w:start w:val="1"/>
      <w:numFmt w:val="bullet"/>
      <w:lvlText w:val="-"/>
      <w:lvlJc w:val="left"/>
      <w:pPr>
        <w:ind w:left="1440" w:hanging="360"/>
      </w:pPr>
      <w:rPr>
        <w:rFonts w:ascii="Calibri Light" w:eastAsia="Calibri" w:hAnsi="Calibri Light"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AAA6007"/>
    <w:multiLevelType w:val="hybridMultilevel"/>
    <w:tmpl w:val="84E0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42CE2"/>
    <w:multiLevelType w:val="hybridMultilevel"/>
    <w:tmpl w:val="18C6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5D67F1"/>
    <w:multiLevelType w:val="hybridMultilevel"/>
    <w:tmpl w:val="C548F336"/>
    <w:lvl w:ilvl="0" w:tplc="04090001">
      <w:start w:val="1"/>
      <w:numFmt w:val="bullet"/>
      <w:lvlText w:val=""/>
      <w:lvlJc w:val="left"/>
      <w:pPr>
        <w:ind w:left="715" w:hanging="360"/>
      </w:pPr>
      <w:rPr>
        <w:rFonts w:ascii="Symbol" w:hAnsi="Symbol" w:hint="default"/>
      </w:rPr>
    </w:lvl>
    <w:lvl w:ilvl="1" w:tplc="04090001">
      <w:start w:val="1"/>
      <w:numFmt w:val="bullet"/>
      <w:lvlText w:val=""/>
      <w:lvlJc w:val="left"/>
      <w:pPr>
        <w:ind w:left="1435" w:hanging="360"/>
      </w:pPr>
      <w:rPr>
        <w:rFonts w:ascii="Symbol" w:hAnsi="Symbol"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7" w15:restartNumberingAfterBreak="0">
    <w:nsid w:val="0ECE395A"/>
    <w:multiLevelType w:val="hybridMultilevel"/>
    <w:tmpl w:val="FD30D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FE046C9"/>
    <w:multiLevelType w:val="hybridMultilevel"/>
    <w:tmpl w:val="9F0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0B1ACE"/>
    <w:multiLevelType w:val="hybridMultilevel"/>
    <w:tmpl w:val="E992298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10316BC9"/>
    <w:multiLevelType w:val="hybridMultilevel"/>
    <w:tmpl w:val="88C4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B35473"/>
    <w:multiLevelType w:val="hybridMultilevel"/>
    <w:tmpl w:val="1C1CDFAE"/>
    <w:lvl w:ilvl="0" w:tplc="B3568986">
      <w:start w:val="1"/>
      <w:numFmt w:val="decimal"/>
      <w:lvlText w:val="%1-"/>
      <w:lvlJc w:val="left"/>
      <w:pPr>
        <w:tabs>
          <w:tab w:val="num" w:pos="810"/>
        </w:tabs>
        <w:ind w:left="810" w:hanging="360"/>
      </w:pPr>
      <w:rPr>
        <w:rFonts w:hint="default"/>
      </w:rPr>
    </w:lvl>
    <w:lvl w:ilvl="1" w:tplc="086EBF2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1313E03"/>
    <w:multiLevelType w:val="hybridMultilevel"/>
    <w:tmpl w:val="5C3AA612"/>
    <w:lvl w:ilvl="0" w:tplc="04090001">
      <w:start w:val="1"/>
      <w:numFmt w:val="bullet"/>
      <w:lvlText w:val=""/>
      <w:lvlJc w:val="left"/>
      <w:pPr>
        <w:ind w:left="2241" w:hanging="360"/>
      </w:pPr>
      <w:rPr>
        <w:rFonts w:ascii="Symbol" w:hAnsi="Symbol" w:hint="default"/>
      </w:rPr>
    </w:lvl>
    <w:lvl w:ilvl="1" w:tplc="04090003" w:tentative="1">
      <w:start w:val="1"/>
      <w:numFmt w:val="bullet"/>
      <w:lvlText w:val="o"/>
      <w:lvlJc w:val="left"/>
      <w:pPr>
        <w:ind w:left="2961" w:hanging="360"/>
      </w:pPr>
      <w:rPr>
        <w:rFonts w:ascii="Courier New" w:hAnsi="Courier New" w:cs="Courier New" w:hint="default"/>
      </w:rPr>
    </w:lvl>
    <w:lvl w:ilvl="2" w:tplc="04090005" w:tentative="1">
      <w:start w:val="1"/>
      <w:numFmt w:val="bullet"/>
      <w:lvlText w:val=""/>
      <w:lvlJc w:val="left"/>
      <w:pPr>
        <w:ind w:left="3681" w:hanging="360"/>
      </w:pPr>
      <w:rPr>
        <w:rFonts w:ascii="Wingdings" w:hAnsi="Wingdings" w:hint="default"/>
      </w:rPr>
    </w:lvl>
    <w:lvl w:ilvl="3" w:tplc="04090001" w:tentative="1">
      <w:start w:val="1"/>
      <w:numFmt w:val="bullet"/>
      <w:lvlText w:val=""/>
      <w:lvlJc w:val="left"/>
      <w:pPr>
        <w:ind w:left="4401" w:hanging="360"/>
      </w:pPr>
      <w:rPr>
        <w:rFonts w:ascii="Symbol" w:hAnsi="Symbol" w:hint="default"/>
      </w:rPr>
    </w:lvl>
    <w:lvl w:ilvl="4" w:tplc="04090003" w:tentative="1">
      <w:start w:val="1"/>
      <w:numFmt w:val="bullet"/>
      <w:lvlText w:val="o"/>
      <w:lvlJc w:val="left"/>
      <w:pPr>
        <w:ind w:left="5121" w:hanging="360"/>
      </w:pPr>
      <w:rPr>
        <w:rFonts w:ascii="Courier New" w:hAnsi="Courier New" w:cs="Courier New" w:hint="default"/>
      </w:rPr>
    </w:lvl>
    <w:lvl w:ilvl="5" w:tplc="04090005" w:tentative="1">
      <w:start w:val="1"/>
      <w:numFmt w:val="bullet"/>
      <w:lvlText w:val=""/>
      <w:lvlJc w:val="left"/>
      <w:pPr>
        <w:ind w:left="5841" w:hanging="360"/>
      </w:pPr>
      <w:rPr>
        <w:rFonts w:ascii="Wingdings" w:hAnsi="Wingdings" w:hint="default"/>
      </w:rPr>
    </w:lvl>
    <w:lvl w:ilvl="6" w:tplc="04090001" w:tentative="1">
      <w:start w:val="1"/>
      <w:numFmt w:val="bullet"/>
      <w:lvlText w:val=""/>
      <w:lvlJc w:val="left"/>
      <w:pPr>
        <w:ind w:left="6561" w:hanging="360"/>
      </w:pPr>
      <w:rPr>
        <w:rFonts w:ascii="Symbol" w:hAnsi="Symbol" w:hint="default"/>
      </w:rPr>
    </w:lvl>
    <w:lvl w:ilvl="7" w:tplc="04090003" w:tentative="1">
      <w:start w:val="1"/>
      <w:numFmt w:val="bullet"/>
      <w:lvlText w:val="o"/>
      <w:lvlJc w:val="left"/>
      <w:pPr>
        <w:ind w:left="7281" w:hanging="360"/>
      </w:pPr>
      <w:rPr>
        <w:rFonts w:ascii="Courier New" w:hAnsi="Courier New" w:cs="Courier New" w:hint="default"/>
      </w:rPr>
    </w:lvl>
    <w:lvl w:ilvl="8" w:tplc="04090005" w:tentative="1">
      <w:start w:val="1"/>
      <w:numFmt w:val="bullet"/>
      <w:lvlText w:val=""/>
      <w:lvlJc w:val="left"/>
      <w:pPr>
        <w:ind w:left="8001" w:hanging="360"/>
      </w:pPr>
      <w:rPr>
        <w:rFonts w:ascii="Wingdings" w:hAnsi="Wingdings" w:hint="default"/>
      </w:rPr>
    </w:lvl>
  </w:abstractNum>
  <w:abstractNum w:abstractNumId="23" w15:restartNumberingAfterBreak="0">
    <w:nsid w:val="11411C05"/>
    <w:multiLevelType w:val="hybridMultilevel"/>
    <w:tmpl w:val="6B8AF9F4"/>
    <w:lvl w:ilvl="0" w:tplc="A7805C22">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114D6000"/>
    <w:multiLevelType w:val="hybridMultilevel"/>
    <w:tmpl w:val="55F4FBC4"/>
    <w:lvl w:ilvl="0" w:tplc="9DE2555E">
      <w:start w:val="1"/>
      <w:numFmt w:val="bullet"/>
      <w:lvlText w:val="-"/>
      <w:lvlJc w:val="left"/>
      <w:pPr>
        <w:ind w:left="1260" w:hanging="360"/>
      </w:pPr>
      <w:rPr>
        <w:rFonts w:ascii="Calibri Light" w:eastAsia="Calibri" w:hAnsi="Calibri Light"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12690B0B"/>
    <w:multiLevelType w:val="hybridMultilevel"/>
    <w:tmpl w:val="E576A670"/>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E33BF3"/>
    <w:multiLevelType w:val="hybridMultilevel"/>
    <w:tmpl w:val="34A2BB9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2ED3232"/>
    <w:multiLevelType w:val="hybridMultilevel"/>
    <w:tmpl w:val="C532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073323"/>
    <w:multiLevelType w:val="hybridMultilevel"/>
    <w:tmpl w:val="E96A1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442FED"/>
    <w:multiLevelType w:val="hybridMultilevel"/>
    <w:tmpl w:val="071C1030"/>
    <w:lvl w:ilvl="0" w:tplc="A3CA1F20">
      <w:start w:val="1"/>
      <w:numFmt w:val="decimal"/>
      <w:lvlText w:val="%1-"/>
      <w:lvlJc w:val="left"/>
      <w:pPr>
        <w:tabs>
          <w:tab w:val="num" w:pos="720"/>
        </w:tabs>
        <w:ind w:left="720" w:hanging="360"/>
      </w:pPr>
      <w:rPr>
        <w:rFonts w:hint="default"/>
      </w:rPr>
    </w:lvl>
    <w:lvl w:ilvl="1" w:tplc="E816115E">
      <w:start w:val="1"/>
      <w:numFmt w:val="lowerLetter"/>
      <w:lvlText w:val="%2-"/>
      <w:lvlJc w:val="left"/>
      <w:pPr>
        <w:tabs>
          <w:tab w:val="num" w:pos="1440"/>
        </w:tabs>
        <w:ind w:left="1440" w:hanging="360"/>
      </w:pPr>
      <w:rPr>
        <w:rFonts w:hint="default"/>
      </w:rPr>
    </w:lvl>
    <w:lvl w:ilvl="2" w:tplc="A3CA1F2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49E1BB2"/>
    <w:multiLevelType w:val="hybridMultilevel"/>
    <w:tmpl w:val="6D641E38"/>
    <w:lvl w:ilvl="0" w:tplc="6BB2F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BC218D"/>
    <w:multiLevelType w:val="hybridMultilevel"/>
    <w:tmpl w:val="A75C269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53C6556"/>
    <w:multiLevelType w:val="hybridMultilevel"/>
    <w:tmpl w:val="D2E886C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16CA6B82"/>
    <w:multiLevelType w:val="hybridMultilevel"/>
    <w:tmpl w:val="6C289A22"/>
    <w:lvl w:ilvl="0" w:tplc="04090001">
      <w:start w:val="1"/>
      <w:numFmt w:val="bullet"/>
      <w:lvlText w:val=""/>
      <w:lvlJc w:val="left"/>
      <w:pPr>
        <w:ind w:left="2367" w:hanging="360"/>
      </w:pPr>
      <w:rPr>
        <w:rFonts w:ascii="Symbol" w:hAnsi="Symbol"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34" w15:restartNumberingAfterBreak="0">
    <w:nsid w:val="17206ABD"/>
    <w:multiLevelType w:val="hybridMultilevel"/>
    <w:tmpl w:val="3356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4020B0"/>
    <w:multiLevelType w:val="hybridMultilevel"/>
    <w:tmpl w:val="E0445086"/>
    <w:lvl w:ilvl="0" w:tplc="EF54F7C6">
      <w:start w:val="1"/>
      <w:numFmt w:val="lowerLetter"/>
      <w:lvlText w:val="%1-"/>
      <w:lvlJc w:val="left"/>
      <w:pPr>
        <w:tabs>
          <w:tab w:val="num" w:pos="720"/>
        </w:tabs>
        <w:ind w:left="720" w:hanging="360"/>
      </w:pPr>
      <w:rPr>
        <w:rFonts w:hint="default"/>
        <w:i w:val="0"/>
      </w:rPr>
    </w:lvl>
    <w:lvl w:ilvl="1" w:tplc="49885D1E">
      <w:start w:val="1"/>
      <w:numFmt w:val="decimal"/>
      <w:lvlText w:val="%2-"/>
      <w:lvlJc w:val="left"/>
      <w:pPr>
        <w:tabs>
          <w:tab w:val="num" w:pos="1440"/>
        </w:tabs>
        <w:ind w:left="1440" w:hanging="360"/>
      </w:pPr>
      <w:rPr>
        <w:rFonts w:hint="default"/>
        <w:b/>
        <w:i w:val="0"/>
      </w:rPr>
    </w:lvl>
    <w:lvl w:ilvl="2" w:tplc="B276E8B8">
      <w:start w:val="1"/>
      <w:numFmt w:val="upperRoman"/>
      <w:lvlText w:val="%3-"/>
      <w:lvlJc w:val="left"/>
      <w:pPr>
        <w:ind w:left="72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760724B"/>
    <w:multiLevelType w:val="hybridMultilevel"/>
    <w:tmpl w:val="78142DA2"/>
    <w:lvl w:ilvl="0" w:tplc="CF22DAEE">
      <w:start w:val="1"/>
      <w:numFmt w:val="upperLetter"/>
      <w:lvlText w:val="%1-"/>
      <w:lvlJc w:val="left"/>
      <w:pPr>
        <w:ind w:left="370" w:hanging="360"/>
      </w:pPr>
      <w:rPr>
        <w:rFonts w:hint="default"/>
        <w:b/>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7" w15:restartNumberingAfterBreak="0">
    <w:nsid w:val="18AC37DB"/>
    <w:multiLevelType w:val="hybridMultilevel"/>
    <w:tmpl w:val="23E4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C91D83"/>
    <w:multiLevelType w:val="hybridMultilevel"/>
    <w:tmpl w:val="AB04343E"/>
    <w:lvl w:ilvl="0" w:tplc="B5ECB3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AFD22CD"/>
    <w:multiLevelType w:val="hybridMultilevel"/>
    <w:tmpl w:val="2AD6DC0A"/>
    <w:lvl w:ilvl="0" w:tplc="89923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C04E67"/>
    <w:multiLevelType w:val="hybridMultilevel"/>
    <w:tmpl w:val="6618FB82"/>
    <w:lvl w:ilvl="0" w:tplc="31BE9E66">
      <w:start w:val="1"/>
      <w:numFmt w:val="decimal"/>
      <w:lvlText w:val="%1-"/>
      <w:lvlJc w:val="left"/>
      <w:pPr>
        <w:tabs>
          <w:tab w:val="num" w:pos="720"/>
        </w:tabs>
        <w:ind w:left="720" w:hanging="360"/>
      </w:pPr>
      <w:rPr>
        <w:rFonts w:hint="default"/>
        <w:b/>
        <w:i w:val="0"/>
        <w:iCs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E4D2696"/>
    <w:multiLevelType w:val="hybridMultilevel"/>
    <w:tmpl w:val="03A08230"/>
    <w:lvl w:ilvl="0" w:tplc="09209488">
      <w:start w:val="1"/>
      <w:numFmt w:val="decimal"/>
      <w:lvlText w:val="%1."/>
      <w:lvlJc w:val="left"/>
      <w:pPr>
        <w:tabs>
          <w:tab w:val="num" w:pos="360"/>
        </w:tabs>
        <w:ind w:left="360" w:hanging="360"/>
      </w:pPr>
      <w:rPr>
        <w:b/>
        <w:bCs/>
      </w:rPr>
    </w:lvl>
    <w:lvl w:ilvl="1" w:tplc="7116E33C">
      <w:start w:val="1"/>
      <w:numFmt w:val="decimal"/>
      <w:lvlText w:val="%2-"/>
      <w:lvlJc w:val="left"/>
      <w:pPr>
        <w:tabs>
          <w:tab w:val="num" w:pos="1470"/>
        </w:tabs>
        <w:ind w:left="1470" w:hanging="390"/>
      </w:pPr>
      <w:rPr>
        <w:rFonts w:hint="default"/>
        <w:b/>
        <w:bCs/>
      </w:rPr>
    </w:lvl>
    <w:lvl w:ilvl="2" w:tplc="09209488">
      <w:start w:val="1"/>
      <w:numFmt w:val="decimal"/>
      <w:lvlText w:val="%3."/>
      <w:lvlJc w:val="left"/>
      <w:pPr>
        <w:tabs>
          <w:tab w:val="num" w:pos="2340"/>
        </w:tabs>
        <w:ind w:left="2340" w:hanging="360"/>
      </w:pPr>
      <w:rPr>
        <w:b/>
        <w:bCs/>
      </w:rPr>
    </w:lvl>
    <w:lvl w:ilvl="3" w:tplc="A7B4466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F216CB9"/>
    <w:multiLevelType w:val="hybridMultilevel"/>
    <w:tmpl w:val="798E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762392"/>
    <w:multiLevelType w:val="hybridMultilevel"/>
    <w:tmpl w:val="F024246A"/>
    <w:lvl w:ilvl="0" w:tplc="04090013">
      <w:start w:val="1"/>
      <w:numFmt w:val="upperRoman"/>
      <w:lvlText w:val="%1."/>
      <w:lvlJc w:val="right"/>
      <w:pPr>
        <w:ind w:left="720" w:hanging="360"/>
      </w:pPr>
      <w:rPr>
        <w:rFonts w:hint="default"/>
      </w:rPr>
    </w:lvl>
    <w:lvl w:ilvl="1" w:tplc="297CFA94">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BA64AB"/>
    <w:multiLevelType w:val="hybridMultilevel"/>
    <w:tmpl w:val="47F03466"/>
    <w:lvl w:ilvl="0" w:tplc="20CA5C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C21817"/>
    <w:multiLevelType w:val="hybridMultilevel"/>
    <w:tmpl w:val="24B46850"/>
    <w:lvl w:ilvl="0" w:tplc="05BC5BDC">
      <w:start w:val="1"/>
      <w:numFmt w:val="lowerLetter"/>
      <w:lvlText w:val="%1-"/>
      <w:lvlJc w:val="left"/>
      <w:pPr>
        <w:tabs>
          <w:tab w:val="num" w:pos="720"/>
        </w:tabs>
        <w:ind w:left="720" w:hanging="360"/>
      </w:pPr>
      <w:rPr>
        <w:rFonts w:hint="default"/>
      </w:rPr>
    </w:lvl>
    <w:lvl w:ilvl="1" w:tplc="B024E5A2">
      <w:start w:val="1"/>
      <w:numFmt w:val="decimal"/>
      <w:lvlText w:val="%2-"/>
      <w:lvlJc w:val="left"/>
      <w:pPr>
        <w:tabs>
          <w:tab w:val="num" w:pos="1440"/>
        </w:tabs>
        <w:ind w:left="1440" w:hanging="360"/>
      </w:pPr>
      <w:rPr>
        <w:rFonts w:hint="default"/>
        <w:b/>
      </w:rPr>
    </w:lvl>
    <w:lvl w:ilvl="2" w:tplc="63901984">
      <w:start w:val="1"/>
      <w:numFmt w:val="lowerLetter"/>
      <w:lvlText w:val="%3-"/>
      <w:lvlJc w:val="left"/>
      <w:pPr>
        <w:tabs>
          <w:tab w:val="num" w:pos="2340"/>
        </w:tabs>
        <w:ind w:left="2340" w:hanging="360"/>
      </w:pPr>
      <w:rPr>
        <w:rFonts w:hint="default"/>
        <w:b/>
        <w:bC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02E4F04"/>
    <w:multiLevelType w:val="hybridMultilevel"/>
    <w:tmpl w:val="2836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627740"/>
    <w:multiLevelType w:val="hybridMultilevel"/>
    <w:tmpl w:val="61B002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2D77D8"/>
    <w:multiLevelType w:val="hybridMultilevel"/>
    <w:tmpl w:val="BA84E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4E7878"/>
    <w:multiLevelType w:val="hybridMultilevel"/>
    <w:tmpl w:val="E96ED83E"/>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7117A3"/>
    <w:multiLevelType w:val="hybridMultilevel"/>
    <w:tmpl w:val="7AF6D6A8"/>
    <w:lvl w:ilvl="0" w:tplc="04090001">
      <w:start w:val="1"/>
      <w:numFmt w:val="bullet"/>
      <w:lvlText w:val=""/>
      <w:lvlJc w:val="left"/>
      <w:pPr>
        <w:ind w:left="720" w:hanging="360"/>
      </w:pPr>
      <w:rPr>
        <w:rFonts w:ascii="Symbol" w:hAnsi="Symbol" w:hint="default"/>
      </w:rPr>
    </w:lvl>
    <w:lvl w:ilvl="1" w:tplc="854E687A">
      <w:start w:val="1"/>
      <w:numFmt w:val="lowerLetter"/>
      <w:lvlText w:val="%2-"/>
      <w:lvlJc w:val="left"/>
      <w:pPr>
        <w:ind w:left="1950" w:hanging="8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79662F"/>
    <w:multiLevelType w:val="hybridMultilevel"/>
    <w:tmpl w:val="D48EFFE8"/>
    <w:lvl w:ilvl="0" w:tplc="8992390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4934CCB"/>
    <w:multiLevelType w:val="hybridMultilevel"/>
    <w:tmpl w:val="A42830D4"/>
    <w:lvl w:ilvl="0" w:tplc="9DE2555E">
      <w:start w:val="1"/>
      <w:numFmt w:val="bullet"/>
      <w:lvlText w:val="-"/>
      <w:lvlJc w:val="left"/>
      <w:pPr>
        <w:ind w:left="990" w:hanging="360"/>
      </w:pPr>
      <w:rPr>
        <w:rFonts w:ascii="Calibri Light" w:eastAsia="Calibri" w:hAnsi="Calibri Light"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4AD2D89"/>
    <w:multiLevelType w:val="hybridMultilevel"/>
    <w:tmpl w:val="88F6B92A"/>
    <w:lvl w:ilvl="0" w:tplc="5ED227CC">
      <w:start w:val="1"/>
      <w:numFmt w:val="decimal"/>
      <w:lvlText w:val="%1."/>
      <w:lvlJc w:val="left"/>
      <w:pPr>
        <w:ind w:left="720" w:hanging="360"/>
      </w:pPr>
      <w:rPr>
        <w:rFonts w:hint="default"/>
        <w:sz w:val="28"/>
      </w:rPr>
    </w:lvl>
    <w:lvl w:ilvl="1" w:tplc="39445B3C">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D4237C"/>
    <w:multiLevelType w:val="hybridMultilevel"/>
    <w:tmpl w:val="1A9C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E51A18"/>
    <w:multiLevelType w:val="hybridMultilevel"/>
    <w:tmpl w:val="7038A62C"/>
    <w:lvl w:ilvl="0" w:tplc="D646DDFA">
      <w:start w:val="1"/>
      <w:numFmt w:val="decimal"/>
      <w:lvlText w:val="%1-"/>
      <w:lvlJc w:val="left"/>
      <w:pPr>
        <w:tabs>
          <w:tab w:val="num" w:pos="810"/>
        </w:tabs>
        <w:ind w:left="810" w:hanging="360"/>
      </w:pPr>
      <w:rPr>
        <w:rFonts w:ascii="Times New Roman" w:hAnsi="Times New Roman" w:hint="default"/>
        <w:b w:val="0"/>
        <w:i w:val="0"/>
        <w:sz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15:restartNumberingAfterBreak="0">
    <w:nsid w:val="24F33E6D"/>
    <w:multiLevelType w:val="hybridMultilevel"/>
    <w:tmpl w:val="AFCE055A"/>
    <w:lvl w:ilvl="0" w:tplc="C9A2FA12">
      <w:start w:val="1"/>
      <w:numFmt w:val="lowerLetter"/>
      <w:lvlText w:val="%1-"/>
      <w:lvlJc w:val="left"/>
      <w:pPr>
        <w:tabs>
          <w:tab w:val="num" w:pos="720"/>
        </w:tabs>
        <w:ind w:left="720" w:hanging="360"/>
      </w:pPr>
      <w:rPr>
        <w:rFonts w:hint="default"/>
        <w:b/>
        <w:bCs/>
      </w:rPr>
    </w:lvl>
    <w:lvl w:ilvl="1" w:tplc="661CA37E">
      <w:start w:val="1"/>
      <w:numFmt w:val="decimal"/>
      <w:lvlText w:val="%2-"/>
      <w:lvlJc w:val="left"/>
      <w:pPr>
        <w:tabs>
          <w:tab w:val="num" w:pos="1500"/>
        </w:tabs>
        <w:ind w:left="1500" w:hanging="4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5155530"/>
    <w:multiLevelType w:val="hybridMultilevel"/>
    <w:tmpl w:val="CC2EBE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5795D05"/>
    <w:multiLevelType w:val="hybridMultilevel"/>
    <w:tmpl w:val="B650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B1205C"/>
    <w:multiLevelType w:val="hybridMultilevel"/>
    <w:tmpl w:val="346A2058"/>
    <w:lvl w:ilvl="0" w:tplc="89923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346438"/>
    <w:multiLevelType w:val="hybridMultilevel"/>
    <w:tmpl w:val="7FDE06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654237D"/>
    <w:multiLevelType w:val="hybridMultilevel"/>
    <w:tmpl w:val="1AD82A98"/>
    <w:lvl w:ilvl="0" w:tplc="F82C5F08">
      <w:start w:val="1"/>
      <w:numFmt w:val="decimal"/>
      <w:lvlText w:val="%1-"/>
      <w:lvlJc w:val="left"/>
      <w:pPr>
        <w:tabs>
          <w:tab w:val="num" w:pos="720"/>
        </w:tabs>
        <w:ind w:left="720" w:hanging="360"/>
      </w:pPr>
      <w:rPr>
        <w:rFonts w:hint="default"/>
      </w:rPr>
    </w:lvl>
    <w:lvl w:ilvl="1" w:tplc="7C009CE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6E018AF"/>
    <w:multiLevelType w:val="hybridMultilevel"/>
    <w:tmpl w:val="5DAE4350"/>
    <w:lvl w:ilvl="0" w:tplc="CF22DA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BD3CE6"/>
    <w:multiLevelType w:val="hybridMultilevel"/>
    <w:tmpl w:val="E5CEA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8B61384"/>
    <w:multiLevelType w:val="hybridMultilevel"/>
    <w:tmpl w:val="C7FEF558"/>
    <w:lvl w:ilvl="0" w:tplc="1996DE60">
      <w:start w:val="1"/>
      <w:numFmt w:val="decimal"/>
      <w:lvlText w:val="%1-"/>
      <w:lvlJc w:val="left"/>
      <w:pPr>
        <w:ind w:left="450" w:hanging="360"/>
      </w:pPr>
      <w:rPr>
        <w:rFonts w:ascii="Times New Roman" w:hAnsi="Times New Roman"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7B7CB8"/>
    <w:multiLevelType w:val="hybridMultilevel"/>
    <w:tmpl w:val="BAF6E9B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9B540C0"/>
    <w:multiLevelType w:val="hybridMultilevel"/>
    <w:tmpl w:val="96D8879E"/>
    <w:lvl w:ilvl="0" w:tplc="B024E5A2">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9DD43ED"/>
    <w:multiLevelType w:val="hybridMultilevel"/>
    <w:tmpl w:val="D16A517C"/>
    <w:lvl w:ilvl="0" w:tplc="086EBF24">
      <w:start w:val="1"/>
      <w:numFmt w:val="lowerLetter"/>
      <w:lvlText w:val="%1-"/>
      <w:lvlJc w:val="left"/>
      <w:pPr>
        <w:tabs>
          <w:tab w:val="num" w:pos="720"/>
        </w:tabs>
        <w:ind w:left="720" w:hanging="360"/>
      </w:pPr>
      <w:rPr>
        <w:rFonts w:hint="default"/>
      </w:rPr>
    </w:lvl>
    <w:lvl w:ilvl="1" w:tplc="7E8C3362">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A512BA7"/>
    <w:multiLevelType w:val="hybridMultilevel"/>
    <w:tmpl w:val="B1EAE83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2AE130E3"/>
    <w:multiLevelType w:val="hybridMultilevel"/>
    <w:tmpl w:val="5DB6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2077E0"/>
    <w:multiLevelType w:val="hybridMultilevel"/>
    <w:tmpl w:val="63D435FA"/>
    <w:lvl w:ilvl="0" w:tplc="086EBF24">
      <w:start w:val="1"/>
      <w:numFmt w:val="lowerLetter"/>
      <w:lvlText w:val="%1-"/>
      <w:lvlJc w:val="left"/>
      <w:pPr>
        <w:tabs>
          <w:tab w:val="num" w:pos="810"/>
        </w:tabs>
        <w:ind w:left="810" w:hanging="360"/>
      </w:pPr>
      <w:rPr>
        <w:rFonts w:hint="default"/>
      </w:rPr>
    </w:lvl>
    <w:lvl w:ilvl="1" w:tplc="1624B31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C544006"/>
    <w:multiLevelType w:val="hybridMultilevel"/>
    <w:tmpl w:val="A98E6130"/>
    <w:lvl w:ilvl="0" w:tplc="C60A04F2">
      <w:start w:val="1"/>
      <w:numFmt w:val="decimal"/>
      <w:lvlText w:val="%1-"/>
      <w:lvlJc w:val="left"/>
      <w:pPr>
        <w:tabs>
          <w:tab w:val="num" w:pos="720"/>
        </w:tabs>
        <w:ind w:left="720" w:hanging="360"/>
      </w:pPr>
      <w:rPr>
        <w:rFonts w:hint="default"/>
      </w:rPr>
    </w:lvl>
    <w:lvl w:ilvl="1" w:tplc="D4A69456">
      <w:start w:val="1"/>
      <w:numFmt w:val="upperLetter"/>
      <w:lvlText w:val="%2-"/>
      <w:lvlJc w:val="left"/>
      <w:pPr>
        <w:ind w:left="540" w:hanging="360"/>
      </w:pPr>
      <w:rPr>
        <w:rFonts w:cs="Times New Roman" w:hint="default"/>
        <w:b/>
        <w:bCs w:val="0"/>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2C94759A"/>
    <w:multiLevelType w:val="hybridMultilevel"/>
    <w:tmpl w:val="720238AA"/>
    <w:lvl w:ilvl="0" w:tplc="A3CA1F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D6411AE"/>
    <w:multiLevelType w:val="singleLevel"/>
    <w:tmpl w:val="BE6E30B6"/>
    <w:lvl w:ilvl="0">
      <w:start w:val="1"/>
      <w:numFmt w:val="upperRoman"/>
      <w:pStyle w:val="Heading6"/>
      <w:lvlText w:val="%1."/>
      <w:lvlJc w:val="left"/>
      <w:pPr>
        <w:tabs>
          <w:tab w:val="num" w:pos="195"/>
        </w:tabs>
        <w:ind w:left="195" w:hanging="195"/>
      </w:pPr>
      <w:rPr>
        <w:rFonts w:hint="default"/>
      </w:rPr>
    </w:lvl>
  </w:abstractNum>
  <w:abstractNum w:abstractNumId="74" w15:restartNumberingAfterBreak="0">
    <w:nsid w:val="2D8F0FE1"/>
    <w:multiLevelType w:val="hybridMultilevel"/>
    <w:tmpl w:val="A0B01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03655E6"/>
    <w:multiLevelType w:val="hybridMultilevel"/>
    <w:tmpl w:val="6284F1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30B66B96"/>
    <w:multiLevelType w:val="hybridMultilevel"/>
    <w:tmpl w:val="953EFB0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BE2B47"/>
    <w:multiLevelType w:val="hybridMultilevel"/>
    <w:tmpl w:val="12CEDD6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8" w15:restartNumberingAfterBreak="0">
    <w:nsid w:val="30F6131C"/>
    <w:multiLevelType w:val="hybridMultilevel"/>
    <w:tmpl w:val="A1EA1DA6"/>
    <w:lvl w:ilvl="0" w:tplc="9DE2555E">
      <w:start w:val="1"/>
      <w:numFmt w:val="bullet"/>
      <w:lvlText w:val="-"/>
      <w:lvlJc w:val="left"/>
      <w:pPr>
        <w:ind w:left="1800" w:hanging="360"/>
      </w:pPr>
      <w:rPr>
        <w:rFonts w:ascii="Calibri Light" w:eastAsia="Calibri" w:hAnsi="Calibri Light"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31013EE9"/>
    <w:multiLevelType w:val="hybridMultilevel"/>
    <w:tmpl w:val="880841F0"/>
    <w:lvl w:ilvl="0" w:tplc="15722DEC">
      <w:start w:val="1"/>
      <w:numFmt w:val="decimal"/>
      <w:lvlText w:val="%1-"/>
      <w:lvlJc w:val="left"/>
      <w:pPr>
        <w:tabs>
          <w:tab w:val="num" w:pos="720"/>
        </w:tabs>
        <w:ind w:left="720" w:hanging="360"/>
      </w:pPr>
      <w:rPr>
        <w:rFonts w:ascii="Times New Roman" w:hAnsi="Times New Roman" w:hint="default"/>
        <w:b w:val="0"/>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1B65C27"/>
    <w:multiLevelType w:val="hybridMultilevel"/>
    <w:tmpl w:val="B01CD3AC"/>
    <w:lvl w:ilvl="0" w:tplc="04090019">
      <w:start w:val="1"/>
      <w:numFmt w:val="lowerLetter"/>
      <w:lvlText w:val="%1."/>
      <w:lvlJc w:val="left"/>
      <w:pPr>
        <w:tabs>
          <w:tab w:val="num" w:pos="720"/>
        </w:tabs>
        <w:ind w:left="720" w:hanging="360"/>
      </w:pPr>
    </w:lvl>
    <w:lvl w:ilvl="1" w:tplc="FE76A58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1C22E16"/>
    <w:multiLevelType w:val="hybridMultilevel"/>
    <w:tmpl w:val="D37CC6F4"/>
    <w:lvl w:ilvl="0" w:tplc="C102FD0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1F673AB"/>
    <w:multiLevelType w:val="multilevel"/>
    <w:tmpl w:val="8956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2356869"/>
    <w:multiLevelType w:val="hybridMultilevel"/>
    <w:tmpl w:val="A69C26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3BA3540"/>
    <w:multiLevelType w:val="hybridMultilevel"/>
    <w:tmpl w:val="264EE1AC"/>
    <w:lvl w:ilvl="0" w:tplc="B8C607EE">
      <w:start w:val="1"/>
      <w:numFmt w:val="decimal"/>
      <w:lvlText w:val="%1-"/>
      <w:lvlJc w:val="left"/>
      <w:pPr>
        <w:tabs>
          <w:tab w:val="num" w:pos="750"/>
        </w:tabs>
        <w:ind w:left="750" w:hanging="390"/>
      </w:pPr>
      <w:rPr>
        <w:rFonts w:hint="default"/>
      </w:rPr>
    </w:lvl>
    <w:lvl w:ilvl="1" w:tplc="1584AB18">
      <w:start w:val="1"/>
      <w:numFmt w:val="lowerLetter"/>
      <w:lvlText w:val="%2-"/>
      <w:lvlJc w:val="left"/>
      <w:pPr>
        <w:tabs>
          <w:tab w:val="num" w:pos="540"/>
        </w:tabs>
        <w:ind w:left="5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3CD0049"/>
    <w:multiLevelType w:val="hybridMultilevel"/>
    <w:tmpl w:val="18DACF6E"/>
    <w:lvl w:ilvl="0" w:tplc="04090019">
      <w:start w:val="1"/>
      <w:numFmt w:val="lowerLetter"/>
      <w:lvlText w:val="%1."/>
      <w:lvlJc w:val="left"/>
      <w:pPr>
        <w:tabs>
          <w:tab w:val="num" w:pos="720"/>
        </w:tabs>
        <w:ind w:left="720" w:hanging="360"/>
      </w:pPr>
    </w:lvl>
    <w:lvl w:ilvl="1" w:tplc="A0EAD11C">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lvl>
    <w:lvl w:ilvl="3" w:tplc="5DA60DB8">
      <w:start w:val="1"/>
      <w:numFmt w:val="lowerLetter"/>
      <w:lvlText w:val="%4-"/>
      <w:lvlJc w:val="left"/>
      <w:pPr>
        <w:tabs>
          <w:tab w:val="num" w:pos="2940"/>
        </w:tabs>
        <w:ind w:left="2940" w:hanging="420"/>
      </w:pPr>
      <w:rPr>
        <w:rFonts w:hint="default"/>
        <w:sz w:val="28"/>
      </w:rPr>
    </w:lvl>
    <w:lvl w:ilvl="4" w:tplc="04090019">
      <w:start w:val="1"/>
      <w:numFmt w:val="lowerLetter"/>
      <w:lvlText w:val="%5."/>
      <w:lvlJc w:val="left"/>
      <w:pPr>
        <w:tabs>
          <w:tab w:val="num" w:pos="3600"/>
        </w:tabs>
        <w:ind w:left="3600" w:hanging="360"/>
      </w:pPr>
    </w:lvl>
    <w:lvl w:ilvl="5" w:tplc="0AEC7896">
      <w:start w:val="1"/>
      <w:numFmt w:val="lowerRoman"/>
      <w:lvlText w:val="%6-"/>
      <w:lvlJc w:val="left"/>
      <w:pPr>
        <w:tabs>
          <w:tab w:val="num" w:pos="4860"/>
        </w:tabs>
        <w:ind w:left="4860" w:hanging="720"/>
      </w:pPr>
      <w:rPr>
        <w:rFonts w:hint="default"/>
        <w:b/>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3E518A1"/>
    <w:multiLevelType w:val="hybridMultilevel"/>
    <w:tmpl w:val="311C5782"/>
    <w:lvl w:ilvl="0" w:tplc="89923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5F65BD9"/>
    <w:multiLevelType w:val="hybridMultilevel"/>
    <w:tmpl w:val="947E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DF4B4D"/>
    <w:multiLevelType w:val="hybridMultilevel"/>
    <w:tmpl w:val="1E3A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E32F1F"/>
    <w:multiLevelType w:val="hybridMultilevel"/>
    <w:tmpl w:val="2E4C66F8"/>
    <w:lvl w:ilvl="0" w:tplc="C14E7990">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7E50264"/>
    <w:multiLevelType w:val="hybridMultilevel"/>
    <w:tmpl w:val="489AB27E"/>
    <w:lvl w:ilvl="0" w:tplc="5B9E37DC">
      <w:start w:val="1"/>
      <w:numFmt w:val="upperLetter"/>
      <w:lvlText w:val="%1-"/>
      <w:lvlJc w:val="left"/>
      <w:pPr>
        <w:tabs>
          <w:tab w:val="num" w:pos="765"/>
        </w:tabs>
        <w:ind w:left="765" w:hanging="405"/>
      </w:pPr>
      <w:rPr>
        <w:rFonts w:hint="default"/>
        <w:b/>
      </w:rPr>
    </w:lvl>
    <w:lvl w:ilvl="1" w:tplc="1CE020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7F20BD1"/>
    <w:multiLevelType w:val="hybridMultilevel"/>
    <w:tmpl w:val="00564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4F7D30"/>
    <w:multiLevelType w:val="hybridMultilevel"/>
    <w:tmpl w:val="111EE840"/>
    <w:lvl w:ilvl="0" w:tplc="4A24AF66">
      <w:start w:val="1"/>
      <w:numFmt w:val="lowerLetter"/>
      <w:lvlText w:val="%1-"/>
      <w:lvlJc w:val="left"/>
      <w:pPr>
        <w:tabs>
          <w:tab w:val="num" w:pos="720"/>
        </w:tabs>
        <w:ind w:left="720" w:hanging="360"/>
      </w:pPr>
      <w:rPr>
        <w:rFonts w:hint="default"/>
      </w:rPr>
    </w:lvl>
    <w:lvl w:ilvl="1" w:tplc="5FEAE7F8">
      <w:start w:val="1"/>
      <w:numFmt w:val="decimal"/>
      <w:lvlText w:val="%2-"/>
      <w:lvlJc w:val="left"/>
      <w:pPr>
        <w:tabs>
          <w:tab w:val="num" w:pos="375"/>
        </w:tabs>
        <w:ind w:left="375" w:hanging="375"/>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38BF3032"/>
    <w:multiLevelType w:val="hybridMultilevel"/>
    <w:tmpl w:val="4DD092DC"/>
    <w:lvl w:ilvl="0" w:tplc="81E82D08">
      <w:start w:val="1"/>
      <w:numFmt w:val="decimal"/>
      <w:lvlText w:val="%1."/>
      <w:lvlJc w:val="left"/>
      <w:pPr>
        <w:ind w:left="1800" w:hanging="360"/>
      </w:pPr>
      <w:rPr>
        <w:rFonts w:hint="default"/>
        <w:b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38BF3569"/>
    <w:multiLevelType w:val="hybridMultilevel"/>
    <w:tmpl w:val="F83EFBE0"/>
    <w:lvl w:ilvl="0" w:tplc="8A6267C6">
      <w:start w:val="1"/>
      <w:numFmt w:val="decimal"/>
      <w:lvlText w:val="%1-"/>
      <w:lvlJc w:val="left"/>
      <w:pPr>
        <w:tabs>
          <w:tab w:val="num" w:pos="720"/>
        </w:tabs>
        <w:ind w:left="720" w:hanging="360"/>
      </w:pPr>
      <w:rPr>
        <w:rFonts w:hint="default"/>
      </w:rPr>
    </w:lvl>
    <w:lvl w:ilvl="1" w:tplc="533ED010">
      <w:start w:val="1"/>
      <w:numFmt w:val="upperLetter"/>
      <w:lvlText w:val="%2-"/>
      <w:lvlJc w:val="left"/>
      <w:pPr>
        <w:tabs>
          <w:tab w:val="num" w:pos="450"/>
        </w:tabs>
        <w:ind w:left="450" w:hanging="360"/>
      </w:pPr>
      <w:rPr>
        <w:rFonts w:hint="default"/>
        <w:lang w:val="en"/>
      </w:rPr>
    </w:lvl>
    <w:lvl w:ilvl="2" w:tplc="04090001">
      <w:start w:val="1"/>
      <w:numFmt w:val="bullet"/>
      <w:lvlText w:val=""/>
      <w:lvlJc w:val="left"/>
      <w:pPr>
        <w:tabs>
          <w:tab w:val="num" w:pos="2340"/>
        </w:tabs>
        <w:ind w:left="2340" w:hanging="360"/>
      </w:pPr>
      <w:rPr>
        <w:rFonts w:ascii="Symbol" w:hAnsi="Symbol" w:hint="default"/>
      </w:rPr>
    </w:lvl>
    <w:lvl w:ilvl="3" w:tplc="655839DC">
      <w:start w:val="1"/>
      <w:numFmt w:val="decimal"/>
      <w:lvlText w:val="%4-"/>
      <w:lvlJc w:val="left"/>
      <w:pPr>
        <w:tabs>
          <w:tab w:val="num" w:pos="2880"/>
        </w:tabs>
        <w:ind w:left="2880" w:hanging="360"/>
      </w:pPr>
      <w:rPr>
        <w:rFonts w:hint="default"/>
        <w:color w:val="000000"/>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A2B3226"/>
    <w:multiLevelType w:val="hybridMultilevel"/>
    <w:tmpl w:val="A0B4C4D6"/>
    <w:lvl w:ilvl="0" w:tplc="F69E99D2">
      <w:start w:val="1"/>
      <w:numFmt w:val="decimal"/>
      <w:lvlText w:val="%1-"/>
      <w:lvlJc w:val="left"/>
      <w:pPr>
        <w:tabs>
          <w:tab w:val="num" w:pos="540"/>
        </w:tabs>
        <w:ind w:left="540" w:hanging="360"/>
      </w:pPr>
      <w:rPr>
        <w:rFonts w:ascii="Times New Roman" w:eastAsia="SimSun" w:hAnsi="Times New Roman" w:cs="Arial"/>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A3E1534"/>
    <w:multiLevelType w:val="hybridMultilevel"/>
    <w:tmpl w:val="A372DF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96EC5"/>
    <w:multiLevelType w:val="hybridMultilevel"/>
    <w:tmpl w:val="E528E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C2505F8"/>
    <w:multiLevelType w:val="hybridMultilevel"/>
    <w:tmpl w:val="DAD839B2"/>
    <w:lvl w:ilvl="0" w:tplc="C60649DA">
      <w:start w:val="1"/>
      <w:numFmt w:val="lowerLetter"/>
      <w:lvlText w:val="%1."/>
      <w:lvlJc w:val="left"/>
      <w:pPr>
        <w:ind w:left="720" w:hanging="360"/>
      </w:pPr>
      <w:rPr>
        <w:rFonts w:hint="default"/>
        <w:b w:val="0"/>
        <w:bCs/>
        <w:i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E243A32"/>
    <w:multiLevelType w:val="hybridMultilevel"/>
    <w:tmpl w:val="E8B89AE0"/>
    <w:lvl w:ilvl="0" w:tplc="F5D0E292">
      <w:start w:val="1"/>
      <w:numFmt w:val="decimal"/>
      <w:lvlText w:val="%1-"/>
      <w:lvlJc w:val="left"/>
      <w:pPr>
        <w:tabs>
          <w:tab w:val="num" w:pos="720"/>
        </w:tabs>
        <w:ind w:left="720" w:hanging="360"/>
      </w:pPr>
      <w:rPr>
        <w:rFonts w:hint="default"/>
      </w:rPr>
    </w:lvl>
    <w:lvl w:ilvl="1" w:tplc="1AC448A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E6C05C1"/>
    <w:multiLevelType w:val="hybridMultilevel"/>
    <w:tmpl w:val="2A3CA0D2"/>
    <w:lvl w:ilvl="0" w:tplc="FC528EFE">
      <w:numFmt w:val="bullet"/>
      <w:lvlText w:val=""/>
      <w:lvlJc w:val="left"/>
      <w:pPr>
        <w:tabs>
          <w:tab w:val="num" w:pos="720"/>
        </w:tabs>
        <w:ind w:left="720" w:hanging="360"/>
      </w:pPr>
      <w:rPr>
        <w:rFonts w:ascii="Symbol" w:eastAsia="SimSun" w:hAnsi="Symbo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F1711D9"/>
    <w:multiLevelType w:val="hybridMultilevel"/>
    <w:tmpl w:val="E9587A7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0C46679"/>
    <w:multiLevelType w:val="hybridMultilevel"/>
    <w:tmpl w:val="EC24DFFC"/>
    <w:lvl w:ilvl="0" w:tplc="D38C61F6">
      <w:start w:val="8"/>
      <w:numFmt w:val="decimal"/>
      <w:lvlText w:val="%1-"/>
      <w:lvlJc w:val="left"/>
      <w:pPr>
        <w:tabs>
          <w:tab w:val="num" w:pos="735"/>
        </w:tabs>
        <w:ind w:left="735" w:hanging="375"/>
      </w:pPr>
      <w:rPr>
        <w:rFonts w:ascii="Times New Roman" w:hAnsi="Times New Roman" w:hint="default"/>
        <w:b w:val="0"/>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1133B16"/>
    <w:multiLevelType w:val="hybridMultilevel"/>
    <w:tmpl w:val="4A586570"/>
    <w:lvl w:ilvl="0" w:tplc="125E03DE">
      <w:start w:val="1"/>
      <w:numFmt w:val="lowerLetter"/>
      <w:lvlText w:val="%1-"/>
      <w:lvlJc w:val="left"/>
      <w:pPr>
        <w:tabs>
          <w:tab w:val="num" w:pos="840"/>
        </w:tabs>
        <w:ind w:left="840" w:hanging="48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3FDADC18">
      <w:start w:val="1"/>
      <w:numFmt w:val="decimal"/>
      <w:lvlText w:val="%3-"/>
      <w:lvlJc w:val="left"/>
      <w:pPr>
        <w:tabs>
          <w:tab w:val="num" w:pos="2340"/>
        </w:tabs>
        <w:ind w:left="2340" w:hanging="360"/>
      </w:pPr>
      <w:rPr>
        <w:rFonts w:hint="default"/>
      </w:rPr>
    </w:lvl>
    <w:lvl w:ilvl="3" w:tplc="F6E44E40">
      <w:start w:val="1"/>
      <w:numFmt w:val="decimal"/>
      <w:lvlText w:val="%4-"/>
      <w:lvlJc w:val="left"/>
      <w:pPr>
        <w:tabs>
          <w:tab w:val="num" w:pos="57"/>
        </w:tabs>
        <w:ind w:left="57" w:firstLine="0"/>
      </w:pPr>
      <w:rPr>
        <w:rFonts w:hint="default"/>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1A23131"/>
    <w:multiLevelType w:val="hybridMultilevel"/>
    <w:tmpl w:val="BA807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1A346BD"/>
    <w:multiLevelType w:val="hybridMultilevel"/>
    <w:tmpl w:val="F2D6B5F8"/>
    <w:lvl w:ilvl="0" w:tplc="04090001">
      <w:start w:val="1"/>
      <w:numFmt w:val="bullet"/>
      <w:lvlText w:val=""/>
      <w:lvlJc w:val="left"/>
      <w:pPr>
        <w:ind w:left="715" w:hanging="360"/>
      </w:pPr>
      <w:rPr>
        <w:rFonts w:ascii="Symbol" w:hAnsi="Symbol" w:hint="default"/>
      </w:rPr>
    </w:lvl>
    <w:lvl w:ilvl="1" w:tplc="04090001">
      <w:start w:val="1"/>
      <w:numFmt w:val="bullet"/>
      <w:lvlText w:val=""/>
      <w:lvlJc w:val="left"/>
      <w:pPr>
        <w:ind w:left="1435" w:hanging="360"/>
      </w:pPr>
      <w:rPr>
        <w:rFonts w:ascii="Symbol" w:hAnsi="Symbol"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06" w15:restartNumberingAfterBreak="0">
    <w:nsid w:val="41BD43A0"/>
    <w:multiLevelType w:val="hybridMultilevel"/>
    <w:tmpl w:val="3A180A0A"/>
    <w:lvl w:ilvl="0" w:tplc="9DE2555E">
      <w:start w:val="1"/>
      <w:numFmt w:val="bullet"/>
      <w:lvlText w:val="-"/>
      <w:lvlJc w:val="left"/>
      <w:pPr>
        <w:ind w:left="2160" w:hanging="360"/>
      </w:pPr>
      <w:rPr>
        <w:rFonts w:ascii="Calibri Light" w:eastAsia="Calibri" w:hAnsi="Calibri Light"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4258603A"/>
    <w:multiLevelType w:val="hybridMultilevel"/>
    <w:tmpl w:val="E89661EA"/>
    <w:lvl w:ilvl="0" w:tplc="A8600CB8">
      <w:start w:val="1"/>
      <w:numFmt w:val="lowerLetter"/>
      <w:lvlText w:val="%1-"/>
      <w:lvlJc w:val="left"/>
      <w:pPr>
        <w:tabs>
          <w:tab w:val="num" w:pos="720"/>
        </w:tabs>
        <w:ind w:left="720" w:hanging="360"/>
      </w:pPr>
      <w:rPr>
        <w:rFonts w:hint="default"/>
        <w:b w:val="0"/>
        <w:bCs w:val="0"/>
      </w:rPr>
    </w:lvl>
    <w:lvl w:ilvl="1" w:tplc="F6FE164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28E71B1"/>
    <w:multiLevelType w:val="hybridMultilevel"/>
    <w:tmpl w:val="C54A65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9" w15:restartNumberingAfterBreak="0">
    <w:nsid w:val="42A8700D"/>
    <w:multiLevelType w:val="hybridMultilevel"/>
    <w:tmpl w:val="C058639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2F1529C"/>
    <w:multiLevelType w:val="hybridMultilevel"/>
    <w:tmpl w:val="4B52FC3A"/>
    <w:lvl w:ilvl="0" w:tplc="88E68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49079B5"/>
    <w:multiLevelType w:val="hybridMultilevel"/>
    <w:tmpl w:val="FB0C96FC"/>
    <w:lvl w:ilvl="0" w:tplc="E20222F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49A16BD"/>
    <w:multiLevelType w:val="hybridMultilevel"/>
    <w:tmpl w:val="F12E27D6"/>
    <w:lvl w:ilvl="0" w:tplc="64D6D25A">
      <w:start w:val="1"/>
      <w:numFmt w:val="decimal"/>
      <w:lvlText w:val="%1-"/>
      <w:lvlJc w:val="left"/>
      <w:pPr>
        <w:tabs>
          <w:tab w:val="num" w:pos="720"/>
        </w:tabs>
        <w:ind w:left="720" w:hanging="360"/>
      </w:pPr>
      <w:rPr>
        <w:rFonts w:hint="default"/>
        <w:b w:val="0"/>
      </w:rPr>
    </w:lvl>
    <w:lvl w:ilvl="1" w:tplc="A63A8C20">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4E2434C"/>
    <w:multiLevelType w:val="hybridMultilevel"/>
    <w:tmpl w:val="D8583D1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4FE0406"/>
    <w:multiLevelType w:val="hybridMultilevel"/>
    <w:tmpl w:val="5A142E8A"/>
    <w:lvl w:ilvl="0" w:tplc="FD0E9058">
      <w:start w:val="1"/>
      <w:numFmt w:val="upperLetter"/>
      <w:lvlText w:val="%1-"/>
      <w:lvlJc w:val="left"/>
      <w:pPr>
        <w:tabs>
          <w:tab w:val="num" w:pos="825"/>
        </w:tabs>
        <w:ind w:left="825" w:hanging="465"/>
      </w:pPr>
      <w:rPr>
        <w:rFonts w:hint="default"/>
        <w:b/>
      </w:rPr>
    </w:lvl>
    <w:lvl w:ilvl="1" w:tplc="DD00E254">
      <w:start w:val="1"/>
      <w:numFmt w:val="lowerLetter"/>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51E4568"/>
    <w:multiLevelType w:val="hybridMultilevel"/>
    <w:tmpl w:val="FDA68D52"/>
    <w:lvl w:ilvl="0" w:tplc="F63050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5D06CCE"/>
    <w:multiLevelType w:val="hybridMultilevel"/>
    <w:tmpl w:val="CDEC66F4"/>
    <w:lvl w:ilvl="0" w:tplc="5476AC2C">
      <w:start w:val="1"/>
      <w:numFmt w:val="decimal"/>
      <w:lvlText w:val="%1-"/>
      <w:lvlJc w:val="left"/>
      <w:pPr>
        <w:tabs>
          <w:tab w:val="num" w:pos="720"/>
        </w:tabs>
        <w:ind w:left="720" w:hanging="360"/>
      </w:pPr>
      <w:rPr>
        <w:rFonts w:hint="default"/>
      </w:rPr>
    </w:lvl>
    <w:lvl w:ilvl="1" w:tplc="40521788">
      <w:start w:val="1"/>
      <w:numFmt w:val="lowerRoman"/>
      <w:lvlText w:val="%2-"/>
      <w:lvlJc w:val="left"/>
      <w:pPr>
        <w:tabs>
          <w:tab w:val="num" w:pos="1800"/>
        </w:tabs>
        <w:ind w:left="1800" w:hanging="720"/>
      </w:pPr>
      <w:rPr>
        <w:rFonts w:hint="default"/>
      </w:rPr>
    </w:lvl>
    <w:lvl w:ilvl="2" w:tplc="F884ABC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6321D6A"/>
    <w:multiLevelType w:val="hybridMultilevel"/>
    <w:tmpl w:val="64AA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6432DC8"/>
    <w:multiLevelType w:val="hybridMultilevel"/>
    <w:tmpl w:val="AA84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68E6BDF"/>
    <w:multiLevelType w:val="hybridMultilevel"/>
    <w:tmpl w:val="4B0C9126"/>
    <w:lvl w:ilvl="0" w:tplc="9DE2555E">
      <w:start w:val="1"/>
      <w:numFmt w:val="bullet"/>
      <w:lvlText w:val="-"/>
      <w:lvlJc w:val="left"/>
      <w:pPr>
        <w:ind w:left="540" w:hanging="360"/>
      </w:pPr>
      <w:rPr>
        <w:rFonts w:ascii="Calibri Light" w:eastAsia="Calibri" w:hAnsi="Calibri Light"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46B7280F"/>
    <w:multiLevelType w:val="hybridMultilevel"/>
    <w:tmpl w:val="1EB6B63E"/>
    <w:lvl w:ilvl="0" w:tplc="D4E4A788">
      <w:start w:val="3"/>
      <w:numFmt w:val="decimal"/>
      <w:lvlText w:val="%1-"/>
      <w:lvlJc w:val="left"/>
      <w:pPr>
        <w:tabs>
          <w:tab w:val="num" w:pos="540"/>
        </w:tabs>
        <w:ind w:left="540" w:hanging="360"/>
      </w:pPr>
      <w:rPr>
        <w:rFonts w:ascii="Times New Roman" w:eastAsia="SimSun" w:hAnsi="Times New Roman" w:cs="Arial"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B83741"/>
    <w:multiLevelType w:val="hybridMultilevel"/>
    <w:tmpl w:val="37285D8C"/>
    <w:lvl w:ilvl="0" w:tplc="0DF85728">
      <w:start w:val="1"/>
      <w:numFmt w:val="decimal"/>
      <w:lvlText w:val="%1-"/>
      <w:lvlJc w:val="left"/>
      <w:pPr>
        <w:tabs>
          <w:tab w:val="num" w:pos="720"/>
        </w:tabs>
        <w:ind w:left="720" w:hanging="360"/>
      </w:pPr>
      <w:rPr>
        <w:rFonts w:hint="default"/>
      </w:rPr>
    </w:lvl>
    <w:lvl w:ilvl="1" w:tplc="4DC618A2">
      <w:start w:val="1"/>
      <w:numFmt w:val="low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47D331E7"/>
    <w:multiLevelType w:val="hybridMultilevel"/>
    <w:tmpl w:val="4860FA6C"/>
    <w:lvl w:ilvl="0" w:tplc="4A62F8C6">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483F65D8"/>
    <w:multiLevelType w:val="hybridMultilevel"/>
    <w:tmpl w:val="129EB8AE"/>
    <w:lvl w:ilvl="0" w:tplc="1064294A">
      <w:start w:val="1"/>
      <w:numFmt w:val="lowerLetter"/>
      <w:lvlText w:val="%1-"/>
      <w:lvlJc w:val="left"/>
      <w:pPr>
        <w:tabs>
          <w:tab w:val="num" w:pos="795"/>
        </w:tabs>
        <w:ind w:left="795" w:hanging="435"/>
      </w:pPr>
      <w:rPr>
        <w:rFonts w:hint="default"/>
      </w:rPr>
    </w:lvl>
    <w:lvl w:ilvl="1" w:tplc="D8A4B97A">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48830C03"/>
    <w:multiLevelType w:val="hybridMultilevel"/>
    <w:tmpl w:val="1218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131090"/>
    <w:multiLevelType w:val="hybridMultilevel"/>
    <w:tmpl w:val="3AE86042"/>
    <w:lvl w:ilvl="0" w:tplc="3826847A">
      <w:start w:val="1"/>
      <w:numFmt w:val="lowerLetter"/>
      <w:lvlText w:val="%1-"/>
      <w:lvlJc w:val="left"/>
      <w:pPr>
        <w:tabs>
          <w:tab w:val="num" w:pos="720"/>
        </w:tabs>
        <w:ind w:left="720" w:hanging="360"/>
      </w:pPr>
      <w:rPr>
        <w:rFonts w:hint="default"/>
      </w:rPr>
    </w:lvl>
    <w:lvl w:ilvl="1" w:tplc="1996DE60">
      <w:start w:val="1"/>
      <w:numFmt w:val="decimal"/>
      <w:lvlText w:val="%2-"/>
      <w:lvlJc w:val="left"/>
      <w:pPr>
        <w:tabs>
          <w:tab w:val="num" w:pos="1455"/>
        </w:tabs>
        <w:ind w:left="1455" w:hanging="375"/>
      </w:pPr>
      <w:rPr>
        <w:rFonts w:ascii="Times New Roman" w:hAnsi="Times New Roman" w:hint="default"/>
        <w:b w:val="0"/>
        <w:i w:val="0"/>
        <w:sz w:val="28"/>
      </w:rPr>
    </w:lvl>
    <w:lvl w:ilvl="2" w:tplc="7542F4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49382AA6"/>
    <w:multiLevelType w:val="hybridMultilevel"/>
    <w:tmpl w:val="B8F07B7E"/>
    <w:lvl w:ilvl="0" w:tplc="0409000F">
      <w:start w:val="1"/>
      <w:numFmt w:val="decimal"/>
      <w:lvlText w:val="%1."/>
      <w:lvlJc w:val="left"/>
      <w:pPr>
        <w:ind w:left="2076" w:hanging="360"/>
      </w:pPr>
    </w:lvl>
    <w:lvl w:ilvl="1" w:tplc="04090019" w:tentative="1">
      <w:start w:val="1"/>
      <w:numFmt w:val="lowerLetter"/>
      <w:lvlText w:val="%2."/>
      <w:lvlJc w:val="left"/>
      <w:pPr>
        <w:ind w:left="2796" w:hanging="360"/>
      </w:pPr>
    </w:lvl>
    <w:lvl w:ilvl="2" w:tplc="0409001B" w:tentative="1">
      <w:start w:val="1"/>
      <w:numFmt w:val="lowerRoman"/>
      <w:lvlText w:val="%3."/>
      <w:lvlJc w:val="right"/>
      <w:pPr>
        <w:ind w:left="3516" w:hanging="180"/>
      </w:pPr>
    </w:lvl>
    <w:lvl w:ilvl="3" w:tplc="0409000F" w:tentative="1">
      <w:start w:val="1"/>
      <w:numFmt w:val="decimal"/>
      <w:lvlText w:val="%4."/>
      <w:lvlJc w:val="left"/>
      <w:pPr>
        <w:ind w:left="4236" w:hanging="360"/>
      </w:pPr>
    </w:lvl>
    <w:lvl w:ilvl="4" w:tplc="04090019" w:tentative="1">
      <w:start w:val="1"/>
      <w:numFmt w:val="lowerLetter"/>
      <w:lvlText w:val="%5."/>
      <w:lvlJc w:val="left"/>
      <w:pPr>
        <w:ind w:left="4956" w:hanging="360"/>
      </w:pPr>
    </w:lvl>
    <w:lvl w:ilvl="5" w:tplc="0409001B" w:tentative="1">
      <w:start w:val="1"/>
      <w:numFmt w:val="lowerRoman"/>
      <w:lvlText w:val="%6."/>
      <w:lvlJc w:val="right"/>
      <w:pPr>
        <w:ind w:left="5676" w:hanging="180"/>
      </w:pPr>
    </w:lvl>
    <w:lvl w:ilvl="6" w:tplc="0409000F" w:tentative="1">
      <w:start w:val="1"/>
      <w:numFmt w:val="decimal"/>
      <w:lvlText w:val="%7."/>
      <w:lvlJc w:val="left"/>
      <w:pPr>
        <w:ind w:left="6396" w:hanging="360"/>
      </w:pPr>
    </w:lvl>
    <w:lvl w:ilvl="7" w:tplc="04090019" w:tentative="1">
      <w:start w:val="1"/>
      <w:numFmt w:val="lowerLetter"/>
      <w:lvlText w:val="%8."/>
      <w:lvlJc w:val="left"/>
      <w:pPr>
        <w:ind w:left="7116" w:hanging="360"/>
      </w:pPr>
    </w:lvl>
    <w:lvl w:ilvl="8" w:tplc="0409001B" w:tentative="1">
      <w:start w:val="1"/>
      <w:numFmt w:val="lowerRoman"/>
      <w:lvlText w:val="%9."/>
      <w:lvlJc w:val="right"/>
      <w:pPr>
        <w:ind w:left="7836" w:hanging="180"/>
      </w:pPr>
    </w:lvl>
  </w:abstractNum>
  <w:abstractNum w:abstractNumId="127" w15:restartNumberingAfterBreak="0">
    <w:nsid w:val="494A5A73"/>
    <w:multiLevelType w:val="hybridMultilevel"/>
    <w:tmpl w:val="6EF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30640A"/>
    <w:multiLevelType w:val="hybridMultilevel"/>
    <w:tmpl w:val="7298B78C"/>
    <w:lvl w:ilvl="0" w:tplc="139000EC">
      <w:start w:val="1"/>
      <w:numFmt w:val="lowerLetter"/>
      <w:lvlText w:val="%1."/>
      <w:lvlJc w:val="left"/>
      <w:pPr>
        <w:tabs>
          <w:tab w:val="num" w:pos="540"/>
        </w:tabs>
        <w:ind w:left="540" w:hanging="360"/>
      </w:pPr>
      <w:rPr>
        <w:rFonts w:hint="default"/>
        <w:b w:val="0"/>
        <w:bCs/>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4B0B360B"/>
    <w:multiLevelType w:val="hybridMultilevel"/>
    <w:tmpl w:val="8C1C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BCB61D9"/>
    <w:multiLevelType w:val="hybridMultilevel"/>
    <w:tmpl w:val="F9028E94"/>
    <w:lvl w:ilvl="0" w:tplc="A3CA1F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C243DCA"/>
    <w:multiLevelType w:val="hybridMultilevel"/>
    <w:tmpl w:val="60481778"/>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132" w15:restartNumberingAfterBreak="0">
    <w:nsid w:val="4C4A7C1E"/>
    <w:multiLevelType w:val="hybridMultilevel"/>
    <w:tmpl w:val="F5AA1F6E"/>
    <w:lvl w:ilvl="0" w:tplc="2DE27C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4CDD0041"/>
    <w:multiLevelType w:val="hybridMultilevel"/>
    <w:tmpl w:val="ECDE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F755DC"/>
    <w:multiLevelType w:val="hybridMultilevel"/>
    <w:tmpl w:val="41DCFA3E"/>
    <w:lvl w:ilvl="0" w:tplc="25348214">
      <w:start w:val="3"/>
      <w:numFmt w:val="upperLetter"/>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D28347C"/>
    <w:multiLevelType w:val="hybridMultilevel"/>
    <w:tmpl w:val="8E1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1E0A56"/>
    <w:multiLevelType w:val="hybridMultilevel"/>
    <w:tmpl w:val="C4941238"/>
    <w:lvl w:ilvl="0" w:tplc="6AA0DF92">
      <w:start w:val="1"/>
      <w:numFmt w:val="decimal"/>
      <w:lvlText w:val="%1-"/>
      <w:lvlJc w:val="left"/>
      <w:pPr>
        <w:tabs>
          <w:tab w:val="num" w:pos="720"/>
        </w:tabs>
        <w:ind w:left="720" w:hanging="360"/>
      </w:pPr>
      <w:rPr>
        <w:rFonts w:hint="default"/>
        <w:b/>
      </w:rPr>
    </w:lvl>
    <w:lvl w:ilvl="1" w:tplc="D0BEBE7A">
      <w:start w:val="6"/>
      <w:numFmt w:val="decimal"/>
      <w:lvlText w:val="%2-"/>
      <w:lvlJc w:val="left"/>
      <w:pPr>
        <w:tabs>
          <w:tab w:val="num" w:pos="57"/>
        </w:tabs>
        <w:ind w:left="57" w:firstLine="0"/>
      </w:pPr>
      <w:rPr>
        <w:rFonts w:hint="default"/>
        <w:b/>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FAC40E1"/>
    <w:multiLevelType w:val="hybridMultilevel"/>
    <w:tmpl w:val="214E2DDC"/>
    <w:lvl w:ilvl="0" w:tplc="3F08A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0692496"/>
    <w:multiLevelType w:val="hybridMultilevel"/>
    <w:tmpl w:val="50624C4E"/>
    <w:lvl w:ilvl="0" w:tplc="748C92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50CF562E"/>
    <w:multiLevelType w:val="hybridMultilevel"/>
    <w:tmpl w:val="1DBE441C"/>
    <w:lvl w:ilvl="0" w:tplc="F8A2EEC2">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1EA328F"/>
    <w:multiLevelType w:val="hybridMultilevel"/>
    <w:tmpl w:val="0448A722"/>
    <w:lvl w:ilvl="0" w:tplc="2A7AFB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21358A8"/>
    <w:multiLevelType w:val="hybridMultilevel"/>
    <w:tmpl w:val="FE3E2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29C722B"/>
    <w:multiLevelType w:val="hybridMultilevel"/>
    <w:tmpl w:val="676C1684"/>
    <w:lvl w:ilvl="0" w:tplc="C75A6262">
      <w:start w:val="1"/>
      <w:numFmt w:val="decimal"/>
      <w:lvlText w:val="%1-"/>
      <w:lvlJc w:val="left"/>
      <w:pPr>
        <w:tabs>
          <w:tab w:val="num" w:pos="720"/>
        </w:tabs>
        <w:ind w:left="720" w:hanging="360"/>
      </w:pPr>
      <w:rPr>
        <w:rFonts w:hint="default"/>
      </w:rPr>
    </w:lvl>
    <w:lvl w:ilvl="1" w:tplc="AC6C18D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534E2193"/>
    <w:multiLevelType w:val="hybridMultilevel"/>
    <w:tmpl w:val="9E1AE708"/>
    <w:lvl w:ilvl="0" w:tplc="6E369220">
      <w:start w:val="1"/>
      <w:numFmt w:val="bullet"/>
      <w:lvlText w:val=""/>
      <w:lvlJc w:val="left"/>
      <w:pPr>
        <w:tabs>
          <w:tab w:val="num" w:pos="57"/>
        </w:tabs>
        <w:ind w:left="57" w:firstLine="0"/>
      </w:pPr>
      <w:rPr>
        <w:rFonts w:ascii="Symbol" w:hAnsi="Symbol" w:hint="default"/>
        <w:color w:val="auto"/>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3645825"/>
    <w:multiLevelType w:val="hybridMultilevel"/>
    <w:tmpl w:val="F36E6B00"/>
    <w:lvl w:ilvl="0" w:tplc="3826847A">
      <w:start w:val="1"/>
      <w:numFmt w:val="lowerLetter"/>
      <w:lvlText w:val="%1-"/>
      <w:lvlJc w:val="left"/>
      <w:pPr>
        <w:tabs>
          <w:tab w:val="num" w:pos="720"/>
        </w:tabs>
        <w:ind w:left="720" w:hanging="360"/>
      </w:pPr>
      <w:rPr>
        <w:rFonts w:hint="default"/>
      </w:rPr>
    </w:lvl>
    <w:lvl w:ilvl="1" w:tplc="268C0D34">
      <w:start w:val="1"/>
      <w:numFmt w:val="upperLetter"/>
      <w:lvlText w:val="%2-"/>
      <w:lvlJc w:val="left"/>
      <w:pPr>
        <w:tabs>
          <w:tab w:val="num" w:pos="1455"/>
        </w:tabs>
        <w:ind w:left="1455" w:hanging="375"/>
      </w:pPr>
      <w:rPr>
        <w:rFonts w:hint="default"/>
      </w:rPr>
    </w:lvl>
    <w:lvl w:ilvl="2" w:tplc="7542F4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6374993"/>
    <w:multiLevelType w:val="hybridMultilevel"/>
    <w:tmpl w:val="055E5A64"/>
    <w:lvl w:ilvl="0" w:tplc="10A04B5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7B872D4"/>
    <w:multiLevelType w:val="hybridMultilevel"/>
    <w:tmpl w:val="F1DE85A0"/>
    <w:lvl w:ilvl="0" w:tplc="1996DE60">
      <w:start w:val="1"/>
      <w:numFmt w:val="decimal"/>
      <w:lvlText w:val="%1-"/>
      <w:lvlJc w:val="left"/>
      <w:pPr>
        <w:tabs>
          <w:tab w:val="num" w:pos="720"/>
        </w:tabs>
        <w:ind w:left="720" w:hanging="360"/>
      </w:pPr>
      <w:rPr>
        <w:rFonts w:ascii="Times New Roman" w:hAnsi="Times New Roman" w:hint="default"/>
        <w:b w:val="0"/>
        <w:i w:val="0"/>
        <w:sz w:val="28"/>
      </w:rPr>
    </w:lvl>
    <w:lvl w:ilvl="1" w:tplc="FFB67C2A">
      <w:start w:val="1"/>
      <w:numFmt w:val="lowerLetter"/>
      <w:lvlText w:val="%2-"/>
      <w:lvlJc w:val="left"/>
      <w:pPr>
        <w:tabs>
          <w:tab w:val="num" w:pos="1440"/>
        </w:tabs>
        <w:ind w:left="1440" w:hanging="360"/>
      </w:pPr>
      <w:rPr>
        <w:rFonts w:hint="default"/>
        <w:b w:val="0"/>
        <w:i w:val="0"/>
        <w:sz w:val="28"/>
        <w:szCs w:val="28"/>
      </w:rPr>
    </w:lvl>
    <w:lvl w:ilvl="2" w:tplc="1996DE60">
      <w:start w:val="1"/>
      <w:numFmt w:val="decimal"/>
      <w:lvlText w:val="%3-"/>
      <w:lvlJc w:val="left"/>
      <w:pPr>
        <w:tabs>
          <w:tab w:val="num" w:pos="2340"/>
        </w:tabs>
        <w:ind w:left="2340" w:hanging="360"/>
      </w:pPr>
      <w:rPr>
        <w:rFonts w:ascii="Times New Roman" w:hAnsi="Times New Roman" w:hint="default"/>
        <w:b w:val="0"/>
        <w:i w:val="0"/>
        <w:sz w:val="28"/>
      </w:rPr>
    </w:lvl>
    <w:lvl w:ilvl="3" w:tplc="DEEE0C1C">
      <w:start w:val="1"/>
      <w:numFmt w:val="upperLetter"/>
      <w:lvlText w:val="%4-"/>
      <w:lvlJc w:val="left"/>
      <w:pPr>
        <w:ind w:left="45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57D42D5B"/>
    <w:multiLevelType w:val="hybridMultilevel"/>
    <w:tmpl w:val="0CBE22F4"/>
    <w:lvl w:ilvl="0" w:tplc="C4660D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58795747"/>
    <w:multiLevelType w:val="hybridMultilevel"/>
    <w:tmpl w:val="051EB652"/>
    <w:lvl w:ilvl="0" w:tplc="99FC0436">
      <w:start w:val="1"/>
      <w:numFmt w:val="lowerLetter"/>
      <w:lvlText w:val="%1-"/>
      <w:lvlJc w:val="left"/>
      <w:pPr>
        <w:tabs>
          <w:tab w:val="num" w:pos="720"/>
        </w:tabs>
        <w:ind w:left="720" w:hanging="360"/>
      </w:pPr>
      <w:rPr>
        <w:rFonts w:hint="default"/>
        <w:b/>
      </w:rPr>
    </w:lvl>
    <w:lvl w:ilvl="1" w:tplc="FBA6B660">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58824A02"/>
    <w:multiLevelType w:val="hybridMultilevel"/>
    <w:tmpl w:val="FC528D48"/>
    <w:lvl w:ilvl="0" w:tplc="1996DE60">
      <w:start w:val="1"/>
      <w:numFmt w:val="decimal"/>
      <w:lvlText w:val="%1-"/>
      <w:lvlJc w:val="left"/>
      <w:pPr>
        <w:ind w:left="720" w:hanging="360"/>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8C2492D"/>
    <w:multiLevelType w:val="hybridMultilevel"/>
    <w:tmpl w:val="03148D76"/>
    <w:lvl w:ilvl="0" w:tplc="899239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987494A"/>
    <w:multiLevelType w:val="hybridMultilevel"/>
    <w:tmpl w:val="D31C5A68"/>
    <w:lvl w:ilvl="0" w:tplc="5E183B74">
      <w:start w:val="1"/>
      <w:numFmt w:val="lowerLetter"/>
      <w:lvlText w:val="%1-"/>
      <w:lvlJc w:val="left"/>
      <w:pPr>
        <w:tabs>
          <w:tab w:val="num" w:pos="720"/>
        </w:tabs>
        <w:ind w:left="720" w:hanging="360"/>
      </w:pPr>
      <w:rPr>
        <w:rFonts w:hint="default"/>
      </w:rPr>
    </w:lvl>
    <w:lvl w:ilvl="1" w:tplc="D91819E2">
      <w:start w:val="1"/>
      <w:numFmt w:val="decimal"/>
      <w:lvlText w:val="%2-"/>
      <w:lvlJc w:val="left"/>
      <w:pPr>
        <w:tabs>
          <w:tab w:val="num" w:pos="1515"/>
        </w:tabs>
        <w:ind w:left="1515" w:hanging="435"/>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599202E0"/>
    <w:multiLevelType w:val="hybridMultilevel"/>
    <w:tmpl w:val="1B26CC5A"/>
    <w:lvl w:ilvl="0" w:tplc="9DE2555E">
      <w:start w:val="1"/>
      <w:numFmt w:val="bullet"/>
      <w:lvlText w:val="-"/>
      <w:lvlJc w:val="left"/>
      <w:pPr>
        <w:ind w:left="990" w:hanging="360"/>
      </w:pPr>
      <w:rPr>
        <w:rFonts w:ascii="Calibri Light" w:eastAsia="Calibri" w:hAnsi="Calibri Light"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59A844B9"/>
    <w:multiLevelType w:val="hybridMultilevel"/>
    <w:tmpl w:val="FFF04B8C"/>
    <w:lvl w:ilvl="0" w:tplc="A47EE5EE">
      <w:start w:val="1"/>
      <w:numFmt w:val="bullet"/>
      <w:lvlText w:val=""/>
      <w:lvlJc w:val="left"/>
      <w:pPr>
        <w:ind w:left="720" w:hanging="360"/>
      </w:pPr>
      <w:rPr>
        <w:rFonts w:ascii="Symbol" w:hAnsi="Symbol" w:hint="default"/>
        <w:color w:val="auto"/>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AFC3768"/>
    <w:multiLevelType w:val="hybridMultilevel"/>
    <w:tmpl w:val="C0DE9FAC"/>
    <w:lvl w:ilvl="0" w:tplc="23887350">
      <w:start w:val="1"/>
      <w:numFmt w:val="decimal"/>
      <w:lvlText w:val="%1-"/>
      <w:lvlJc w:val="left"/>
      <w:pPr>
        <w:tabs>
          <w:tab w:val="num" w:pos="720"/>
        </w:tabs>
        <w:ind w:left="720" w:hanging="360"/>
      </w:pPr>
      <w:rPr>
        <w:rFonts w:hint="default"/>
      </w:rPr>
    </w:lvl>
    <w:lvl w:ilvl="1" w:tplc="FC2CCAA6">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C5F04D2"/>
    <w:multiLevelType w:val="hybridMultilevel"/>
    <w:tmpl w:val="3CF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CA207F1"/>
    <w:multiLevelType w:val="hybridMultilevel"/>
    <w:tmpl w:val="DC9E2E8A"/>
    <w:lvl w:ilvl="0" w:tplc="FC528EFE">
      <w:numFmt w:val="bullet"/>
      <w:lvlText w:val=""/>
      <w:lvlJc w:val="left"/>
      <w:pPr>
        <w:ind w:left="720" w:hanging="360"/>
      </w:pPr>
      <w:rPr>
        <w:rFonts w:ascii="Symbol" w:eastAsia="SimSu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2C2CE7"/>
    <w:multiLevelType w:val="hybridMultilevel"/>
    <w:tmpl w:val="9EB05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D5E1B5E"/>
    <w:multiLevelType w:val="hybridMultilevel"/>
    <w:tmpl w:val="A1C213AE"/>
    <w:lvl w:ilvl="0" w:tplc="43F09916">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5DF554A0"/>
    <w:multiLevelType w:val="hybridMultilevel"/>
    <w:tmpl w:val="9A9CF556"/>
    <w:lvl w:ilvl="0" w:tplc="04090019">
      <w:start w:val="1"/>
      <w:numFmt w:val="lowerLetter"/>
      <w:lvlText w:val="%1."/>
      <w:lvlJc w:val="left"/>
      <w:pPr>
        <w:tabs>
          <w:tab w:val="num" w:pos="720"/>
        </w:tabs>
        <w:ind w:left="720" w:hanging="360"/>
      </w:pPr>
    </w:lvl>
    <w:lvl w:ilvl="1" w:tplc="59F2F21E">
      <w:start w:val="1"/>
      <w:numFmt w:val="decimal"/>
      <w:lvlText w:val="%2-"/>
      <w:lvlJc w:val="left"/>
      <w:pPr>
        <w:tabs>
          <w:tab w:val="num" w:pos="1440"/>
        </w:tabs>
        <w:ind w:left="1440" w:hanging="360"/>
      </w:pPr>
      <w:rPr>
        <w:rFonts w:hint="default"/>
      </w:rPr>
    </w:lvl>
    <w:lvl w:ilvl="2" w:tplc="980222C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5E4F569E"/>
    <w:multiLevelType w:val="hybridMultilevel"/>
    <w:tmpl w:val="6EB48E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8E3810"/>
    <w:multiLevelType w:val="hybridMultilevel"/>
    <w:tmpl w:val="D690032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2" w15:restartNumberingAfterBreak="0">
    <w:nsid w:val="5F90510C"/>
    <w:multiLevelType w:val="hybridMultilevel"/>
    <w:tmpl w:val="DA360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FB27379"/>
    <w:multiLevelType w:val="hybridMultilevel"/>
    <w:tmpl w:val="A5265690"/>
    <w:lvl w:ilvl="0" w:tplc="853266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606D0410"/>
    <w:multiLevelType w:val="hybridMultilevel"/>
    <w:tmpl w:val="291EB7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5" w15:restartNumberingAfterBreak="0">
    <w:nsid w:val="610423EE"/>
    <w:multiLevelType w:val="hybridMultilevel"/>
    <w:tmpl w:val="0CFC687E"/>
    <w:lvl w:ilvl="0" w:tplc="1F823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2081181"/>
    <w:multiLevelType w:val="hybridMultilevel"/>
    <w:tmpl w:val="5722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7321DE"/>
    <w:multiLevelType w:val="hybridMultilevel"/>
    <w:tmpl w:val="26F61B48"/>
    <w:lvl w:ilvl="0" w:tplc="04090019">
      <w:start w:val="1"/>
      <w:numFmt w:val="lowerLetter"/>
      <w:lvlText w:val="%1."/>
      <w:lvlJc w:val="left"/>
      <w:pPr>
        <w:tabs>
          <w:tab w:val="num" w:pos="720"/>
        </w:tabs>
        <w:ind w:left="720" w:hanging="360"/>
      </w:pPr>
    </w:lvl>
    <w:lvl w:ilvl="1" w:tplc="A0EAD11C">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lvl>
    <w:lvl w:ilvl="3" w:tplc="58DA160A">
      <w:start w:val="1"/>
      <w:numFmt w:val="upperLetter"/>
      <w:lvlText w:val="%4-"/>
      <w:lvlJc w:val="left"/>
      <w:pPr>
        <w:tabs>
          <w:tab w:val="num" w:pos="2940"/>
        </w:tabs>
        <w:ind w:left="2940" w:hanging="420"/>
      </w:pPr>
      <w:rPr>
        <w:rFonts w:hint="default"/>
      </w:rPr>
    </w:lvl>
    <w:lvl w:ilvl="4" w:tplc="04090019">
      <w:start w:val="1"/>
      <w:numFmt w:val="lowerLetter"/>
      <w:lvlText w:val="%5."/>
      <w:lvlJc w:val="left"/>
      <w:pPr>
        <w:tabs>
          <w:tab w:val="num" w:pos="3600"/>
        </w:tabs>
        <w:ind w:left="3600" w:hanging="360"/>
      </w:pPr>
    </w:lvl>
    <w:lvl w:ilvl="5" w:tplc="0AEC7896">
      <w:start w:val="1"/>
      <w:numFmt w:val="lowerRoman"/>
      <w:lvlText w:val="%6-"/>
      <w:lvlJc w:val="left"/>
      <w:pPr>
        <w:tabs>
          <w:tab w:val="num" w:pos="4860"/>
        </w:tabs>
        <w:ind w:left="4860" w:hanging="720"/>
      </w:pPr>
      <w:rPr>
        <w:rFonts w:hint="default"/>
        <w:b/>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62E41F2E"/>
    <w:multiLevelType w:val="hybridMultilevel"/>
    <w:tmpl w:val="C4EAF2CA"/>
    <w:lvl w:ilvl="0" w:tplc="A47EE5EE">
      <w:start w:val="1"/>
      <w:numFmt w:val="bullet"/>
      <w:lvlText w:val=""/>
      <w:lvlJc w:val="left"/>
      <w:pPr>
        <w:tabs>
          <w:tab w:val="num" w:pos="57"/>
        </w:tabs>
        <w:ind w:left="57" w:firstLine="0"/>
      </w:pPr>
      <w:rPr>
        <w:rFonts w:ascii="Symbol" w:hAnsi="Symbol" w:hint="default"/>
        <w:color w:val="auto"/>
        <w:szCs w:val="36"/>
      </w:rPr>
    </w:lvl>
    <w:lvl w:ilvl="1" w:tplc="D9EA7038">
      <w:start w:val="1"/>
      <w:numFmt w:val="decimal"/>
      <w:lvlText w:val="%2-"/>
      <w:lvlJc w:val="left"/>
      <w:pPr>
        <w:tabs>
          <w:tab w:val="num" w:pos="1440"/>
        </w:tabs>
        <w:ind w:left="1440" w:hanging="360"/>
      </w:pPr>
      <w:rPr>
        <w:rFonts w:hint="default"/>
        <w:b/>
        <w:b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2E65C0B"/>
    <w:multiLevelType w:val="hybridMultilevel"/>
    <w:tmpl w:val="CB44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2601AB"/>
    <w:multiLevelType w:val="hybridMultilevel"/>
    <w:tmpl w:val="635AF534"/>
    <w:lvl w:ilvl="0" w:tplc="56B8444A">
      <w:start w:val="1"/>
      <w:numFmt w:val="decimal"/>
      <w:lvlText w:val="%1-"/>
      <w:lvlJc w:val="left"/>
      <w:pPr>
        <w:tabs>
          <w:tab w:val="num" w:pos="765"/>
        </w:tabs>
        <w:ind w:left="765" w:hanging="405"/>
      </w:pPr>
      <w:rPr>
        <w:rFonts w:hint="default"/>
      </w:rPr>
    </w:lvl>
    <w:lvl w:ilvl="1" w:tplc="659C732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655F40F4"/>
    <w:multiLevelType w:val="hybridMultilevel"/>
    <w:tmpl w:val="D39EEC0E"/>
    <w:lvl w:ilvl="0" w:tplc="E054B470">
      <w:start w:val="1"/>
      <w:numFmt w:val="decimal"/>
      <w:lvlText w:val="%1-"/>
      <w:lvlJc w:val="left"/>
      <w:pPr>
        <w:tabs>
          <w:tab w:val="num" w:pos="765"/>
        </w:tabs>
        <w:ind w:left="765" w:hanging="40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65C20EE7"/>
    <w:multiLevelType w:val="hybridMultilevel"/>
    <w:tmpl w:val="F3081B1C"/>
    <w:lvl w:ilvl="0" w:tplc="A3CA1F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65EB2468"/>
    <w:multiLevelType w:val="hybridMultilevel"/>
    <w:tmpl w:val="F58A3264"/>
    <w:lvl w:ilvl="0" w:tplc="086EBF24">
      <w:start w:val="1"/>
      <w:numFmt w:val="lowerLetter"/>
      <w:lvlText w:val="%1-"/>
      <w:lvlJc w:val="left"/>
      <w:pPr>
        <w:tabs>
          <w:tab w:val="num" w:pos="720"/>
        </w:tabs>
        <w:ind w:left="720" w:hanging="360"/>
      </w:pPr>
      <w:rPr>
        <w:rFonts w:hint="default"/>
      </w:rPr>
    </w:lvl>
    <w:lvl w:ilvl="1" w:tplc="9CE818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66912382"/>
    <w:multiLevelType w:val="hybridMultilevel"/>
    <w:tmpl w:val="BBDA3E8E"/>
    <w:lvl w:ilvl="0" w:tplc="CF22DA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6A63948"/>
    <w:multiLevelType w:val="hybridMultilevel"/>
    <w:tmpl w:val="EDCC3AE8"/>
    <w:lvl w:ilvl="0" w:tplc="29368438">
      <w:start w:val="1"/>
      <w:numFmt w:val="decimal"/>
      <w:lvlText w:val="%1-"/>
      <w:lvlJc w:val="left"/>
      <w:pPr>
        <w:tabs>
          <w:tab w:val="num" w:pos="720"/>
        </w:tabs>
        <w:ind w:left="720" w:hanging="360"/>
      </w:pPr>
      <w:rPr>
        <w:rFonts w:hint="default"/>
        <w:b w:val="0"/>
        <w:i w:val="0"/>
        <w:iCs w:val="0"/>
      </w:rPr>
    </w:lvl>
    <w:lvl w:ilvl="1" w:tplc="6E369220">
      <w:start w:val="1"/>
      <w:numFmt w:val="bullet"/>
      <w:lvlText w:val=""/>
      <w:lvlJc w:val="left"/>
      <w:pPr>
        <w:tabs>
          <w:tab w:val="num" w:pos="1080"/>
        </w:tabs>
        <w:ind w:left="1080" w:firstLine="0"/>
      </w:pPr>
      <w:rPr>
        <w:rFonts w:ascii="Symbol" w:hAnsi="Symbol" w:hint="default"/>
        <w:b/>
        <w:color w:val="auto"/>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66D307C8"/>
    <w:multiLevelType w:val="hybridMultilevel"/>
    <w:tmpl w:val="F9E68A40"/>
    <w:lvl w:ilvl="0" w:tplc="299480EC">
      <w:start w:val="1"/>
      <w:numFmt w:val="decimal"/>
      <w:lvlText w:val="%1-"/>
      <w:lvlJc w:val="left"/>
      <w:pPr>
        <w:tabs>
          <w:tab w:val="num" w:pos="540"/>
        </w:tabs>
        <w:ind w:left="540" w:hanging="360"/>
      </w:pPr>
      <w:rPr>
        <w:rFonts w:ascii="Times New Roman" w:eastAsia="SimSun" w:hAnsi="Times New Roman" w:cs="Arial"/>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67D80F41"/>
    <w:multiLevelType w:val="hybridMultilevel"/>
    <w:tmpl w:val="CE842906"/>
    <w:lvl w:ilvl="0" w:tplc="04090001">
      <w:start w:val="1"/>
      <w:numFmt w:val="bullet"/>
      <w:lvlText w:val=""/>
      <w:lvlJc w:val="left"/>
      <w:pPr>
        <w:ind w:left="715" w:hanging="360"/>
      </w:pPr>
      <w:rPr>
        <w:rFonts w:ascii="Symbol" w:hAnsi="Symbol" w:hint="default"/>
      </w:rPr>
    </w:lvl>
    <w:lvl w:ilvl="1" w:tplc="04090001">
      <w:start w:val="1"/>
      <w:numFmt w:val="bullet"/>
      <w:lvlText w:val=""/>
      <w:lvlJc w:val="left"/>
      <w:pPr>
        <w:ind w:left="1435" w:hanging="360"/>
      </w:pPr>
      <w:rPr>
        <w:rFonts w:ascii="Symbol" w:hAnsi="Symbol"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78" w15:restartNumberingAfterBreak="0">
    <w:nsid w:val="689C7B53"/>
    <w:multiLevelType w:val="hybridMultilevel"/>
    <w:tmpl w:val="F20693CA"/>
    <w:lvl w:ilvl="0" w:tplc="04090001">
      <w:start w:val="1"/>
      <w:numFmt w:val="bullet"/>
      <w:lvlText w:val=""/>
      <w:lvlJc w:val="left"/>
      <w:pPr>
        <w:ind w:left="2241" w:hanging="360"/>
      </w:pPr>
      <w:rPr>
        <w:rFonts w:ascii="Symbol" w:hAnsi="Symbol" w:hint="default"/>
      </w:rPr>
    </w:lvl>
    <w:lvl w:ilvl="1" w:tplc="04090003" w:tentative="1">
      <w:start w:val="1"/>
      <w:numFmt w:val="bullet"/>
      <w:lvlText w:val="o"/>
      <w:lvlJc w:val="left"/>
      <w:pPr>
        <w:ind w:left="2961" w:hanging="360"/>
      </w:pPr>
      <w:rPr>
        <w:rFonts w:ascii="Courier New" w:hAnsi="Courier New" w:cs="Courier New" w:hint="default"/>
      </w:rPr>
    </w:lvl>
    <w:lvl w:ilvl="2" w:tplc="04090005" w:tentative="1">
      <w:start w:val="1"/>
      <w:numFmt w:val="bullet"/>
      <w:lvlText w:val=""/>
      <w:lvlJc w:val="left"/>
      <w:pPr>
        <w:ind w:left="3681" w:hanging="360"/>
      </w:pPr>
      <w:rPr>
        <w:rFonts w:ascii="Wingdings" w:hAnsi="Wingdings" w:hint="default"/>
      </w:rPr>
    </w:lvl>
    <w:lvl w:ilvl="3" w:tplc="04090001" w:tentative="1">
      <w:start w:val="1"/>
      <w:numFmt w:val="bullet"/>
      <w:lvlText w:val=""/>
      <w:lvlJc w:val="left"/>
      <w:pPr>
        <w:ind w:left="4401" w:hanging="360"/>
      </w:pPr>
      <w:rPr>
        <w:rFonts w:ascii="Symbol" w:hAnsi="Symbol" w:hint="default"/>
      </w:rPr>
    </w:lvl>
    <w:lvl w:ilvl="4" w:tplc="04090003" w:tentative="1">
      <w:start w:val="1"/>
      <w:numFmt w:val="bullet"/>
      <w:lvlText w:val="o"/>
      <w:lvlJc w:val="left"/>
      <w:pPr>
        <w:ind w:left="5121" w:hanging="360"/>
      </w:pPr>
      <w:rPr>
        <w:rFonts w:ascii="Courier New" w:hAnsi="Courier New" w:cs="Courier New" w:hint="default"/>
      </w:rPr>
    </w:lvl>
    <w:lvl w:ilvl="5" w:tplc="04090005" w:tentative="1">
      <w:start w:val="1"/>
      <w:numFmt w:val="bullet"/>
      <w:lvlText w:val=""/>
      <w:lvlJc w:val="left"/>
      <w:pPr>
        <w:ind w:left="5841" w:hanging="360"/>
      </w:pPr>
      <w:rPr>
        <w:rFonts w:ascii="Wingdings" w:hAnsi="Wingdings" w:hint="default"/>
      </w:rPr>
    </w:lvl>
    <w:lvl w:ilvl="6" w:tplc="04090001" w:tentative="1">
      <w:start w:val="1"/>
      <w:numFmt w:val="bullet"/>
      <w:lvlText w:val=""/>
      <w:lvlJc w:val="left"/>
      <w:pPr>
        <w:ind w:left="6561" w:hanging="360"/>
      </w:pPr>
      <w:rPr>
        <w:rFonts w:ascii="Symbol" w:hAnsi="Symbol" w:hint="default"/>
      </w:rPr>
    </w:lvl>
    <w:lvl w:ilvl="7" w:tplc="04090003" w:tentative="1">
      <w:start w:val="1"/>
      <w:numFmt w:val="bullet"/>
      <w:lvlText w:val="o"/>
      <w:lvlJc w:val="left"/>
      <w:pPr>
        <w:ind w:left="7281" w:hanging="360"/>
      </w:pPr>
      <w:rPr>
        <w:rFonts w:ascii="Courier New" w:hAnsi="Courier New" w:cs="Courier New" w:hint="default"/>
      </w:rPr>
    </w:lvl>
    <w:lvl w:ilvl="8" w:tplc="04090005" w:tentative="1">
      <w:start w:val="1"/>
      <w:numFmt w:val="bullet"/>
      <w:lvlText w:val=""/>
      <w:lvlJc w:val="left"/>
      <w:pPr>
        <w:ind w:left="8001" w:hanging="360"/>
      </w:pPr>
      <w:rPr>
        <w:rFonts w:ascii="Wingdings" w:hAnsi="Wingdings" w:hint="default"/>
      </w:rPr>
    </w:lvl>
  </w:abstractNum>
  <w:abstractNum w:abstractNumId="179" w15:restartNumberingAfterBreak="0">
    <w:nsid w:val="694258B0"/>
    <w:multiLevelType w:val="hybridMultilevel"/>
    <w:tmpl w:val="2BB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94D79B0"/>
    <w:multiLevelType w:val="hybridMultilevel"/>
    <w:tmpl w:val="3356DB3C"/>
    <w:lvl w:ilvl="0" w:tplc="04090001">
      <w:start w:val="1"/>
      <w:numFmt w:val="bullet"/>
      <w:lvlText w:val=""/>
      <w:lvlJc w:val="left"/>
      <w:pPr>
        <w:ind w:left="1287" w:hanging="360"/>
      </w:pPr>
      <w:rPr>
        <w:rFonts w:ascii="Symbol" w:hAnsi="Symbol" w:hint="default"/>
      </w:rPr>
    </w:lvl>
    <w:lvl w:ilvl="1" w:tplc="FEE64B12">
      <w:start w:val="2"/>
      <w:numFmt w:val="bullet"/>
      <w:lvlText w:val="•"/>
      <w:lvlJc w:val="left"/>
      <w:pPr>
        <w:ind w:left="2367" w:hanging="72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1" w15:restartNumberingAfterBreak="0">
    <w:nsid w:val="6BF902B4"/>
    <w:multiLevelType w:val="hybridMultilevel"/>
    <w:tmpl w:val="C0C28630"/>
    <w:lvl w:ilvl="0" w:tplc="89923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C4A1034"/>
    <w:multiLevelType w:val="hybridMultilevel"/>
    <w:tmpl w:val="8E525D5A"/>
    <w:lvl w:ilvl="0" w:tplc="88B02BF6">
      <w:start w:val="1"/>
      <w:numFmt w:val="decimal"/>
      <w:lvlText w:val="%1-"/>
      <w:lvlJc w:val="left"/>
      <w:pPr>
        <w:tabs>
          <w:tab w:val="num" w:pos="57"/>
        </w:tabs>
        <w:ind w:left="57" w:firstLine="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CBF3565"/>
    <w:multiLevelType w:val="hybridMultilevel"/>
    <w:tmpl w:val="2648FAA8"/>
    <w:lvl w:ilvl="0" w:tplc="9DE2555E">
      <w:start w:val="1"/>
      <w:numFmt w:val="bullet"/>
      <w:lvlText w:val="-"/>
      <w:lvlJc w:val="left"/>
      <w:pPr>
        <w:ind w:left="1800" w:hanging="360"/>
      </w:pPr>
      <w:rPr>
        <w:rFonts w:ascii="Calibri Light" w:eastAsia="Calibri" w:hAnsi="Calibri Light"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4" w15:restartNumberingAfterBreak="0">
    <w:nsid w:val="6DA52769"/>
    <w:multiLevelType w:val="hybridMultilevel"/>
    <w:tmpl w:val="2D14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DA7633C"/>
    <w:multiLevelType w:val="hybridMultilevel"/>
    <w:tmpl w:val="818E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EB9743D"/>
    <w:multiLevelType w:val="hybridMultilevel"/>
    <w:tmpl w:val="391408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F12598C"/>
    <w:multiLevelType w:val="hybridMultilevel"/>
    <w:tmpl w:val="500C4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F2F1AE6"/>
    <w:multiLevelType w:val="hybridMultilevel"/>
    <w:tmpl w:val="805CB424"/>
    <w:lvl w:ilvl="0" w:tplc="88E68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716632E4"/>
    <w:multiLevelType w:val="hybridMultilevel"/>
    <w:tmpl w:val="0AC46BE4"/>
    <w:lvl w:ilvl="0" w:tplc="655009BC">
      <w:start w:val="1"/>
      <w:numFmt w:val="decimal"/>
      <w:lvlText w:val="%1-"/>
      <w:lvlJc w:val="left"/>
      <w:pPr>
        <w:tabs>
          <w:tab w:val="num" w:pos="57"/>
        </w:tabs>
        <w:ind w:left="57" w:firstLine="0"/>
      </w:pPr>
      <w:rPr>
        <w:rFonts w:hint="default"/>
        <w:sz w:val="28"/>
        <w:szCs w:val="28"/>
      </w:rPr>
    </w:lvl>
    <w:lvl w:ilvl="1" w:tplc="31B691FC">
      <w:start w:val="1"/>
      <w:numFmt w:val="decimal"/>
      <w:lvlText w:val="%2-"/>
      <w:lvlJc w:val="left"/>
      <w:pPr>
        <w:tabs>
          <w:tab w:val="num" w:pos="720"/>
        </w:tabs>
        <w:ind w:left="720" w:firstLine="0"/>
      </w:pPr>
      <w:rPr>
        <w:rFonts w:hint="default"/>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1E64710"/>
    <w:multiLevelType w:val="hybridMultilevel"/>
    <w:tmpl w:val="C70A3F40"/>
    <w:lvl w:ilvl="0" w:tplc="7588738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31B26E4"/>
    <w:multiLevelType w:val="hybridMultilevel"/>
    <w:tmpl w:val="8558EE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73E434C4"/>
    <w:multiLevelType w:val="hybridMultilevel"/>
    <w:tmpl w:val="5DBEC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3EB61A9"/>
    <w:multiLevelType w:val="hybridMultilevel"/>
    <w:tmpl w:val="6006254E"/>
    <w:lvl w:ilvl="0" w:tplc="BFB04F1C">
      <w:start w:val="1"/>
      <w:numFmt w:val="decimal"/>
      <w:lvlText w:val="%1-"/>
      <w:lvlJc w:val="left"/>
      <w:pPr>
        <w:tabs>
          <w:tab w:val="num" w:pos="720"/>
        </w:tabs>
        <w:ind w:left="720" w:hanging="360"/>
      </w:pPr>
      <w:rPr>
        <w:rFonts w:hint="default"/>
        <w:i w:val="0"/>
      </w:rPr>
    </w:lvl>
    <w:lvl w:ilvl="1" w:tplc="8F60DAD6">
      <w:start w:val="1"/>
      <w:numFmt w:val="bullet"/>
      <w:lvlText w:val=""/>
      <w:lvlJc w:val="left"/>
      <w:pPr>
        <w:ind w:left="1800" w:hanging="720"/>
      </w:pPr>
      <w:rPr>
        <w:rFonts w:ascii="Wingdings 2" w:eastAsia="SimSun" w:hAnsi="Wingdings 2" w:cs="Aria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744D0A74"/>
    <w:multiLevelType w:val="hybridMultilevel"/>
    <w:tmpl w:val="7E7C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4B05F2C"/>
    <w:multiLevelType w:val="hybridMultilevel"/>
    <w:tmpl w:val="BD86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4E42946"/>
    <w:multiLevelType w:val="hybridMultilevel"/>
    <w:tmpl w:val="22FEACA4"/>
    <w:lvl w:ilvl="0" w:tplc="A47EE5EE">
      <w:start w:val="1"/>
      <w:numFmt w:val="bullet"/>
      <w:lvlText w:val=""/>
      <w:lvlJc w:val="left"/>
      <w:pPr>
        <w:ind w:left="720" w:hanging="360"/>
      </w:pPr>
      <w:rPr>
        <w:rFonts w:ascii="Symbol" w:hAnsi="Symbol" w:hint="default"/>
        <w:color w:val="auto"/>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5B56727"/>
    <w:multiLevelType w:val="hybridMultilevel"/>
    <w:tmpl w:val="FAA0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5CB3517"/>
    <w:multiLevelType w:val="hybridMultilevel"/>
    <w:tmpl w:val="E82E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5EE76C9"/>
    <w:multiLevelType w:val="hybridMultilevel"/>
    <w:tmpl w:val="8DBE5DA8"/>
    <w:lvl w:ilvl="0" w:tplc="81E82D08">
      <w:start w:val="1"/>
      <w:numFmt w:val="decimal"/>
      <w:lvlText w:val="%1."/>
      <w:lvlJc w:val="left"/>
      <w:pPr>
        <w:ind w:left="180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6237E10"/>
    <w:multiLevelType w:val="hybridMultilevel"/>
    <w:tmpl w:val="E808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6667EFB"/>
    <w:multiLevelType w:val="hybridMultilevel"/>
    <w:tmpl w:val="748A2EAC"/>
    <w:lvl w:ilvl="0" w:tplc="6BB2F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6F67B4B"/>
    <w:multiLevelType w:val="hybridMultilevel"/>
    <w:tmpl w:val="6DB4F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6FC6480"/>
    <w:multiLevelType w:val="hybridMultilevel"/>
    <w:tmpl w:val="F5427ABC"/>
    <w:lvl w:ilvl="0" w:tplc="933852B8">
      <w:start w:val="1"/>
      <w:numFmt w:val="decimal"/>
      <w:lvlText w:val="%1-"/>
      <w:lvlJc w:val="left"/>
      <w:pPr>
        <w:tabs>
          <w:tab w:val="num" w:pos="765"/>
        </w:tabs>
        <w:ind w:left="765" w:hanging="40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77467E34"/>
    <w:multiLevelType w:val="hybridMultilevel"/>
    <w:tmpl w:val="B4EA092A"/>
    <w:lvl w:ilvl="0" w:tplc="A63A8C20">
      <w:start w:val="1"/>
      <w:numFmt w:val="lowerLetter"/>
      <w:lvlText w:val="%1-"/>
      <w:lvlJc w:val="left"/>
      <w:pPr>
        <w:tabs>
          <w:tab w:val="num" w:pos="720"/>
        </w:tabs>
        <w:ind w:left="720" w:hanging="360"/>
      </w:pPr>
      <w:rPr>
        <w:rFonts w:hint="default"/>
      </w:rPr>
    </w:lvl>
    <w:lvl w:ilvl="1" w:tplc="A6A82918">
      <w:start w:val="1"/>
      <w:numFmt w:val="decimal"/>
      <w:lvlText w:val="%2-"/>
      <w:lvlJc w:val="left"/>
      <w:pPr>
        <w:tabs>
          <w:tab w:val="num" w:pos="1440"/>
        </w:tabs>
        <w:ind w:left="1440" w:hanging="360"/>
      </w:pPr>
      <w:rPr>
        <w:rFonts w:hint="default"/>
      </w:rPr>
    </w:lvl>
    <w:lvl w:ilvl="2" w:tplc="03DEB5EC">
      <w:start w:val="1"/>
      <w:numFmt w:val="upperRoman"/>
      <w:lvlText w:val="%3-"/>
      <w:lvlJc w:val="left"/>
      <w:pPr>
        <w:ind w:left="9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77500CD5"/>
    <w:multiLevelType w:val="hybridMultilevel"/>
    <w:tmpl w:val="79BEF2DA"/>
    <w:lvl w:ilvl="0" w:tplc="098CA9D0">
      <w:start w:val="1"/>
      <w:numFmt w:val="decimal"/>
      <w:lvlText w:val="%1-"/>
      <w:lvlJc w:val="left"/>
      <w:pPr>
        <w:tabs>
          <w:tab w:val="num" w:pos="735"/>
        </w:tabs>
        <w:ind w:left="735" w:hanging="375"/>
      </w:pPr>
      <w:rPr>
        <w:rFonts w:hint="default"/>
        <w:b w:val="0"/>
      </w:rPr>
    </w:lvl>
    <w:lvl w:ilvl="1" w:tplc="8DB009BC">
      <w:start w:val="1"/>
      <w:numFmt w:val="lowerLetter"/>
      <w:lvlText w:val="%2-"/>
      <w:lvlJc w:val="left"/>
      <w:pPr>
        <w:tabs>
          <w:tab w:val="num" w:pos="57"/>
        </w:tabs>
        <w:ind w:left="57" w:firstLine="0"/>
      </w:pPr>
      <w:rPr>
        <w:rFonts w:hint="default"/>
        <w:b w:val="0"/>
        <w:sz w:val="28"/>
        <w:szCs w:val="28"/>
      </w:rPr>
    </w:lvl>
    <w:lvl w:ilvl="2" w:tplc="8058487A">
      <w:start w:val="1"/>
      <w:numFmt w:val="upperLetter"/>
      <w:lvlText w:val="%3-"/>
      <w:lvlJc w:val="left"/>
      <w:pPr>
        <w:tabs>
          <w:tab w:val="num" w:pos="2700"/>
        </w:tabs>
        <w:ind w:left="2700" w:hanging="720"/>
      </w:pPr>
      <w:rPr>
        <w:rFonts w:cs="Times New Roman" w:hint="default"/>
        <w:b/>
        <w:bCs w:val="0"/>
        <w:sz w:val="24"/>
      </w:rPr>
    </w:lvl>
    <w:lvl w:ilvl="3" w:tplc="FFB67C2A">
      <w:start w:val="1"/>
      <w:numFmt w:val="lowerLetter"/>
      <w:lvlText w:val="%4-"/>
      <w:lvlJc w:val="left"/>
      <w:pPr>
        <w:tabs>
          <w:tab w:val="num" w:pos="2880"/>
        </w:tabs>
        <w:ind w:left="2880" w:hanging="360"/>
      </w:pPr>
      <w:rPr>
        <w:rFonts w:hint="default"/>
        <w:b w:val="0"/>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763510D"/>
    <w:multiLevelType w:val="hybridMultilevel"/>
    <w:tmpl w:val="43BCD1C8"/>
    <w:lvl w:ilvl="0" w:tplc="BAB0636A">
      <w:start w:val="1"/>
      <w:numFmt w:val="bullet"/>
      <w:lvlText w:val=""/>
      <w:lvlJc w:val="righ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07" w15:restartNumberingAfterBreak="0">
    <w:nsid w:val="77AE333E"/>
    <w:multiLevelType w:val="hybridMultilevel"/>
    <w:tmpl w:val="1CC2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8033A3"/>
    <w:multiLevelType w:val="hybridMultilevel"/>
    <w:tmpl w:val="A79A2D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BCD460B"/>
    <w:multiLevelType w:val="hybridMultilevel"/>
    <w:tmpl w:val="9C9E02CA"/>
    <w:lvl w:ilvl="0" w:tplc="04090001">
      <w:start w:val="1"/>
      <w:numFmt w:val="bullet"/>
      <w:lvlText w:val=""/>
      <w:lvlJc w:val="left"/>
      <w:pPr>
        <w:ind w:left="715" w:hanging="360"/>
      </w:pPr>
      <w:rPr>
        <w:rFonts w:ascii="Symbol" w:hAnsi="Symbol" w:hint="default"/>
      </w:rPr>
    </w:lvl>
    <w:lvl w:ilvl="1" w:tplc="04090001">
      <w:start w:val="1"/>
      <w:numFmt w:val="bullet"/>
      <w:lvlText w:val=""/>
      <w:lvlJc w:val="left"/>
      <w:pPr>
        <w:ind w:left="1435" w:hanging="360"/>
      </w:pPr>
      <w:rPr>
        <w:rFonts w:ascii="Symbol" w:hAnsi="Symbol"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10" w15:restartNumberingAfterBreak="0">
    <w:nsid w:val="7C7D1D41"/>
    <w:multiLevelType w:val="hybridMultilevel"/>
    <w:tmpl w:val="3808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D3F2098"/>
    <w:multiLevelType w:val="hybridMultilevel"/>
    <w:tmpl w:val="607A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D9E7922"/>
    <w:multiLevelType w:val="hybridMultilevel"/>
    <w:tmpl w:val="B344A9E6"/>
    <w:lvl w:ilvl="0" w:tplc="6BB2F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DB61187"/>
    <w:multiLevelType w:val="hybridMultilevel"/>
    <w:tmpl w:val="323A61D6"/>
    <w:lvl w:ilvl="0" w:tplc="C38ED8A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E2119CD"/>
    <w:multiLevelType w:val="hybridMultilevel"/>
    <w:tmpl w:val="1AE28ECA"/>
    <w:lvl w:ilvl="0" w:tplc="04090019">
      <w:start w:val="1"/>
      <w:numFmt w:val="lowerLetter"/>
      <w:lvlText w:val="%1."/>
      <w:lvlJc w:val="left"/>
      <w:pPr>
        <w:tabs>
          <w:tab w:val="num" w:pos="720"/>
        </w:tabs>
        <w:ind w:left="720" w:hanging="360"/>
      </w:pPr>
    </w:lvl>
    <w:lvl w:ilvl="1" w:tplc="46965B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7E514E0D"/>
    <w:multiLevelType w:val="hybridMultilevel"/>
    <w:tmpl w:val="06343EE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EC80FE4"/>
    <w:multiLevelType w:val="hybridMultilevel"/>
    <w:tmpl w:val="4D3ED3BC"/>
    <w:lvl w:ilvl="0" w:tplc="B5201E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7ED05146"/>
    <w:multiLevelType w:val="hybridMultilevel"/>
    <w:tmpl w:val="5984A1C8"/>
    <w:lvl w:ilvl="0" w:tplc="9DE2555E">
      <w:start w:val="1"/>
      <w:numFmt w:val="bullet"/>
      <w:lvlText w:val="-"/>
      <w:lvlJc w:val="left"/>
      <w:pPr>
        <w:ind w:left="2160" w:hanging="360"/>
      </w:pPr>
      <w:rPr>
        <w:rFonts w:ascii="Calibri Light" w:eastAsia="Calibri" w:hAnsi="Calibri Light"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8" w15:restartNumberingAfterBreak="0">
    <w:nsid w:val="7EED149A"/>
    <w:multiLevelType w:val="hybridMultilevel"/>
    <w:tmpl w:val="2A00A9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7F0894"/>
    <w:multiLevelType w:val="hybridMultilevel"/>
    <w:tmpl w:val="F1E4406A"/>
    <w:lvl w:ilvl="0" w:tplc="BC6884FA">
      <w:start w:val="1"/>
      <w:numFmt w:val="lowerLetter"/>
      <w:lvlText w:val="%1-"/>
      <w:lvlJc w:val="left"/>
      <w:pPr>
        <w:tabs>
          <w:tab w:val="num" w:pos="720"/>
        </w:tabs>
        <w:ind w:left="720" w:hanging="360"/>
      </w:pPr>
      <w:rPr>
        <w:rFonts w:hint="default"/>
        <w:b/>
      </w:rPr>
    </w:lvl>
    <w:lvl w:ilvl="1" w:tplc="6A40A04A">
      <w:start w:val="1"/>
      <w:numFmt w:val="decimal"/>
      <w:lvlText w:val="%2-"/>
      <w:lvlJc w:val="left"/>
      <w:pPr>
        <w:tabs>
          <w:tab w:val="num" w:pos="1440"/>
        </w:tabs>
        <w:ind w:left="1440" w:hanging="360"/>
      </w:pPr>
      <w:rPr>
        <w:rFonts w:hint="default"/>
      </w:rPr>
    </w:lvl>
    <w:lvl w:ilvl="2" w:tplc="B21208F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7FEC47EE"/>
    <w:multiLevelType w:val="hybridMultilevel"/>
    <w:tmpl w:val="2496D0A0"/>
    <w:lvl w:ilvl="0" w:tplc="4A9499B2">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1662335">
    <w:abstractNumId w:val="100"/>
  </w:num>
  <w:num w:numId="2" w16cid:durableId="1752115663">
    <w:abstractNumId w:val="31"/>
  </w:num>
  <w:num w:numId="3" w16cid:durableId="848983138">
    <w:abstractNumId w:val="51"/>
  </w:num>
  <w:num w:numId="4" w16cid:durableId="802966376">
    <w:abstractNumId w:val="219"/>
  </w:num>
  <w:num w:numId="5" w16cid:durableId="220295046">
    <w:abstractNumId w:val="80"/>
  </w:num>
  <w:num w:numId="6" w16cid:durableId="950937460">
    <w:abstractNumId w:val="214"/>
  </w:num>
  <w:num w:numId="7" w16cid:durableId="1171871513">
    <w:abstractNumId w:val="159"/>
  </w:num>
  <w:num w:numId="8" w16cid:durableId="629828352">
    <w:abstractNumId w:val="167"/>
  </w:num>
  <w:num w:numId="9" w16cid:durableId="1031223448">
    <w:abstractNumId w:val="79"/>
  </w:num>
  <w:num w:numId="10" w16cid:durableId="1364936630">
    <w:abstractNumId w:val="171"/>
  </w:num>
  <w:num w:numId="11" w16cid:durableId="1428698446">
    <w:abstractNumId w:val="112"/>
  </w:num>
  <w:num w:numId="12" w16cid:durableId="997418683">
    <w:abstractNumId w:val="204"/>
  </w:num>
  <w:num w:numId="13" w16cid:durableId="1570729897">
    <w:abstractNumId w:val="146"/>
  </w:num>
  <w:num w:numId="14" w16cid:durableId="1784685822">
    <w:abstractNumId w:val="203"/>
  </w:num>
  <w:num w:numId="15" w16cid:durableId="1281961682">
    <w:abstractNumId w:val="71"/>
  </w:num>
  <w:num w:numId="16" w16cid:durableId="1855224829">
    <w:abstractNumId w:val="45"/>
  </w:num>
  <w:num w:numId="17" w16cid:durableId="2044401309">
    <w:abstractNumId w:val="132"/>
  </w:num>
  <w:num w:numId="18" w16cid:durableId="856384521">
    <w:abstractNumId w:val="44"/>
  </w:num>
  <w:num w:numId="19" w16cid:durableId="94442776">
    <w:abstractNumId w:val="40"/>
  </w:num>
  <w:num w:numId="20" w16cid:durableId="2053730486">
    <w:abstractNumId w:val="11"/>
  </w:num>
  <w:num w:numId="21" w16cid:durableId="1384863551">
    <w:abstractNumId w:val="95"/>
  </w:num>
  <w:num w:numId="22" w16cid:durableId="1148322528">
    <w:abstractNumId w:val="139"/>
  </w:num>
  <w:num w:numId="23" w16cid:durableId="182977815">
    <w:abstractNumId w:val="220"/>
  </w:num>
  <w:num w:numId="24" w16cid:durableId="78986023">
    <w:abstractNumId w:val="116"/>
  </w:num>
  <w:num w:numId="25" w16cid:durableId="1876845219">
    <w:abstractNumId w:val="56"/>
  </w:num>
  <w:num w:numId="26" w16cid:durableId="1266501553">
    <w:abstractNumId w:val="123"/>
  </w:num>
  <w:num w:numId="27" w16cid:durableId="250510447">
    <w:abstractNumId w:val="99"/>
  </w:num>
  <w:num w:numId="28" w16cid:durableId="1952468142">
    <w:abstractNumId w:val="70"/>
  </w:num>
  <w:num w:numId="29" w16cid:durableId="2007243673">
    <w:abstractNumId w:val="173"/>
  </w:num>
  <w:num w:numId="30" w16cid:durableId="1938096710">
    <w:abstractNumId w:val="67"/>
  </w:num>
  <w:num w:numId="31" w16cid:durableId="1697149967">
    <w:abstractNumId w:val="205"/>
  </w:num>
  <w:num w:numId="32" w16cid:durableId="1536847798">
    <w:abstractNumId w:val="151"/>
  </w:num>
  <w:num w:numId="33" w16cid:durableId="1627614170">
    <w:abstractNumId w:val="142"/>
  </w:num>
  <w:num w:numId="34" w16cid:durableId="1487092820">
    <w:abstractNumId w:val="21"/>
  </w:num>
  <w:num w:numId="35" w16cid:durableId="1978292715">
    <w:abstractNumId w:val="9"/>
  </w:num>
  <w:num w:numId="36" w16cid:durableId="1123307822">
    <w:abstractNumId w:val="73"/>
  </w:num>
  <w:num w:numId="37" w16cid:durableId="379482264">
    <w:abstractNumId w:val="94"/>
  </w:num>
  <w:num w:numId="38" w16cid:durableId="1385569324">
    <w:abstractNumId w:val="82"/>
  </w:num>
  <w:num w:numId="39" w16cid:durableId="169299012">
    <w:abstractNumId w:val="111"/>
  </w:num>
  <w:num w:numId="40" w16cid:durableId="409889926">
    <w:abstractNumId w:val="136"/>
  </w:num>
  <w:num w:numId="41" w16cid:durableId="485240465">
    <w:abstractNumId w:val="148"/>
  </w:num>
  <w:num w:numId="42" w16cid:durableId="897328273">
    <w:abstractNumId w:val="103"/>
  </w:num>
  <w:num w:numId="43" w16cid:durableId="2116318543">
    <w:abstractNumId w:val="35"/>
  </w:num>
  <w:num w:numId="44" w16cid:durableId="623077499">
    <w:abstractNumId w:val="144"/>
  </w:num>
  <w:num w:numId="45" w16cid:durableId="2119375973">
    <w:abstractNumId w:val="163"/>
  </w:num>
  <w:num w:numId="46" w16cid:durableId="24526438">
    <w:abstractNumId w:val="189"/>
  </w:num>
  <w:num w:numId="47" w16cid:durableId="2142306341">
    <w:abstractNumId w:val="92"/>
  </w:num>
  <w:num w:numId="48" w16cid:durableId="721295240">
    <w:abstractNumId w:val="61"/>
  </w:num>
  <w:num w:numId="49" w16cid:durableId="1703629229">
    <w:abstractNumId w:val="84"/>
  </w:num>
  <w:num w:numId="50" w16cid:durableId="594559756">
    <w:abstractNumId w:val="72"/>
  </w:num>
  <w:num w:numId="51" w16cid:durableId="1556157154">
    <w:abstractNumId w:val="10"/>
  </w:num>
  <w:num w:numId="52" w16cid:durableId="634722269">
    <w:abstractNumId w:val="182"/>
  </w:num>
  <w:num w:numId="53" w16cid:durableId="834881096">
    <w:abstractNumId w:val="154"/>
  </w:num>
  <w:num w:numId="54" w16cid:durableId="1883635766">
    <w:abstractNumId w:val="140"/>
  </w:num>
  <w:num w:numId="55" w16cid:durableId="1155298012">
    <w:abstractNumId w:val="115"/>
  </w:num>
  <w:num w:numId="56" w16cid:durableId="546525495">
    <w:abstractNumId w:val="114"/>
  </w:num>
  <w:num w:numId="57" w16cid:durableId="1964921568">
    <w:abstractNumId w:val="193"/>
  </w:num>
  <w:num w:numId="58" w16cid:durableId="530611205">
    <w:abstractNumId w:val="41"/>
  </w:num>
  <w:num w:numId="59" w16cid:durableId="657920469">
    <w:abstractNumId w:val="170"/>
  </w:num>
  <w:num w:numId="60" w16cid:durableId="973103569">
    <w:abstractNumId w:val="29"/>
  </w:num>
  <w:num w:numId="61" w16cid:durableId="1823739501">
    <w:abstractNumId w:val="130"/>
  </w:num>
  <w:num w:numId="62" w16cid:durableId="592322149">
    <w:abstractNumId w:val="172"/>
  </w:num>
  <w:num w:numId="63" w16cid:durableId="889924404">
    <w:abstractNumId w:val="147"/>
  </w:num>
  <w:num w:numId="64" w16cid:durableId="776563072">
    <w:abstractNumId w:val="59"/>
  </w:num>
  <w:num w:numId="65" w16cid:durableId="596527303">
    <w:abstractNumId w:val="97"/>
  </w:num>
  <w:num w:numId="66" w16cid:durableId="815953481">
    <w:abstractNumId w:val="118"/>
  </w:num>
  <w:num w:numId="67" w16cid:durableId="378357130">
    <w:abstractNumId w:val="12"/>
  </w:num>
  <w:num w:numId="68" w16cid:durableId="22095923">
    <w:abstractNumId w:val="81"/>
  </w:num>
  <w:num w:numId="69" w16cid:durableId="1776365935">
    <w:abstractNumId w:val="85"/>
  </w:num>
  <w:num w:numId="70" w16cid:durableId="640233714">
    <w:abstractNumId w:val="55"/>
  </w:num>
  <w:num w:numId="71" w16cid:durableId="1909414011">
    <w:abstractNumId w:val="208"/>
  </w:num>
  <w:num w:numId="72" w16cid:durableId="939415912">
    <w:abstractNumId w:val="64"/>
  </w:num>
  <w:num w:numId="73" w16cid:durableId="1056470126">
    <w:abstractNumId w:val="161"/>
  </w:num>
  <w:num w:numId="74" w16cid:durableId="2033723875">
    <w:abstractNumId w:val="149"/>
  </w:num>
  <w:num w:numId="75" w16cid:durableId="385371353">
    <w:abstractNumId w:val="168"/>
  </w:num>
  <w:num w:numId="76" w16cid:durableId="1856919367">
    <w:abstractNumId w:val="216"/>
  </w:num>
  <w:num w:numId="77" w16cid:durableId="2134400546">
    <w:abstractNumId w:val="107"/>
  </w:num>
  <w:num w:numId="78" w16cid:durableId="2048139499">
    <w:abstractNumId w:val="121"/>
  </w:num>
  <w:num w:numId="79" w16cid:durableId="2109735523">
    <w:abstractNumId w:val="125"/>
  </w:num>
  <w:num w:numId="80" w16cid:durableId="998800828">
    <w:abstractNumId w:val="181"/>
  </w:num>
  <w:num w:numId="81" w16cid:durableId="1958028446">
    <w:abstractNumId w:val="215"/>
  </w:num>
  <w:num w:numId="82" w16cid:durableId="1827041418">
    <w:abstractNumId w:val="86"/>
  </w:num>
  <w:num w:numId="83" w16cid:durableId="799374774">
    <w:abstractNumId w:val="176"/>
  </w:num>
  <w:num w:numId="84" w16cid:durableId="1925987725">
    <w:abstractNumId w:val="143"/>
  </w:num>
  <w:num w:numId="85" w16cid:durableId="313073251">
    <w:abstractNumId w:val="90"/>
  </w:num>
  <w:num w:numId="86" w16cid:durableId="1824201978">
    <w:abstractNumId w:val="175"/>
  </w:num>
  <w:num w:numId="87" w16cid:durableId="1472870276">
    <w:abstractNumId w:val="38"/>
  </w:num>
  <w:num w:numId="88" w16cid:durableId="350378326">
    <w:abstractNumId w:val="120"/>
  </w:num>
  <w:num w:numId="89" w16cid:durableId="2096631002">
    <w:abstractNumId w:val="150"/>
  </w:num>
  <w:num w:numId="90" w16cid:durableId="756366504">
    <w:abstractNumId w:val="158"/>
  </w:num>
  <w:num w:numId="91" w16cid:durableId="902061611">
    <w:abstractNumId w:val="187"/>
  </w:num>
  <w:num w:numId="92" w16cid:durableId="1676615501">
    <w:abstractNumId w:val="66"/>
  </w:num>
  <w:num w:numId="93" w16cid:durableId="2142451578">
    <w:abstractNumId w:val="134"/>
  </w:num>
  <w:num w:numId="94" w16cid:durableId="1987126854">
    <w:abstractNumId w:val="88"/>
  </w:num>
  <w:num w:numId="95" w16cid:durableId="204174880">
    <w:abstractNumId w:val="166"/>
  </w:num>
  <w:num w:numId="96" w16cid:durableId="1863087125">
    <w:abstractNumId w:val="87"/>
  </w:num>
  <w:num w:numId="97" w16cid:durableId="1454978768">
    <w:abstractNumId w:val="102"/>
  </w:num>
  <w:num w:numId="98" w16cid:durableId="244194939">
    <w:abstractNumId w:val="218"/>
  </w:num>
  <w:num w:numId="99" w16cid:durableId="466170331">
    <w:abstractNumId w:val="26"/>
  </w:num>
  <w:num w:numId="100" w16cid:durableId="1435437853">
    <w:abstractNumId w:val="202"/>
  </w:num>
  <w:num w:numId="101" w16cid:durableId="17313243">
    <w:abstractNumId w:val="194"/>
  </w:num>
  <w:num w:numId="102" w16cid:durableId="1973293548">
    <w:abstractNumId w:val="195"/>
  </w:num>
  <w:num w:numId="103" w16cid:durableId="739911591">
    <w:abstractNumId w:val="197"/>
  </w:num>
  <w:num w:numId="104" w16cid:durableId="1872264029">
    <w:abstractNumId w:val="58"/>
  </w:num>
  <w:num w:numId="105" w16cid:durableId="2117291657">
    <w:abstractNumId w:val="46"/>
  </w:num>
  <w:num w:numId="106" w16cid:durableId="804083540">
    <w:abstractNumId w:val="0"/>
  </w:num>
  <w:num w:numId="107" w16cid:durableId="1975789020">
    <w:abstractNumId w:val="48"/>
  </w:num>
  <w:num w:numId="108" w16cid:durableId="789586429">
    <w:abstractNumId w:val="141"/>
  </w:num>
  <w:num w:numId="109" w16cid:durableId="530342744">
    <w:abstractNumId w:val="28"/>
  </w:num>
  <w:num w:numId="110" w16cid:durableId="28915613">
    <w:abstractNumId w:val="155"/>
  </w:num>
  <w:num w:numId="111" w16cid:durableId="838886847">
    <w:abstractNumId w:val="169"/>
  </w:num>
  <w:num w:numId="112" w16cid:durableId="782962232">
    <w:abstractNumId w:val="131"/>
  </w:num>
  <w:num w:numId="113" w16cid:durableId="729379769">
    <w:abstractNumId w:val="77"/>
  </w:num>
  <w:num w:numId="114" w16cid:durableId="1323044925">
    <w:abstractNumId w:val="36"/>
  </w:num>
  <w:num w:numId="115" w16cid:durableId="463155659">
    <w:abstractNumId w:val="1"/>
  </w:num>
  <w:num w:numId="116" w16cid:durableId="2081713504">
    <w:abstractNumId w:val="191"/>
  </w:num>
  <w:num w:numId="117" w16cid:durableId="116686695">
    <w:abstractNumId w:val="54"/>
  </w:num>
  <w:num w:numId="118" w16cid:durableId="1794134315">
    <w:abstractNumId w:val="104"/>
  </w:num>
  <w:num w:numId="119" w16cid:durableId="366371271">
    <w:abstractNumId w:val="185"/>
  </w:num>
  <w:num w:numId="120" w16cid:durableId="886836356">
    <w:abstractNumId w:val="15"/>
  </w:num>
  <w:num w:numId="121" w16cid:durableId="134026237">
    <w:abstractNumId w:val="108"/>
  </w:num>
  <w:num w:numId="122" w16cid:durableId="644360760">
    <w:abstractNumId w:val="33"/>
  </w:num>
  <w:num w:numId="123" w16cid:durableId="1653867518">
    <w:abstractNumId w:val="42"/>
  </w:num>
  <w:num w:numId="124" w16cid:durableId="1299340697">
    <w:abstractNumId w:val="162"/>
  </w:num>
  <w:num w:numId="125" w16cid:durableId="257296249">
    <w:abstractNumId w:val="19"/>
  </w:num>
  <w:num w:numId="126" w16cid:durableId="1718317544">
    <w:abstractNumId w:val="174"/>
  </w:num>
  <w:num w:numId="127" w16cid:durableId="706485955">
    <w:abstractNumId w:val="49"/>
  </w:num>
  <w:num w:numId="128" w16cid:durableId="1484812438">
    <w:abstractNumId w:val="22"/>
  </w:num>
  <w:num w:numId="129" w16cid:durableId="1953320926">
    <w:abstractNumId w:val="69"/>
  </w:num>
  <w:num w:numId="130" w16cid:durableId="910703052">
    <w:abstractNumId w:val="178"/>
  </w:num>
  <w:num w:numId="131" w16cid:durableId="185024043">
    <w:abstractNumId w:val="37"/>
  </w:num>
  <w:num w:numId="132" w16cid:durableId="917638019">
    <w:abstractNumId w:val="198"/>
  </w:num>
  <w:num w:numId="133" w16cid:durableId="1183016158">
    <w:abstractNumId w:val="62"/>
  </w:num>
  <w:num w:numId="134" w16cid:durableId="1380980927">
    <w:abstractNumId w:val="34"/>
  </w:num>
  <w:num w:numId="135" w16cid:durableId="113255431">
    <w:abstractNumId w:val="18"/>
  </w:num>
  <w:num w:numId="136" w16cid:durableId="1792675176">
    <w:abstractNumId w:val="14"/>
  </w:num>
  <w:num w:numId="137" w16cid:durableId="2118870069">
    <w:abstractNumId w:val="8"/>
  </w:num>
  <w:num w:numId="138" w16cid:durableId="431248707">
    <w:abstractNumId w:val="138"/>
  </w:num>
  <w:num w:numId="139" w16cid:durableId="1795102639">
    <w:abstractNumId w:val="127"/>
  </w:num>
  <w:num w:numId="140" w16cid:durableId="1445925689">
    <w:abstractNumId w:val="211"/>
  </w:num>
  <w:num w:numId="141" w16cid:durableId="499851003">
    <w:abstractNumId w:val="63"/>
  </w:num>
  <w:num w:numId="142" w16cid:durableId="1063331349">
    <w:abstractNumId w:val="210"/>
  </w:num>
  <w:num w:numId="143" w16cid:durableId="830095298">
    <w:abstractNumId w:val="184"/>
  </w:num>
  <w:num w:numId="144" w16cid:durableId="1084451311">
    <w:abstractNumId w:val="129"/>
  </w:num>
  <w:num w:numId="145" w16cid:durableId="1375811977">
    <w:abstractNumId w:val="27"/>
  </w:num>
  <w:num w:numId="146" w16cid:durableId="157815992">
    <w:abstractNumId w:val="57"/>
  </w:num>
  <w:num w:numId="147" w16cid:durableId="2112626734">
    <w:abstractNumId w:val="124"/>
  </w:num>
  <w:num w:numId="148" w16cid:durableId="1234971931">
    <w:abstractNumId w:val="32"/>
  </w:num>
  <w:num w:numId="149" w16cid:durableId="1164008995">
    <w:abstractNumId w:val="180"/>
  </w:num>
  <w:num w:numId="150" w16cid:durableId="884217123">
    <w:abstractNumId w:val="50"/>
  </w:num>
  <w:num w:numId="151" w16cid:durableId="239292777">
    <w:abstractNumId w:val="96"/>
  </w:num>
  <w:num w:numId="152" w16cid:durableId="1661812686">
    <w:abstractNumId w:val="105"/>
  </w:num>
  <w:num w:numId="153" w16cid:durableId="2005550165">
    <w:abstractNumId w:val="133"/>
  </w:num>
  <w:num w:numId="154" w16cid:durableId="1091855476">
    <w:abstractNumId w:val="179"/>
  </w:num>
  <w:num w:numId="155" w16cid:durableId="417597601">
    <w:abstractNumId w:val="209"/>
  </w:num>
  <w:num w:numId="156" w16cid:durableId="665598979">
    <w:abstractNumId w:val="60"/>
  </w:num>
  <w:num w:numId="157" w16cid:durableId="1994136104">
    <w:abstractNumId w:val="17"/>
  </w:num>
  <w:num w:numId="158" w16cid:durableId="532499078">
    <w:abstractNumId w:val="101"/>
  </w:num>
  <w:num w:numId="159" w16cid:durableId="765272250">
    <w:abstractNumId w:val="16"/>
  </w:num>
  <w:num w:numId="160" w16cid:durableId="697436012">
    <w:abstractNumId w:val="164"/>
  </w:num>
  <w:num w:numId="161" w16cid:durableId="1642347609">
    <w:abstractNumId w:val="135"/>
  </w:num>
  <w:num w:numId="162" w16cid:durableId="1631323907">
    <w:abstractNumId w:val="6"/>
  </w:num>
  <w:num w:numId="163" w16cid:durableId="721565928">
    <w:abstractNumId w:val="109"/>
  </w:num>
  <w:num w:numId="164" w16cid:durableId="1349721320">
    <w:abstractNumId w:val="113"/>
  </w:num>
  <w:num w:numId="165" w16cid:durableId="692000222">
    <w:abstractNumId w:val="68"/>
  </w:num>
  <w:num w:numId="166" w16cid:durableId="1765610406">
    <w:abstractNumId w:val="117"/>
  </w:num>
  <w:num w:numId="167" w16cid:durableId="1867478615">
    <w:abstractNumId w:val="47"/>
  </w:num>
  <w:num w:numId="168" w16cid:durableId="917329487">
    <w:abstractNumId w:val="186"/>
  </w:num>
  <w:num w:numId="169" w16cid:durableId="1673338567">
    <w:abstractNumId w:val="207"/>
  </w:num>
  <w:num w:numId="170" w16cid:durableId="1947616103">
    <w:abstractNumId w:val="160"/>
  </w:num>
  <w:num w:numId="171" w16cid:durableId="2059552036">
    <w:abstractNumId w:val="200"/>
  </w:num>
  <w:num w:numId="172" w16cid:durableId="858280015">
    <w:abstractNumId w:val="177"/>
  </w:num>
  <w:num w:numId="173" w16cid:durableId="1774934605">
    <w:abstractNumId w:val="25"/>
  </w:num>
  <w:num w:numId="174" w16cid:durableId="252663501">
    <w:abstractNumId w:val="52"/>
  </w:num>
  <w:num w:numId="175" w16cid:durableId="964238344">
    <w:abstractNumId w:val="23"/>
  </w:num>
  <w:num w:numId="176" w16cid:durableId="521624647">
    <w:abstractNumId w:val="24"/>
  </w:num>
  <w:num w:numId="177" w16cid:durableId="1623882103">
    <w:abstractNumId w:val="76"/>
  </w:num>
  <w:num w:numId="178" w16cid:durableId="244850066">
    <w:abstractNumId w:val="13"/>
  </w:num>
  <w:num w:numId="179" w16cid:durableId="846822345">
    <w:abstractNumId w:val="165"/>
  </w:num>
  <w:num w:numId="180" w16cid:durableId="380784373">
    <w:abstractNumId w:val="43"/>
  </w:num>
  <w:num w:numId="181" w16cid:durableId="1602955439">
    <w:abstractNumId w:val="106"/>
  </w:num>
  <w:num w:numId="182" w16cid:durableId="74910384">
    <w:abstractNumId w:val="217"/>
  </w:num>
  <w:num w:numId="183" w16cid:durableId="1022821678">
    <w:abstractNumId w:val="190"/>
  </w:num>
  <w:num w:numId="184" w16cid:durableId="820511255">
    <w:abstractNumId w:val="152"/>
  </w:num>
  <w:num w:numId="185" w16cid:durableId="290324749">
    <w:abstractNumId w:val="201"/>
  </w:num>
  <w:num w:numId="186" w16cid:durableId="1940135706">
    <w:abstractNumId w:val="30"/>
  </w:num>
  <w:num w:numId="187" w16cid:durableId="15617012">
    <w:abstractNumId w:val="119"/>
  </w:num>
  <w:num w:numId="188" w16cid:durableId="503977046">
    <w:abstractNumId w:val="212"/>
  </w:num>
  <w:num w:numId="189" w16cid:durableId="1825395050">
    <w:abstractNumId w:val="65"/>
  </w:num>
  <w:num w:numId="190" w16cid:durableId="600576550">
    <w:abstractNumId w:val="145"/>
  </w:num>
  <w:num w:numId="191" w16cid:durableId="1640187094">
    <w:abstractNumId w:val="3"/>
  </w:num>
  <w:num w:numId="192" w16cid:durableId="2136672876">
    <w:abstractNumId w:val="122"/>
  </w:num>
  <w:num w:numId="193" w16cid:durableId="194856344">
    <w:abstractNumId w:val="93"/>
  </w:num>
  <w:num w:numId="194" w16cid:durableId="743912582">
    <w:abstractNumId w:val="199"/>
  </w:num>
  <w:num w:numId="195" w16cid:durableId="766996512">
    <w:abstractNumId w:val="7"/>
  </w:num>
  <w:num w:numId="196" w16cid:durableId="1082139582">
    <w:abstractNumId w:val="74"/>
  </w:num>
  <w:num w:numId="197" w16cid:durableId="1839995962">
    <w:abstractNumId w:val="83"/>
  </w:num>
  <w:num w:numId="198" w16cid:durableId="346759299">
    <w:abstractNumId w:val="137"/>
  </w:num>
  <w:num w:numId="199" w16cid:durableId="1740247179">
    <w:abstractNumId w:val="110"/>
  </w:num>
  <w:num w:numId="200" w16cid:durableId="1585453587">
    <w:abstractNumId w:val="78"/>
  </w:num>
  <w:num w:numId="201" w16cid:durableId="311326718">
    <w:abstractNumId w:val="183"/>
  </w:num>
  <w:num w:numId="202" w16cid:durableId="655110989">
    <w:abstractNumId w:val="75"/>
  </w:num>
  <w:num w:numId="203" w16cid:durableId="1296452221">
    <w:abstractNumId w:val="188"/>
  </w:num>
  <w:num w:numId="204" w16cid:durableId="1752194248">
    <w:abstractNumId w:val="5"/>
  </w:num>
  <w:num w:numId="205" w16cid:durableId="868226027">
    <w:abstractNumId w:val="192"/>
  </w:num>
  <w:num w:numId="206" w16cid:durableId="320164669">
    <w:abstractNumId w:val="157"/>
  </w:num>
  <w:num w:numId="207" w16cid:durableId="421296680">
    <w:abstractNumId w:val="126"/>
  </w:num>
  <w:num w:numId="208" w16cid:durableId="826748793">
    <w:abstractNumId w:val="20"/>
  </w:num>
  <w:num w:numId="209" w16cid:durableId="1660426004">
    <w:abstractNumId w:val="2"/>
  </w:num>
  <w:num w:numId="210" w16cid:durableId="143475523">
    <w:abstractNumId w:val="89"/>
  </w:num>
  <w:num w:numId="211" w16cid:durableId="109933448">
    <w:abstractNumId w:val="39"/>
  </w:num>
  <w:num w:numId="212" w16cid:durableId="279267434">
    <w:abstractNumId w:val="213"/>
  </w:num>
  <w:num w:numId="213" w16cid:durableId="1183669312">
    <w:abstractNumId w:val="153"/>
  </w:num>
  <w:num w:numId="214" w16cid:durableId="979965891">
    <w:abstractNumId w:val="4"/>
  </w:num>
  <w:num w:numId="215" w16cid:durableId="1514147178">
    <w:abstractNumId w:val="196"/>
  </w:num>
  <w:num w:numId="216" w16cid:durableId="1455976669">
    <w:abstractNumId w:val="206"/>
  </w:num>
  <w:num w:numId="217" w16cid:durableId="1637490035">
    <w:abstractNumId w:val="53"/>
  </w:num>
  <w:num w:numId="218" w16cid:durableId="2089183090">
    <w:abstractNumId w:val="128"/>
  </w:num>
  <w:num w:numId="219" w16cid:durableId="2095473583">
    <w:abstractNumId w:val="98"/>
  </w:num>
  <w:num w:numId="220" w16cid:durableId="1590120678">
    <w:abstractNumId w:val="91"/>
  </w:num>
  <w:num w:numId="221" w16cid:durableId="501167274">
    <w:abstractNumId w:val="156"/>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53"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34"/>
    <w:rsid w:val="00000414"/>
    <w:rsid w:val="00001634"/>
    <w:rsid w:val="00002047"/>
    <w:rsid w:val="0000247A"/>
    <w:rsid w:val="00002B1D"/>
    <w:rsid w:val="000032D6"/>
    <w:rsid w:val="00003AD2"/>
    <w:rsid w:val="000040FD"/>
    <w:rsid w:val="000043F8"/>
    <w:rsid w:val="00005358"/>
    <w:rsid w:val="000060FB"/>
    <w:rsid w:val="000068F8"/>
    <w:rsid w:val="0000785C"/>
    <w:rsid w:val="00007E0B"/>
    <w:rsid w:val="00010B96"/>
    <w:rsid w:val="0001202F"/>
    <w:rsid w:val="00013CEF"/>
    <w:rsid w:val="00014D4D"/>
    <w:rsid w:val="000158CD"/>
    <w:rsid w:val="00015F8B"/>
    <w:rsid w:val="00016786"/>
    <w:rsid w:val="00016A74"/>
    <w:rsid w:val="000170FE"/>
    <w:rsid w:val="00017400"/>
    <w:rsid w:val="00017763"/>
    <w:rsid w:val="00017B65"/>
    <w:rsid w:val="0002054D"/>
    <w:rsid w:val="00020793"/>
    <w:rsid w:val="00020B97"/>
    <w:rsid w:val="00021E7E"/>
    <w:rsid w:val="0002261D"/>
    <w:rsid w:val="00023250"/>
    <w:rsid w:val="00023519"/>
    <w:rsid w:val="000247B0"/>
    <w:rsid w:val="00025092"/>
    <w:rsid w:val="00025324"/>
    <w:rsid w:val="00025898"/>
    <w:rsid w:val="000270FE"/>
    <w:rsid w:val="00027686"/>
    <w:rsid w:val="000310C3"/>
    <w:rsid w:val="00032B31"/>
    <w:rsid w:val="00032FAF"/>
    <w:rsid w:val="00034C24"/>
    <w:rsid w:val="00036C8B"/>
    <w:rsid w:val="00037165"/>
    <w:rsid w:val="00037DEA"/>
    <w:rsid w:val="000408E4"/>
    <w:rsid w:val="00040A17"/>
    <w:rsid w:val="0004120D"/>
    <w:rsid w:val="00042501"/>
    <w:rsid w:val="00043001"/>
    <w:rsid w:val="000435FA"/>
    <w:rsid w:val="00043A1D"/>
    <w:rsid w:val="0004451B"/>
    <w:rsid w:val="000466D7"/>
    <w:rsid w:val="000477D6"/>
    <w:rsid w:val="00047EDC"/>
    <w:rsid w:val="000500F6"/>
    <w:rsid w:val="00050346"/>
    <w:rsid w:val="000507B6"/>
    <w:rsid w:val="000524C1"/>
    <w:rsid w:val="000525E3"/>
    <w:rsid w:val="00052ADA"/>
    <w:rsid w:val="000534AF"/>
    <w:rsid w:val="000557E8"/>
    <w:rsid w:val="00055ECF"/>
    <w:rsid w:val="000576D5"/>
    <w:rsid w:val="00060C2A"/>
    <w:rsid w:val="000615DF"/>
    <w:rsid w:val="000617A9"/>
    <w:rsid w:val="0006262A"/>
    <w:rsid w:val="00063498"/>
    <w:rsid w:val="00065A03"/>
    <w:rsid w:val="0006646D"/>
    <w:rsid w:val="00067005"/>
    <w:rsid w:val="00070AAA"/>
    <w:rsid w:val="00072088"/>
    <w:rsid w:val="000721B1"/>
    <w:rsid w:val="0007292D"/>
    <w:rsid w:val="00074C4A"/>
    <w:rsid w:val="00074FF3"/>
    <w:rsid w:val="00075F15"/>
    <w:rsid w:val="00077BE2"/>
    <w:rsid w:val="00077ECB"/>
    <w:rsid w:val="0008091D"/>
    <w:rsid w:val="00081F15"/>
    <w:rsid w:val="0008438B"/>
    <w:rsid w:val="000856C8"/>
    <w:rsid w:val="000904A4"/>
    <w:rsid w:val="00091BD5"/>
    <w:rsid w:val="00092D99"/>
    <w:rsid w:val="000935B7"/>
    <w:rsid w:val="00093A08"/>
    <w:rsid w:val="00095640"/>
    <w:rsid w:val="00095AAB"/>
    <w:rsid w:val="00095D4E"/>
    <w:rsid w:val="000963D8"/>
    <w:rsid w:val="000A2A44"/>
    <w:rsid w:val="000A32EB"/>
    <w:rsid w:val="000A33D9"/>
    <w:rsid w:val="000A4323"/>
    <w:rsid w:val="000A4494"/>
    <w:rsid w:val="000A51FD"/>
    <w:rsid w:val="000A5A85"/>
    <w:rsid w:val="000A5D34"/>
    <w:rsid w:val="000A66BA"/>
    <w:rsid w:val="000A77FA"/>
    <w:rsid w:val="000B0542"/>
    <w:rsid w:val="000B1DDB"/>
    <w:rsid w:val="000B2CC3"/>
    <w:rsid w:val="000B2D85"/>
    <w:rsid w:val="000B3382"/>
    <w:rsid w:val="000B33C2"/>
    <w:rsid w:val="000B3C12"/>
    <w:rsid w:val="000B40F2"/>
    <w:rsid w:val="000B4A65"/>
    <w:rsid w:val="000B52D0"/>
    <w:rsid w:val="000B55EA"/>
    <w:rsid w:val="000B6218"/>
    <w:rsid w:val="000B6DC5"/>
    <w:rsid w:val="000B7FE1"/>
    <w:rsid w:val="000C0475"/>
    <w:rsid w:val="000C0616"/>
    <w:rsid w:val="000C0C83"/>
    <w:rsid w:val="000C137D"/>
    <w:rsid w:val="000C137E"/>
    <w:rsid w:val="000C1506"/>
    <w:rsid w:val="000C1F67"/>
    <w:rsid w:val="000C42BA"/>
    <w:rsid w:val="000C5F95"/>
    <w:rsid w:val="000C68F4"/>
    <w:rsid w:val="000C6CB2"/>
    <w:rsid w:val="000C741F"/>
    <w:rsid w:val="000D15CC"/>
    <w:rsid w:val="000D1FB2"/>
    <w:rsid w:val="000D4A70"/>
    <w:rsid w:val="000D5F72"/>
    <w:rsid w:val="000D6F52"/>
    <w:rsid w:val="000E194D"/>
    <w:rsid w:val="000E1A14"/>
    <w:rsid w:val="000E3487"/>
    <w:rsid w:val="000E51B3"/>
    <w:rsid w:val="000E63C0"/>
    <w:rsid w:val="000E6BD8"/>
    <w:rsid w:val="000F028A"/>
    <w:rsid w:val="000F2429"/>
    <w:rsid w:val="000F3BCE"/>
    <w:rsid w:val="000F40ED"/>
    <w:rsid w:val="000F4A78"/>
    <w:rsid w:val="000F4AC0"/>
    <w:rsid w:val="000F5DF0"/>
    <w:rsid w:val="000F6B3B"/>
    <w:rsid w:val="0010080E"/>
    <w:rsid w:val="00101154"/>
    <w:rsid w:val="001023D7"/>
    <w:rsid w:val="00103882"/>
    <w:rsid w:val="0010423E"/>
    <w:rsid w:val="0010511A"/>
    <w:rsid w:val="0010623F"/>
    <w:rsid w:val="00106445"/>
    <w:rsid w:val="00106D3F"/>
    <w:rsid w:val="001075EA"/>
    <w:rsid w:val="00111606"/>
    <w:rsid w:val="00113D0D"/>
    <w:rsid w:val="00116A72"/>
    <w:rsid w:val="00117A6F"/>
    <w:rsid w:val="00120AAC"/>
    <w:rsid w:val="00122796"/>
    <w:rsid w:val="00122B52"/>
    <w:rsid w:val="00123A27"/>
    <w:rsid w:val="00123B16"/>
    <w:rsid w:val="00123B63"/>
    <w:rsid w:val="00124050"/>
    <w:rsid w:val="00124377"/>
    <w:rsid w:val="001246F6"/>
    <w:rsid w:val="001259CC"/>
    <w:rsid w:val="001264D5"/>
    <w:rsid w:val="00126C83"/>
    <w:rsid w:val="001306BB"/>
    <w:rsid w:val="00130F71"/>
    <w:rsid w:val="0013259F"/>
    <w:rsid w:val="00132A1B"/>
    <w:rsid w:val="00134893"/>
    <w:rsid w:val="00136127"/>
    <w:rsid w:val="00136BE4"/>
    <w:rsid w:val="00136D06"/>
    <w:rsid w:val="00137724"/>
    <w:rsid w:val="00140E55"/>
    <w:rsid w:val="00144790"/>
    <w:rsid w:val="00144952"/>
    <w:rsid w:val="0014496E"/>
    <w:rsid w:val="0014523B"/>
    <w:rsid w:val="00147AED"/>
    <w:rsid w:val="00150936"/>
    <w:rsid w:val="0015106F"/>
    <w:rsid w:val="00151573"/>
    <w:rsid w:val="00152077"/>
    <w:rsid w:val="001534FD"/>
    <w:rsid w:val="00153C89"/>
    <w:rsid w:val="00153EA1"/>
    <w:rsid w:val="0015421E"/>
    <w:rsid w:val="00155943"/>
    <w:rsid w:val="00156970"/>
    <w:rsid w:val="001571DA"/>
    <w:rsid w:val="00161F86"/>
    <w:rsid w:val="00163297"/>
    <w:rsid w:val="00163BB4"/>
    <w:rsid w:val="00166124"/>
    <w:rsid w:val="00167251"/>
    <w:rsid w:val="001709E0"/>
    <w:rsid w:val="001717A2"/>
    <w:rsid w:val="00172449"/>
    <w:rsid w:val="0017286D"/>
    <w:rsid w:val="00172E98"/>
    <w:rsid w:val="0017418D"/>
    <w:rsid w:val="00175782"/>
    <w:rsid w:val="001758C2"/>
    <w:rsid w:val="00176BEE"/>
    <w:rsid w:val="00181054"/>
    <w:rsid w:val="0018169A"/>
    <w:rsid w:val="00182337"/>
    <w:rsid w:val="00182394"/>
    <w:rsid w:val="00183CB7"/>
    <w:rsid w:val="00184011"/>
    <w:rsid w:val="001862E8"/>
    <w:rsid w:val="00186794"/>
    <w:rsid w:val="001878B7"/>
    <w:rsid w:val="0019297A"/>
    <w:rsid w:val="00194AB4"/>
    <w:rsid w:val="00194C2D"/>
    <w:rsid w:val="00194F01"/>
    <w:rsid w:val="001950E1"/>
    <w:rsid w:val="001A1BC4"/>
    <w:rsid w:val="001A2DEB"/>
    <w:rsid w:val="001A44E5"/>
    <w:rsid w:val="001A48DD"/>
    <w:rsid w:val="001A52E0"/>
    <w:rsid w:val="001A56B0"/>
    <w:rsid w:val="001A6246"/>
    <w:rsid w:val="001A7C8A"/>
    <w:rsid w:val="001A7E87"/>
    <w:rsid w:val="001B0964"/>
    <w:rsid w:val="001B1190"/>
    <w:rsid w:val="001B210D"/>
    <w:rsid w:val="001B2ABA"/>
    <w:rsid w:val="001B4A06"/>
    <w:rsid w:val="001B7443"/>
    <w:rsid w:val="001C0016"/>
    <w:rsid w:val="001C2431"/>
    <w:rsid w:val="001C305D"/>
    <w:rsid w:val="001C6FEF"/>
    <w:rsid w:val="001C7D1E"/>
    <w:rsid w:val="001D091B"/>
    <w:rsid w:val="001D416B"/>
    <w:rsid w:val="001D6DCA"/>
    <w:rsid w:val="001D700B"/>
    <w:rsid w:val="001D7BF5"/>
    <w:rsid w:val="001E0657"/>
    <w:rsid w:val="001E071B"/>
    <w:rsid w:val="001E2249"/>
    <w:rsid w:val="001E270A"/>
    <w:rsid w:val="001E287F"/>
    <w:rsid w:val="001E2ED5"/>
    <w:rsid w:val="001E640A"/>
    <w:rsid w:val="001E6D84"/>
    <w:rsid w:val="001E7ACA"/>
    <w:rsid w:val="001F0E31"/>
    <w:rsid w:val="001F1317"/>
    <w:rsid w:val="001F1C5A"/>
    <w:rsid w:val="001F297E"/>
    <w:rsid w:val="001F320E"/>
    <w:rsid w:val="001F46B6"/>
    <w:rsid w:val="001F5340"/>
    <w:rsid w:val="001F6A7F"/>
    <w:rsid w:val="001F6D4C"/>
    <w:rsid w:val="001F71DE"/>
    <w:rsid w:val="001F7862"/>
    <w:rsid w:val="00200F2F"/>
    <w:rsid w:val="00200F87"/>
    <w:rsid w:val="002034DC"/>
    <w:rsid w:val="00204333"/>
    <w:rsid w:val="002063A2"/>
    <w:rsid w:val="00207872"/>
    <w:rsid w:val="002079D9"/>
    <w:rsid w:val="002100EE"/>
    <w:rsid w:val="002103BA"/>
    <w:rsid w:val="00210DF2"/>
    <w:rsid w:val="002115AD"/>
    <w:rsid w:val="00211689"/>
    <w:rsid w:val="0021216B"/>
    <w:rsid w:val="00215CCF"/>
    <w:rsid w:val="002164DE"/>
    <w:rsid w:val="00216730"/>
    <w:rsid w:val="00216F8D"/>
    <w:rsid w:val="00220882"/>
    <w:rsid w:val="002213B7"/>
    <w:rsid w:val="0022218D"/>
    <w:rsid w:val="0022241D"/>
    <w:rsid w:val="00222E74"/>
    <w:rsid w:val="00223AE9"/>
    <w:rsid w:val="00224273"/>
    <w:rsid w:val="002245AA"/>
    <w:rsid w:val="00225592"/>
    <w:rsid w:val="00225B62"/>
    <w:rsid w:val="002276EE"/>
    <w:rsid w:val="00227BC4"/>
    <w:rsid w:val="0023017C"/>
    <w:rsid w:val="0023077E"/>
    <w:rsid w:val="00230F3E"/>
    <w:rsid w:val="00232418"/>
    <w:rsid w:val="00232CFD"/>
    <w:rsid w:val="00232E88"/>
    <w:rsid w:val="0023308F"/>
    <w:rsid w:val="002338E7"/>
    <w:rsid w:val="00233E99"/>
    <w:rsid w:val="00235BCF"/>
    <w:rsid w:val="00235DE4"/>
    <w:rsid w:val="00236285"/>
    <w:rsid w:val="00236D4A"/>
    <w:rsid w:val="002377A2"/>
    <w:rsid w:val="002411BA"/>
    <w:rsid w:val="00241422"/>
    <w:rsid w:val="00241436"/>
    <w:rsid w:val="002416F9"/>
    <w:rsid w:val="00241992"/>
    <w:rsid w:val="00241A5E"/>
    <w:rsid w:val="00242238"/>
    <w:rsid w:val="00245146"/>
    <w:rsid w:val="0024579F"/>
    <w:rsid w:val="0024588F"/>
    <w:rsid w:val="0024695D"/>
    <w:rsid w:val="002469BD"/>
    <w:rsid w:val="00246E38"/>
    <w:rsid w:val="00247BC0"/>
    <w:rsid w:val="002503D8"/>
    <w:rsid w:val="00250E82"/>
    <w:rsid w:val="00251E60"/>
    <w:rsid w:val="002535EF"/>
    <w:rsid w:val="002553DB"/>
    <w:rsid w:val="00255C4E"/>
    <w:rsid w:val="00256107"/>
    <w:rsid w:val="002570E2"/>
    <w:rsid w:val="00257203"/>
    <w:rsid w:val="00257606"/>
    <w:rsid w:val="00257CA4"/>
    <w:rsid w:val="00261362"/>
    <w:rsid w:val="00262387"/>
    <w:rsid w:val="00264414"/>
    <w:rsid w:val="00264FD3"/>
    <w:rsid w:val="00265D45"/>
    <w:rsid w:val="00266369"/>
    <w:rsid w:val="00266B0D"/>
    <w:rsid w:val="002670E3"/>
    <w:rsid w:val="0026777C"/>
    <w:rsid w:val="0027109E"/>
    <w:rsid w:val="002716A7"/>
    <w:rsid w:val="002725B2"/>
    <w:rsid w:val="002726B5"/>
    <w:rsid w:val="002743CB"/>
    <w:rsid w:val="00274C54"/>
    <w:rsid w:val="0027512C"/>
    <w:rsid w:val="002762EE"/>
    <w:rsid w:val="002776A4"/>
    <w:rsid w:val="00277EF9"/>
    <w:rsid w:val="00280C70"/>
    <w:rsid w:val="00282C9F"/>
    <w:rsid w:val="00283620"/>
    <w:rsid w:val="00284350"/>
    <w:rsid w:val="00284C31"/>
    <w:rsid w:val="00284DD2"/>
    <w:rsid w:val="002863CB"/>
    <w:rsid w:val="002915CD"/>
    <w:rsid w:val="00291EDD"/>
    <w:rsid w:val="00292E2A"/>
    <w:rsid w:val="00293448"/>
    <w:rsid w:val="002936A7"/>
    <w:rsid w:val="00293B72"/>
    <w:rsid w:val="002954A2"/>
    <w:rsid w:val="00295A62"/>
    <w:rsid w:val="002A016D"/>
    <w:rsid w:val="002A0498"/>
    <w:rsid w:val="002A141D"/>
    <w:rsid w:val="002A2452"/>
    <w:rsid w:val="002A26F9"/>
    <w:rsid w:val="002A5DF0"/>
    <w:rsid w:val="002B0B3D"/>
    <w:rsid w:val="002B24F9"/>
    <w:rsid w:val="002B4E71"/>
    <w:rsid w:val="002B4F46"/>
    <w:rsid w:val="002B65F2"/>
    <w:rsid w:val="002B789E"/>
    <w:rsid w:val="002C04DA"/>
    <w:rsid w:val="002C2F1B"/>
    <w:rsid w:val="002C390C"/>
    <w:rsid w:val="002C4DAC"/>
    <w:rsid w:val="002C58AF"/>
    <w:rsid w:val="002C5B29"/>
    <w:rsid w:val="002C686C"/>
    <w:rsid w:val="002C6E65"/>
    <w:rsid w:val="002C77F8"/>
    <w:rsid w:val="002C7E18"/>
    <w:rsid w:val="002D0028"/>
    <w:rsid w:val="002D13B7"/>
    <w:rsid w:val="002D145D"/>
    <w:rsid w:val="002D191A"/>
    <w:rsid w:val="002D1B8A"/>
    <w:rsid w:val="002D2180"/>
    <w:rsid w:val="002D2472"/>
    <w:rsid w:val="002D269C"/>
    <w:rsid w:val="002D3796"/>
    <w:rsid w:val="002D3ACB"/>
    <w:rsid w:val="002D3ED0"/>
    <w:rsid w:val="002D43C6"/>
    <w:rsid w:val="002D47AD"/>
    <w:rsid w:val="002D4AE8"/>
    <w:rsid w:val="002D5746"/>
    <w:rsid w:val="002E090E"/>
    <w:rsid w:val="002E1608"/>
    <w:rsid w:val="002E3060"/>
    <w:rsid w:val="002E3DAC"/>
    <w:rsid w:val="002E3F29"/>
    <w:rsid w:val="002E5046"/>
    <w:rsid w:val="002E5C5B"/>
    <w:rsid w:val="002E623C"/>
    <w:rsid w:val="002E70DA"/>
    <w:rsid w:val="002E7405"/>
    <w:rsid w:val="002E7876"/>
    <w:rsid w:val="002F03EB"/>
    <w:rsid w:val="002F0B80"/>
    <w:rsid w:val="002F0F79"/>
    <w:rsid w:val="002F21CA"/>
    <w:rsid w:val="002F3FE5"/>
    <w:rsid w:val="002F45AB"/>
    <w:rsid w:val="002F5373"/>
    <w:rsid w:val="002F640F"/>
    <w:rsid w:val="00301968"/>
    <w:rsid w:val="00301C35"/>
    <w:rsid w:val="00301DFB"/>
    <w:rsid w:val="00303863"/>
    <w:rsid w:val="003047FC"/>
    <w:rsid w:val="00304E12"/>
    <w:rsid w:val="0030536A"/>
    <w:rsid w:val="00307156"/>
    <w:rsid w:val="003073BE"/>
    <w:rsid w:val="003078C8"/>
    <w:rsid w:val="0031247B"/>
    <w:rsid w:val="00312676"/>
    <w:rsid w:val="003129E1"/>
    <w:rsid w:val="00313270"/>
    <w:rsid w:val="00313FC7"/>
    <w:rsid w:val="00314659"/>
    <w:rsid w:val="00315568"/>
    <w:rsid w:val="00315709"/>
    <w:rsid w:val="00317B9D"/>
    <w:rsid w:val="00320730"/>
    <w:rsid w:val="003223A8"/>
    <w:rsid w:val="003254F7"/>
    <w:rsid w:val="003255CD"/>
    <w:rsid w:val="00325E13"/>
    <w:rsid w:val="003263C5"/>
    <w:rsid w:val="0032668D"/>
    <w:rsid w:val="00332E6D"/>
    <w:rsid w:val="00333019"/>
    <w:rsid w:val="0033313A"/>
    <w:rsid w:val="00333D10"/>
    <w:rsid w:val="00334CA9"/>
    <w:rsid w:val="00334E06"/>
    <w:rsid w:val="00335932"/>
    <w:rsid w:val="00335D78"/>
    <w:rsid w:val="00336596"/>
    <w:rsid w:val="00340040"/>
    <w:rsid w:val="003411C4"/>
    <w:rsid w:val="00341F3E"/>
    <w:rsid w:val="003422CD"/>
    <w:rsid w:val="00343395"/>
    <w:rsid w:val="0034339D"/>
    <w:rsid w:val="00345087"/>
    <w:rsid w:val="00345561"/>
    <w:rsid w:val="00345F8D"/>
    <w:rsid w:val="00346CC1"/>
    <w:rsid w:val="0034709D"/>
    <w:rsid w:val="00350A7D"/>
    <w:rsid w:val="003512D8"/>
    <w:rsid w:val="00351365"/>
    <w:rsid w:val="00351E4E"/>
    <w:rsid w:val="00351F40"/>
    <w:rsid w:val="00352B20"/>
    <w:rsid w:val="00354415"/>
    <w:rsid w:val="00354EB0"/>
    <w:rsid w:val="00355559"/>
    <w:rsid w:val="003555D0"/>
    <w:rsid w:val="003560C1"/>
    <w:rsid w:val="00356F2E"/>
    <w:rsid w:val="003571B4"/>
    <w:rsid w:val="003605BC"/>
    <w:rsid w:val="0036092D"/>
    <w:rsid w:val="00360E83"/>
    <w:rsid w:val="0036179A"/>
    <w:rsid w:val="00363005"/>
    <w:rsid w:val="00363F51"/>
    <w:rsid w:val="00365C14"/>
    <w:rsid w:val="0036618D"/>
    <w:rsid w:val="00366ED3"/>
    <w:rsid w:val="003701A7"/>
    <w:rsid w:val="003721BD"/>
    <w:rsid w:val="003730A9"/>
    <w:rsid w:val="00373552"/>
    <w:rsid w:val="00373C7B"/>
    <w:rsid w:val="00374167"/>
    <w:rsid w:val="00374AC7"/>
    <w:rsid w:val="00374B57"/>
    <w:rsid w:val="003760B4"/>
    <w:rsid w:val="00382EE6"/>
    <w:rsid w:val="00384F10"/>
    <w:rsid w:val="00385BF9"/>
    <w:rsid w:val="00387981"/>
    <w:rsid w:val="00387B50"/>
    <w:rsid w:val="003907F7"/>
    <w:rsid w:val="003909A0"/>
    <w:rsid w:val="00390C07"/>
    <w:rsid w:val="003919CF"/>
    <w:rsid w:val="00392F61"/>
    <w:rsid w:val="003930CE"/>
    <w:rsid w:val="0039451C"/>
    <w:rsid w:val="003955E1"/>
    <w:rsid w:val="00396D0B"/>
    <w:rsid w:val="003972A8"/>
    <w:rsid w:val="0039746F"/>
    <w:rsid w:val="0039769D"/>
    <w:rsid w:val="00397D4B"/>
    <w:rsid w:val="003A1BB7"/>
    <w:rsid w:val="003A4C38"/>
    <w:rsid w:val="003A5E0C"/>
    <w:rsid w:val="003A6D89"/>
    <w:rsid w:val="003A737E"/>
    <w:rsid w:val="003A7598"/>
    <w:rsid w:val="003A75FE"/>
    <w:rsid w:val="003B1082"/>
    <w:rsid w:val="003B2177"/>
    <w:rsid w:val="003B285F"/>
    <w:rsid w:val="003B3089"/>
    <w:rsid w:val="003B3094"/>
    <w:rsid w:val="003B3358"/>
    <w:rsid w:val="003B36B4"/>
    <w:rsid w:val="003B44E4"/>
    <w:rsid w:val="003B5FEC"/>
    <w:rsid w:val="003B6060"/>
    <w:rsid w:val="003B6362"/>
    <w:rsid w:val="003B6C64"/>
    <w:rsid w:val="003B7E1D"/>
    <w:rsid w:val="003C1776"/>
    <w:rsid w:val="003C2283"/>
    <w:rsid w:val="003C26D8"/>
    <w:rsid w:val="003C3AC6"/>
    <w:rsid w:val="003C494F"/>
    <w:rsid w:val="003C4958"/>
    <w:rsid w:val="003C500B"/>
    <w:rsid w:val="003C58BB"/>
    <w:rsid w:val="003C77FF"/>
    <w:rsid w:val="003C7C6A"/>
    <w:rsid w:val="003D02B8"/>
    <w:rsid w:val="003D0980"/>
    <w:rsid w:val="003D309D"/>
    <w:rsid w:val="003D3D10"/>
    <w:rsid w:val="003D4E0A"/>
    <w:rsid w:val="003D5EA5"/>
    <w:rsid w:val="003D65DE"/>
    <w:rsid w:val="003D6729"/>
    <w:rsid w:val="003D6763"/>
    <w:rsid w:val="003D7055"/>
    <w:rsid w:val="003E0658"/>
    <w:rsid w:val="003E0DF4"/>
    <w:rsid w:val="003E3C98"/>
    <w:rsid w:val="003E3D87"/>
    <w:rsid w:val="003E4491"/>
    <w:rsid w:val="003E54ED"/>
    <w:rsid w:val="003E5C23"/>
    <w:rsid w:val="003E68A2"/>
    <w:rsid w:val="003E6F25"/>
    <w:rsid w:val="003F01F8"/>
    <w:rsid w:val="003F106B"/>
    <w:rsid w:val="003F5061"/>
    <w:rsid w:val="003F5C85"/>
    <w:rsid w:val="003F6FD9"/>
    <w:rsid w:val="00402227"/>
    <w:rsid w:val="00403153"/>
    <w:rsid w:val="004039DB"/>
    <w:rsid w:val="00403C7A"/>
    <w:rsid w:val="00404264"/>
    <w:rsid w:val="004045A2"/>
    <w:rsid w:val="00405237"/>
    <w:rsid w:val="004063C4"/>
    <w:rsid w:val="0040738B"/>
    <w:rsid w:val="00410FD0"/>
    <w:rsid w:val="00411852"/>
    <w:rsid w:val="00411AC3"/>
    <w:rsid w:val="00411C67"/>
    <w:rsid w:val="00412458"/>
    <w:rsid w:val="00412925"/>
    <w:rsid w:val="00413845"/>
    <w:rsid w:val="00413DB1"/>
    <w:rsid w:val="00414943"/>
    <w:rsid w:val="00416EC5"/>
    <w:rsid w:val="004226CD"/>
    <w:rsid w:val="00424429"/>
    <w:rsid w:val="004248E3"/>
    <w:rsid w:val="004249F7"/>
    <w:rsid w:val="004249FB"/>
    <w:rsid w:val="004263AC"/>
    <w:rsid w:val="00426506"/>
    <w:rsid w:val="00426922"/>
    <w:rsid w:val="00430F10"/>
    <w:rsid w:val="0043130D"/>
    <w:rsid w:val="00431983"/>
    <w:rsid w:val="00431DD5"/>
    <w:rsid w:val="00431EFC"/>
    <w:rsid w:val="00431FF7"/>
    <w:rsid w:val="00432AEB"/>
    <w:rsid w:val="00433780"/>
    <w:rsid w:val="004338E4"/>
    <w:rsid w:val="00433C70"/>
    <w:rsid w:val="00434215"/>
    <w:rsid w:val="00435CAF"/>
    <w:rsid w:val="00435D15"/>
    <w:rsid w:val="00437EE5"/>
    <w:rsid w:val="00440C8E"/>
    <w:rsid w:val="00441396"/>
    <w:rsid w:val="004418E8"/>
    <w:rsid w:val="00441A4B"/>
    <w:rsid w:val="00441B6A"/>
    <w:rsid w:val="00442505"/>
    <w:rsid w:val="00442E3D"/>
    <w:rsid w:val="0044418A"/>
    <w:rsid w:val="004446AE"/>
    <w:rsid w:val="004451A3"/>
    <w:rsid w:val="00445680"/>
    <w:rsid w:val="00446199"/>
    <w:rsid w:val="00446569"/>
    <w:rsid w:val="00447B8E"/>
    <w:rsid w:val="00450201"/>
    <w:rsid w:val="00451112"/>
    <w:rsid w:val="00452198"/>
    <w:rsid w:val="00452CF0"/>
    <w:rsid w:val="00454178"/>
    <w:rsid w:val="00454E34"/>
    <w:rsid w:val="00456092"/>
    <w:rsid w:val="00456C5F"/>
    <w:rsid w:val="00460FF8"/>
    <w:rsid w:val="00463312"/>
    <w:rsid w:val="00463561"/>
    <w:rsid w:val="00463835"/>
    <w:rsid w:val="00464776"/>
    <w:rsid w:val="00465C23"/>
    <w:rsid w:val="00466604"/>
    <w:rsid w:val="004723B1"/>
    <w:rsid w:val="004724EF"/>
    <w:rsid w:val="004759E9"/>
    <w:rsid w:val="0047772A"/>
    <w:rsid w:val="00480552"/>
    <w:rsid w:val="00483470"/>
    <w:rsid w:val="0048467A"/>
    <w:rsid w:val="00485A6D"/>
    <w:rsid w:val="00485C36"/>
    <w:rsid w:val="00487409"/>
    <w:rsid w:val="00487550"/>
    <w:rsid w:val="00487B46"/>
    <w:rsid w:val="00487C25"/>
    <w:rsid w:val="00487F45"/>
    <w:rsid w:val="00490257"/>
    <w:rsid w:val="00491039"/>
    <w:rsid w:val="00491825"/>
    <w:rsid w:val="00491B47"/>
    <w:rsid w:val="004921E2"/>
    <w:rsid w:val="00492758"/>
    <w:rsid w:val="00492F4B"/>
    <w:rsid w:val="00493D85"/>
    <w:rsid w:val="00494371"/>
    <w:rsid w:val="00496768"/>
    <w:rsid w:val="00497278"/>
    <w:rsid w:val="004973D7"/>
    <w:rsid w:val="00497680"/>
    <w:rsid w:val="004A1745"/>
    <w:rsid w:val="004A4F69"/>
    <w:rsid w:val="004A6E3C"/>
    <w:rsid w:val="004B0235"/>
    <w:rsid w:val="004B0949"/>
    <w:rsid w:val="004B1D5F"/>
    <w:rsid w:val="004B3CC1"/>
    <w:rsid w:val="004B51C0"/>
    <w:rsid w:val="004B5308"/>
    <w:rsid w:val="004B5D48"/>
    <w:rsid w:val="004B6120"/>
    <w:rsid w:val="004C0647"/>
    <w:rsid w:val="004C1AE4"/>
    <w:rsid w:val="004C2671"/>
    <w:rsid w:val="004C3949"/>
    <w:rsid w:val="004C3C8B"/>
    <w:rsid w:val="004C53F8"/>
    <w:rsid w:val="004C5953"/>
    <w:rsid w:val="004C5FF0"/>
    <w:rsid w:val="004D04EF"/>
    <w:rsid w:val="004D1CC3"/>
    <w:rsid w:val="004D2F24"/>
    <w:rsid w:val="004D2F79"/>
    <w:rsid w:val="004D43CA"/>
    <w:rsid w:val="004D5449"/>
    <w:rsid w:val="004D5DCF"/>
    <w:rsid w:val="004D662C"/>
    <w:rsid w:val="004D783B"/>
    <w:rsid w:val="004D7AC9"/>
    <w:rsid w:val="004E0540"/>
    <w:rsid w:val="004E1B3E"/>
    <w:rsid w:val="004E1C0B"/>
    <w:rsid w:val="004E3933"/>
    <w:rsid w:val="004E4088"/>
    <w:rsid w:val="004E4927"/>
    <w:rsid w:val="004E502C"/>
    <w:rsid w:val="004E54CB"/>
    <w:rsid w:val="004E5C51"/>
    <w:rsid w:val="004E5F3D"/>
    <w:rsid w:val="004E6360"/>
    <w:rsid w:val="004E7039"/>
    <w:rsid w:val="004E7306"/>
    <w:rsid w:val="004E73DC"/>
    <w:rsid w:val="004F1089"/>
    <w:rsid w:val="004F3B01"/>
    <w:rsid w:val="004F3CB8"/>
    <w:rsid w:val="004F3F18"/>
    <w:rsid w:val="004F59D9"/>
    <w:rsid w:val="004F6483"/>
    <w:rsid w:val="004F7272"/>
    <w:rsid w:val="004F7D4F"/>
    <w:rsid w:val="005018F1"/>
    <w:rsid w:val="0050232B"/>
    <w:rsid w:val="005025FD"/>
    <w:rsid w:val="005030C2"/>
    <w:rsid w:val="00503EC1"/>
    <w:rsid w:val="00503FD9"/>
    <w:rsid w:val="0050429E"/>
    <w:rsid w:val="00505159"/>
    <w:rsid w:val="0050676A"/>
    <w:rsid w:val="0050692C"/>
    <w:rsid w:val="0050696C"/>
    <w:rsid w:val="0050750E"/>
    <w:rsid w:val="005119C5"/>
    <w:rsid w:val="00511CAC"/>
    <w:rsid w:val="005120C6"/>
    <w:rsid w:val="00512959"/>
    <w:rsid w:val="00512F1B"/>
    <w:rsid w:val="005130E2"/>
    <w:rsid w:val="00514072"/>
    <w:rsid w:val="005152E9"/>
    <w:rsid w:val="005200E5"/>
    <w:rsid w:val="005206CF"/>
    <w:rsid w:val="005206FD"/>
    <w:rsid w:val="005215F8"/>
    <w:rsid w:val="00522A44"/>
    <w:rsid w:val="005230A3"/>
    <w:rsid w:val="0052375C"/>
    <w:rsid w:val="00524972"/>
    <w:rsid w:val="00524A9E"/>
    <w:rsid w:val="0052523C"/>
    <w:rsid w:val="00525241"/>
    <w:rsid w:val="0052685A"/>
    <w:rsid w:val="00530397"/>
    <w:rsid w:val="00530FB7"/>
    <w:rsid w:val="00531765"/>
    <w:rsid w:val="0053277F"/>
    <w:rsid w:val="00533AAD"/>
    <w:rsid w:val="00533CEA"/>
    <w:rsid w:val="00533F1B"/>
    <w:rsid w:val="0053420F"/>
    <w:rsid w:val="00535713"/>
    <w:rsid w:val="00537E96"/>
    <w:rsid w:val="0054021C"/>
    <w:rsid w:val="005403E8"/>
    <w:rsid w:val="00540A13"/>
    <w:rsid w:val="00540AE7"/>
    <w:rsid w:val="00542170"/>
    <w:rsid w:val="00542739"/>
    <w:rsid w:val="00542D74"/>
    <w:rsid w:val="00543329"/>
    <w:rsid w:val="00543634"/>
    <w:rsid w:val="00544617"/>
    <w:rsid w:val="00544AFE"/>
    <w:rsid w:val="00544CF8"/>
    <w:rsid w:val="00545805"/>
    <w:rsid w:val="00546676"/>
    <w:rsid w:val="0054670A"/>
    <w:rsid w:val="00546776"/>
    <w:rsid w:val="005469A9"/>
    <w:rsid w:val="005500A7"/>
    <w:rsid w:val="005510F9"/>
    <w:rsid w:val="00551DD4"/>
    <w:rsid w:val="005525DB"/>
    <w:rsid w:val="00552F5B"/>
    <w:rsid w:val="00553CAF"/>
    <w:rsid w:val="00555587"/>
    <w:rsid w:val="005558E7"/>
    <w:rsid w:val="00557B16"/>
    <w:rsid w:val="00557EA9"/>
    <w:rsid w:val="00561914"/>
    <w:rsid w:val="00564213"/>
    <w:rsid w:val="00564395"/>
    <w:rsid w:val="005643AE"/>
    <w:rsid w:val="00564442"/>
    <w:rsid w:val="00565131"/>
    <w:rsid w:val="00566A21"/>
    <w:rsid w:val="00566D32"/>
    <w:rsid w:val="00567C74"/>
    <w:rsid w:val="00570285"/>
    <w:rsid w:val="0057062B"/>
    <w:rsid w:val="005708A7"/>
    <w:rsid w:val="00572025"/>
    <w:rsid w:val="00572638"/>
    <w:rsid w:val="0057298B"/>
    <w:rsid w:val="00573247"/>
    <w:rsid w:val="00573753"/>
    <w:rsid w:val="00574205"/>
    <w:rsid w:val="00575006"/>
    <w:rsid w:val="00577986"/>
    <w:rsid w:val="00577B50"/>
    <w:rsid w:val="00582349"/>
    <w:rsid w:val="005825EE"/>
    <w:rsid w:val="00582A87"/>
    <w:rsid w:val="00583136"/>
    <w:rsid w:val="005838B9"/>
    <w:rsid w:val="00586F43"/>
    <w:rsid w:val="00587F16"/>
    <w:rsid w:val="00590A61"/>
    <w:rsid w:val="005910BB"/>
    <w:rsid w:val="0059136A"/>
    <w:rsid w:val="0059156C"/>
    <w:rsid w:val="00591DFE"/>
    <w:rsid w:val="00593603"/>
    <w:rsid w:val="00593F39"/>
    <w:rsid w:val="005944AB"/>
    <w:rsid w:val="00594B97"/>
    <w:rsid w:val="00595E92"/>
    <w:rsid w:val="00596FFB"/>
    <w:rsid w:val="005977E8"/>
    <w:rsid w:val="005A00E5"/>
    <w:rsid w:val="005A01F5"/>
    <w:rsid w:val="005A0823"/>
    <w:rsid w:val="005A102B"/>
    <w:rsid w:val="005A19F9"/>
    <w:rsid w:val="005A1F24"/>
    <w:rsid w:val="005A25A1"/>
    <w:rsid w:val="005A36CB"/>
    <w:rsid w:val="005A7C2B"/>
    <w:rsid w:val="005B021C"/>
    <w:rsid w:val="005B0CCB"/>
    <w:rsid w:val="005B175F"/>
    <w:rsid w:val="005B2839"/>
    <w:rsid w:val="005B41C8"/>
    <w:rsid w:val="005B43C7"/>
    <w:rsid w:val="005B4E61"/>
    <w:rsid w:val="005B58D5"/>
    <w:rsid w:val="005B5E66"/>
    <w:rsid w:val="005B5EEE"/>
    <w:rsid w:val="005B7746"/>
    <w:rsid w:val="005B7A7E"/>
    <w:rsid w:val="005C1417"/>
    <w:rsid w:val="005C220B"/>
    <w:rsid w:val="005C51C1"/>
    <w:rsid w:val="005C5E92"/>
    <w:rsid w:val="005C67B6"/>
    <w:rsid w:val="005C68F0"/>
    <w:rsid w:val="005D0DB8"/>
    <w:rsid w:val="005D16BA"/>
    <w:rsid w:val="005D25CD"/>
    <w:rsid w:val="005D292A"/>
    <w:rsid w:val="005D2E8C"/>
    <w:rsid w:val="005D329C"/>
    <w:rsid w:val="005D39FF"/>
    <w:rsid w:val="005D6CB1"/>
    <w:rsid w:val="005E0B78"/>
    <w:rsid w:val="005E0D23"/>
    <w:rsid w:val="005E2FD1"/>
    <w:rsid w:val="005E6708"/>
    <w:rsid w:val="005E7C81"/>
    <w:rsid w:val="005F0BAD"/>
    <w:rsid w:val="005F3F7B"/>
    <w:rsid w:val="005F4643"/>
    <w:rsid w:val="005F4A52"/>
    <w:rsid w:val="005F56F6"/>
    <w:rsid w:val="005F583C"/>
    <w:rsid w:val="005F60B6"/>
    <w:rsid w:val="005F70B5"/>
    <w:rsid w:val="005F75DE"/>
    <w:rsid w:val="005F7778"/>
    <w:rsid w:val="005F7B1B"/>
    <w:rsid w:val="006010BB"/>
    <w:rsid w:val="00601AD2"/>
    <w:rsid w:val="00601B54"/>
    <w:rsid w:val="00604A97"/>
    <w:rsid w:val="0060535F"/>
    <w:rsid w:val="00606850"/>
    <w:rsid w:val="00610872"/>
    <w:rsid w:val="006110C4"/>
    <w:rsid w:val="00611744"/>
    <w:rsid w:val="00611D1C"/>
    <w:rsid w:val="00612442"/>
    <w:rsid w:val="00612654"/>
    <w:rsid w:val="0061355B"/>
    <w:rsid w:val="006154D1"/>
    <w:rsid w:val="00617746"/>
    <w:rsid w:val="006177A5"/>
    <w:rsid w:val="00617CBC"/>
    <w:rsid w:val="006204EB"/>
    <w:rsid w:val="00620777"/>
    <w:rsid w:val="006222EC"/>
    <w:rsid w:val="00622CD6"/>
    <w:rsid w:val="00623CA5"/>
    <w:rsid w:val="006244AC"/>
    <w:rsid w:val="006253E7"/>
    <w:rsid w:val="006266B4"/>
    <w:rsid w:val="00630309"/>
    <w:rsid w:val="00630C08"/>
    <w:rsid w:val="00630DA3"/>
    <w:rsid w:val="00632CE5"/>
    <w:rsid w:val="006332ED"/>
    <w:rsid w:val="0063381C"/>
    <w:rsid w:val="006338A2"/>
    <w:rsid w:val="0063405B"/>
    <w:rsid w:val="00634980"/>
    <w:rsid w:val="00635509"/>
    <w:rsid w:val="00640837"/>
    <w:rsid w:val="00641C95"/>
    <w:rsid w:val="00641F6F"/>
    <w:rsid w:val="00642063"/>
    <w:rsid w:val="00642F38"/>
    <w:rsid w:val="00643282"/>
    <w:rsid w:val="00643F14"/>
    <w:rsid w:val="00644F83"/>
    <w:rsid w:val="0064582C"/>
    <w:rsid w:val="00646577"/>
    <w:rsid w:val="00647F0C"/>
    <w:rsid w:val="006516BA"/>
    <w:rsid w:val="00651AD2"/>
    <w:rsid w:val="006539F5"/>
    <w:rsid w:val="00653D7C"/>
    <w:rsid w:val="006555FC"/>
    <w:rsid w:val="0065608F"/>
    <w:rsid w:val="006564B5"/>
    <w:rsid w:val="006572E7"/>
    <w:rsid w:val="00657A07"/>
    <w:rsid w:val="0066117E"/>
    <w:rsid w:val="00661546"/>
    <w:rsid w:val="0066223F"/>
    <w:rsid w:val="006626FA"/>
    <w:rsid w:val="006632A0"/>
    <w:rsid w:val="00663616"/>
    <w:rsid w:val="00664118"/>
    <w:rsid w:val="00664754"/>
    <w:rsid w:val="0066477B"/>
    <w:rsid w:val="006667E7"/>
    <w:rsid w:val="006700AB"/>
    <w:rsid w:val="00670A31"/>
    <w:rsid w:val="00673102"/>
    <w:rsid w:val="00674335"/>
    <w:rsid w:val="0067514D"/>
    <w:rsid w:val="00676B2B"/>
    <w:rsid w:val="0067713B"/>
    <w:rsid w:val="006772E1"/>
    <w:rsid w:val="00677531"/>
    <w:rsid w:val="0068116E"/>
    <w:rsid w:val="006812EE"/>
    <w:rsid w:val="00681CB1"/>
    <w:rsid w:val="006823C2"/>
    <w:rsid w:val="00683A87"/>
    <w:rsid w:val="00683DBF"/>
    <w:rsid w:val="00685731"/>
    <w:rsid w:val="006862FE"/>
    <w:rsid w:val="00690D3E"/>
    <w:rsid w:val="006931FE"/>
    <w:rsid w:val="006936A3"/>
    <w:rsid w:val="006936C1"/>
    <w:rsid w:val="006937AA"/>
    <w:rsid w:val="00693FF1"/>
    <w:rsid w:val="00694E4E"/>
    <w:rsid w:val="00695223"/>
    <w:rsid w:val="0069555A"/>
    <w:rsid w:val="00697165"/>
    <w:rsid w:val="00697291"/>
    <w:rsid w:val="006A0082"/>
    <w:rsid w:val="006A0F48"/>
    <w:rsid w:val="006A4058"/>
    <w:rsid w:val="006A4532"/>
    <w:rsid w:val="006A51A0"/>
    <w:rsid w:val="006A567F"/>
    <w:rsid w:val="006A5A33"/>
    <w:rsid w:val="006A6127"/>
    <w:rsid w:val="006A749E"/>
    <w:rsid w:val="006B0217"/>
    <w:rsid w:val="006B03AA"/>
    <w:rsid w:val="006B0790"/>
    <w:rsid w:val="006B21B3"/>
    <w:rsid w:val="006B3B79"/>
    <w:rsid w:val="006B411C"/>
    <w:rsid w:val="006B54B0"/>
    <w:rsid w:val="006B669C"/>
    <w:rsid w:val="006B6B9A"/>
    <w:rsid w:val="006B7758"/>
    <w:rsid w:val="006B78EB"/>
    <w:rsid w:val="006B7D4C"/>
    <w:rsid w:val="006C02E5"/>
    <w:rsid w:val="006C0370"/>
    <w:rsid w:val="006C2C06"/>
    <w:rsid w:val="006C2C99"/>
    <w:rsid w:val="006C3531"/>
    <w:rsid w:val="006C6860"/>
    <w:rsid w:val="006C6ACF"/>
    <w:rsid w:val="006D0AF2"/>
    <w:rsid w:val="006D13B6"/>
    <w:rsid w:val="006D1E72"/>
    <w:rsid w:val="006D3559"/>
    <w:rsid w:val="006D447A"/>
    <w:rsid w:val="006D4520"/>
    <w:rsid w:val="006D5E86"/>
    <w:rsid w:val="006D6FF9"/>
    <w:rsid w:val="006E0221"/>
    <w:rsid w:val="006E04C5"/>
    <w:rsid w:val="006E06AA"/>
    <w:rsid w:val="006E09F2"/>
    <w:rsid w:val="006E0C40"/>
    <w:rsid w:val="006E1428"/>
    <w:rsid w:val="006E1CC7"/>
    <w:rsid w:val="006E2A70"/>
    <w:rsid w:val="006E3316"/>
    <w:rsid w:val="006E332B"/>
    <w:rsid w:val="006E5047"/>
    <w:rsid w:val="006E5BC9"/>
    <w:rsid w:val="006E7B03"/>
    <w:rsid w:val="006F01D1"/>
    <w:rsid w:val="006F064F"/>
    <w:rsid w:val="006F12CE"/>
    <w:rsid w:val="006F1E2F"/>
    <w:rsid w:val="006F2569"/>
    <w:rsid w:val="006F2CF9"/>
    <w:rsid w:val="006F3755"/>
    <w:rsid w:val="006F4B6B"/>
    <w:rsid w:val="006F5644"/>
    <w:rsid w:val="006F5B8E"/>
    <w:rsid w:val="006F69A9"/>
    <w:rsid w:val="006F7048"/>
    <w:rsid w:val="006F7303"/>
    <w:rsid w:val="006F7A55"/>
    <w:rsid w:val="006F7D8E"/>
    <w:rsid w:val="00702855"/>
    <w:rsid w:val="00702A7F"/>
    <w:rsid w:val="007043C1"/>
    <w:rsid w:val="00704979"/>
    <w:rsid w:val="0070740E"/>
    <w:rsid w:val="00710199"/>
    <w:rsid w:val="007109D4"/>
    <w:rsid w:val="00710B64"/>
    <w:rsid w:val="00711D07"/>
    <w:rsid w:val="00712017"/>
    <w:rsid w:val="00713434"/>
    <w:rsid w:val="00714064"/>
    <w:rsid w:val="007141FE"/>
    <w:rsid w:val="007148A8"/>
    <w:rsid w:val="007148F3"/>
    <w:rsid w:val="0071495B"/>
    <w:rsid w:val="00714B0E"/>
    <w:rsid w:val="00715A11"/>
    <w:rsid w:val="007168B9"/>
    <w:rsid w:val="007168CB"/>
    <w:rsid w:val="00717002"/>
    <w:rsid w:val="00717396"/>
    <w:rsid w:val="0072028B"/>
    <w:rsid w:val="00722EBC"/>
    <w:rsid w:val="00723850"/>
    <w:rsid w:val="0072389F"/>
    <w:rsid w:val="0072666E"/>
    <w:rsid w:val="00727348"/>
    <w:rsid w:val="00731288"/>
    <w:rsid w:val="00731FF5"/>
    <w:rsid w:val="00733D12"/>
    <w:rsid w:val="007361C9"/>
    <w:rsid w:val="00736ADD"/>
    <w:rsid w:val="007376D7"/>
    <w:rsid w:val="00742AD7"/>
    <w:rsid w:val="007435BB"/>
    <w:rsid w:val="00743AC8"/>
    <w:rsid w:val="007447D9"/>
    <w:rsid w:val="00744C4C"/>
    <w:rsid w:val="00746534"/>
    <w:rsid w:val="00746A2C"/>
    <w:rsid w:val="00747319"/>
    <w:rsid w:val="00747660"/>
    <w:rsid w:val="00747DA4"/>
    <w:rsid w:val="00750050"/>
    <w:rsid w:val="0075062B"/>
    <w:rsid w:val="00751396"/>
    <w:rsid w:val="00751C50"/>
    <w:rsid w:val="00751D08"/>
    <w:rsid w:val="007537F1"/>
    <w:rsid w:val="00753DBD"/>
    <w:rsid w:val="00754341"/>
    <w:rsid w:val="007566DC"/>
    <w:rsid w:val="00756BA5"/>
    <w:rsid w:val="007643B5"/>
    <w:rsid w:val="0076471E"/>
    <w:rsid w:val="00765517"/>
    <w:rsid w:val="00765F00"/>
    <w:rsid w:val="007662A8"/>
    <w:rsid w:val="0076670B"/>
    <w:rsid w:val="00766D9F"/>
    <w:rsid w:val="0076750E"/>
    <w:rsid w:val="00767510"/>
    <w:rsid w:val="00770226"/>
    <w:rsid w:val="0077022C"/>
    <w:rsid w:val="007709F6"/>
    <w:rsid w:val="00771725"/>
    <w:rsid w:val="00772404"/>
    <w:rsid w:val="00772D9B"/>
    <w:rsid w:val="007732DC"/>
    <w:rsid w:val="00775790"/>
    <w:rsid w:val="00775F90"/>
    <w:rsid w:val="0077671D"/>
    <w:rsid w:val="00777BD7"/>
    <w:rsid w:val="00780BB3"/>
    <w:rsid w:val="0078102D"/>
    <w:rsid w:val="00781E40"/>
    <w:rsid w:val="0078257F"/>
    <w:rsid w:val="007834A0"/>
    <w:rsid w:val="007835EB"/>
    <w:rsid w:val="0078423A"/>
    <w:rsid w:val="0078427E"/>
    <w:rsid w:val="0078437B"/>
    <w:rsid w:val="0078643F"/>
    <w:rsid w:val="00786A84"/>
    <w:rsid w:val="00786F37"/>
    <w:rsid w:val="0078713F"/>
    <w:rsid w:val="00790A55"/>
    <w:rsid w:val="00790C1E"/>
    <w:rsid w:val="00790E84"/>
    <w:rsid w:val="007914F6"/>
    <w:rsid w:val="00793B36"/>
    <w:rsid w:val="00794586"/>
    <w:rsid w:val="00794B7C"/>
    <w:rsid w:val="00795B45"/>
    <w:rsid w:val="00796AD1"/>
    <w:rsid w:val="00796E71"/>
    <w:rsid w:val="0079758A"/>
    <w:rsid w:val="007A0420"/>
    <w:rsid w:val="007A04F4"/>
    <w:rsid w:val="007A09CD"/>
    <w:rsid w:val="007A1106"/>
    <w:rsid w:val="007A1CD1"/>
    <w:rsid w:val="007A22D4"/>
    <w:rsid w:val="007A2786"/>
    <w:rsid w:val="007A6C28"/>
    <w:rsid w:val="007A7D39"/>
    <w:rsid w:val="007B0374"/>
    <w:rsid w:val="007B0D45"/>
    <w:rsid w:val="007B14D8"/>
    <w:rsid w:val="007B18EF"/>
    <w:rsid w:val="007B23AD"/>
    <w:rsid w:val="007B4628"/>
    <w:rsid w:val="007B64A1"/>
    <w:rsid w:val="007B71CA"/>
    <w:rsid w:val="007B7F40"/>
    <w:rsid w:val="007C0CA8"/>
    <w:rsid w:val="007C1254"/>
    <w:rsid w:val="007C15BF"/>
    <w:rsid w:val="007C170C"/>
    <w:rsid w:val="007C23CA"/>
    <w:rsid w:val="007C23CE"/>
    <w:rsid w:val="007C29DD"/>
    <w:rsid w:val="007C3395"/>
    <w:rsid w:val="007C3454"/>
    <w:rsid w:val="007C368B"/>
    <w:rsid w:val="007C59A2"/>
    <w:rsid w:val="007C6217"/>
    <w:rsid w:val="007D0AB7"/>
    <w:rsid w:val="007D1973"/>
    <w:rsid w:val="007D1D01"/>
    <w:rsid w:val="007D1D49"/>
    <w:rsid w:val="007D4488"/>
    <w:rsid w:val="007D59DA"/>
    <w:rsid w:val="007D643E"/>
    <w:rsid w:val="007D6485"/>
    <w:rsid w:val="007E0369"/>
    <w:rsid w:val="007E0541"/>
    <w:rsid w:val="007E0DBB"/>
    <w:rsid w:val="007E0EB7"/>
    <w:rsid w:val="007E15CD"/>
    <w:rsid w:val="007E1747"/>
    <w:rsid w:val="007E1E83"/>
    <w:rsid w:val="007E2DA0"/>
    <w:rsid w:val="007E31FF"/>
    <w:rsid w:val="007E32A8"/>
    <w:rsid w:val="007E37C3"/>
    <w:rsid w:val="007E5482"/>
    <w:rsid w:val="007E7BF9"/>
    <w:rsid w:val="007E7D13"/>
    <w:rsid w:val="007F2043"/>
    <w:rsid w:val="007F3BB8"/>
    <w:rsid w:val="007F6855"/>
    <w:rsid w:val="008024F9"/>
    <w:rsid w:val="00803338"/>
    <w:rsid w:val="00805099"/>
    <w:rsid w:val="00805107"/>
    <w:rsid w:val="00805213"/>
    <w:rsid w:val="00805A21"/>
    <w:rsid w:val="008062C2"/>
    <w:rsid w:val="00810632"/>
    <w:rsid w:val="0081097F"/>
    <w:rsid w:val="00813221"/>
    <w:rsid w:val="008140EF"/>
    <w:rsid w:val="00815D2B"/>
    <w:rsid w:val="00816581"/>
    <w:rsid w:val="0081699E"/>
    <w:rsid w:val="00820839"/>
    <w:rsid w:val="008209C9"/>
    <w:rsid w:val="008217CF"/>
    <w:rsid w:val="00822E61"/>
    <w:rsid w:val="008230F1"/>
    <w:rsid w:val="00823843"/>
    <w:rsid w:val="00824114"/>
    <w:rsid w:val="00824678"/>
    <w:rsid w:val="008251C1"/>
    <w:rsid w:val="008317D8"/>
    <w:rsid w:val="00831B78"/>
    <w:rsid w:val="00833C17"/>
    <w:rsid w:val="0083448D"/>
    <w:rsid w:val="00835CC0"/>
    <w:rsid w:val="00836AD6"/>
    <w:rsid w:val="008375AD"/>
    <w:rsid w:val="00837A96"/>
    <w:rsid w:val="008410F5"/>
    <w:rsid w:val="00841130"/>
    <w:rsid w:val="00843384"/>
    <w:rsid w:val="0084579D"/>
    <w:rsid w:val="00846744"/>
    <w:rsid w:val="00850F4C"/>
    <w:rsid w:val="008527EA"/>
    <w:rsid w:val="00854583"/>
    <w:rsid w:val="008556DB"/>
    <w:rsid w:val="00855E27"/>
    <w:rsid w:val="00860A02"/>
    <w:rsid w:val="008611DC"/>
    <w:rsid w:val="00862560"/>
    <w:rsid w:val="008626EF"/>
    <w:rsid w:val="00863ED8"/>
    <w:rsid w:val="008651B4"/>
    <w:rsid w:val="00865868"/>
    <w:rsid w:val="00865B07"/>
    <w:rsid w:val="00866368"/>
    <w:rsid w:val="0086640B"/>
    <w:rsid w:val="00867AD0"/>
    <w:rsid w:val="008751F1"/>
    <w:rsid w:val="00875321"/>
    <w:rsid w:val="00875BFD"/>
    <w:rsid w:val="00875C04"/>
    <w:rsid w:val="00875C96"/>
    <w:rsid w:val="00875FDB"/>
    <w:rsid w:val="00876435"/>
    <w:rsid w:val="00877A1A"/>
    <w:rsid w:val="0088020C"/>
    <w:rsid w:val="00880938"/>
    <w:rsid w:val="00880C7B"/>
    <w:rsid w:val="00880F14"/>
    <w:rsid w:val="0088162D"/>
    <w:rsid w:val="00881B75"/>
    <w:rsid w:val="00882B09"/>
    <w:rsid w:val="00883000"/>
    <w:rsid w:val="008835A9"/>
    <w:rsid w:val="00884B70"/>
    <w:rsid w:val="00884DD7"/>
    <w:rsid w:val="00885CC4"/>
    <w:rsid w:val="00885E11"/>
    <w:rsid w:val="00886280"/>
    <w:rsid w:val="0088671A"/>
    <w:rsid w:val="00886A46"/>
    <w:rsid w:val="00886EAA"/>
    <w:rsid w:val="00887E78"/>
    <w:rsid w:val="00890B0F"/>
    <w:rsid w:val="00891DA3"/>
    <w:rsid w:val="0089246E"/>
    <w:rsid w:val="00893C01"/>
    <w:rsid w:val="008964A7"/>
    <w:rsid w:val="008977F6"/>
    <w:rsid w:val="008A025C"/>
    <w:rsid w:val="008A0F22"/>
    <w:rsid w:val="008A1B31"/>
    <w:rsid w:val="008A250C"/>
    <w:rsid w:val="008A2A7A"/>
    <w:rsid w:val="008A2EB0"/>
    <w:rsid w:val="008A328A"/>
    <w:rsid w:val="008A3ECB"/>
    <w:rsid w:val="008A40E1"/>
    <w:rsid w:val="008A417C"/>
    <w:rsid w:val="008A59B3"/>
    <w:rsid w:val="008A5B54"/>
    <w:rsid w:val="008A6A7A"/>
    <w:rsid w:val="008B01D0"/>
    <w:rsid w:val="008B02F0"/>
    <w:rsid w:val="008B12CC"/>
    <w:rsid w:val="008B1936"/>
    <w:rsid w:val="008B26A8"/>
    <w:rsid w:val="008B26E7"/>
    <w:rsid w:val="008B30C1"/>
    <w:rsid w:val="008B4194"/>
    <w:rsid w:val="008B48C9"/>
    <w:rsid w:val="008B4D28"/>
    <w:rsid w:val="008B6A80"/>
    <w:rsid w:val="008C0AD4"/>
    <w:rsid w:val="008C1BF5"/>
    <w:rsid w:val="008C1C3B"/>
    <w:rsid w:val="008C24B2"/>
    <w:rsid w:val="008C29D0"/>
    <w:rsid w:val="008C43E1"/>
    <w:rsid w:val="008C4542"/>
    <w:rsid w:val="008C4BCC"/>
    <w:rsid w:val="008C52EA"/>
    <w:rsid w:val="008C547A"/>
    <w:rsid w:val="008C54FA"/>
    <w:rsid w:val="008C58B7"/>
    <w:rsid w:val="008C7739"/>
    <w:rsid w:val="008D0B33"/>
    <w:rsid w:val="008D21F8"/>
    <w:rsid w:val="008D242E"/>
    <w:rsid w:val="008D2E19"/>
    <w:rsid w:val="008D34A3"/>
    <w:rsid w:val="008D353B"/>
    <w:rsid w:val="008D4448"/>
    <w:rsid w:val="008D6938"/>
    <w:rsid w:val="008D6BDD"/>
    <w:rsid w:val="008D6D64"/>
    <w:rsid w:val="008D6FB4"/>
    <w:rsid w:val="008D7516"/>
    <w:rsid w:val="008E029A"/>
    <w:rsid w:val="008E22CF"/>
    <w:rsid w:val="008E3A05"/>
    <w:rsid w:val="008E60BC"/>
    <w:rsid w:val="008E675E"/>
    <w:rsid w:val="008E6D2E"/>
    <w:rsid w:val="008E6ECD"/>
    <w:rsid w:val="008E7E24"/>
    <w:rsid w:val="008F3815"/>
    <w:rsid w:val="008F3C62"/>
    <w:rsid w:val="008F4681"/>
    <w:rsid w:val="008F5F4E"/>
    <w:rsid w:val="008F613D"/>
    <w:rsid w:val="008F7597"/>
    <w:rsid w:val="0090072D"/>
    <w:rsid w:val="009011A2"/>
    <w:rsid w:val="00902143"/>
    <w:rsid w:val="0090221A"/>
    <w:rsid w:val="00902F6D"/>
    <w:rsid w:val="00906AD5"/>
    <w:rsid w:val="00906E46"/>
    <w:rsid w:val="00907E72"/>
    <w:rsid w:val="0091065A"/>
    <w:rsid w:val="00910D14"/>
    <w:rsid w:val="00911371"/>
    <w:rsid w:val="00911B11"/>
    <w:rsid w:val="00911B32"/>
    <w:rsid w:val="00912B27"/>
    <w:rsid w:val="00914130"/>
    <w:rsid w:val="00914196"/>
    <w:rsid w:val="0091451A"/>
    <w:rsid w:val="00914B93"/>
    <w:rsid w:val="00915408"/>
    <w:rsid w:val="009158B5"/>
    <w:rsid w:val="00916955"/>
    <w:rsid w:val="0091732F"/>
    <w:rsid w:val="0092054B"/>
    <w:rsid w:val="00921892"/>
    <w:rsid w:val="009218FD"/>
    <w:rsid w:val="00923E40"/>
    <w:rsid w:val="009246F1"/>
    <w:rsid w:val="00924D25"/>
    <w:rsid w:val="0092530E"/>
    <w:rsid w:val="00926FAC"/>
    <w:rsid w:val="009307CC"/>
    <w:rsid w:val="009310B6"/>
    <w:rsid w:val="009313B6"/>
    <w:rsid w:val="0093171C"/>
    <w:rsid w:val="00931EED"/>
    <w:rsid w:val="0093231D"/>
    <w:rsid w:val="00933556"/>
    <w:rsid w:val="00933D51"/>
    <w:rsid w:val="0093536F"/>
    <w:rsid w:val="00936402"/>
    <w:rsid w:val="00936850"/>
    <w:rsid w:val="00937532"/>
    <w:rsid w:val="009400F5"/>
    <w:rsid w:val="00940670"/>
    <w:rsid w:val="00942913"/>
    <w:rsid w:val="00943525"/>
    <w:rsid w:val="009438BE"/>
    <w:rsid w:val="00945B28"/>
    <w:rsid w:val="00945E43"/>
    <w:rsid w:val="0094701A"/>
    <w:rsid w:val="009473CA"/>
    <w:rsid w:val="00947C24"/>
    <w:rsid w:val="00950435"/>
    <w:rsid w:val="00954537"/>
    <w:rsid w:val="00956708"/>
    <w:rsid w:val="00956CB8"/>
    <w:rsid w:val="00957091"/>
    <w:rsid w:val="009574F9"/>
    <w:rsid w:val="00957516"/>
    <w:rsid w:val="009576E8"/>
    <w:rsid w:val="0095778A"/>
    <w:rsid w:val="00957A37"/>
    <w:rsid w:val="0096086E"/>
    <w:rsid w:val="00960B78"/>
    <w:rsid w:val="00960D61"/>
    <w:rsid w:val="00961F96"/>
    <w:rsid w:val="009632BA"/>
    <w:rsid w:val="00963A66"/>
    <w:rsid w:val="00964904"/>
    <w:rsid w:val="0096496D"/>
    <w:rsid w:val="00971F41"/>
    <w:rsid w:val="00975CE2"/>
    <w:rsid w:val="0097720F"/>
    <w:rsid w:val="00980081"/>
    <w:rsid w:val="00980111"/>
    <w:rsid w:val="00980715"/>
    <w:rsid w:val="0098305C"/>
    <w:rsid w:val="009842AC"/>
    <w:rsid w:val="00986575"/>
    <w:rsid w:val="00986871"/>
    <w:rsid w:val="00987A50"/>
    <w:rsid w:val="0099052B"/>
    <w:rsid w:val="00991842"/>
    <w:rsid w:val="00991DFC"/>
    <w:rsid w:val="009922E7"/>
    <w:rsid w:val="00993170"/>
    <w:rsid w:val="009944B1"/>
    <w:rsid w:val="00994FB9"/>
    <w:rsid w:val="00996F65"/>
    <w:rsid w:val="00997FAF"/>
    <w:rsid w:val="009A02DA"/>
    <w:rsid w:val="009A046B"/>
    <w:rsid w:val="009A05B4"/>
    <w:rsid w:val="009A1A7C"/>
    <w:rsid w:val="009A2904"/>
    <w:rsid w:val="009A296B"/>
    <w:rsid w:val="009A408F"/>
    <w:rsid w:val="009A4187"/>
    <w:rsid w:val="009A45BD"/>
    <w:rsid w:val="009A4A78"/>
    <w:rsid w:val="009A538A"/>
    <w:rsid w:val="009A675E"/>
    <w:rsid w:val="009A6F38"/>
    <w:rsid w:val="009A7627"/>
    <w:rsid w:val="009A769E"/>
    <w:rsid w:val="009A7D0C"/>
    <w:rsid w:val="009A7DB3"/>
    <w:rsid w:val="009B28A7"/>
    <w:rsid w:val="009B4D61"/>
    <w:rsid w:val="009B5CD8"/>
    <w:rsid w:val="009B638F"/>
    <w:rsid w:val="009B642A"/>
    <w:rsid w:val="009B7442"/>
    <w:rsid w:val="009B7597"/>
    <w:rsid w:val="009C0255"/>
    <w:rsid w:val="009C0BBF"/>
    <w:rsid w:val="009C0C40"/>
    <w:rsid w:val="009C1583"/>
    <w:rsid w:val="009C19DE"/>
    <w:rsid w:val="009C25F9"/>
    <w:rsid w:val="009C44F7"/>
    <w:rsid w:val="009C4522"/>
    <w:rsid w:val="009C50F3"/>
    <w:rsid w:val="009C5AE2"/>
    <w:rsid w:val="009C6962"/>
    <w:rsid w:val="009D04BF"/>
    <w:rsid w:val="009D0F65"/>
    <w:rsid w:val="009D1FE9"/>
    <w:rsid w:val="009D37B6"/>
    <w:rsid w:val="009D4596"/>
    <w:rsid w:val="009D62D1"/>
    <w:rsid w:val="009E20C6"/>
    <w:rsid w:val="009E2C60"/>
    <w:rsid w:val="009E3E59"/>
    <w:rsid w:val="009E42C4"/>
    <w:rsid w:val="009E5D9E"/>
    <w:rsid w:val="009E6228"/>
    <w:rsid w:val="009E6BA8"/>
    <w:rsid w:val="009E70AD"/>
    <w:rsid w:val="009F009B"/>
    <w:rsid w:val="009F040C"/>
    <w:rsid w:val="009F0D1A"/>
    <w:rsid w:val="009F138B"/>
    <w:rsid w:val="009F35C5"/>
    <w:rsid w:val="009F35DC"/>
    <w:rsid w:val="009F38B7"/>
    <w:rsid w:val="009F4071"/>
    <w:rsid w:val="009F5789"/>
    <w:rsid w:val="009F5A8A"/>
    <w:rsid w:val="009F70E0"/>
    <w:rsid w:val="009F78D5"/>
    <w:rsid w:val="009F7C15"/>
    <w:rsid w:val="009F7F97"/>
    <w:rsid w:val="00A0331E"/>
    <w:rsid w:val="00A03B74"/>
    <w:rsid w:val="00A04303"/>
    <w:rsid w:val="00A1035C"/>
    <w:rsid w:val="00A10EA0"/>
    <w:rsid w:val="00A1129E"/>
    <w:rsid w:val="00A11BD2"/>
    <w:rsid w:val="00A1229D"/>
    <w:rsid w:val="00A122F1"/>
    <w:rsid w:val="00A1284B"/>
    <w:rsid w:val="00A14603"/>
    <w:rsid w:val="00A149E7"/>
    <w:rsid w:val="00A17344"/>
    <w:rsid w:val="00A179A4"/>
    <w:rsid w:val="00A208F8"/>
    <w:rsid w:val="00A22056"/>
    <w:rsid w:val="00A2215C"/>
    <w:rsid w:val="00A221F8"/>
    <w:rsid w:val="00A244C5"/>
    <w:rsid w:val="00A252F5"/>
    <w:rsid w:val="00A25AFA"/>
    <w:rsid w:val="00A26C84"/>
    <w:rsid w:val="00A27C20"/>
    <w:rsid w:val="00A31613"/>
    <w:rsid w:val="00A32A0E"/>
    <w:rsid w:val="00A33C5E"/>
    <w:rsid w:val="00A3438E"/>
    <w:rsid w:val="00A3609A"/>
    <w:rsid w:val="00A36390"/>
    <w:rsid w:val="00A40DB9"/>
    <w:rsid w:val="00A41016"/>
    <w:rsid w:val="00A416E7"/>
    <w:rsid w:val="00A41AC1"/>
    <w:rsid w:val="00A42DDB"/>
    <w:rsid w:val="00A44801"/>
    <w:rsid w:val="00A44CC9"/>
    <w:rsid w:val="00A44D27"/>
    <w:rsid w:val="00A44FFD"/>
    <w:rsid w:val="00A4645B"/>
    <w:rsid w:val="00A464C5"/>
    <w:rsid w:val="00A4656D"/>
    <w:rsid w:val="00A4689E"/>
    <w:rsid w:val="00A53874"/>
    <w:rsid w:val="00A5469A"/>
    <w:rsid w:val="00A54839"/>
    <w:rsid w:val="00A54C97"/>
    <w:rsid w:val="00A57736"/>
    <w:rsid w:val="00A60011"/>
    <w:rsid w:val="00A61A51"/>
    <w:rsid w:val="00A6310A"/>
    <w:rsid w:val="00A63A5E"/>
    <w:rsid w:val="00A63E64"/>
    <w:rsid w:val="00A644AE"/>
    <w:rsid w:val="00A66E26"/>
    <w:rsid w:val="00A67083"/>
    <w:rsid w:val="00A67515"/>
    <w:rsid w:val="00A67D52"/>
    <w:rsid w:val="00A7058B"/>
    <w:rsid w:val="00A74041"/>
    <w:rsid w:val="00A74D0A"/>
    <w:rsid w:val="00A75648"/>
    <w:rsid w:val="00A768B1"/>
    <w:rsid w:val="00A81652"/>
    <w:rsid w:val="00A82BC9"/>
    <w:rsid w:val="00A82E6A"/>
    <w:rsid w:val="00A83064"/>
    <w:rsid w:val="00A8332F"/>
    <w:rsid w:val="00A83857"/>
    <w:rsid w:val="00A83D3C"/>
    <w:rsid w:val="00A85111"/>
    <w:rsid w:val="00A85128"/>
    <w:rsid w:val="00A85252"/>
    <w:rsid w:val="00A863FC"/>
    <w:rsid w:val="00A903BF"/>
    <w:rsid w:val="00A905C7"/>
    <w:rsid w:val="00A90C13"/>
    <w:rsid w:val="00A90EF2"/>
    <w:rsid w:val="00A9152A"/>
    <w:rsid w:val="00A91B6C"/>
    <w:rsid w:val="00A92D06"/>
    <w:rsid w:val="00A94908"/>
    <w:rsid w:val="00A952F3"/>
    <w:rsid w:val="00A95B1C"/>
    <w:rsid w:val="00A96290"/>
    <w:rsid w:val="00A968AB"/>
    <w:rsid w:val="00A969AA"/>
    <w:rsid w:val="00A973BC"/>
    <w:rsid w:val="00AA13D5"/>
    <w:rsid w:val="00AA2BD9"/>
    <w:rsid w:val="00AA408A"/>
    <w:rsid w:val="00AA59CC"/>
    <w:rsid w:val="00AA7791"/>
    <w:rsid w:val="00AB1958"/>
    <w:rsid w:val="00AB1BEF"/>
    <w:rsid w:val="00AB2D4C"/>
    <w:rsid w:val="00AB2DC7"/>
    <w:rsid w:val="00AB35D7"/>
    <w:rsid w:val="00AB3AA1"/>
    <w:rsid w:val="00AB53E4"/>
    <w:rsid w:val="00AB5BA2"/>
    <w:rsid w:val="00AB6008"/>
    <w:rsid w:val="00AB70E4"/>
    <w:rsid w:val="00AB7FE3"/>
    <w:rsid w:val="00AC0BA9"/>
    <w:rsid w:val="00AC105E"/>
    <w:rsid w:val="00AC1ECF"/>
    <w:rsid w:val="00AC32E5"/>
    <w:rsid w:val="00AC5055"/>
    <w:rsid w:val="00AC672C"/>
    <w:rsid w:val="00AC704B"/>
    <w:rsid w:val="00AC745B"/>
    <w:rsid w:val="00AC752A"/>
    <w:rsid w:val="00AC760B"/>
    <w:rsid w:val="00AC78AC"/>
    <w:rsid w:val="00AD19F6"/>
    <w:rsid w:val="00AD1D6D"/>
    <w:rsid w:val="00AD2911"/>
    <w:rsid w:val="00AD3B49"/>
    <w:rsid w:val="00AD469F"/>
    <w:rsid w:val="00AD4DF2"/>
    <w:rsid w:val="00AD56C5"/>
    <w:rsid w:val="00AD6842"/>
    <w:rsid w:val="00AE0570"/>
    <w:rsid w:val="00AE0C89"/>
    <w:rsid w:val="00AE11D1"/>
    <w:rsid w:val="00AE13FC"/>
    <w:rsid w:val="00AE1CF9"/>
    <w:rsid w:val="00AE1ECC"/>
    <w:rsid w:val="00AE2DDB"/>
    <w:rsid w:val="00AE3891"/>
    <w:rsid w:val="00AE3CFD"/>
    <w:rsid w:val="00AE3D4F"/>
    <w:rsid w:val="00AE4048"/>
    <w:rsid w:val="00AE4374"/>
    <w:rsid w:val="00AE4FC6"/>
    <w:rsid w:val="00AE5C9D"/>
    <w:rsid w:val="00AE5F6C"/>
    <w:rsid w:val="00AE6740"/>
    <w:rsid w:val="00AE6907"/>
    <w:rsid w:val="00AE76D7"/>
    <w:rsid w:val="00AE7C3F"/>
    <w:rsid w:val="00AF03FF"/>
    <w:rsid w:val="00AF0CFD"/>
    <w:rsid w:val="00AF0ECE"/>
    <w:rsid w:val="00AF0F70"/>
    <w:rsid w:val="00AF1533"/>
    <w:rsid w:val="00AF1609"/>
    <w:rsid w:val="00AF2585"/>
    <w:rsid w:val="00AF2665"/>
    <w:rsid w:val="00AF5380"/>
    <w:rsid w:val="00AF5F97"/>
    <w:rsid w:val="00AF6FD3"/>
    <w:rsid w:val="00AF71A7"/>
    <w:rsid w:val="00AF7F63"/>
    <w:rsid w:val="00B01777"/>
    <w:rsid w:val="00B0352B"/>
    <w:rsid w:val="00B042DD"/>
    <w:rsid w:val="00B0593F"/>
    <w:rsid w:val="00B05A0D"/>
    <w:rsid w:val="00B07410"/>
    <w:rsid w:val="00B10DDB"/>
    <w:rsid w:val="00B1112F"/>
    <w:rsid w:val="00B1131C"/>
    <w:rsid w:val="00B14101"/>
    <w:rsid w:val="00B14699"/>
    <w:rsid w:val="00B14A5E"/>
    <w:rsid w:val="00B14DE8"/>
    <w:rsid w:val="00B16966"/>
    <w:rsid w:val="00B22616"/>
    <w:rsid w:val="00B22A33"/>
    <w:rsid w:val="00B236F2"/>
    <w:rsid w:val="00B242CF"/>
    <w:rsid w:val="00B248DD"/>
    <w:rsid w:val="00B250CB"/>
    <w:rsid w:val="00B25495"/>
    <w:rsid w:val="00B30793"/>
    <w:rsid w:val="00B3140C"/>
    <w:rsid w:val="00B31BB2"/>
    <w:rsid w:val="00B34618"/>
    <w:rsid w:val="00B34CED"/>
    <w:rsid w:val="00B34EC8"/>
    <w:rsid w:val="00B35AB2"/>
    <w:rsid w:val="00B36266"/>
    <w:rsid w:val="00B378EC"/>
    <w:rsid w:val="00B37CD8"/>
    <w:rsid w:val="00B41E34"/>
    <w:rsid w:val="00B42C49"/>
    <w:rsid w:val="00B43C3A"/>
    <w:rsid w:val="00B44FC2"/>
    <w:rsid w:val="00B460C8"/>
    <w:rsid w:val="00B4626C"/>
    <w:rsid w:val="00B50F3B"/>
    <w:rsid w:val="00B51618"/>
    <w:rsid w:val="00B55202"/>
    <w:rsid w:val="00B552B0"/>
    <w:rsid w:val="00B5582D"/>
    <w:rsid w:val="00B5698E"/>
    <w:rsid w:val="00B56E4F"/>
    <w:rsid w:val="00B5734B"/>
    <w:rsid w:val="00B6080D"/>
    <w:rsid w:val="00B61AC5"/>
    <w:rsid w:val="00B61FD3"/>
    <w:rsid w:val="00B65A92"/>
    <w:rsid w:val="00B65B07"/>
    <w:rsid w:val="00B66127"/>
    <w:rsid w:val="00B6677D"/>
    <w:rsid w:val="00B70303"/>
    <w:rsid w:val="00B7294D"/>
    <w:rsid w:val="00B73E46"/>
    <w:rsid w:val="00B742C3"/>
    <w:rsid w:val="00B77362"/>
    <w:rsid w:val="00B778A2"/>
    <w:rsid w:val="00B806DC"/>
    <w:rsid w:val="00B80826"/>
    <w:rsid w:val="00B810CE"/>
    <w:rsid w:val="00B81A04"/>
    <w:rsid w:val="00B81ECB"/>
    <w:rsid w:val="00B8204C"/>
    <w:rsid w:val="00B8407E"/>
    <w:rsid w:val="00B84903"/>
    <w:rsid w:val="00B863B8"/>
    <w:rsid w:val="00B87292"/>
    <w:rsid w:val="00B87FB1"/>
    <w:rsid w:val="00B902C9"/>
    <w:rsid w:val="00B91617"/>
    <w:rsid w:val="00B93C21"/>
    <w:rsid w:val="00B97296"/>
    <w:rsid w:val="00BA018A"/>
    <w:rsid w:val="00BA082D"/>
    <w:rsid w:val="00BA0B5B"/>
    <w:rsid w:val="00BA2FF7"/>
    <w:rsid w:val="00BA3570"/>
    <w:rsid w:val="00BA4460"/>
    <w:rsid w:val="00BA564B"/>
    <w:rsid w:val="00BA57C9"/>
    <w:rsid w:val="00BA5A4B"/>
    <w:rsid w:val="00BA717F"/>
    <w:rsid w:val="00BB0133"/>
    <w:rsid w:val="00BB14B8"/>
    <w:rsid w:val="00BB162E"/>
    <w:rsid w:val="00BB3F42"/>
    <w:rsid w:val="00BB4040"/>
    <w:rsid w:val="00BB4E27"/>
    <w:rsid w:val="00BB6E94"/>
    <w:rsid w:val="00BB7937"/>
    <w:rsid w:val="00BC0FCD"/>
    <w:rsid w:val="00BC108A"/>
    <w:rsid w:val="00BC2EA7"/>
    <w:rsid w:val="00BC33D9"/>
    <w:rsid w:val="00BC43DE"/>
    <w:rsid w:val="00BC552F"/>
    <w:rsid w:val="00BC5987"/>
    <w:rsid w:val="00BC6489"/>
    <w:rsid w:val="00BD0B22"/>
    <w:rsid w:val="00BD0C24"/>
    <w:rsid w:val="00BD178A"/>
    <w:rsid w:val="00BD3FE6"/>
    <w:rsid w:val="00BD5934"/>
    <w:rsid w:val="00BD5C05"/>
    <w:rsid w:val="00BD6498"/>
    <w:rsid w:val="00BD66B3"/>
    <w:rsid w:val="00BE0E88"/>
    <w:rsid w:val="00BE2566"/>
    <w:rsid w:val="00BE3D69"/>
    <w:rsid w:val="00BE5529"/>
    <w:rsid w:val="00BE5719"/>
    <w:rsid w:val="00BE5880"/>
    <w:rsid w:val="00BE7B53"/>
    <w:rsid w:val="00BF02E8"/>
    <w:rsid w:val="00BF0F83"/>
    <w:rsid w:val="00BF294C"/>
    <w:rsid w:val="00BF2C93"/>
    <w:rsid w:val="00BF3877"/>
    <w:rsid w:val="00BF4A6E"/>
    <w:rsid w:val="00BF63C1"/>
    <w:rsid w:val="00BF6D13"/>
    <w:rsid w:val="00BF754D"/>
    <w:rsid w:val="00BF7CDB"/>
    <w:rsid w:val="00C02035"/>
    <w:rsid w:val="00C02147"/>
    <w:rsid w:val="00C03095"/>
    <w:rsid w:val="00C0312A"/>
    <w:rsid w:val="00C0318F"/>
    <w:rsid w:val="00C043EE"/>
    <w:rsid w:val="00C05194"/>
    <w:rsid w:val="00C066A9"/>
    <w:rsid w:val="00C10A9A"/>
    <w:rsid w:val="00C157B3"/>
    <w:rsid w:val="00C15BE3"/>
    <w:rsid w:val="00C1697C"/>
    <w:rsid w:val="00C16D8B"/>
    <w:rsid w:val="00C1751F"/>
    <w:rsid w:val="00C17807"/>
    <w:rsid w:val="00C17EF6"/>
    <w:rsid w:val="00C21DEA"/>
    <w:rsid w:val="00C2360E"/>
    <w:rsid w:val="00C24514"/>
    <w:rsid w:val="00C269DD"/>
    <w:rsid w:val="00C31B06"/>
    <w:rsid w:val="00C31E0F"/>
    <w:rsid w:val="00C3249F"/>
    <w:rsid w:val="00C32A30"/>
    <w:rsid w:val="00C336DE"/>
    <w:rsid w:val="00C345C6"/>
    <w:rsid w:val="00C34619"/>
    <w:rsid w:val="00C347A7"/>
    <w:rsid w:val="00C36130"/>
    <w:rsid w:val="00C366FD"/>
    <w:rsid w:val="00C368B4"/>
    <w:rsid w:val="00C36E75"/>
    <w:rsid w:val="00C40830"/>
    <w:rsid w:val="00C41F09"/>
    <w:rsid w:val="00C441E2"/>
    <w:rsid w:val="00C45591"/>
    <w:rsid w:val="00C470B0"/>
    <w:rsid w:val="00C50473"/>
    <w:rsid w:val="00C508DF"/>
    <w:rsid w:val="00C50A97"/>
    <w:rsid w:val="00C510EB"/>
    <w:rsid w:val="00C521C1"/>
    <w:rsid w:val="00C52C88"/>
    <w:rsid w:val="00C52D83"/>
    <w:rsid w:val="00C530BA"/>
    <w:rsid w:val="00C53971"/>
    <w:rsid w:val="00C555B3"/>
    <w:rsid w:val="00C55AE4"/>
    <w:rsid w:val="00C55E9D"/>
    <w:rsid w:val="00C563E8"/>
    <w:rsid w:val="00C579DA"/>
    <w:rsid w:val="00C57FA4"/>
    <w:rsid w:val="00C604B5"/>
    <w:rsid w:val="00C6146A"/>
    <w:rsid w:val="00C6153D"/>
    <w:rsid w:val="00C62447"/>
    <w:rsid w:val="00C6467E"/>
    <w:rsid w:val="00C6519D"/>
    <w:rsid w:val="00C6706C"/>
    <w:rsid w:val="00C7007C"/>
    <w:rsid w:val="00C71472"/>
    <w:rsid w:val="00C727AE"/>
    <w:rsid w:val="00C72851"/>
    <w:rsid w:val="00C72FEE"/>
    <w:rsid w:val="00C73ABC"/>
    <w:rsid w:val="00C73CFB"/>
    <w:rsid w:val="00C80F47"/>
    <w:rsid w:val="00C81364"/>
    <w:rsid w:val="00C81410"/>
    <w:rsid w:val="00C87BA8"/>
    <w:rsid w:val="00C87BED"/>
    <w:rsid w:val="00C9017B"/>
    <w:rsid w:val="00C924D0"/>
    <w:rsid w:val="00C93F11"/>
    <w:rsid w:val="00C94839"/>
    <w:rsid w:val="00C95F33"/>
    <w:rsid w:val="00C97BF5"/>
    <w:rsid w:val="00CA1702"/>
    <w:rsid w:val="00CA1ADC"/>
    <w:rsid w:val="00CA1B01"/>
    <w:rsid w:val="00CA1B76"/>
    <w:rsid w:val="00CA3A11"/>
    <w:rsid w:val="00CA4B17"/>
    <w:rsid w:val="00CA739D"/>
    <w:rsid w:val="00CA75F3"/>
    <w:rsid w:val="00CA794E"/>
    <w:rsid w:val="00CB0F24"/>
    <w:rsid w:val="00CB44D1"/>
    <w:rsid w:val="00CB63B5"/>
    <w:rsid w:val="00CB685E"/>
    <w:rsid w:val="00CC011D"/>
    <w:rsid w:val="00CC2363"/>
    <w:rsid w:val="00CC3BFB"/>
    <w:rsid w:val="00CC4C91"/>
    <w:rsid w:val="00CC5568"/>
    <w:rsid w:val="00CC6897"/>
    <w:rsid w:val="00CD0234"/>
    <w:rsid w:val="00CD0DD3"/>
    <w:rsid w:val="00CD18D6"/>
    <w:rsid w:val="00CD25D6"/>
    <w:rsid w:val="00CD3703"/>
    <w:rsid w:val="00CD3EC4"/>
    <w:rsid w:val="00CD4166"/>
    <w:rsid w:val="00CD4AC7"/>
    <w:rsid w:val="00CD5679"/>
    <w:rsid w:val="00CD56EC"/>
    <w:rsid w:val="00CD58F4"/>
    <w:rsid w:val="00CD5C76"/>
    <w:rsid w:val="00CD5CD2"/>
    <w:rsid w:val="00CD623C"/>
    <w:rsid w:val="00CD6EC5"/>
    <w:rsid w:val="00CE02A2"/>
    <w:rsid w:val="00CE42D4"/>
    <w:rsid w:val="00CE470F"/>
    <w:rsid w:val="00CE4B88"/>
    <w:rsid w:val="00CE55CB"/>
    <w:rsid w:val="00CE5A82"/>
    <w:rsid w:val="00CE5B3D"/>
    <w:rsid w:val="00CE6743"/>
    <w:rsid w:val="00CF1D5B"/>
    <w:rsid w:val="00CF2166"/>
    <w:rsid w:val="00CF2BB3"/>
    <w:rsid w:val="00CF4914"/>
    <w:rsid w:val="00CF4C7E"/>
    <w:rsid w:val="00CF5403"/>
    <w:rsid w:val="00CF5DF9"/>
    <w:rsid w:val="00D00936"/>
    <w:rsid w:val="00D010FF"/>
    <w:rsid w:val="00D015EB"/>
    <w:rsid w:val="00D01833"/>
    <w:rsid w:val="00D02D13"/>
    <w:rsid w:val="00D03053"/>
    <w:rsid w:val="00D03239"/>
    <w:rsid w:val="00D0601F"/>
    <w:rsid w:val="00D067DA"/>
    <w:rsid w:val="00D06E48"/>
    <w:rsid w:val="00D07063"/>
    <w:rsid w:val="00D10A0F"/>
    <w:rsid w:val="00D10C2B"/>
    <w:rsid w:val="00D11BC8"/>
    <w:rsid w:val="00D11E45"/>
    <w:rsid w:val="00D12050"/>
    <w:rsid w:val="00D1432E"/>
    <w:rsid w:val="00D14C9D"/>
    <w:rsid w:val="00D14CF3"/>
    <w:rsid w:val="00D159C7"/>
    <w:rsid w:val="00D16447"/>
    <w:rsid w:val="00D17ABE"/>
    <w:rsid w:val="00D17E34"/>
    <w:rsid w:val="00D20801"/>
    <w:rsid w:val="00D2139C"/>
    <w:rsid w:val="00D21441"/>
    <w:rsid w:val="00D22C75"/>
    <w:rsid w:val="00D22FCC"/>
    <w:rsid w:val="00D2315A"/>
    <w:rsid w:val="00D2333F"/>
    <w:rsid w:val="00D2396E"/>
    <w:rsid w:val="00D242C0"/>
    <w:rsid w:val="00D252B6"/>
    <w:rsid w:val="00D2763F"/>
    <w:rsid w:val="00D27963"/>
    <w:rsid w:val="00D27D86"/>
    <w:rsid w:val="00D30D23"/>
    <w:rsid w:val="00D3107A"/>
    <w:rsid w:val="00D31A35"/>
    <w:rsid w:val="00D32F51"/>
    <w:rsid w:val="00D3498F"/>
    <w:rsid w:val="00D34A68"/>
    <w:rsid w:val="00D367F3"/>
    <w:rsid w:val="00D40F69"/>
    <w:rsid w:val="00D413BB"/>
    <w:rsid w:val="00D41669"/>
    <w:rsid w:val="00D431EE"/>
    <w:rsid w:val="00D43ABD"/>
    <w:rsid w:val="00D43D12"/>
    <w:rsid w:val="00D43FD7"/>
    <w:rsid w:val="00D44CB0"/>
    <w:rsid w:val="00D45C94"/>
    <w:rsid w:val="00D46194"/>
    <w:rsid w:val="00D50439"/>
    <w:rsid w:val="00D51669"/>
    <w:rsid w:val="00D52833"/>
    <w:rsid w:val="00D572BE"/>
    <w:rsid w:val="00D612FF"/>
    <w:rsid w:val="00D61593"/>
    <w:rsid w:val="00D61680"/>
    <w:rsid w:val="00D617F3"/>
    <w:rsid w:val="00D62596"/>
    <w:rsid w:val="00D634AE"/>
    <w:rsid w:val="00D63FA0"/>
    <w:rsid w:val="00D677DA"/>
    <w:rsid w:val="00D67A99"/>
    <w:rsid w:val="00D67DDC"/>
    <w:rsid w:val="00D70237"/>
    <w:rsid w:val="00D70A16"/>
    <w:rsid w:val="00D70CF5"/>
    <w:rsid w:val="00D7210E"/>
    <w:rsid w:val="00D72320"/>
    <w:rsid w:val="00D724D6"/>
    <w:rsid w:val="00D727F6"/>
    <w:rsid w:val="00D72836"/>
    <w:rsid w:val="00D746AD"/>
    <w:rsid w:val="00D74CAB"/>
    <w:rsid w:val="00D75D90"/>
    <w:rsid w:val="00D810A7"/>
    <w:rsid w:val="00D81990"/>
    <w:rsid w:val="00D81ACE"/>
    <w:rsid w:val="00D8322A"/>
    <w:rsid w:val="00D8441A"/>
    <w:rsid w:val="00D84A1A"/>
    <w:rsid w:val="00D84ED7"/>
    <w:rsid w:val="00D87E31"/>
    <w:rsid w:val="00D91303"/>
    <w:rsid w:val="00D91847"/>
    <w:rsid w:val="00D91D37"/>
    <w:rsid w:val="00D92C7A"/>
    <w:rsid w:val="00D94B7F"/>
    <w:rsid w:val="00D94D28"/>
    <w:rsid w:val="00D94D8D"/>
    <w:rsid w:val="00D95B23"/>
    <w:rsid w:val="00D95C9D"/>
    <w:rsid w:val="00D971A0"/>
    <w:rsid w:val="00DA085B"/>
    <w:rsid w:val="00DA2D1A"/>
    <w:rsid w:val="00DA3419"/>
    <w:rsid w:val="00DA46C5"/>
    <w:rsid w:val="00DA4993"/>
    <w:rsid w:val="00DA7B9C"/>
    <w:rsid w:val="00DB07F1"/>
    <w:rsid w:val="00DB18DA"/>
    <w:rsid w:val="00DB2FB0"/>
    <w:rsid w:val="00DB430D"/>
    <w:rsid w:val="00DB5971"/>
    <w:rsid w:val="00DB6044"/>
    <w:rsid w:val="00DB62CB"/>
    <w:rsid w:val="00DB6D9A"/>
    <w:rsid w:val="00DB7A94"/>
    <w:rsid w:val="00DC0D14"/>
    <w:rsid w:val="00DC0DF4"/>
    <w:rsid w:val="00DC3A69"/>
    <w:rsid w:val="00DC3F08"/>
    <w:rsid w:val="00DC43AC"/>
    <w:rsid w:val="00DC5CA3"/>
    <w:rsid w:val="00DC6108"/>
    <w:rsid w:val="00DC6258"/>
    <w:rsid w:val="00DC6697"/>
    <w:rsid w:val="00DC790E"/>
    <w:rsid w:val="00DC7EEA"/>
    <w:rsid w:val="00DD0A6D"/>
    <w:rsid w:val="00DD0C1A"/>
    <w:rsid w:val="00DD2439"/>
    <w:rsid w:val="00DD2660"/>
    <w:rsid w:val="00DD2699"/>
    <w:rsid w:val="00DD47F3"/>
    <w:rsid w:val="00DD5689"/>
    <w:rsid w:val="00DD78CB"/>
    <w:rsid w:val="00DE0259"/>
    <w:rsid w:val="00DE12A9"/>
    <w:rsid w:val="00DE263E"/>
    <w:rsid w:val="00DE4159"/>
    <w:rsid w:val="00DE49E7"/>
    <w:rsid w:val="00DE4D5B"/>
    <w:rsid w:val="00DE5528"/>
    <w:rsid w:val="00DE65B6"/>
    <w:rsid w:val="00DE6E50"/>
    <w:rsid w:val="00DE798A"/>
    <w:rsid w:val="00DE7CB0"/>
    <w:rsid w:val="00DF1A16"/>
    <w:rsid w:val="00DF251D"/>
    <w:rsid w:val="00DF5B02"/>
    <w:rsid w:val="00DF5B7C"/>
    <w:rsid w:val="00DF6ABE"/>
    <w:rsid w:val="00DF6FE0"/>
    <w:rsid w:val="00DF70BE"/>
    <w:rsid w:val="00DF7986"/>
    <w:rsid w:val="00DF7B25"/>
    <w:rsid w:val="00E006BB"/>
    <w:rsid w:val="00E01169"/>
    <w:rsid w:val="00E01508"/>
    <w:rsid w:val="00E01E3B"/>
    <w:rsid w:val="00E02123"/>
    <w:rsid w:val="00E0325B"/>
    <w:rsid w:val="00E03722"/>
    <w:rsid w:val="00E03D93"/>
    <w:rsid w:val="00E04178"/>
    <w:rsid w:val="00E068F2"/>
    <w:rsid w:val="00E07537"/>
    <w:rsid w:val="00E10E03"/>
    <w:rsid w:val="00E11E5D"/>
    <w:rsid w:val="00E11F25"/>
    <w:rsid w:val="00E124F0"/>
    <w:rsid w:val="00E126B2"/>
    <w:rsid w:val="00E167E4"/>
    <w:rsid w:val="00E16A02"/>
    <w:rsid w:val="00E174A4"/>
    <w:rsid w:val="00E205B1"/>
    <w:rsid w:val="00E20FA9"/>
    <w:rsid w:val="00E22B0E"/>
    <w:rsid w:val="00E22C15"/>
    <w:rsid w:val="00E2372B"/>
    <w:rsid w:val="00E23738"/>
    <w:rsid w:val="00E23B9C"/>
    <w:rsid w:val="00E23BF8"/>
    <w:rsid w:val="00E24431"/>
    <w:rsid w:val="00E24A26"/>
    <w:rsid w:val="00E25167"/>
    <w:rsid w:val="00E2523A"/>
    <w:rsid w:val="00E25C83"/>
    <w:rsid w:val="00E27133"/>
    <w:rsid w:val="00E27853"/>
    <w:rsid w:val="00E27DF4"/>
    <w:rsid w:val="00E306E5"/>
    <w:rsid w:val="00E317F7"/>
    <w:rsid w:val="00E3307C"/>
    <w:rsid w:val="00E33C54"/>
    <w:rsid w:val="00E340BE"/>
    <w:rsid w:val="00E347CD"/>
    <w:rsid w:val="00E35F61"/>
    <w:rsid w:val="00E363CA"/>
    <w:rsid w:val="00E366D3"/>
    <w:rsid w:val="00E41D15"/>
    <w:rsid w:val="00E42140"/>
    <w:rsid w:val="00E42644"/>
    <w:rsid w:val="00E44057"/>
    <w:rsid w:val="00E4656F"/>
    <w:rsid w:val="00E46D00"/>
    <w:rsid w:val="00E474FE"/>
    <w:rsid w:val="00E479FB"/>
    <w:rsid w:val="00E50236"/>
    <w:rsid w:val="00E505F1"/>
    <w:rsid w:val="00E516FD"/>
    <w:rsid w:val="00E51908"/>
    <w:rsid w:val="00E51F48"/>
    <w:rsid w:val="00E52D1F"/>
    <w:rsid w:val="00E5396C"/>
    <w:rsid w:val="00E54E5E"/>
    <w:rsid w:val="00E574F5"/>
    <w:rsid w:val="00E57E0F"/>
    <w:rsid w:val="00E60656"/>
    <w:rsid w:val="00E6185A"/>
    <w:rsid w:val="00E62F02"/>
    <w:rsid w:val="00E64716"/>
    <w:rsid w:val="00E64B74"/>
    <w:rsid w:val="00E65834"/>
    <w:rsid w:val="00E6698D"/>
    <w:rsid w:val="00E66C4C"/>
    <w:rsid w:val="00E715F5"/>
    <w:rsid w:val="00E724E4"/>
    <w:rsid w:val="00E735F9"/>
    <w:rsid w:val="00E738FE"/>
    <w:rsid w:val="00E769DB"/>
    <w:rsid w:val="00E809E0"/>
    <w:rsid w:val="00E80E57"/>
    <w:rsid w:val="00E81447"/>
    <w:rsid w:val="00E829F1"/>
    <w:rsid w:val="00E839B8"/>
    <w:rsid w:val="00E84785"/>
    <w:rsid w:val="00E84808"/>
    <w:rsid w:val="00E84B91"/>
    <w:rsid w:val="00E85569"/>
    <w:rsid w:val="00E859D6"/>
    <w:rsid w:val="00E85C79"/>
    <w:rsid w:val="00E86CA2"/>
    <w:rsid w:val="00E87591"/>
    <w:rsid w:val="00E926BD"/>
    <w:rsid w:val="00E969A3"/>
    <w:rsid w:val="00E96A24"/>
    <w:rsid w:val="00E9707E"/>
    <w:rsid w:val="00E97F1E"/>
    <w:rsid w:val="00EA11E3"/>
    <w:rsid w:val="00EA257C"/>
    <w:rsid w:val="00EA2E89"/>
    <w:rsid w:val="00EA5B02"/>
    <w:rsid w:val="00EA6733"/>
    <w:rsid w:val="00EA704D"/>
    <w:rsid w:val="00EA74FB"/>
    <w:rsid w:val="00EB0DDB"/>
    <w:rsid w:val="00EB10AD"/>
    <w:rsid w:val="00EB1C88"/>
    <w:rsid w:val="00EB2643"/>
    <w:rsid w:val="00EB3883"/>
    <w:rsid w:val="00EB3F0E"/>
    <w:rsid w:val="00EB4C44"/>
    <w:rsid w:val="00EB4E65"/>
    <w:rsid w:val="00EB5A9C"/>
    <w:rsid w:val="00EB5E0B"/>
    <w:rsid w:val="00EB79CF"/>
    <w:rsid w:val="00EB7A48"/>
    <w:rsid w:val="00EC2531"/>
    <w:rsid w:val="00EC2AE3"/>
    <w:rsid w:val="00EC3BD0"/>
    <w:rsid w:val="00EC4260"/>
    <w:rsid w:val="00EC42BF"/>
    <w:rsid w:val="00EC4DF5"/>
    <w:rsid w:val="00EC502E"/>
    <w:rsid w:val="00EC52D9"/>
    <w:rsid w:val="00EC5321"/>
    <w:rsid w:val="00EC6BA0"/>
    <w:rsid w:val="00EC7A8B"/>
    <w:rsid w:val="00ED04DA"/>
    <w:rsid w:val="00ED1629"/>
    <w:rsid w:val="00ED325F"/>
    <w:rsid w:val="00ED423F"/>
    <w:rsid w:val="00ED63AA"/>
    <w:rsid w:val="00ED6A51"/>
    <w:rsid w:val="00ED7EDA"/>
    <w:rsid w:val="00EE0410"/>
    <w:rsid w:val="00EE0EE2"/>
    <w:rsid w:val="00EE1228"/>
    <w:rsid w:val="00EE2FC8"/>
    <w:rsid w:val="00EE3878"/>
    <w:rsid w:val="00EE3E4D"/>
    <w:rsid w:val="00EE4041"/>
    <w:rsid w:val="00EE4225"/>
    <w:rsid w:val="00EE4D92"/>
    <w:rsid w:val="00EE5122"/>
    <w:rsid w:val="00EE5915"/>
    <w:rsid w:val="00EE59F8"/>
    <w:rsid w:val="00EE6766"/>
    <w:rsid w:val="00EE6E8D"/>
    <w:rsid w:val="00EE76C5"/>
    <w:rsid w:val="00EF2279"/>
    <w:rsid w:val="00EF56D8"/>
    <w:rsid w:val="00EF58F4"/>
    <w:rsid w:val="00EF6B9C"/>
    <w:rsid w:val="00F01375"/>
    <w:rsid w:val="00F016C7"/>
    <w:rsid w:val="00F01B2B"/>
    <w:rsid w:val="00F04EC5"/>
    <w:rsid w:val="00F04F97"/>
    <w:rsid w:val="00F0591F"/>
    <w:rsid w:val="00F10CFF"/>
    <w:rsid w:val="00F11865"/>
    <w:rsid w:val="00F12938"/>
    <w:rsid w:val="00F1369A"/>
    <w:rsid w:val="00F15A5E"/>
    <w:rsid w:val="00F15B67"/>
    <w:rsid w:val="00F15F4F"/>
    <w:rsid w:val="00F16982"/>
    <w:rsid w:val="00F221EE"/>
    <w:rsid w:val="00F237BF"/>
    <w:rsid w:val="00F23B50"/>
    <w:rsid w:val="00F241A5"/>
    <w:rsid w:val="00F24F57"/>
    <w:rsid w:val="00F25098"/>
    <w:rsid w:val="00F250E5"/>
    <w:rsid w:val="00F258D3"/>
    <w:rsid w:val="00F2617F"/>
    <w:rsid w:val="00F26C2F"/>
    <w:rsid w:val="00F26F57"/>
    <w:rsid w:val="00F26F90"/>
    <w:rsid w:val="00F27D74"/>
    <w:rsid w:val="00F31A4A"/>
    <w:rsid w:val="00F3217C"/>
    <w:rsid w:val="00F323D3"/>
    <w:rsid w:val="00F334A0"/>
    <w:rsid w:val="00F3368F"/>
    <w:rsid w:val="00F33AB9"/>
    <w:rsid w:val="00F34D83"/>
    <w:rsid w:val="00F3559D"/>
    <w:rsid w:val="00F355B4"/>
    <w:rsid w:val="00F3570F"/>
    <w:rsid w:val="00F36970"/>
    <w:rsid w:val="00F3721B"/>
    <w:rsid w:val="00F377D5"/>
    <w:rsid w:val="00F40DAC"/>
    <w:rsid w:val="00F41C9F"/>
    <w:rsid w:val="00F42DDB"/>
    <w:rsid w:val="00F44020"/>
    <w:rsid w:val="00F466D8"/>
    <w:rsid w:val="00F47332"/>
    <w:rsid w:val="00F477EF"/>
    <w:rsid w:val="00F479ED"/>
    <w:rsid w:val="00F50156"/>
    <w:rsid w:val="00F5468A"/>
    <w:rsid w:val="00F555E6"/>
    <w:rsid w:val="00F564CB"/>
    <w:rsid w:val="00F56D88"/>
    <w:rsid w:val="00F6101C"/>
    <w:rsid w:val="00F65DF9"/>
    <w:rsid w:val="00F74A23"/>
    <w:rsid w:val="00F75A48"/>
    <w:rsid w:val="00F778AE"/>
    <w:rsid w:val="00F81960"/>
    <w:rsid w:val="00F82296"/>
    <w:rsid w:val="00F82F89"/>
    <w:rsid w:val="00F83188"/>
    <w:rsid w:val="00F836DB"/>
    <w:rsid w:val="00F84007"/>
    <w:rsid w:val="00F85F38"/>
    <w:rsid w:val="00F873BA"/>
    <w:rsid w:val="00F937AF"/>
    <w:rsid w:val="00F93AFE"/>
    <w:rsid w:val="00F943FE"/>
    <w:rsid w:val="00F97B83"/>
    <w:rsid w:val="00FA1434"/>
    <w:rsid w:val="00FA2388"/>
    <w:rsid w:val="00FA2BE5"/>
    <w:rsid w:val="00FA2C5A"/>
    <w:rsid w:val="00FA2D2E"/>
    <w:rsid w:val="00FA475B"/>
    <w:rsid w:val="00FB0083"/>
    <w:rsid w:val="00FB0F13"/>
    <w:rsid w:val="00FB16BA"/>
    <w:rsid w:val="00FB1F2F"/>
    <w:rsid w:val="00FB3C98"/>
    <w:rsid w:val="00FB4DBF"/>
    <w:rsid w:val="00FB5775"/>
    <w:rsid w:val="00FB6A19"/>
    <w:rsid w:val="00FB6CD5"/>
    <w:rsid w:val="00FB6D68"/>
    <w:rsid w:val="00FC127F"/>
    <w:rsid w:val="00FC1EB9"/>
    <w:rsid w:val="00FC2345"/>
    <w:rsid w:val="00FC2FDB"/>
    <w:rsid w:val="00FC320F"/>
    <w:rsid w:val="00FC39ED"/>
    <w:rsid w:val="00FC3D6F"/>
    <w:rsid w:val="00FC4227"/>
    <w:rsid w:val="00FC4B6C"/>
    <w:rsid w:val="00FC563D"/>
    <w:rsid w:val="00FC6523"/>
    <w:rsid w:val="00FC65FF"/>
    <w:rsid w:val="00FC6C4C"/>
    <w:rsid w:val="00FC796C"/>
    <w:rsid w:val="00FC7C4E"/>
    <w:rsid w:val="00FC7DA7"/>
    <w:rsid w:val="00FD0D26"/>
    <w:rsid w:val="00FD108F"/>
    <w:rsid w:val="00FD2425"/>
    <w:rsid w:val="00FD2448"/>
    <w:rsid w:val="00FD3035"/>
    <w:rsid w:val="00FD3852"/>
    <w:rsid w:val="00FD7214"/>
    <w:rsid w:val="00FD7A82"/>
    <w:rsid w:val="00FD7EC4"/>
    <w:rsid w:val="00FE0685"/>
    <w:rsid w:val="00FE1221"/>
    <w:rsid w:val="00FE12CC"/>
    <w:rsid w:val="00FE1458"/>
    <w:rsid w:val="00FE1CE5"/>
    <w:rsid w:val="00FE22A0"/>
    <w:rsid w:val="00FE56A8"/>
    <w:rsid w:val="00FE7E00"/>
    <w:rsid w:val="00FF0C87"/>
    <w:rsid w:val="00FF1483"/>
    <w:rsid w:val="00FF2628"/>
    <w:rsid w:val="00FF34C2"/>
    <w:rsid w:val="00FF35A6"/>
    <w:rsid w:val="00FF3BCF"/>
    <w:rsid w:val="00FF73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f">
      <v:fill color="white" on="f"/>
      <v:stroke on="f"/>
    </o:shapedefaults>
    <o:shapelayout v:ext="edit">
      <o:idmap v:ext="edit" data="2"/>
    </o:shapelayout>
  </w:shapeDefaults>
  <w:decimalSymbol w:val="."/>
  <w:listSeparator w:val=","/>
  <w14:docId w14:val="6B7855F4"/>
  <w15:chartTrackingRefBased/>
  <w15:docId w15:val="{5CA30B5F-CC38-2744-8D33-3CAF1D5E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F67"/>
    <w:pPr>
      <w:bidi/>
    </w:pPr>
    <w:rPr>
      <w:rFonts w:eastAsia="SimSun"/>
      <w:sz w:val="24"/>
      <w:szCs w:val="24"/>
      <w:lang w:eastAsia="zh-CN"/>
    </w:rPr>
  </w:style>
  <w:style w:type="paragraph" w:styleId="Heading1">
    <w:name w:val="heading 1"/>
    <w:basedOn w:val="Normal"/>
    <w:next w:val="Normal"/>
    <w:link w:val="Heading1Char"/>
    <w:uiPriority w:val="9"/>
    <w:qFormat/>
    <w:rsid w:val="007435B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6B03AA"/>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0C1F67"/>
    <w:pPr>
      <w:bidi w:val="0"/>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435BB"/>
    <w:pPr>
      <w:keepNext/>
      <w:spacing w:before="240" w:after="60"/>
      <w:outlineLvl w:val="3"/>
    </w:pPr>
    <w:rPr>
      <w:b/>
      <w:bCs/>
      <w:sz w:val="28"/>
      <w:szCs w:val="28"/>
    </w:rPr>
  </w:style>
  <w:style w:type="paragraph" w:styleId="Heading5">
    <w:name w:val="heading 5"/>
    <w:basedOn w:val="Normal"/>
    <w:next w:val="NormalIndent"/>
    <w:link w:val="Heading5Char"/>
    <w:qFormat/>
    <w:rsid w:val="007435BB"/>
    <w:pPr>
      <w:keepNext/>
      <w:widowControl w:val="0"/>
      <w:bidi w:val="0"/>
      <w:spacing w:line="340" w:lineRule="exact"/>
      <w:jc w:val="center"/>
      <w:outlineLvl w:val="4"/>
    </w:pPr>
    <w:rPr>
      <w:kern w:val="2"/>
      <w:sz w:val="32"/>
      <w:szCs w:val="20"/>
    </w:rPr>
  </w:style>
  <w:style w:type="paragraph" w:styleId="Heading6">
    <w:name w:val="heading 6"/>
    <w:basedOn w:val="Normal"/>
    <w:next w:val="NormalIndent"/>
    <w:link w:val="Heading6Char"/>
    <w:qFormat/>
    <w:rsid w:val="007435BB"/>
    <w:pPr>
      <w:keepNext/>
      <w:widowControl w:val="0"/>
      <w:numPr>
        <w:numId w:val="36"/>
      </w:numPr>
      <w:bidi w:val="0"/>
      <w:spacing w:line="340" w:lineRule="exact"/>
      <w:jc w:val="both"/>
      <w:outlineLvl w:val="5"/>
    </w:pPr>
    <w:rPr>
      <w:i/>
      <w:kern w:val="2"/>
      <w:sz w:val="21"/>
      <w:szCs w:val="20"/>
    </w:rPr>
  </w:style>
  <w:style w:type="paragraph" w:styleId="Heading7">
    <w:name w:val="heading 7"/>
    <w:basedOn w:val="Normal"/>
    <w:next w:val="NormalIndent"/>
    <w:link w:val="Heading7Char"/>
    <w:qFormat/>
    <w:rsid w:val="007435BB"/>
    <w:pPr>
      <w:keepNext/>
      <w:widowControl w:val="0"/>
      <w:bidi w:val="0"/>
      <w:spacing w:line="340" w:lineRule="exact"/>
      <w:ind w:left="330"/>
      <w:jc w:val="both"/>
      <w:outlineLvl w:val="6"/>
    </w:pPr>
    <w:rPr>
      <w:i/>
      <w:kern w:val="2"/>
      <w:sz w:val="21"/>
      <w:szCs w:val="20"/>
    </w:rPr>
  </w:style>
  <w:style w:type="paragraph" w:styleId="Heading8">
    <w:name w:val="heading 8"/>
    <w:basedOn w:val="Normal"/>
    <w:next w:val="Normal"/>
    <w:link w:val="Heading8Char"/>
    <w:qFormat/>
    <w:rsid w:val="007435BB"/>
    <w:pPr>
      <w:spacing w:before="240" w:after="60"/>
      <w:outlineLvl w:val="7"/>
    </w:pPr>
    <w:rPr>
      <w:i/>
      <w:iCs/>
    </w:rPr>
  </w:style>
  <w:style w:type="paragraph" w:styleId="Heading9">
    <w:name w:val="heading 9"/>
    <w:basedOn w:val="Normal"/>
    <w:next w:val="NormalIndent"/>
    <w:link w:val="Heading9Char"/>
    <w:qFormat/>
    <w:rsid w:val="007435BB"/>
    <w:pPr>
      <w:keepNext/>
      <w:widowControl w:val="0"/>
      <w:bidi w:val="0"/>
      <w:spacing w:line="400" w:lineRule="exact"/>
      <w:jc w:val="center"/>
      <w:outlineLvl w:val="8"/>
    </w:pPr>
    <w:rPr>
      <w:b/>
      <w:kern w:val="2"/>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Indent">
    <w:name w:val="Normal Indent"/>
    <w:basedOn w:val="Normal"/>
    <w:rsid w:val="007435BB"/>
    <w:pPr>
      <w:widowControl w:val="0"/>
      <w:bidi w:val="0"/>
      <w:ind w:firstLine="420"/>
      <w:jc w:val="both"/>
    </w:pPr>
    <w:rPr>
      <w:kern w:val="2"/>
      <w:sz w:val="21"/>
      <w:szCs w:val="20"/>
    </w:rPr>
  </w:style>
  <w:style w:type="paragraph" w:styleId="NormalWeb">
    <w:name w:val="Normal (Web)"/>
    <w:basedOn w:val="Normal"/>
    <w:uiPriority w:val="99"/>
    <w:rsid w:val="000C1F67"/>
    <w:pPr>
      <w:bidi w:val="0"/>
      <w:spacing w:before="100" w:beforeAutospacing="1" w:after="100" w:afterAutospacing="1"/>
    </w:pPr>
  </w:style>
  <w:style w:type="character" w:styleId="Strong">
    <w:name w:val="Strong"/>
    <w:uiPriority w:val="22"/>
    <w:qFormat/>
    <w:rsid w:val="000C1F67"/>
    <w:rPr>
      <w:b/>
      <w:bCs/>
    </w:rPr>
  </w:style>
  <w:style w:type="character" w:styleId="Hyperlink">
    <w:name w:val="Hyperlink"/>
    <w:rsid w:val="000C1F67"/>
    <w:rPr>
      <w:strike w:val="0"/>
      <w:dstrike w:val="0"/>
      <w:color w:val="FF9900"/>
      <w:u w:val="none"/>
      <w:effect w:val="none"/>
    </w:rPr>
  </w:style>
  <w:style w:type="character" w:customStyle="1" w:styleId="apple-converted-space">
    <w:name w:val="apple-converted-space"/>
    <w:basedOn w:val="DefaultParagraphFont"/>
    <w:rsid w:val="000C1F67"/>
  </w:style>
  <w:style w:type="table" w:styleId="TableGrid">
    <w:name w:val="Table Grid"/>
    <w:basedOn w:val="TableNormal"/>
    <w:uiPriority w:val="39"/>
    <w:rsid w:val="00A6310A"/>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F01D1"/>
    <w:pPr>
      <w:tabs>
        <w:tab w:val="center" w:pos="4153"/>
        <w:tab w:val="right" w:pos="8306"/>
      </w:tabs>
    </w:pPr>
  </w:style>
  <w:style w:type="character" w:styleId="PageNumber">
    <w:name w:val="page number"/>
    <w:basedOn w:val="DefaultParagraphFont"/>
    <w:rsid w:val="006F01D1"/>
  </w:style>
  <w:style w:type="paragraph" w:styleId="Header">
    <w:name w:val="header"/>
    <w:basedOn w:val="Normal"/>
    <w:link w:val="HeaderChar"/>
    <w:uiPriority w:val="99"/>
    <w:rsid w:val="006F01D1"/>
    <w:pPr>
      <w:tabs>
        <w:tab w:val="center" w:pos="4153"/>
        <w:tab w:val="right" w:pos="8306"/>
      </w:tabs>
    </w:pPr>
  </w:style>
  <w:style w:type="character" w:customStyle="1" w:styleId="mw-headline">
    <w:name w:val="mw-headline"/>
    <w:basedOn w:val="DefaultParagraphFont"/>
    <w:rsid w:val="006B03AA"/>
  </w:style>
  <w:style w:type="paragraph" w:customStyle="1" w:styleId="NormalWeb2">
    <w:name w:val="Normal (Web)2"/>
    <w:basedOn w:val="Normal"/>
    <w:rsid w:val="00F01375"/>
    <w:pPr>
      <w:bidi w:val="0"/>
      <w:spacing w:before="100" w:beforeAutospacing="1" w:after="100" w:afterAutospacing="1"/>
    </w:pPr>
    <w:rPr>
      <w:color w:val="333333"/>
    </w:rPr>
  </w:style>
  <w:style w:type="character" w:styleId="Emphasis">
    <w:name w:val="Emphasis"/>
    <w:uiPriority w:val="20"/>
    <w:qFormat/>
    <w:rsid w:val="00F01375"/>
    <w:rPr>
      <w:i/>
      <w:iCs/>
    </w:rPr>
  </w:style>
  <w:style w:type="character" w:customStyle="1" w:styleId="Strong1">
    <w:name w:val="Strong1"/>
    <w:rsid w:val="007435BB"/>
    <w:rPr>
      <w:b/>
      <w:bCs/>
      <w:color w:val="000000"/>
    </w:rPr>
  </w:style>
  <w:style w:type="character" w:customStyle="1" w:styleId="editsection">
    <w:name w:val="editsection"/>
    <w:basedOn w:val="DefaultParagraphFont"/>
    <w:rsid w:val="007435BB"/>
  </w:style>
  <w:style w:type="character" w:customStyle="1" w:styleId="kingdom">
    <w:name w:val="kingdom"/>
    <w:basedOn w:val="DefaultParagraphFont"/>
    <w:rsid w:val="007435BB"/>
  </w:style>
  <w:style w:type="character" w:customStyle="1" w:styleId="phylum">
    <w:name w:val="phylum"/>
    <w:basedOn w:val="DefaultParagraphFont"/>
    <w:rsid w:val="007435BB"/>
  </w:style>
  <w:style w:type="character" w:customStyle="1" w:styleId="taxoclass">
    <w:name w:val="taxoclass"/>
    <w:basedOn w:val="DefaultParagraphFont"/>
    <w:rsid w:val="007435BB"/>
  </w:style>
  <w:style w:type="character" w:customStyle="1" w:styleId="order">
    <w:name w:val="order"/>
    <w:basedOn w:val="DefaultParagraphFont"/>
    <w:rsid w:val="007435BB"/>
  </w:style>
  <w:style w:type="character" w:customStyle="1" w:styleId="family">
    <w:name w:val="family"/>
    <w:basedOn w:val="DefaultParagraphFont"/>
    <w:rsid w:val="007435BB"/>
  </w:style>
  <w:style w:type="character" w:customStyle="1" w:styleId="genus">
    <w:name w:val="genus"/>
    <w:basedOn w:val="DefaultParagraphFont"/>
    <w:rsid w:val="007435BB"/>
  </w:style>
  <w:style w:type="character" w:styleId="HTMLTypewriter">
    <w:name w:val="HTML Typewriter"/>
    <w:rsid w:val="007435BB"/>
    <w:rPr>
      <w:rFonts w:ascii="Courier New" w:eastAsia="SimSun" w:hAnsi="Courier New" w:cs="Courier New"/>
      <w:sz w:val="20"/>
      <w:szCs w:val="20"/>
    </w:rPr>
  </w:style>
  <w:style w:type="character" w:customStyle="1" w:styleId="inlinetitle">
    <w:name w:val="inlinetitle"/>
    <w:rsid w:val="007435BB"/>
    <w:rPr>
      <w:rFonts w:ascii="MS Reference Sans Serif" w:hAnsi="MS Reference Sans Serif" w:hint="default"/>
      <w:b/>
      <w:bCs/>
      <w:sz w:val="31"/>
      <w:szCs w:val="31"/>
    </w:rPr>
  </w:style>
  <w:style w:type="character" w:customStyle="1" w:styleId="toctoggle">
    <w:name w:val="toctoggle"/>
    <w:basedOn w:val="DefaultParagraphFont"/>
    <w:rsid w:val="007435BB"/>
  </w:style>
  <w:style w:type="character" w:customStyle="1" w:styleId="tocnumber2">
    <w:name w:val="tocnumber2"/>
    <w:basedOn w:val="DefaultParagraphFont"/>
    <w:rsid w:val="007435BB"/>
  </w:style>
  <w:style w:type="character" w:customStyle="1" w:styleId="toctext">
    <w:name w:val="toctext"/>
    <w:basedOn w:val="DefaultParagraphFont"/>
    <w:rsid w:val="007435BB"/>
  </w:style>
  <w:style w:type="paragraph" w:customStyle="1" w:styleId="ety">
    <w:name w:val="ety"/>
    <w:basedOn w:val="Normal"/>
    <w:rsid w:val="007435BB"/>
    <w:pPr>
      <w:bidi w:val="0"/>
      <w:spacing w:before="100" w:beforeAutospacing="1" w:after="100" w:afterAutospacing="1"/>
    </w:pPr>
  </w:style>
  <w:style w:type="paragraph" w:styleId="z-TopofForm">
    <w:name w:val="HTML Top of Form"/>
    <w:basedOn w:val="Normal"/>
    <w:next w:val="Normal"/>
    <w:link w:val="z-TopofFormChar"/>
    <w:hidden/>
    <w:rsid w:val="007435BB"/>
    <w:pPr>
      <w:pBdr>
        <w:bottom w:val="single" w:sz="6" w:space="1" w:color="auto"/>
      </w:pBdr>
      <w:bidi w:val="0"/>
      <w:jc w:val="center"/>
    </w:pPr>
    <w:rPr>
      <w:rFonts w:ascii="Arial" w:hAnsi="Arial" w:cs="Arial"/>
      <w:vanish/>
      <w:sz w:val="16"/>
      <w:szCs w:val="16"/>
    </w:rPr>
  </w:style>
  <w:style w:type="paragraph" w:styleId="z-BottomofForm">
    <w:name w:val="HTML Bottom of Form"/>
    <w:basedOn w:val="Normal"/>
    <w:next w:val="Normal"/>
    <w:link w:val="z-BottomofFormChar"/>
    <w:hidden/>
    <w:rsid w:val="007435BB"/>
    <w:pPr>
      <w:pBdr>
        <w:top w:val="single" w:sz="6" w:space="1" w:color="auto"/>
      </w:pBdr>
      <w:bidi w:val="0"/>
      <w:jc w:val="center"/>
    </w:pPr>
    <w:rPr>
      <w:rFonts w:ascii="Arial" w:hAnsi="Arial" w:cs="Arial"/>
      <w:vanish/>
      <w:sz w:val="16"/>
      <w:szCs w:val="16"/>
    </w:rPr>
  </w:style>
  <w:style w:type="character" w:customStyle="1" w:styleId="trg">
    <w:name w:val="trg"/>
    <w:basedOn w:val="DefaultParagraphFont"/>
    <w:rsid w:val="007435BB"/>
  </w:style>
  <w:style w:type="paragraph" w:customStyle="1" w:styleId="navigationheading">
    <w:name w:val="navigationheading"/>
    <w:basedOn w:val="Normal"/>
    <w:rsid w:val="007435BB"/>
    <w:pPr>
      <w:bidi w:val="0"/>
      <w:spacing w:before="100" w:beforeAutospacing="1" w:after="100" w:afterAutospacing="1"/>
    </w:pPr>
  </w:style>
  <w:style w:type="character" w:customStyle="1" w:styleId="font111">
    <w:name w:val="font111"/>
    <w:rsid w:val="007435BB"/>
    <w:rPr>
      <w:sz w:val="17"/>
      <w:szCs w:val="17"/>
    </w:rPr>
  </w:style>
  <w:style w:type="character" w:customStyle="1" w:styleId="artcopy5">
    <w:name w:val="artcopy5"/>
    <w:rsid w:val="007435BB"/>
    <w:rPr>
      <w:strike w:val="0"/>
      <w:dstrike w:val="0"/>
      <w:color w:val="333333"/>
      <w:sz w:val="24"/>
      <w:szCs w:val="24"/>
      <w:u w:val="none"/>
      <w:effect w:val="none"/>
    </w:rPr>
  </w:style>
  <w:style w:type="character" w:styleId="FollowedHyperlink">
    <w:name w:val="FollowedHyperlink"/>
    <w:uiPriority w:val="99"/>
    <w:rsid w:val="007435BB"/>
    <w:rPr>
      <w:color w:val="800080"/>
      <w:u w:val="single"/>
    </w:rPr>
  </w:style>
  <w:style w:type="paragraph" w:styleId="Title">
    <w:name w:val="Title"/>
    <w:basedOn w:val="Normal"/>
    <w:link w:val="TitleChar"/>
    <w:qFormat/>
    <w:rsid w:val="007435BB"/>
    <w:pPr>
      <w:widowControl w:val="0"/>
      <w:bidi w:val="0"/>
      <w:spacing w:line="440" w:lineRule="exact"/>
      <w:jc w:val="center"/>
    </w:pPr>
    <w:rPr>
      <w:kern w:val="2"/>
      <w:sz w:val="30"/>
      <w:szCs w:val="20"/>
    </w:rPr>
  </w:style>
  <w:style w:type="paragraph" w:styleId="Subtitle">
    <w:name w:val="Subtitle"/>
    <w:basedOn w:val="Normal"/>
    <w:link w:val="SubtitleChar"/>
    <w:qFormat/>
    <w:rsid w:val="007435BB"/>
    <w:pPr>
      <w:widowControl w:val="0"/>
      <w:bidi w:val="0"/>
      <w:spacing w:line="440" w:lineRule="exact"/>
      <w:jc w:val="center"/>
    </w:pPr>
    <w:rPr>
      <w:kern w:val="2"/>
      <w:sz w:val="28"/>
      <w:szCs w:val="20"/>
    </w:rPr>
  </w:style>
  <w:style w:type="paragraph" w:styleId="BodyText">
    <w:name w:val="Body Text"/>
    <w:basedOn w:val="Normal"/>
    <w:link w:val="BodyTextChar"/>
    <w:uiPriority w:val="99"/>
    <w:rsid w:val="007435BB"/>
    <w:pPr>
      <w:widowControl w:val="0"/>
      <w:bidi w:val="0"/>
      <w:spacing w:line="400" w:lineRule="exact"/>
      <w:jc w:val="both"/>
    </w:pPr>
    <w:rPr>
      <w:kern w:val="2"/>
      <w:szCs w:val="20"/>
    </w:rPr>
  </w:style>
  <w:style w:type="paragraph" w:styleId="BodyTextIndent">
    <w:name w:val="Body Text Indent"/>
    <w:basedOn w:val="Normal"/>
    <w:link w:val="BodyTextIndentChar"/>
    <w:rsid w:val="007435BB"/>
    <w:pPr>
      <w:widowControl w:val="0"/>
      <w:bidi w:val="0"/>
      <w:spacing w:line="400" w:lineRule="exact"/>
      <w:ind w:left="195"/>
      <w:jc w:val="both"/>
    </w:pPr>
    <w:rPr>
      <w:kern w:val="2"/>
      <w:szCs w:val="20"/>
    </w:rPr>
  </w:style>
  <w:style w:type="paragraph" w:styleId="BodyTextIndent2">
    <w:name w:val="Body Text Indent 2"/>
    <w:basedOn w:val="Normal"/>
    <w:link w:val="BodyTextIndent2Char"/>
    <w:rsid w:val="007435BB"/>
    <w:pPr>
      <w:widowControl w:val="0"/>
      <w:bidi w:val="0"/>
      <w:spacing w:line="400" w:lineRule="exact"/>
      <w:ind w:left="165"/>
      <w:jc w:val="both"/>
    </w:pPr>
    <w:rPr>
      <w:b/>
      <w:kern w:val="2"/>
      <w:sz w:val="28"/>
      <w:szCs w:val="20"/>
    </w:rPr>
  </w:style>
  <w:style w:type="paragraph" w:styleId="BodyTextIndent3">
    <w:name w:val="Body Text Indent 3"/>
    <w:basedOn w:val="Normal"/>
    <w:link w:val="BodyTextIndent3Char"/>
    <w:rsid w:val="007435BB"/>
    <w:pPr>
      <w:widowControl w:val="0"/>
      <w:bidi w:val="0"/>
      <w:spacing w:line="420" w:lineRule="exact"/>
      <w:ind w:left="360"/>
      <w:jc w:val="both"/>
    </w:pPr>
    <w:rPr>
      <w:b/>
      <w:kern w:val="2"/>
      <w:sz w:val="28"/>
      <w:szCs w:val="20"/>
    </w:rPr>
  </w:style>
  <w:style w:type="paragraph" w:styleId="BodyText2">
    <w:name w:val="Body Text 2"/>
    <w:basedOn w:val="Normal"/>
    <w:link w:val="BodyText2Char"/>
    <w:rsid w:val="007435BB"/>
    <w:pPr>
      <w:widowControl w:val="0"/>
      <w:bidi w:val="0"/>
      <w:jc w:val="both"/>
    </w:pPr>
    <w:rPr>
      <w:b/>
      <w:kern w:val="2"/>
      <w:sz w:val="28"/>
      <w:szCs w:val="20"/>
    </w:rPr>
  </w:style>
  <w:style w:type="paragraph" w:styleId="CommentText">
    <w:name w:val="annotation text"/>
    <w:basedOn w:val="Normal"/>
    <w:link w:val="CommentTextChar"/>
    <w:semiHidden/>
    <w:rsid w:val="007435BB"/>
    <w:pPr>
      <w:widowControl w:val="0"/>
      <w:bidi w:val="0"/>
    </w:pPr>
    <w:rPr>
      <w:kern w:val="2"/>
      <w:sz w:val="21"/>
      <w:szCs w:val="20"/>
    </w:rPr>
  </w:style>
  <w:style w:type="paragraph" w:styleId="BlockText">
    <w:name w:val="Block Text"/>
    <w:basedOn w:val="Normal"/>
    <w:rsid w:val="007435BB"/>
    <w:pPr>
      <w:widowControl w:val="0"/>
      <w:bidi w:val="0"/>
      <w:ind w:left="330" w:right="-1114"/>
      <w:jc w:val="both"/>
    </w:pPr>
    <w:rPr>
      <w:b/>
      <w:kern w:val="2"/>
      <w:sz w:val="28"/>
      <w:szCs w:val="20"/>
    </w:rPr>
  </w:style>
  <w:style w:type="paragraph" w:styleId="BodyText3">
    <w:name w:val="Body Text 3"/>
    <w:basedOn w:val="Normal"/>
    <w:link w:val="BodyText3Char"/>
    <w:rsid w:val="007435BB"/>
    <w:pPr>
      <w:bidi w:val="0"/>
      <w:jc w:val="both"/>
    </w:pPr>
    <w:rPr>
      <w:color w:val="000000"/>
      <w:kern w:val="2"/>
      <w:sz w:val="32"/>
      <w:szCs w:val="32"/>
    </w:rPr>
  </w:style>
  <w:style w:type="character" w:customStyle="1" w:styleId="i1">
    <w:name w:val="i1"/>
    <w:rsid w:val="007435BB"/>
    <w:rPr>
      <w:i/>
      <w:iCs/>
      <w:bdr w:val="none" w:sz="0" w:space="0" w:color="auto" w:frame="1"/>
      <w:shd w:val="clear" w:color="auto" w:fill="F5F5F5"/>
    </w:rPr>
  </w:style>
  <w:style w:type="paragraph" w:customStyle="1" w:styleId="Default">
    <w:name w:val="Default"/>
    <w:rsid w:val="007435BB"/>
    <w:pPr>
      <w:autoSpaceDE w:val="0"/>
      <w:autoSpaceDN w:val="0"/>
      <w:adjustRightInd w:val="0"/>
    </w:pPr>
    <w:rPr>
      <w:rFonts w:eastAsia="SimSun"/>
      <w:color w:val="000000"/>
      <w:sz w:val="24"/>
      <w:szCs w:val="24"/>
      <w:lang w:eastAsia="zh-CN"/>
    </w:rPr>
  </w:style>
  <w:style w:type="character" w:customStyle="1" w:styleId="source">
    <w:name w:val="source"/>
    <w:rsid w:val="007435BB"/>
    <w:rPr>
      <w:color w:val="333333"/>
      <w:sz w:val="18"/>
      <w:szCs w:val="18"/>
      <w:shd w:val="clear" w:color="auto" w:fill="FFFFFF"/>
    </w:rPr>
  </w:style>
  <w:style w:type="character" w:customStyle="1" w:styleId="etymon">
    <w:name w:val="etymon"/>
    <w:rsid w:val="007435BB"/>
    <w:rPr>
      <w:color w:val="333333"/>
      <w:sz w:val="18"/>
      <w:szCs w:val="18"/>
      <w:shd w:val="clear" w:color="auto" w:fill="FFFFFF"/>
    </w:rPr>
  </w:style>
  <w:style w:type="character" w:customStyle="1" w:styleId="Hyperlink1">
    <w:name w:val="Hyperlink1"/>
    <w:rsid w:val="007435BB"/>
    <w:rPr>
      <w:b/>
      <w:bCs/>
      <w:strike w:val="0"/>
      <w:dstrike w:val="0"/>
      <w:color w:val="FFFFFF"/>
      <w:sz w:val="24"/>
      <w:szCs w:val="24"/>
      <w:u w:val="none"/>
      <w:effect w:val="none"/>
    </w:rPr>
  </w:style>
  <w:style w:type="character" w:customStyle="1" w:styleId="small1">
    <w:name w:val="small1"/>
    <w:rsid w:val="007435BB"/>
    <w:rPr>
      <w:sz w:val="20"/>
      <w:szCs w:val="20"/>
    </w:rPr>
  </w:style>
  <w:style w:type="paragraph" w:customStyle="1" w:styleId="NormalWeb1">
    <w:name w:val="Normal (Web)1"/>
    <w:basedOn w:val="Normal"/>
    <w:rsid w:val="00EA74FB"/>
    <w:pPr>
      <w:bidi w:val="0"/>
      <w:spacing w:before="240" w:after="360" w:line="324" w:lineRule="atLeast"/>
    </w:pPr>
    <w:rPr>
      <w:rFonts w:ascii="Verdana" w:hAnsi="Verdana"/>
      <w:color w:val="000000"/>
    </w:rPr>
  </w:style>
  <w:style w:type="paragraph" w:customStyle="1" w:styleId="mmpara">
    <w:name w:val="mmpara"/>
    <w:basedOn w:val="Normal"/>
    <w:rsid w:val="00EA74FB"/>
    <w:pPr>
      <w:bidi w:val="0"/>
      <w:spacing w:after="288" w:line="336" w:lineRule="atLeast"/>
    </w:pPr>
    <w:rPr>
      <w:rFonts w:ascii="Arial" w:hAnsi="Arial" w:cs="Arial"/>
      <w:color w:val="000000"/>
    </w:rPr>
  </w:style>
  <w:style w:type="paragraph" w:customStyle="1" w:styleId="Heading23">
    <w:name w:val="Heading 23"/>
    <w:basedOn w:val="Normal"/>
    <w:rsid w:val="00EA74FB"/>
    <w:pPr>
      <w:bidi w:val="0"/>
      <w:spacing w:after="200"/>
      <w:outlineLvl w:val="2"/>
    </w:pPr>
    <w:rPr>
      <w:rFonts w:ascii="Verdana" w:hAnsi="Verdana"/>
      <w:b/>
      <w:bCs/>
      <w:color w:val="000000"/>
    </w:rPr>
  </w:style>
  <w:style w:type="paragraph" w:customStyle="1" w:styleId="text">
    <w:name w:val="text"/>
    <w:basedOn w:val="Normal"/>
    <w:rsid w:val="00EA74FB"/>
    <w:pPr>
      <w:bidi w:val="0"/>
      <w:spacing w:before="100" w:beforeAutospacing="1" w:after="100" w:afterAutospacing="1"/>
    </w:pPr>
    <w:rPr>
      <w:rFonts w:ascii="Verdana" w:hAnsi="Verdana"/>
      <w:color w:val="000000"/>
      <w:sz w:val="26"/>
      <w:szCs w:val="26"/>
    </w:rPr>
  </w:style>
  <w:style w:type="paragraph" w:customStyle="1" w:styleId="berschrift1">
    <w:name w:val="ـberschrift 1"/>
    <w:basedOn w:val="Default"/>
    <w:next w:val="Default"/>
    <w:rsid w:val="00EA74FB"/>
    <w:pPr>
      <w:spacing w:before="240" w:after="60"/>
    </w:pPr>
    <w:rPr>
      <w:rFonts w:ascii="DOEPMN+Arial,Bold" w:hAnsi="DOEPMN+Arial,Bold"/>
      <w:color w:val="auto"/>
    </w:rPr>
  </w:style>
  <w:style w:type="paragraph" w:customStyle="1" w:styleId="Standard">
    <w:name w:val="Standard"/>
    <w:basedOn w:val="Default"/>
    <w:next w:val="Default"/>
    <w:rsid w:val="00EA74FB"/>
    <w:rPr>
      <w:rFonts w:ascii="DOEPMN+Arial,Bold" w:hAnsi="DOEPMN+Arial,Bold"/>
      <w:color w:val="auto"/>
    </w:rPr>
  </w:style>
  <w:style w:type="character" w:customStyle="1" w:styleId="apple-style-span">
    <w:name w:val="apple-style-span"/>
    <w:basedOn w:val="DefaultParagraphFont"/>
    <w:rsid w:val="00EA74FB"/>
  </w:style>
  <w:style w:type="paragraph" w:styleId="BalloonText">
    <w:name w:val="Balloon Text"/>
    <w:basedOn w:val="Normal"/>
    <w:link w:val="BalloonTextChar"/>
    <w:uiPriority w:val="99"/>
    <w:semiHidden/>
    <w:unhideWhenUsed/>
    <w:rsid w:val="00EA74FB"/>
    <w:rPr>
      <w:rFonts w:ascii="Tahoma" w:hAnsi="Tahoma" w:cs="Tahoma"/>
      <w:sz w:val="16"/>
      <w:szCs w:val="16"/>
    </w:rPr>
  </w:style>
  <w:style w:type="character" w:customStyle="1" w:styleId="BalloonTextChar">
    <w:name w:val="Balloon Text Char"/>
    <w:link w:val="BalloonText"/>
    <w:uiPriority w:val="99"/>
    <w:semiHidden/>
    <w:rsid w:val="00EA74FB"/>
    <w:rPr>
      <w:rFonts w:ascii="Tahoma" w:eastAsia="SimSun" w:hAnsi="Tahoma" w:cs="Tahoma"/>
      <w:sz w:val="16"/>
      <w:szCs w:val="16"/>
      <w:lang w:val="en-US" w:eastAsia="zh-CN" w:bidi="ar-SA"/>
    </w:rPr>
  </w:style>
  <w:style w:type="character" w:customStyle="1" w:styleId="microorganism2">
    <w:name w:val="microorganism2"/>
    <w:rsid w:val="00C555B3"/>
    <w:rPr>
      <w:i/>
      <w:iCs/>
    </w:rPr>
  </w:style>
  <w:style w:type="character" w:customStyle="1" w:styleId="style111">
    <w:name w:val="style111"/>
    <w:rsid w:val="00C555B3"/>
    <w:rPr>
      <w:color w:val="993399"/>
    </w:rPr>
  </w:style>
  <w:style w:type="character" w:customStyle="1" w:styleId="mw-editsection">
    <w:name w:val="mw-editsection"/>
    <w:basedOn w:val="DefaultParagraphFont"/>
    <w:rsid w:val="006B7758"/>
  </w:style>
  <w:style w:type="character" w:customStyle="1" w:styleId="mw-editsection-bracket">
    <w:name w:val="mw-editsection-bracket"/>
    <w:basedOn w:val="DefaultParagraphFont"/>
    <w:rsid w:val="006B7758"/>
  </w:style>
  <w:style w:type="character" w:customStyle="1" w:styleId="hw">
    <w:name w:val="hw"/>
    <w:basedOn w:val="DefaultParagraphFont"/>
    <w:rsid w:val="00356F2E"/>
  </w:style>
  <w:style w:type="character" w:customStyle="1" w:styleId="pron">
    <w:name w:val="pron"/>
    <w:basedOn w:val="DefaultParagraphFont"/>
    <w:rsid w:val="00356F2E"/>
  </w:style>
  <w:style w:type="character" w:customStyle="1" w:styleId="hvr">
    <w:name w:val="hvr"/>
    <w:basedOn w:val="DefaultParagraphFont"/>
    <w:rsid w:val="00356F2E"/>
  </w:style>
  <w:style w:type="paragraph" w:customStyle="1" w:styleId="p3">
    <w:name w:val="p3"/>
    <w:basedOn w:val="Normal"/>
    <w:rsid w:val="00431FF7"/>
    <w:pPr>
      <w:bidi w:val="0"/>
      <w:spacing w:before="100" w:beforeAutospacing="1" w:after="100" w:afterAutospacing="1"/>
    </w:pPr>
    <w:rPr>
      <w:rFonts w:eastAsia="Times New Roman"/>
      <w:lang w:eastAsia="en-US"/>
    </w:rPr>
  </w:style>
  <w:style w:type="paragraph" w:customStyle="1" w:styleId="p5">
    <w:name w:val="p5"/>
    <w:basedOn w:val="Normal"/>
    <w:rsid w:val="00431FF7"/>
    <w:pPr>
      <w:bidi w:val="0"/>
      <w:spacing w:before="100" w:beforeAutospacing="1" w:after="100" w:afterAutospacing="1"/>
    </w:pPr>
    <w:rPr>
      <w:rFonts w:eastAsia="Times New Roman"/>
      <w:lang w:eastAsia="en-US"/>
    </w:rPr>
  </w:style>
  <w:style w:type="paragraph" w:customStyle="1" w:styleId="p6">
    <w:name w:val="p6"/>
    <w:basedOn w:val="Normal"/>
    <w:rsid w:val="009A05B4"/>
    <w:pPr>
      <w:bidi w:val="0"/>
      <w:spacing w:before="100" w:beforeAutospacing="1" w:after="100" w:afterAutospacing="1"/>
    </w:pPr>
    <w:rPr>
      <w:rFonts w:eastAsia="Times New Roman"/>
      <w:lang w:eastAsia="en-US"/>
    </w:rPr>
  </w:style>
  <w:style w:type="character" w:customStyle="1" w:styleId="s2">
    <w:name w:val="s2"/>
    <w:basedOn w:val="DefaultParagraphFont"/>
    <w:rsid w:val="009A05B4"/>
  </w:style>
  <w:style w:type="character" w:customStyle="1" w:styleId="s3">
    <w:name w:val="s3"/>
    <w:basedOn w:val="DefaultParagraphFont"/>
    <w:rsid w:val="009A05B4"/>
  </w:style>
  <w:style w:type="character" w:customStyle="1" w:styleId="s6">
    <w:name w:val="s6"/>
    <w:basedOn w:val="DefaultParagraphFont"/>
    <w:rsid w:val="009A05B4"/>
  </w:style>
  <w:style w:type="character" w:customStyle="1" w:styleId="s8">
    <w:name w:val="s8"/>
    <w:basedOn w:val="DefaultParagraphFont"/>
    <w:rsid w:val="009A05B4"/>
  </w:style>
  <w:style w:type="character" w:customStyle="1" w:styleId="bold">
    <w:name w:val="bold"/>
    <w:basedOn w:val="DefaultParagraphFont"/>
    <w:rsid w:val="00C21DEA"/>
  </w:style>
  <w:style w:type="character" w:customStyle="1" w:styleId="ref">
    <w:name w:val="ref"/>
    <w:basedOn w:val="DefaultParagraphFont"/>
    <w:rsid w:val="00C21DEA"/>
  </w:style>
  <w:style w:type="character" w:customStyle="1" w:styleId="italic">
    <w:name w:val="italic"/>
    <w:basedOn w:val="DefaultParagraphFont"/>
    <w:rsid w:val="00C21DEA"/>
  </w:style>
  <w:style w:type="paragraph" w:styleId="ListParagraph">
    <w:name w:val="List Paragraph"/>
    <w:basedOn w:val="Normal"/>
    <w:uiPriority w:val="34"/>
    <w:qFormat/>
    <w:rsid w:val="0092054B"/>
    <w:pPr>
      <w:ind w:left="720"/>
    </w:pPr>
  </w:style>
  <w:style w:type="numbering" w:customStyle="1" w:styleId="NoList1">
    <w:name w:val="No List1"/>
    <w:next w:val="NoList"/>
    <w:uiPriority w:val="99"/>
    <w:semiHidden/>
    <w:unhideWhenUsed/>
    <w:rsid w:val="00435D15"/>
  </w:style>
  <w:style w:type="character" w:customStyle="1" w:styleId="Heading1Char">
    <w:name w:val="Heading 1 Char"/>
    <w:link w:val="Heading1"/>
    <w:uiPriority w:val="9"/>
    <w:rsid w:val="00435D15"/>
    <w:rPr>
      <w:rFonts w:ascii="Arial" w:eastAsia="SimSun" w:hAnsi="Arial" w:cs="Arial"/>
      <w:b/>
      <w:bCs/>
      <w:kern w:val="32"/>
      <w:sz w:val="32"/>
      <w:szCs w:val="32"/>
      <w:lang w:eastAsia="zh-CN"/>
    </w:rPr>
  </w:style>
  <w:style w:type="character" w:customStyle="1" w:styleId="Heading2Char">
    <w:name w:val="Heading 2 Char"/>
    <w:link w:val="Heading2"/>
    <w:uiPriority w:val="9"/>
    <w:rsid w:val="00435D15"/>
    <w:rPr>
      <w:rFonts w:ascii="Arial" w:eastAsia="SimSun" w:hAnsi="Arial" w:cs="Arial"/>
      <w:b/>
      <w:bCs/>
      <w:i/>
      <w:iCs/>
      <w:sz w:val="28"/>
      <w:szCs w:val="28"/>
      <w:lang w:eastAsia="zh-CN"/>
    </w:rPr>
  </w:style>
  <w:style w:type="character" w:customStyle="1" w:styleId="Heading3Char">
    <w:name w:val="Heading 3 Char"/>
    <w:link w:val="Heading3"/>
    <w:rsid w:val="00435D15"/>
    <w:rPr>
      <w:rFonts w:eastAsia="SimSun"/>
      <w:b/>
      <w:bCs/>
      <w:sz w:val="27"/>
      <w:szCs w:val="27"/>
      <w:lang w:eastAsia="zh-CN"/>
    </w:rPr>
  </w:style>
  <w:style w:type="character" w:customStyle="1" w:styleId="Heading4Char">
    <w:name w:val="Heading 4 Char"/>
    <w:link w:val="Heading4"/>
    <w:rsid w:val="00435D15"/>
    <w:rPr>
      <w:rFonts w:eastAsia="SimSun"/>
      <w:b/>
      <w:bCs/>
      <w:sz w:val="28"/>
      <w:szCs w:val="28"/>
      <w:lang w:eastAsia="zh-CN"/>
    </w:rPr>
  </w:style>
  <w:style w:type="character" w:customStyle="1" w:styleId="Heading5Char">
    <w:name w:val="Heading 5 Char"/>
    <w:link w:val="Heading5"/>
    <w:rsid w:val="00435D15"/>
    <w:rPr>
      <w:rFonts w:eastAsia="SimSun"/>
      <w:kern w:val="2"/>
      <w:sz w:val="32"/>
      <w:lang w:eastAsia="zh-CN"/>
    </w:rPr>
  </w:style>
  <w:style w:type="character" w:customStyle="1" w:styleId="Heading6Char">
    <w:name w:val="Heading 6 Char"/>
    <w:link w:val="Heading6"/>
    <w:rsid w:val="00435D15"/>
    <w:rPr>
      <w:rFonts w:eastAsia="SimSun"/>
      <w:i/>
      <w:kern w:val="2"/>
      <w:sz w:val="21"/>
      <w:lang w:eastAsia="zh-CN"/>
    </w:rPr>
  </w:style>
  <w:style w:type="character" w:customStyle="1" w:styleId="Heading7Char">
    <w:name w:val="Heading 7 Char"/>
    <w:link w:val="Heading7"/>
    <w:rsid w:val="00435D15"/>
    <w:rPr>
      <w:rFonts w:eastAsia="SimSun"/>
      <w:i/>
      <w:kern w:val="2"/>
      <w:sz w:val="21"/>
      <w:lang w:eastAsia="zh-CN"/>
    </w:rPr>
  </w:style>
  <w:style w:type="character" w:customStyle="1" w:styleId="Heading8Char">
    <w:name w:val="Heading 8 Char"/>
    <w:link w:val="Heading8"/>
    <w:rsid w:val="00435D15"/>
    <w:rPr>
      <w:rFonts w:eastAsia="SimSun"/>
      <w:i/>
      <w:iCs/>
      <w:sz w:val="24"/>
      <w:szCs w:val="24"/>
      <w:lang w:eastAsia="zh-CN"/>
    </w:rPr>
  </w:style>
  <w:style w:type="character" w:customStyle="1" w:styleId="Heading9Char">
    <w:name w:val="Heading 9 Char"/>
    <w:link w:val="Heading9"/>
    <w:rsid w:val="00435D15"/>
    <w:rPr>
      <w:rFonts w:eastAsia="SimSun"/>
      <w:b/>
      <w:kern w:val="2"/>
      <w:sz w:val="30"/>
      <w:lang w:eastAsia="zh-CN"/>
    </w:rPr>
  </w:style>
  <w:style w:type="paragraph" w:customStyle="1" w:styleId="msonormal0">
    <w:name w:val="msonormal"/>
    <w:basedOn w:val="Normal"/>
    <w:rsid w:val="00435D15"/>
    <w:pPr>
      <w:bidi w:val="0"/>
      <w:spacing w:before="100" w:beforeAutospacing="1" w:after="100" w:afterAutospacing="1"/>
    </w:pPr>
    <w:rPr>
      <w:rFonts w:eastAsia="Times New Roman"/>
      <w:color w:val="000000"/>
      <w:lang w:eastAsia="en-US"/>
    </w:rPr>
  </w:style>
  <w:style w:type="character" w:customStyle="1" w:styleId="HeaderChar">
    <w:name w:val="Header Char"/>
    <w:link w:val="Header"/>
    <w:uiPriority w:val="99"/>
    <w:rsid w:val="00435D15"/>
    <w:rPr>
      <w:rFonts w:eastAsia="SimSun"/>
      <w:sz w:val="24"/>
      <w:szCs w:val="24"/>
      <w:lang w:eastAsia="zh-CN"/>
    </w:rPr>
  </w:style>
  <w:style w:type="character" w:customStyle="1" w:styleId="FooterChar">
    <w:name w:val="Footer Char"/>
    <w:link w:val="Footer"/>
    <w:uiPriority w:val="99"/>
    <w:rsid w:val="00435D15"/>
    <w:rPr>
      <w:rFonts w:eastAsia="SimSun"/>
      <w:sz w:val="24"/>
      <w:szCs w:val="24"/>
      <w:lang w:eastAsia="zh-CN"/>
    </w:rPr>
  </w:style>
  <w:style w:type="paragraph" w:styleId="Caption">
    <w:name w:val="caption"/>
    <w:basedOn w:val="Normal"/>
    <w:next w:val="Normal"/>
    <w:semiHidden/>
    <w:unhideWhenUsed/>
    <w:qFormat/>
    <w:rsid w:val="00435D15"/>
    <w:pPr>
      <w:bidi w:val="0"/>
      <w:jc w:val="center"/>
    </w:pPr>
    <w:rPr>
      <w:rFonts w:eastAsia="Times New Roman"/>
      <w:b/>
      <w:bCs/>
      <w:i/>
      <w:iCs/>
      <w:sz w:val="28"/>
      <w:szCs w:val="28"/>
      <w:u w:val="single"/>
      <w:lang w:eastAsia="ar-SA"/>
    </w:rPr>
  </w:style>
  <w:style w:type="character" w:customStyle="1" w:styleId="TitleChar">
    <w:name w:val="Title Char"/>
    <w:link w:val="Title"/>
    <w:rsid w:val="00435D15"/>
    <w:rPr>
      <w:rFonts w:eastAsia="SimSun"/>
      <w:kern w:val="2"/>
      <w:sz w:val="30"/>
      <w:lang w:eastAsia="zh-CN"/>
    </w:rPr>
  </w:style>
  <w:style w:type="paragraph" w:styleId="Closing">
    <w:name w:val="Closing"/>
    <w:basedOn w:val="Normal"/>
    <w:link w:val="ClosingChar"/>
    <w:semiHidden/>
    <w:unhideWhenUsed/>
    <w:rsid w:val="00435D15"/>
    <w:pPr>
      <w:bidi w:val="0"/>
    </w:pPr>
    <w:rPr>
      <w:rFonts w:eastAsia="Times New Roman"/>
      <w:lang w:eastAsia="en-US" w:bidi="ar-EG"/>
    </w:rPr>
  </w:style>
  <w:style w:type="character" w:customStyle="1" w:styleId="ClosingChar">
    <w:name w:val="Closing Char"/>
    <w:link w:val="Closing"/>
    <w:semiHidden/>
    <w:rsid w:val="00435D15"/>
    <w:rPr>
      <w:sz w:val="24"/>
      <w:szCs w:val="24"/>
      <w:lang w:bidi="ar-EG"/>
    </w:rPr>
  </w:style>
  <w:style w:type="paragraph" w:styleId="Signature">
    <w:name w:val="Signature"/>
    <w:basedOn w:val="Normal"/>
    <w:link w:val="SignatureChar"/>
    <w:semiHidden/>
    <w:unhideWhenUsed/>
    <w:rsid w:val="00435D15"/>
    <w:pPr>
      <w:bidi w:val="0"/>
    </w:pPr>
    <w:rPr>
      <w:rFonts w:eastAsia="Times New Roman"/>
      <w:lang w:eastAsia="en-US" w:bidi="ar-EG"/>
    </w:rPr>
  </w:style>
  <w:style w:type="character" w:customStyle="1" w:styleId="SignatureChar">
    <w:name w:val="Signature Char"/>
    <w:link w:val="Signature"/>
    <w:semiHidden/>
    <w:rsid w:val="00435D15"/>
    <w:rPr>
      <w:sz w:val="24"/>
      <w:szCs w:val="24"/>
      <w:lang w:bidi="ar-EG"/>
    </w:rPr>
  </w:style>
  <w:style w:type="character" w:customStyle="1" w:styleId="BodyTextChar">
    <w:name w:val="Body Text Char"/>
    <w:link w:val="BodyText"/>
    <w:uiPriority w:val="99"/>
    <w:rsid w:val="00435D15"/>
    <w:rPr>
      <w:rFonts w:eastAsia="SimSun"/>
      <w:kern w:val="2"/>
      <w:sz w:val="24"/>
      <w:lang w:eastAsia="zh-CN"/>
    </w:rPr>
  </w:style>
  <w:style w:type="character" w:customStyle="1" w:styleId="BodyTextIndentChar">
    <w:name w:val="Body Text Indent Char"/>
    <w:link w:val="BodyTextIndent"/>
    <w:rsid w:val="00435D15"/>
    <w:rPr>
      <w:rFonts w:eastAsia="SimSun"/>
      <w:kern w:val="2"/>
      <w:sz w:val="24"/>
      <w:lang w:eastAsia="zh-CN"/>
    </w:rPr>
  </w:style>
  <w:style w:type="paragraph" w:styleId="Date">
    <w:name w:val="Date"/>
    <w:basedOn w:val="Normal"/>
    <w:next w:val="Normal"/>
    <w:link w:val="DateChar"/>
    <w:semiHidden/>
    <w:unhideWhenUsed/>
    <w:rsid w:val="00435D15"/>
    <w:pPr>
      <w:bidi w:val="0"/>
    </w:pPr>
    <w:rPr>
      <w:rFonts w:eastAsia="Times New Roman"/>
      <w:lang w:eastAsia="en-US" w:bidi="ar-EG"/>
    </w:rPr>
  </w:style>
  <w:style w:type="character" w:customStyle="1" w:styleId="DateChar">
    <w:name w:val="Date Char"/>
    <w:link w:val="Date"/>
    <w:semiHidden/>
    <w:rsid w:val="00435D15"/>
    <w:rPr>
      <w:sz w:val="24"/>
      <w:szCs w:val="24"/>
      <w:lang w:bidi="ar-EG"/>
    </w:rPr>
  </w:style>
  <w:style w:type="character" w:customStyle="1" w:styleId="BodyText2Char">
    <w:name w:val="Body Text 2 Char"/>
    <w:link w:val="BodyText2"/>
    <w:rsid w:val="00435D15"/>
    <w:rPr>
      <w:rFonts w:eastAsia="SimSun"/>
      <w:b/>
      <w:kern w:val="2"/>
      <w:sz w:val="28"/>
      <w:lang w:eastAsia="zh-CN"/>
    </w:rPr>
  </w:style>
  <w:style w:type="character" w:customStyle="1" w:styleId="BodyText3Char">
    <w:name w:val="Body Text 3 Char"/>
    <w:link w:val="BodyText3"/>
    <w:rsid w:val="00435D15"/>
    <w:rPr>
      <w:rFonts w:eastAsia="SimSun"/>
      <w:color w:val="000000"/>
      <w:kern w:val="2"/>
      <w:sz w:val="32"/>
      <w:szCs w:val="32"/>
      <w:lang w:eastAsia="zh-CN"/>
    </w:rPr>
  </w:style>
  <w:style w:type="character" w:customStyle="1" w:styleId="BodyTextIndent2Char">
    <w:name w:val="Body Text Indent 2 Char"/>
    <w:link w:val="BodyTextIndent2"/>
    <w:rsid w:val="00435D15"/>
    <w:rPr>
      <w:rFonts w:eastAsia="SimSun"/>
      <w:b/>
      <w:kern w:val="2"/>
      <w:sz w:val="28"/>
      <w:lang w:eastAsia="zh-CN"/>
    </w:rPr>
  </w:style>
  <w:style w:type="character" w:customStyle="1" w:styleId="BodyTextIndent3Char">
    <w:name w:val="Body Text Indent 3 Char"/>
    <w:link w:val="BodyTextIndent3"/>
    <w:rsid w:val="00435D15"/>
    <w:rPr>
      <w:rFonts w:eastAsia="SimSun"/>
      <w:b/>
      <w:kern w:val="2"/>
      <w:sz w:val="28"/>
      <w:lang w:eastAsia="zh-CN"/>
    </w:rPr>
  </w:style>
  <w:style w:type="paragraph" w:customStyle="1" w:styleId="FR1">
    <w:name w:val="FR1"/>
    <w:rsid w:val="00435D15"/>
    <w:pPr>
      <w:widowControl w:val="0"/>
      <w:autoSpaceDE w:val="0"/>
      <w:autoSpaceDN w:val="0"/>
      <w:adjustRightInd w:val="0"/>
      <w:spacing w:before="500"/>
      <w:ind w:left="80" w:right="80"/>
      <w:jc w:val="center"/>
    </w:pPr>
    <w:rPr>
      <w:sz w:val="36"/>
      <w:szCs w:val="36"/>
      <w:lang w:eastAsia="ar-SA"/>
    </w:rPr>
  </w:style>
  <w:style w:type="paragraph" w:customStyle="1" w:styleId="FR3">
    <w:name w:val="FR3"/>
    <w:rsid w:val="00435D15"/>
    <w:pPr>
      <w:widowControl w:val="0"/>
      <w:autoSpaceDE w:val="0"/>
      <w:autoSpaceDN w:val="0"/>
      <w:adjustRightInd w:val="0"/>
      <w:ind w:left="3160" w:right="3160"/>
    </w:pPr>
    <w:rPr>
      <w:rFonts w:ascii="Courier New" w:hAnsi="Courier New" w:cs="Courier New"/>
      <w:b/>
      <w:bCs/>
      <w:lang w:eastAsia="ar-SA"/>
    </w:rPr>
  </w:style>
  <w:style w:type="paragraph" w:customStyle="1" w:styleId="FR2">
    <w:name w:val="FR2"/>
    <w:rsid w:val="00435D15"/>
    <w:pPr>
      <w:widowControl w:val="0"/>
      <w:autoSpaceDE w:val="0"/>
      <w:autoSpaceDN w:val="0"/>
      <w:adjustRightInd w:val="0"/>
      <w:spacing w:before="120"/>
      <w:ind w:left="120" w:right="120"/>
    </w:pPr>
    <w:rPr>
      <w:rFonts w:ascii="Arial" w:hAnsi="Arial" w:cs="Arial"/>
      <w:sz w:val="22"/>
      <w:szCs w:val="22"/>
      <w:lang w:eastAsia="ar-SA"/>
    </w:rPr>
  </w:style>
  <w:style w:type="table" w:styleId="TableSimple3">
    <w:name w:val="Table Simple 3"/>
    <w:basedOn w:val="TableNormal"/>
    <w:semiHidden/>
    <w:unhideWhenUsed/>
    <w:rsid w:val="00435D15"/>
    <w:pPr>
      <w:jc w:val="right"/>
    </w:p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unhideWhenUsed/>
    <w:rsid w:val="00435D15"/>
    <w:pPr>
      <w:jc w:val="right"/>
    </w:p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435D15"/>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435D15"/>
    <w:pPr>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
    <w:name w:val="Table Grid1"/>
    <w:basedOn w:val="TableNormal"/>
    <w:next w:val="TableGrid"/>
    <w:rsid w:val="00435D15"/>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2CFD"/>
  </w:style>
  <w:style w:type="table" w:customStyle="1" w:styleId="TableGrid2">
    <w:name w:val="Table Grid2"/>
    <w:basedOn w:val="TableNormal"/>
    <w:next w:val="TableGrid"/>
    <w:rsid w:val="00232CFD"/>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23850"/>
  </w:style>
  <w:style w:type="table" w:customStyle="1" w:styleId="TableGrid3">
    <w:name w:val="Table Grid3"/>
    <w:basedOn w:val="TableNormal"/>
    <w:next w:val="TableGrid"/>
    <w:uiPriority w:val="39"/>
    <w:rsid w:val="0072385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460C8"/>
  </w:style>
  <w:style w:type="table" w:customStyle="1" w:styleId="TableGrid4">
    <w:name w:val="Table Grid4"/>
    <w:basedOn w:val="TableNormal"/>
    <w:next w:val="TableGrid"/>
    <w:uiPriority w:val="39"/>
    <w:rsid w:val="00B460C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460C8"/>
  </w:style>
  <w:style w:type="table" w:customStyle="1" w:styleId="TableGrid5">
    <w:name w:val="Table Grid5"/>
    <w:basedOn w:val="TableNormal"/>
    <w:next w:val="TableGrid"/>
    <w:uiPriority w:val="39"/>
    <w:rsid w:val="00B460C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F69A9"/>
  </w:style>
  <w:style w:type="table" w:customStyle="1" w:styleId="TableGrid6">
    <w:name w:val="Table Grid6"/>
    <w:basedOn w:val="TableNormal"/>
    <w:next w:val="TableGrid"/>
    <w:uiPriority w:val="39"/>
    <w:rsid w:val="006F69A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670E3"/>
    <w:rPr>
      <w:color w:val="605E5C"/>
      <w:shd w:val="clear" w:color="auto" w:fill="E1DFDD"/>
    </w:rPr>
  </w:style>
  <w:style w:type="character" w:customStyle="1" w:styleId="hgkelc">
    <w:name w:val="hgkelc"/>
    <w:basedOn w:val="DefaultParagraphFont"/>
    <w:rsid w:val="004451A3"/>
  </w:style>
  <w:style w:type="character" w:customStyle="1" w:styleId="z-TopofFormChar">
    <w:name w:val="z-Top of Form Char"/>
    <w:basedOn w:val="DefaultParagraphFont"/>
    <w:link w:val="z-TopofForm"/>
    <w:rsid w:val="00F26F57"/>
    <w:rPr>
      <w:rFonts w:ascii="Arial" w:eastAsia="SimSun" w:hAnsi="Arial" w:cs="Arial"/>
      <w:vanish/>
      <w:sz w:val="16"/>
      <w:szCs w:val="16"/>
      <w:lang w:eastAsia="zh-CN"/>
    </w:rPr>
  </w:style>
  <w:style w:type="character" w:customStyle="1" w:styleId="z-BottomofFormChar">
    <w:name w:val="z-Bottom of Form Char"/>
    <w:basedOn w:val="DefaultParagraphFont"/>
    <w:link w:val="z-BottomofForm"/>
    <w:rsid w:val="00F26F57"/>
    <w:rPr>
      <w:rFonts w:ascii="Arial" w:eastAsia="SimSun" w:hAnsi="Arial" w:cs="Arial"/>
      <w:vanish/>
      <w:sz w:val="16"/>
      <w:szCs w:val="16"/>
      <w:lang w:eastAsia="zh-CN"/>
    </w:rPr>
  </w:style>
  <w:style w:type="character" w:customStyle="1" w:styleId="SubtitleChar">
    <w:name w:val="Subtitle Char"/>
    <w:basedOn w:val="DefaultParagraphFont"/>
    <w:link w:val="Subtitle"/>
    <w:rsid w:val="00F26F57"/>
    <w:rPr>
      <w:rFonts w:eastAsia="SimSun"/>
      <w:kern w:val="2"/>
      <w:sz w:val="28"/>
      <w:lang w:eastAsia="zh-CN"/>
    </w:rPr>
  </w:style>
  <w:style w:type="character" w:customStyle="1" w:styleId="CommentTextChar">
    <w:name w:val="Comment Text Char"/>
    <w:basedOn w:val="DefaultParagraphFont"/>
    <w:link w:val="CommentText"/>
    <w:semiHidden/>
    <w:rsid w:val="00F26F57"/>
    <w:rPr>
      <w:rFonts w:eastAsia="SimSu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7">
      <w:bodyDiv w:val="1"/>
      <w:marLeft w:val="0"/>
      <w:marRight w:val="0"/>
      <w:marTop w:val="0"/>
      <w:marBottom w:val="0"/>
      <w:divBdr>
        <w:top w:val="none" w:sz="0" w:space="0" w:color="auto"/>
        <w:left w:val="none" w:sz="0" w:space="0" w:color="auto"/>
        <w:bottom w:val="none" w:sz="0" w:space="0" w:color="auto"/>
        <w:right w:val="none" w:sz="0" w:space="0" w:color="auto"/>
      </w:divBdr>
      <w:divsChild>
        <w:div w:id="426270480">
          <w:marLeft w:val="0"/>
          <w:marRight w:val="0"/>
          <w:marTop w:val="0"/>
          <w:marBottom w:val="0"/>
          <w:divBdr>
            <w:top w:val="none" w:sz="0" w:space="0" w:color="auto"/>
            <w:left w:val="none" w:sz="0" w:space="0" w:color="auto"/>
            <w:bottom w:val="none" w:sz="0" w:space="0" w:color="auto"/>
            <w:right w:val="none" w:sz="0" w:space="0" w:color="auto"/>
          </w:divBdr>
          <w:divsChild>
            <w:div w:id="1261062412">
              <w:marLeft w:val="0"/>
              <w:marRight w:val="0"/>
              <w:marTop w:val="0"/>
              <w:marBottom w:val="0"/>
              <w:divBdr>
                <w:top w:val="none" w:sz="0" w:space="0" w:color="auto"/>
                <w:left w:val="none" w:sz="0" w:space="0" w:color="auto"/>
                <w:bottom w:val="none" w:sz="0" w:space="0" w:color="auto"/>
                <w:right w:val="none" w:sz="0" w:space="0" w:color="auto"/>
              </w:divBdr>
            </w:div>
            <w:div w:id="17323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287">
      <w:bodyDiv w:val="1"/>
      <w:marLeft w:val="0"/>
      <w:marRight w:val="0"/>
      <w:marTop w:val="0"/>
      <w:marBottom w:val="0"/>
      <w:divBdr>
        <w:top w:val="none" w:sz="0" w:space="0" w:color="auto"/>
        <w:left w:val="none" w:sz="0" w:space="0" w:color="auto"/>
        <w:bottom w:val="none" w:sz="0" w:space="0" w:color="auto"/>
        <w:right w:val="none" w:sz="0" w:space="0" w:color="auto"/>
      </w:divBdr>
      <w:divsChild>
        <w:div w:id="1562256560">
          <w:marLeft w:val="0"/>
          <w:marRight w:val="0"/>
          <w:marTop w:val="0"/>
          <w:marBottom w:val="0"/>
          <w:divBdr>
            <w:top w:val="none" w:sz="0" w:space="0" w:color="auto"/>
            <w:left w:val="none" w:sz="0" w:space="0" w:color="auto"/>
            <w:bottom w:val="none" w:sz="0" w:space="0" w:color="auto"/>
            <w:right w:val="none" w:sz="0" w:space="0" w:color="auto"/>
          </w:divBdr>
          <w:divsChild>
            <w:div w:id="140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3171">
      <w:bodyDiv w:val="1"/>
      <w:marLeft w:val="0"/>
      <w:marRight w:val="0"/>
      <w:marTop w:val="0"/>
      <w:marBottom w:val="0"/>
      <w:divBdr>
        <w:top w:val="none" w:sz="0" w:space="0" w:color="auto"/>
        <w:left w:val="none" w:sz="0" w:space="0" w:color="auto"/>
        <w:bottom w:val="none" w:sz="0" w:space="0" w:color="auto"/>
        <w:right w:val="none" w:sz="0" w:space="0" w:color="auto"/>
      </w:divBdr>
      <w:divsChild>
        <w:div w:id="683366813">
          <w:marLeft w:val="0"/>
          <w:marRight w:val="0"/>
          <w:marTop w:val="0"/>
          <w:marBottom w:val="0"/>
          <w:divBdr>
            <w:top w:val="none" w:sz="0" w:space="0" w:color="auto"/>
            <w:left w:val="none" w:sz="0" w:space="0" w:color="auto"/>
            <w:bottom w:val="none" w:sz="0" w:space="0" w:color="auto"/>
            <w:right w:val="none" w:sz="0" w:space="0" w:color="auto"/>
          </w:divBdr>
          <w:divsChild>
            <w:div w:id="2362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417">
      <w:bodyDiv w:val="1"/>
      <w:marLeft w:val="0"/>
      <w:marRight w:val="0"/>
      <w:marTop w:val="0"/>
      <w:marBottom w:val="0"/>
      <w:divBdr>
        <w:top w:val="none" w:sz="0" w:space="0" w:color="auto"/>
        <w:left w:val="none" w:sz="0" w:space="0" w:color="auto"/>
        <w:bottom w:val="none" w:sz="0" w:space="0" w:color="auto"/>
        <w:right w:val="none" w:sz="0" w:space="0" w:color="auto"/>
      </w:divBdr>
    </w:div>
    <w:div w:id="132599755">
      <w:bodyDiv w:val="1"/>
      <w:marLeft w:val="0"/>
      <w:marRight w:val="0"/>
      <w:marTop w:val="0"/>
      <w:marBottom w:val="0"/>
      <w:divBdr>
        <w:top w:val="none" w:sz="0" w:space="0" w:color="auto"/>
        <w:left w:val="none" w:sz="0" w:space="0" w:color="auto"/>
        <w:bottom w:val="none" w:sz="0" w:space="0" w:color="auto"/>
        <w:right w:val="none" w:sz="0" w:space="0" w:color="auto"/>
      </w:divBdr>
    </w:div>
    <w:div w:id="150869522">
      <w:bodyDiv w:val="1"/>
      <w:marLeft w:val="0"/>
      <w:marRight w:val="0"/>
      <w:marTop w:val="0"/>
      <w:marBottom w:val="0"/>
      <w:divBdr>
        <w:top w:val="none" w:sz="0" w:space="0" w:color="auto"/>
        <w:left w:val="none" w:sz="0" w:space="0" w:color="auto"/>
        <w:bottom w:val="none" w:sz="0" w:space="0" w:color="auto"/>
        <w:right w:val="none" w:sz="0" w:space="0" w:color="auto"/>
      </w:divBdr>
      <w:divsChild>
        <w:div w:id="437916170">
          <w:marLeft w:val="0"/>
          <w:marRight w:val="0"/>
          <w:marTop w:val="0"/>
          <w:marBottom w:val="0"/>
          <w:divBdr>
            <w:top w:val="none" w:sz="0" w:space="0" w:color="auto"/>
            <w:left w:val="none" w:sz="0" w:space="0" w:color="auto"/>
            <w:bottom w:val="none" w:sz="0" w:space="0" w:color="auto"/>
            <w:right w:val="none" w:sz="0" w:space="0" w:color="auto"/>
          </w:divBdr>
          <w:divsChild>
            <w:div w:id="1752922764">
              <w:marLeft w:val="0"/>
              <w:marRight w:val="0"/>
              <w:marTop w:val="0"/>
              <w:marBottom w:val="0"/>
              <w:divBdr>
                <w:top w:val="none" w:sz="0" w:space="0" w:color="auto"/>
                <w:left w:val="none" w:sz="0" w:space="0" w:color="auto"/>
                <w:bottom w:val="none" w:sz="0" w:space="0" w:color="auto"/>
                <w:right w:val="none" w:sz="0" w:space="0" w:color="auto"/>
              </w:divBdr>
            </w:div>
            <w:div w:id="1793818479">
              <w:marLeft w:val="0"/>
              <w:marRight w:val="0"/>
              <w:marTop w:val="0"/>
              <w:marBottom w:val="0"/>
              <w:divBdr>
                <w:top w:val="none" w:sz="0" w:space="0" w:color="auto"/>
                <w:left w:val="none" w:sz="0" w:space="0" w:color="auto"/>
                <w:bottom w:val="none" w:sz="0" w:space="0" w:color="auto"/>
                <w:right w:val="none" w:sz="0" w:space="0" w:color="auto"/>
              </w:divBdr>
            </w:div>
            <w:div w:id="21208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9156">
      <w:bodyDiv w:val="1"/>
      <w:marLeft w:val="0"/>
      <w:marRight w:val="0"/>
      <w:marTop w:val="0"/>
      <w:marBottom w:val="0"/>
      <w:divBdr>
        <w:top w:val="none" w:sz="0" w:space="0" w:color="auto"/>
        <w:left w:val="none" w:sz="0" w:space="0" w:color="auto"/>
        <w:bottom w:val="none" w:sz="0" w:space="0" w:color="auto"/>
        <w:right w:val="none" w:sz="0" w:space="0" w:color="auto"/>
      </w:divBdr>
    </w:div>
    <w:div w:id="181821024">
      <w:bodyDiv w:val="1"/>
      <w:marLeft w:val="0"/>
      <w:marRight w:val="0"/>
      <w:marTop w:val="0"/>
      <w:marBottom w:val="0"/>
      <w:divBdr>
        <w:top w:val="none" w:sz="0" w:space="0" w:color="auto"/>
        <w:left w:val="none" w:sz="0" w:space="0" w:color="auto"/>
        <w:bottom w:val="none" w:sz="0" w:space="0" w:color="auto"/>
        <w:right w:val="none" w:sz="0" w:space="0" w:color="auto"/>
      </w:divBdr>
      <w:divsChild>
        <w:div w:id="464662802">
          <w:marLeft w:val="0"/>
          <w:marRight w:val="0"/>
          <w:marTop w:val="0"/>
          <w:marBottom w:val="0"/>
          <w:divBdr>
            <w:top w:val="none" w:sz="0" w:space="0" w:color="auto"/>
            <w:left w:val="none" w:sz="0" w:space="0" w:color="auto"/>
            <w:bottom w:val="none" w:sz="0" w:space="0" w:color="auto"/>
            <w:right w:val="none" w:sz="0" w:space="0" w:color="auto"/>
          </w:divBdr>
          <w:divsChild>
            <w:div w:id="437146198">
              <w:marLeft w:val="0"/>
              <w:marRight w:val="0"/>
              <w:marTop w:val="0"/>
              <w:marBottom w:val="0"/>
              <w:divBdr>
                <w:top w:val="none" w:sz="0" w:space="0" w:color="auto"/>
                <w:left w:val="none" w:sz="0" w:space="0" w:color="auto"/>
                <w:bottom w:val="none" w:sz="0" w:space="0" w:color="auto"/>
                <w:right w:val="none" w:sz="0" w:space="0" w:color="auto"/>
              </w:divBdr>
            </w:div>
            <w:div w:id="989407183">
              <w:marLeft w:val="0"/>
              <w:marRight w:val="0"/>
              <w:marTop w:val="0"/>
              <w:marBottom w:val="0"/>
              <w:divBdr>
                <w:top w:val="none" w:sz="0" w:space="0" w:color="auto"/>
                <w:left w:val="none" w:sz="0" w:space="0" w:color="auto"/>
                <w:bottom w:val="none" w:sz="0" w:space="0" w:color="auto"/>
                <w:right w:val="none" w:sz="0" w:space="0" w:color="auto"/>
              </w:divBdr>
            </w:div>
            <w:div w:id="1035888212">
              <w:marLeft w:val="0"/>
              <w:marRight w:val="0"/>
              <w:marTop w:val="0"/>
              <w:marBottom w:val="0"/>
              <w:divBdr>
                <w:top w:val="none" w:sz="0" w:space="0" w:color="auto"/>
                <w:left w:val="none" w:sz="0" w:space="0" w:color="auto"/>
                <w:bottom w:val="none" w:sz="0" w:space="0" w:color="auto"/>
                <w:right w:val="none" w:sz="0" w:space="0" w:color="auto"/>
              </w:divBdr>
            </w:div>
            <w:div w:id="1078288211">
              <w:marLeft w:val="0"/>
              <w:marRight w:val="0"/>
              <w:marTop w:val="0"/>
              <w:marBottom w:val="0"/>
              <w:divBdr>
                <w:top w:val="none" w:sz="0" w:space="0" w:color="auto"/>
                <w:left w:val="none" w:sz="0" w:space="0" w:color="auto"/>
                <w:bottom w:val="none" w:sz="0" w:space="0" w:color="auto"/>
                <w:right w:val="none" w:sz="0" w:space="0" w:color="auto"/>
              </w:divBdr>
            </w:div>
            <w:div w:id="13368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4338">
      <w:bodyDiv w:val="1"/>
      <w:marLeft w:val="0"/>
      <w:marRight w:val="0"/>
      <w:marTop w:val="0"/>
      <w:marBottom w:val="0"/>
      <w:divBdr>
        <w:top w:val="none" w:sz="0" w:space="0" w:color="auto"/>
        <w:left w:val="none" w:sz="0" w:space="0" w:color="auto"/>
        <w:bottom w:val="none" w:sz="0" w:space="0" w:color="auto"/>
        <w:right w:val="none" w:sz="0" w:space="0" w:color="auto"/>
      </w:divBdr>
      <w:divsChild>
        <w:div w:id="1860004108">
          <w:marLeft w:val="0"/>
          <w:marRight w:val="0"/>
          <w:marTop w:val="0"/>
          <w:marBottom w:val="0"/>
          <w:divBdr>
            <w:top w:val="none" w:sz="0" w:space="0" w:color="auto"/>
            <w:left w:val="none" w:sz="0" w:space="0" w:color="auto"/>
            <w:bottom w:val="none" w:sz="0" w:space="0" w:color="auto"/>
            <w:right w:val="none" w:sz="0" w:space="0" w:color="auto"/>
          </w:divBdr>
          <w:divsChild>
            <w:div w:id="370106508">
              <w:marLeft w:val="0"/>
              <w:marRight w:val="0"/>
              <w:marTop w:val="0"/>
              <w:marBottom w:val="0"/>
              <w:divBdr>
                <w:top w:val="none" w:sz="0" w:space="0" w:color="auto"/>
                <w:left w:val="none" w:sz="0" w:space="0" w:color="auto"/>
                <w:bottom w:val="none" w:sz="0" w:space="0" w:color="auto"/>
                <w:right w:val="none" w:sz="0" w:space="0" w:color="auto"/>
              </w:divBdr>
            </w:div>
            <w:div w:id="8111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877">
      <w:bodyDiv w:val="1"/>
      <w:marLeft w:val="0"/>
      <w:marRight w:val="0"/>
      <w:marTop w:val="0"/>
      <w:marBottom w:val="0"/>
      <w:divBdr>
        <w:top w:val="none" w:sz="0" w:space="0" w:color="auto"/>
        <w:left w:val="none" w:sz="0" w:space="0" w:color="auto"/>
        <w:bottom w:val="none" w:sz="0" w:space="0" w:color="auto"/>
        <w:right w:val="none" w:sz="0" w:space="0" w:color="auto"/>
      </w:divBdr>
    </w:div>
    <w:div w:id="213733924">
      <w:bodyDiv w:val="1"/>
      <w:marLeft w:val="0"/>
      <w:marRight w:val="0"/>
      <w:marTop w:val="0"/>
      <w:marBottom w:val="0"/>
      <w:divBdr>
        <w:top w:val="none" w:sz="0" w:space="0" w:color="auto"/>
        <w:left w:val="none" w:sz="0" w:space="0" w:color="auto"/>
        <w:bottom w:val="none" w:sz="0" w:space="0" w:color="auto"/>
        <w:right w:val="none" w:sz="0" w:space="0" w:color="auto"/>
      </w:divBdr>
    </w:div>
    <w:div w:id="218319884">
      <w:bodyDiv w:val="1"/>
      <w:marLeft w:val="0"/>
      <w:marRight w:val="0"/>
      <w:marTop w:val="0"/>
      <w:marBottom w:val="0"/>
      <w:divBdr>
        <w:top w:val="none" w:sz="0" w:space="0" w:color="auto"/>
        <w:left w:val="none" w:sz="0" w:space="0" w:color="auto"/>
        <w:bottom w:val="none" w:sz="0" w:space="0" w:color="auto"/>
        <w:right w:val="none" w:sz="0" w:space="0" w:color="auto"/>
      </w:divBdr>
    </w:div>
    <w:div w:id="220093176">
      <w:bodyDiv w:val="1"/>
      <w:marLeft w:val="0"/>
      <w:marRight w:val="0"/>
      <w:marTop w:val="0"/>
      <w:marBottom w:val="0"/>
      <w:divBdr>
        <w:top w:val="none" w:sz="0" w:space="0" w:color="auto"/>
        <w:left w:val="none" w:sz="0" w:space="0" w:color="auto"/>
        <w:bottom w:val="none" w:sz="0" w:space="0" w:color="auto"/>
        <w:right w:val="none" w:sz="0" w:space="0" w:color="auto"/>
      </w:divBdr>
    </w:div>
    <w:div w:id="229661589">
      <w:bodyDiv w:val="1"/>
      <w:marLeft w:val="0"/>
      <w:marRight w:val="0"/>
      <w:marTop w:val="0"/>
      <w:marBottom w:val="0"/>
      <w:divBdr>
        <w:top w:val="none" w:sz="0" w:space="0" w:color="auto"/>
        <w:left w:val="none" w:sz="0" w:space="0" w:color="auto"/>
        <w:bottom w:val="none" w:sz="0" w:space="0" w:color="auto"/>
        <w:right w:val="none" w:sz="0" w:space="0" w:color="auto"/>
      </w:divBdr>
      <w:divsChild>
        <w:div w:id="1330282452">
          <w:marLeft w:val="0"/>
          <w:marRight w:val="0"/>
          <w:marTop w:val="0"/>
          <w:marBottom w:val="0"/>
          <w:divBdr>
            <w:top w:val="none" w:sz="0" w:space="0" w:color="auto"/>
            <w:left w:val="none" w:sz="0" w:space="0" w:color="auto"/>
            <w:bottom w:val="none" w:sz="0" w:space="0" w:color="auto"/>
            <w:right w:val="none" w:sz="0" w:space="0" w:color="auto"/>
          </w:divBdr>
          <w:divsChild>
            <w:div w:id="267780615">
              <w:marLeft w:val="0"/>
              <w:marRight w:val="0"/>
              <w:marTop w:val="0"/>
              <w:marBottom w:val="0"/>
              <w:divBdr>
                <w:top w:val="none" w:sz="0" w:space="0" w:color="auto"/>
                <w:left w:val="none" w:sz="0" w:space="0" w:color="auto"/>
                <w:bottom w:val="none" w:sz="0" w:space="0" w:color="auto"/>
                <w:right w:val="none" w:sz="0" w:space="0" w:color="auto"/>
              </w:divBdr>
            </w:div>
            <w:div w:id="16346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567">
      <w:bodyDiv w:val="1"/>
      <w:marLeft w:val="0"/>
      <w:marRight w:val="0"/>
      <w:marTop w:val="0"/>
      <w:marBottom w:val="0"/>
      <w:divBdr>
        <w:top w:val="none" w:sz="0" w:space="0" w:color="auto"/>
        <w:left w:val="none" w:sz="0" w:space="0" w:color="auto"/>
        <w:bottom w:val="none" w:sz="0" w:space="0" w:color="auto"/>
        <w:right w:val="none" w:sz="0" w:space="0" w:color="auto"/>
      </w:divBdr>
    </w:div>
    <w:div w:id="245725485">
      <w:bodyDiv w:val="1"/>
      <w:marLeft w:val="0"/>
      <w:marRight w:val="0"/>
      <w:marTop w:val="0"/>
      <w:marBottom w:val="0"/>
      <w:divBdr>
        <w:top w:val="none" w:sz="0" w:space="0" w:color="auto"/>
        <w:left w:val="none" w:sz="0" w:space="0" w:color="auto"/>
        <w:bottom w:val="none" w:sz="0" w:space="0" w:color="auto"/>
        <w:right w:val="none" w:sz="0" w:space="0" w:color="auto"/>
      </w:divBdr>
      <w:divsChild>
        <w:div w:id="644818213">
          <w:marLeft w:val="0"/>
          <w:marRight w:val="0"/>
          <w:marTop w:val="0"/>
          <w:marBottom w:val="0"/>
          <w:divBdr>
            <w:top w:val="none" w:sz="0" w:space="0" w:color="auto"/>
            <w:left w:val="none" w:sz="0" w:space="0" w:color="auto"/>
            <w:bottom w:val="none" w:sz="0" w:space="0" w:color="auto"/>
            <w:right w:val="none" w:sz="0" w:space="0" w:color="auto"/>
          </w:divBdr>
          <w:divsChild>
            <w:div w:id="87700254">
              <w:marLeft w:val="0"/>
              <w:marRight w:val="0"/>
              <w:marTop w:val="0"/>
              <w:marBottom w:val="0"/>
              <w:divBdr>
                <w:top w:val="none" w:sz="0" w:space="0" w:color="auto"/>
                <w:left w:val="none" w:sz="0" w:space="0" w:color="auto"/>
                <w:bottom w:val="none" w:sz="0" w:space="0" w:color="auto"/>
                <w:right w:val="none" w:sz="0" w:space="0" w:color="auto"/>
              </w:divBdr>
            </w:div>
            <w:div w:id="468783493">
              <w:marLeft w:val="0"/>
              <w:marRight w:val="0"/>
              <w:marTop w:val="0"/>
              <w:marBottom w:val="0"/>
              <w:divBdr>
                <w:top w:val="none" w:sz="0" w:space="0" w:color="auto"/>
                <w:left w:val="none" w:sz="0" w:space="0" w:color="auto"/>
                <w:bottom w:val="none" w:sz="0" w:space="0" w:color="auto"/>
                <w:right w:val="none" w:sz="0" w:space="0" w:color="auto"/>
              </w:divBdr>
            </w:div>
            <w:div w:id="9234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5525">
      <w:bodyDiv w:val="1"/>
      <w:marLeft w:val="0"/>
      <w:marRight w:val="0"/>
      <w:marTop w:val="0"/>
      <w:marBottom w:val="0"/>
      <w:divBdr>
        <w:top w:val="none" w:sz="0" w:space="0" w:color="auto"/>
        <w:left w:val="none" w:sz="0" w:space="0" w:color="auto"/>
        <w:bottom w:val="none" w:sz="0" w:space="0" w:color="auto"/>
        <w:right w:val="none" w:sz="0" w:space="0" w:color="auto"/>
      </w:divBdr>
    </w:div>
    <w:div w:id="271209253">
      <w:bodyDiv w:val="1"/>
      <w:marLeft w:val="0"/>
      <w:marRight w:val="0"/>
      <w:marTop w:val="0"/>
      <w:marBottom w:val="0"/>
      <w:divBdr>
        <w:top w:val="none" w:sz="0" w:space="0" w:color="auto"/>
        <w:left w:val="none" w:sz="0" w:space="0" w:color="auto"/>
        <w:bottom w:val="none" w:sz="0" w:space="0" w:color="auto"/>
        <w:right w:val="none" w:sz="0" w:space="0" w:color="auto"/>
      </w:divBdr>
      <w:divsChild>
        <w:div w:id="1467505894">
          <w:marLeft w:val="0"/>
          <w:marRight w:val="0"/>
          <w:marTop w:val="0"/>
          <w:marBottom w:val="0"/>
          <w:divBdr>
            <w:top w:val="none" w:sz="0" w:space="0" w:color="auto"/>
            <w:left w:val="none" w:sz="0" w:space="0" w:color="auto"/>
            <w:bottom w:val="none" w:sz="0" w:space="0" w:color="auto"/>
            <w:right w:val="none" w:sz="0" w:space="0" w:color="auto"/>
          </w:divBdr>
          <w:divsChild>
            <w:div w:id="158930041">
              <w:marLeft w:val="0"/>
              <w:marRight w:val="0"/>
              <w:marTop w:val="0"/>
              <w:marBottom w:val="0"/>
              <w:divBdr>
                <w:top w:val="none" w:sz="0" w:space="0" w:color="auto"/>
                <w:left w:val="none" w:sz="0" w:space="0" w:color="auto"/>
                <w:bottom w:val="none" w:sz="0" w:space="0" w:color="auto"/>
                <w:right w:val="none" w:sz="0" w:space="0" w:color="auto"/>
              </w:divBdr>
            </w:div>
            <w:div w:id="1071153132">
              <w:marLeft w:val="0"/>
              <w:marRight w:val="0"/>
              <w:marTop w:val="0"/>
              <w:marBottom w:val="0"/>
              <w:divBdr>
                <w:top w:val="none" w:sz="0" w:space="0" w:color="auto"/>
                <w:left w:val="none" w:sz="0" w:space="0" w:color="auto"/>
                <w:bottom w:val="none" w:sz="0" w:space="0" w:color="auto"/>
                <w:right w:val="none" w:sz="0" w:space="0" w:color="auto"/>
              </w:divBdr>
            </w:div>
            <w:div w:id="1075857787">
              <w:marLeft w:val="0"/>
              <w:marRight w:val="0"/>
              <w:marTop w:val="0"/>
              <w:marBottom w:val="0"/>
              <w:divBdr>
                <w:top w:val="none" w:sz="0" w:space="0" w:color="auto"/>
                <w:left w:val="none" w:sz="0" w:space="0" w:color="auto"/>
                <w:bottom w:val="none" w:sz="0" w:space="0" w:color="auto"/>
                <w:right w:val="none" w:sz="0" w:space="0" w:color="auto"/>
              </w:divBdr>
            </w:div>
            <w:div w:id="18894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2062">
      <w:bodyDiv w:val="1"/>
      <w:marLeft w:val="0"/>
      <w:marRight w:val="0"/>
      <w:marTop w:val="0"/>
      <w:marBottom w:val="0"/>
      <w:divBdr>
        <w:top w:val="none" w:sz="0" w:space="0" w:color="auto"/>
        <w:left w:val="none" w:sz="0" w:space="0" w:color="auto"/>
        <w:bottom w:val="none" w:sz="0" w:space="0" w:color="auto"/>
        <w:right w:val="none" w:sz="0" w:space="0" w:color="auto"/>
      </w:divBdr>
    </w:div>
    <w:div w:id="312568293">
      <w:bodyDiv w:val="1"/>
      <w:marLeft w:val="0"/>
      <w:marRight w:val="0"/>
      <w:marTop w:val="0"/>
      <w:marBottom w:val="0"/>
      <w:divBdr>
        <w:top w:val="none" w:sz="0" w:space="0" w:color="auto"/>
        <w:left w:val="none" w:sz="0" w:space="0" w:color="auto"/>
        <w:bottom w:val="none" w:sz="0" w:space="0" w:color="auto"/>
        <w:right w:val="none" w:sz="0" w:space="0" w:color="auto"/>
      </w:divBdr>
    </w:div>
    <w:div w:id="318778347">
      <w:bodyDiv w:val="1"/>
      <w:marLeft w:val="0"/>
      <w:marRight w:val="0"/>
      <w:marTop w:val="0"/>
      <w:marBottom w:val="0"/>
      <w:divBdr>
        <w:top w:val="none" w:sz="0" w:space="0" w:color="auto"/>
        <w:left w:val="none" w:sz="0" w:space="0" w:color="auto"/>
        <w:bottom w:val="none" w:sz="0" w:space="0" w:color="auto"/>
        <w:right w:val="none" w:sz="0" w:space="0" w:color="auto"/>
      </w:divBdr>
    </w:div>
    <w:div w:id="331029372">
      <w:bodyDiv w:val="1"/>
      <w:marLeft w:val="0"/>
      <w:marRight w:val="0"/>
      <w:marTop w:val="0"/>
      <w:marBottom w:val="0"/>
      <w:divBdr>
        <w:top w:val="none" w:sz="0" w:space="0" w:color="auto"/>
        <w:left w:val="none" w:sz="0" w:space="0" w:color="auto"/>
        <w:bottom w:val="none" w:sz="0" w:space="0" w:color="auto"/>
        <w:right w:val="none" w:sz="0" w:space="0" w:color="auto"/>
      </w:divBdr>
    </w:div>
    <w:div w:id="382367000">
      <w:bodyDiv w:val="1"/>
      <w:marLeft w:val="0"/>
      <w:marRight w:val="0"/>
      <w:marTop w:val="0"/>
      <w:marBottom w:val="0"/>
      <w:divBdr>
        <w:top w:val="none" w:sz="0" w:space="0" w:color="auto"/>
        <w:left w:val="none" w:sz="0" w:space="0" w:color="auto"/>
        <w:bottom w:val="none" w:sz="0" w:space="0" w:color="auto"/>
        <w:right w:val="none" w:sz="0" w:space="0" w:color="auto"/>
      </w:divBdr>
      <w:divsChild>
        <w:div w:id="673145717">
          <w:marLeft w:val="0"/>
          <w:marRight w:val="0"/>
          <w:marTop w:val="0"/>
          <w:marBottom w:val="0"/>
          <w:divBdr>
            <w:top w:val="none" w:sz="0" w:space="0" w:color="auto"/>
            <w:left w:val="none" w:sz="0" w:space="0" w:color="auto"/>
            <w:bottom w:val="none" w:sz="0" w:space="0" w:color="auto"/>
            <w:right w:val="none" w:sz="0" w:space="0" w:color="auto"/>
          </w:divBdr>
          <w:divsChild>
            <w:div w:id="3345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0924">
      <w:bodyDiv w:val="1"/>
      <w:marLeft w:val="0"/>
      <w:marRight w:val="0"/>
      <w:marTop w:val="0"/>
      <w:marBottom w:val="0"/>
      <w:divBdr>
        <w:top w:val="none" w:sz="0" w:space="0" w:color="auto"/>
        <w:left w:val="none" w:sz="0" w:space="0" w:color="auto"/>
        <w:bottom w:val="none" w:sz="0" w:space="0" w:color="auto"/>
        <w:right w:val="none" w:sz="0" w:space="0" w:color="auto"/>
      </w:divBdr>
      <w:divsChild>
        <w:div w:id="1559168995">
          <w:marLeft w:val="567"/>
          <w:marRight w:val="0"/>
          <w:marTop w:val="0"/>
          <w:marBottom w:val="0"/>
          <w:divBdr>
            <w:top w:val="none" w:sz="0" w:space="0" w:color="auto"/>
            <w:left w:val="none" w:sz="0" w:space="0" w:color="auto"/>
            <w:bottom w:val="none" w:sz="0" w:space="0" w:color="auto"/>
            <w:right w:val="none" w:sz="0" w:space="0" w:color="auto"/>
          </w:divBdr>
        </w:div>
        <w:div w:id="1909026042">
          <w:marLeft w:val="567"/>
          <w:marRight w:val="0"/>
          <w:marTop w:val="0"/>
          <w:marBottom w:val="0"/>
          <w:divBdr>
            <w:top w:val="none" w:sz="0" w:space="0" w:color="auto"/>
            <w:left w:val="none" w:sz="0" w:space="0" w:color="auto"/>
            <w:bottom w:val="none" w:sz="0" w:space="0" w:color="auto"/>
            <w:right w:val="none" w:sz="0" w:space="0" w:color="auto"/>
          </w:divBdr>
        </w:div>
      </w:divsChild>
    </w:div>
    <w:div w:id="407578068">
      <w:bodyDiv w:val="1"/>
      <w:marLeft w:val="0"/>
      <w:marRight w:val="0"/>
      <w:marTop w:val="0"/>
      <w:marBottom w:val="0"/>
      <w:divBdr>
        <w:top w:val="none" w:sz="0" w:space="0" w:color="auto"/>
        <w:left w:val="none" w:sz="0" w:space="0" w:color="auto"/>
        <w:bottom w:val="none" w:sz="0" w:space="0" w:color="auto"/>
        <w:right w:val="none" w:sz="0" w:space="0" w:color="auto"/>
      </w:divBdr>
      <w:divsChild>
        <w:div w:id="878781483">
          <w:marLeft w:val="567"/>
          <w:marRight w:val="0"/>
          <w:marTop w:val="0"/>
          <w:marBottom w:val="0"/>
          <w:divBdr>
            <w:top w:val="none" w:sz="0" w:space="0" w:color="auto"/>
            <w:left w:val="none" w:sz="0" w:space="0" w:color="auto"/>
            <w:bottom w:val="none" w:sz="0" w:space="0" w:color="auto"/>
            <w:right w:val="none" w:sz="0" w:space="0" w:color="auto"/>
          </w:divBdr>
        </w:div>
        <w:div w:id="1599749409">
          <w:marLeft w:val="567"/>
          <w:marRight w:val="0"/>
          <w:marTop w:val="0"/>
          <w:marBottom w:val="0"/>
          <w:divBdr>
            <w:top w:val="none" w:sz="0" w:space="0" w:color="auto"/>
            <w:left w:val="none" w:sz="0" w:space="0" w:color="auto"/>
            <w:bottom w:val="none" w:sz="0" w:space="0" w:color="auto"/>
            <w:right w:val="none" w:sz="0" w:space="0" w:color="auto"/>
          </w:divBdr>
        </w:div>
      </w:divsChild>
    </w:div>
    <w:div w:id="409934071">
      <w:bodyDiv w:val="1"/>
      <w:marLeft w:val="0"/>
      <w:marRight w:val="0"/>
      <w:marTop w:val="0"/>
      <w:marBottom w:val="0"/>
      <w:divBdr>
        <w:top w:val="none" w:sz="0" w:space="0" w:color="auto"/>
        <w:left w:val="none" w:sz="0" w:space="0" w:color="auto"/>
        <w:bottom w:val="none" w:sz="0" w:space="0" w:color="auto"/>
        <w:right w:val="none" w:sz="0" w:space="0" w:color="auto"/>
      </w:divBdr>
    </w:div>
    <w:div w:id="418332025">
      <w:bodyDiv w:val="1"/>
      <w:marLeft w:val="0"/>
      <w:marRight w:val="0"/>
      <w:marTop w:val="0"/>
      <w:marBottom w:val="0"/>
      <w:divBdr>
        <w:top w:val="none" w:sz="0" w:space="0" w:color="auto"/>
        <w:left w:val="none" w:sz="0" w:space="0" w:color="auto"/>
        <w:bottom w:val="none" w:sz="0" w:space="0" w:color="auto"/>
        <w:right w:val="none" w:sz="0" w:space="0" w:color="auto"/>
      </w:divBdr>
    </w:div>
    <w:div w:id="420760670">
      <w:bodyDiv w:val="1"/>
      <w:marLeft w:val="0"/>
      <w:marRight w:val="0"/>
      <w:marTop w:val="0"/>
      <w:marBottom w:val="0"/>
      <w:divBdr>
        <w:top w:val="none" w:sz="0" w:space="0" w:color="auto"/>
        <w:left w:val="none" w:sz="0" w:space="0" w:color="auto"/>
        <w:bottom w:val="none" w:sz="0" w:space="0" w:color="auto"/>
        <w:right w:val="none" w:sz="0" w:space="0" w:color="auto"/>
      </w:divBdr>
    </w:div>
    <w:div w:id="422536959">
      <w:bodyDiv w:val="1"/>
      <w:marLeft w:val="0"/>
      <w:marRight w:val="0"/>
      <w:marTop w:val="0"/>
      <w:marBottom w:val="0"/>
      <w:divBdr>
        <w:top w:val="none" w:sz="0" w:space="0" w:color="auto"/>
        <w:left w:val="none" w:sz="0" w:space="0" w:color="auto"/>
        <w:bottom w:val="none" w:sz="0" w:space="0" w:color="auto"/>
        <w:right w:val="none" w:sz="0" w:space="0" w:color="auto"/>
      </w:divBdr>
    </w:div>
    <w:div w:id="435175354">
      <w:bodyDiv w:val="1"/>
      <w:marLeft w:val="0"/>
      <w:marRight w:val="0"/>
      <w:marTop w:val="0"/>
      <w:marBottom w:val="0"/>
      <w:divBdr>
        <w:top w:val="none" w:sz="0" w:space="0" w:color="auto"/>
        <w:left w:val="none" w:sz="0" w:space="0" w:color="auto"/>
        <w:bottom w:val="none" w:sz="0" w:space="0" w:color="auto"/>
        <w:right w:val="none" w:sz="0" w:space="0" w:color="auto"/>
      </w:divBdr>
    </w:div>
    <w:div w:id="444229729">
      <w:bodyDiv w:val="1"/>
      <w:marLeft w:val="0"/>
      <w:marRight w:val="0"/>
      <w:marTop w:val="0"/>
      <w:marBottom w:val="0"/>
      <w:divBdr>
        <w:top w:val="none" w:sz="0" w:space="0" w:color="auto"/>
        <w:left w:val="none" w:sz="0" w:space="0" w:color="auto"/>
        <w:bottom w:val="none" w:sz="0" w:space="0" w:color="auto"/>
        <w:right w:val="none" w:sz="0" w:space="0" w:color="auto"/>
      </w:divBdr>
    </w:div>
    <w:div w:id="445738116">
      <w:bodyDiv w:val="1"/>
      <w:marLeft w:val="0"/>
      <w:marRight w:val="0"/>
      <w:marTop w:val="0"/>
      <w:marBottom w:val="0"/>
      <w:divBdr>
        <w:top w:val="none" w:sz="0" w:space="0" w:color="auto"/>
        <w:left w:val="none" w:sz="0" w:space="0" w:color="auto"/>
        <w:bottom w:val="none" w:sz="0" w:space="0" w:color="auto"/>
        <w:right w:val="none" w:sz="0" w:space="0" w:color="auto"/>
      </w:divBdr>
    </w:div>
    <w:div w:id="497891952">
      <w:bodyDiv w:val="1"/>
      <w:marLeft w:val="0"/>
      <w:marRight w:val="0"/>
      <w:marTop w:val="0"/>
      <w:marBottom w:val="0"/>
      <w:divBdr>
        <w:top w:val="none" w:sz="0" w:space="0" w:color="auto"/>
        <w:left w:val="none" w:sz="0" w:space="0" w:color="auto"/>
        <w:bottom w:val="none" w:sz="0" w:space="0" w:color="auto"/>
        <w:right w:val="none" w:sz="0" w:space="0" w:color="auto"/>
      </w:divBdr>
    </w:div>
    <w:div w:id="506482202">
      <w:bodyDiv w:val="1"/>
      <w:marLeft w:val="0"/>
      <w:marRight w:val="0"/>
      <w:marTop w:val="0"/>
      <w:marBottom w:val="0"/>
      <w:divBdr>
        <w:top w:val="none" w:sz="0" w:space="0" w:color="auto"/>
        <w:left w:val="none" w:sz="0" w:space="0" w:color="auto"/>
        <w:bottom w:val="none" w:sz="0" w:space="0" w:color="auto"/>
        <w:right w:val="none" w:sz="0" w:space="0" w:color="auto"/>
      </w:divBdr>
      <w:divsChild>
        <w:div w:id="189808785">
          <w:marLeft w:val="0"/>
          <w:marRight w:val="0"/>
          <w:marTop w:val="0"/>
          <w:marBottom w:val="0"/>
          <w:divBdr>
            <w:top w:val="none" w:sz="0" w:space="0" w:color="auto"/>
            <w:left w:val="none" w:sz="0" w:space="0" w:color="auto"/>
            <w:bottom w:val="none" w:sz="0" w:space="0" w:color="auto"/>
            <w:right w:val="none" w:sz="0" w:space="0" w:color="auto"/>
          </w:divBdr>
          <w:divsChild>
            <w:div w:id="9991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7738">
      <w:bodyDiv w:val="1"/>
      <w:marLeft w:val="0"/>
      <w:marRight w:val="0"/>
      <w:marTop w:val="0"/>
      <w:marBottom w:val="0"/>
      <w:divBdr>
        <w:top w:val="none" w:sz="0" w:space="0" w:color="auto"/>
        <w:left w:val="none" w:sz="0" w:space="0" w:color="auto"/>
        <w:bottom w:val="none" w:sz="0" w:space="0" w:color="auto"/>
        <w:right w:val="none" w:sz="0" w:space="0" w:color="auto"/>
      </w:divBdr>
    </w:div>
    <w:div w:id="523717283">
      <w:bodyDiv w:val="1"/>
      <w:marLeft w:val="0"/>
      <w:marRight w:val="0"/>
      <w:marTop w:val="0"/>
      <w:marBottom w:val="0"/>
      <w:divBdr>
        <w:top w:val="none" w:sz="0" w:space="0" w:color="auto"/>
        <w:left w:val="none" w:sz="0" w:space="0" w:color="auto"/>
        <w:bottom w:val="none" w:sz="0" w:space="0" w:color="auto"/>
        <w:right w:val="none" w:sz="0" w:space="0" w:color="auto"/>
      </w:divBdr>
    </w:div>
    <w:div w:id="534077882">
      <w:bodyDiv w:val="1"/>
      <w:marLeft w:val="0"/>
      <w:marRight w:val="0"/>
      <w:marTop w:val="0"/>
      <w:marBottom w:val="0"/>
      <w:divBdr>
        <w:top w:val="none" w:sz="0" w:space="0" w:color="auto"/>
        <w:left w:val="none" w:sz="0" w:space="0" w:color="auto"/>
        <w:bottom w:val="none" w:sz="0" w:space="0" w:color="auto"/>
        <w:right w:val="none" w:sz="0" w:space="0" w:color="auto"/>
      </w:divBdr>
    </w:div>
    <w:div w:id="607737585">
      <w:bodyDiv w:val="1"/>
      <w:marLeft w:val="0"/>
      <w:marRight w:val="0"/>
      <w:marTop w:val="0"/>
      <w:marBottom w:val="0"/>
      <w:divBdr>
        <w:top w:val="none" w:sz="0" w:space="0" w:color="auto"/>
        <w:left w:val="none" w:sz="0" w:space="0" w:color="auto"/>
        <w:bottom w:val="none" w:sz="0" w:space="0" w:color="auto"/>
        <w:right w:val="none" w:sz="0" w:space="0" w:color="auto"/>
      </w:divBdr>
      <w:divsChild>
        <w:div w:id="2064936795">
          <w:marLeft w:val="0"/>
          <w:marRight w:val="0"/>
          <w:marTop w:val="0"/>
          <w:marBottom w:val="0"/>
          <w:divBdr>
            <w:top w:val="none" w:sz="0" w:space="0" w:color="auto"/>
            <w:left w:val="none" w:sz="0" w:space="0" w:color="auto"/>
            <w:bottom w:val="none" w:sz="0" w:space="0" w:color="auto"/>
            <w:right w:val="none" w:sz="0" w:space="0" w:color="auto"/>
          </w:divBdr>
          <w:divsChild>
            <w:div w:id="402679329">
              <w:marLeft w:val="0"/>
              <w:marRight w:val="0"/>
              <w:marTop w:val="0"/>
              <w:marBottom w:val="0"/>
              <w:divBdr>
                <w:top w:val="none" w:sz="0" w:space="0" w:color="auto"/>
                <w:left w:val="none" w:sz="0" w:space="0" w:color="auto"/>
                <w:bottom w:val="none" w:sz="0" w:space="0" w:color="auto"/>
                <w:right w:val="none" w:sz="0" w:space="0" w:color="auto"/>
              </w:divBdr>
            </w:div>
            <w:div w:id="507408763">
              <w:marLeft w:val="0"/>
              <w:marRight w:val="0"/>
              <w:marTop w:val="0"/>
              <w:marBottom w:val="0"/>
              <w:divBdr>
                <w:top w:val="none" w:sz="0" w:space="0" w:color="auto"/>
                <w:left w:val="none" w:sz="0" w:space="0" w:color="auto"/>
                <w:bottom w:val="none" w:sz="0" w:space="0" w:color="auto"/>
                <w:right w:val="none" w:sz="0" w:space="0" w:color="auto"/>
              </w:divBdr>
            </w:div>
            <w:div w:id="555050777">
              <w:marLeft w:val="0"/>
              <w:marRight w:val="0"/>
              <w:marTop w:val="0"/>
              <w:marBottom w:val="0"/>
              <w:divBdr>
                <w:top w:val="none" w:sz="0" w:space="0" w:color="auto"/>
                <w:left w:val="none" w:sz="0" w:space="0" w:color="auto"/>
                <w:bottom w:val="none" w:sz="0" w:space="0" w:color="auto"/>
                <w:right w:val="none" w:sz="0" w:space="0" w:color="auto"/>
              </w:divBdr>
            </w:div>
            <w:div w:id="16487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7595">
      <w:bodyDiv w:val="1"/>
      <w:marLeft w:val="0"/>
      <w:marRight w:val="0"/>
      <w:marTop w:val="0"/>
      <w:marBottom w:val="0"/>
      <w:divBdr>
        <w:top w:val="none" w:sz="0" w:space="0" w:color="auto"/>
        <w:left w:val="none" w:sz="0" w:space="0" w:color="auto"/>
        <w:bottom w:val="none" w:sz="0" w:space="0" w:color="auto"/>
        <w:right w:val="none" w:sz="0" w:space="0" w:color="auto"/>
      </w:divBdr>
    </w:div>
    <w:div w:id="622732035">
      <w:bodyDiv w:val="1"/>
      <w:marLeft w:val="0"/>
      <w:marRight w:val="0"/>
      <w:marTop w:val="0"/>
      <w:marBottom w:val="0"/>
      <w:divBdr>
        <w:top w:val="none" w:sz="0" w:space="0" w:color="auto"/>
        <w:left w:val="none" w:sz="0" w:space="0" w:color="auto"/>
        <w:bottom w:val="none" w:sz="0" w:space="0" w:color="auto"/>
        <w:right w:val="none" w:sz="0" w:space="0" w:color="auto"/>
      </w:divBdr>
    </w:div>
    <w:div w:id="630132463">
      <w:bodyDiv w:val="1"/>
      <w:marLeft w:val="0"/>
      <w:marRight w:val="0"/>
      <w:marTop w:val="0"/>
      <w:marBottom w:val="0"/>
      <w:divBdr>
        <w:top w:val="none" w:sz="0" w:space="0" w:color="auto"/>
        <w:left w:val="none" w:sz="0" w:space="0" w:color="auto"/>
        <w:bottom w:val="none" w:sz="0" w:space="0" w:color="auto"/>
        <w:right w:val="none" w:sz="0" w:space="0" w:color="auto"/>
      </w:divBdr>
    </w:div>
    <w:div w:id="649553649">
      <w:bodyDiv w:val="1"/>
      <w:marLeft w:val="0"/>
      <w:marRight w:val="0"/>
      <w:marTop w:val="0"/>
      <w:marBottom w:val="0"/>
      <w:divBdr>
        <w:top w:val="none" w:sz="0" w:space="0" w:color="auto"/>
        <w:left w:val="none" w:sz="0" w:space="0" w:color="auto"/>
        <w:bottom w:val="none" w:sz="0" w:space="0" w:color="auto"/>
        <w:right w:val="none" w:sz="0" w:space="0" w:color="auto"/>
      </w:divBdr>
    </w:div>
    <w:div w:id="653028940">
      <w:bodyDiv w:val="1"/>
      <w:marLeft w:val="0"/>
      <w:marRight w:val="0"/>
      <w:marTop w:val="0"/>
      <w:marBottom w:val="0"/>
      <w:divBdr>
        <w:top w:val="none" w:sz="0" w:space="0" w:color="auto"/>
        <w:left w:val="none" w:sz="0" w:space="0" w:color="auto"/>
        <w:bottom w:val="none" w:sz="0" w:space="0" w:color="auto"/>
        <w:right w:val="none" w:sz="0" w:space="0" w:color="auto"/>
      </w:divBdr>
    </w:div>
    <w:div w:id="659776829">
      <w:bodyDiv w:val="1"/>
      <w:marLeft w:val="0"/>
      <w:marRight w:val="0"/>
      <w:marTop w:val="0"/>
      <w:marBottom w:val="0"/>
      <w:divBdr>
        <w:top w:val="none" w:sz="0" w:space="0" w:color="auto"/>
        <w:left w:val="none" w:sz="0" w:space="0" w:color="auto"/>
        <w:bottom w:val="none" w:sz="0" w:space="0" w:color="auto"/>
        <w:right w:val="none" w:sz="0" w:space="0" w:color="auto"/>
      </w:divBdr>
    </w:div>
    <w:div w:id="664210253">
      <w:bodyDiv w:val="1"/>
      <w:marLeft w:val="0"/>
      <w:marRight w:val="0"/>
      <w:marTop w:val="0"/>
      <w:marBottom w:val="0"/>
      <w:divBdr>
        <w:top w:val="none" w:sz="0" w:space="0" w:color="auto"/>
        <w:left w:val="none" w:sz="0" w:space="0" w:color="auto"/>
        <w:bottom w:val="none" w:sz="0" w:space="0" w:color="auto"/>
        <w:right w:val="none" w:sz="0" w:space="0" w:color="auto"/>
      </w:divBdr>
      <w:divsChild>
        <w:div w:id="882137225">
          <w:marLeft w:val="0"/>
          <w:marRight w:val="0"/>
          <w:marTop w:val="0"/>
          <w:marBottom w:val="0"/>
          <w:divBdr>
            <w:top w:val="none" w:sz="0" w:space="0" w:color="auto"/>
            <w:left w:val="none" w:sz="0" w:space="0" w:color="auto"/>
            <w:bottom w:val="none" w:sz="0" w:space="0" w:color="auto"/>
            <w:right w:val="none" w:sz="0" w:space="0" w:color="auto"/>
          </w:divBdr>
          <w:divsChild>
            <w:div w:id="10024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6114">
      <w:bodyDiv w:val="1"/>
      <w:marLeft w:val="0"/>
      <w:marRight w:val="0"/>
      <w:marTop w:val="0"/>
      <w:marBottom w:val="0"/>
      <w:divBdr>
        <w:top w:val="none" w:sz="0" w:space="0" w:color="auto"/>
        <w:left w:val="none" w:sz="0" w:space="0" w:color="auto"/>
        <w:bottom w:val="none" w:sz="0" w:space="0" w:color="auto"/>
        <w:right w:val="none" w:sz="0" w:space="0" w:color="auto"/>
      </w:divBdr>
    </w:div>
    <w:div w:id="732234870">
      <w:bodyDiv w:val="1"/>
      <w:marLeft w:val="0"/>
      <w:marRight w:val="0"/>
      <w:marTop w:val="0"/>
      <w:marBottom w:val="0"/>
      <w:divBdr>
        <w:top w:val="none" w:sz="0" w:space="0" w:color="auto"/>
        <w:left w:val="none" w:sz="0" w:space="0" w:color="auto"/>
        <w:bottom w:val="none" w:sz="0" w:space="0" w:color="auto"/>
        <w:right w:val="none" w:sz="0" w:space="0" w:color="auto"/>
      </w:divBdr>
    </w:div>
    <w:div w:id="745879222">
      <w:bodyDiv w:val="1"/>
      <w:marLeft w:val="0"/>
      <w:marRight w:val="0"/>
      <w:marTop w:val="0"/>
      <w:marBottom w:val="0"/>
      <w:divBdr>
        <w:top w:val="none" w:sz="0" w:space="0" w:color="auto"/>
        <w:left w:val="none" w:sz="0" w:space="0" w:color="auto"/>
        <w:bottom w:val="none" w:sz="0" w:space="0" w:color="auto"/>
        <w:right w:val="none" w:sz="0" w:space="0" w:color="auto"/>
      </w:divBdr>
    </w:div>
    <w:div w:id="766392987">
      <w:bodyDiv w:val="1"/>
      <w:marLeft w:val="0"/>
      <w:marRight w:val="0"/>
      <w:marTop w:val="0"/>
      <w:marBottom w:val="0"/>
      <w:divBdr>
        <w:top w:val="none" w:sz="0" w:space="0" w:color="auto"/>
        <w:left w:val="none" w:sz="0" w:space="0" w:color="auto"/>
        <w:bottom w:val="none" w:sz="0" w:space="0" w:color="auto"/>
        <w:right w:val="none" w:sz="0" w:space="0" w:color="auto"/>
      </w:divBdr>
    </w:div>
    <w:div w:id="777336858">
      <w:bodyDiv w:val="1"/>
      <w:marLeft w:val="0"/>
      <w:marRight w:val="0"/>
      <w:marTop w:val="0"/>
      <w:marBottom w:val="0"/>
      <w:divBdr>
        <w:top w:val="none" w:sz="0" w:space="0" w:color="auto"/>
        <w:left w:val="none" w:sz="0" w:space="0" w:color="auto"/>
        <w:bottom w:val="none" w:sz="0" w:space="0" w:color="auto"/>
        <w:right w:val="none" w:sz="0" w:space="0" w:color="auto"/>
      </w:divBdr>
    </w:div>
    <w:div w:id="793907705">
      <w:bodyDiv w:val="1"/>
      <w:marLeft w:val="0"/>
      <w:marRight w:val="0"/>
      <w:marTop w:val="0"/>
      <w:marBottom w:val="0"/>
      <w:divBdr>
        <w:top w:val="none" w:sz="0" w:space="0" w:color="auto"/>
        <w:left w:val="none" w:sz="0" w:space="0" w:color="auto"/>
        <w:bottom w:val="none" w:sz="0" w:space="0" w:color="auto"/>
        <w:right w:val="none" w:sz="0" w:space="0" w:color="auto"/>
      </w:divBdr>
    </w:div>
    <w:div w:id="802697125">
      <w:bodyDiv w:val="1"/>
      <w:marLeft w:val="0"/>
      <w:marRight w:val="0"/>
      <w:marTop w:val="0"/>
      <w:marBottom w:val="0"/>
      <w:divBdr>
        <w:top w:val="none" w:sz="0" w:space="0" w:color="auto"/>
        <w:left w:val="none" w:sz="0" w:space="0" w:color="auto"/>
        <w:bottom w:val="none" w:sz="0" w:space="0" w:color="auto"/>
        <w:right w:val="none" w:sz="0" w:space="0" w:color="auto"/>
      </w:divBdr>
      <w:divsChild>
        <w:div w:id="1447850423">
          <w:marLeft w:val="0"/>
          <w:marRight w:val="0"/>
          <w:marTop w:val="0"/>
          <w:marBottom w:val="0"/>
          <w:divBdr>
            <w:top w:val="none" w:sz="0" w:space="0" w:color="auto"/>
            <w:left w:val="none" w:sz="0" w:space="0" w:color="auto"/>
            <w:bottom w:val="none" w:sz="0" w:space="0" w:color="auto"/>
            <w:right w:val="none" w:sz="0" w:space="0" w:color="auto"/>
          </w:divBdr>
          <w:divsChild>
            <w:div w:id="813137064">
              <w:marLeft w:val="0"/>
              <w:marRight w:val="0"/>
              <w:marTop w:val="0"/>
              <w:marBottom w:val="0"/>
              <w:divBdr>
                <w:top w:val="none" w:sz="0" w:space="0" w:color="auto"/>
                <w:left w:val="none" w:sz="0" w:space="0" w:color="auto"/>
                <w:bottom w:val="none" w:sz="0" w:space="0" w:color="auto"/>
                <w:right w:val="none" w:sz="0" w:space="0" w:color="auto"/>
              </w:divBdr>
            </w:div>
            <w:div w:id="1037120287">
              <w:marLeft w:val="0"/>
              <w:marRight w:val="0"/>
              <w:marTop w:val="0"/>
              <w:marBottom w:val="0"/>
              <w:divBdr>
                <w:top w:val="none" w:sz="0" w:space="0" w:color="auto"/>
                <w:left w:val="none" w:sz="0" w:space="0" w:color="auto"/>
                <w:bottom w:val="none" w:sz="0" w:space="0" w:color="auto"/>
                <w:right w:val="none" w:sz="0" w:space="0" w:color="auto"/>
              </w:divBdr>
            </w:div>
            <w:div w:id="16300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49484">
      <w:bodyDiv w:val="1"/>
      <w:marLeft w:val="0"/>
      <w:marRight w:val="0"/>
      <w:marTop w:val="0"/>
      <w:marBottom w:val="0"/>
      <w:divBdr>
        <w:top w:val="none" w:sz="0" w:space="0" w:color="auto"/>
        <w:left w:val="none" w:sz="0" w:space="0" w:color="auto"/>
        <w:bottom w:val="none" w:sz="0" w:space="0" w:color="auto"/>
        <w:right w:val="none" w:sz="0" w:space="0" w:color="auto"/>
      </w:divBdr>
      <w:divsChild>
        <w:div w:id="2056419691">
          <w:marLeft w:val="0"/>
          <w:marRight w:val="0"/>
          <w:marTop w:val="0"/>
          <w:marBottom w:val="0"/>
          <w:divBdr>
            <w:top w:val="none" w:sz="0" w:space="0" w:color="auto"/>
            <w:left w:val="none" w:sz="0" w:space="0" w:color="auto"/>
            <w:bottom w:val="none" w:sz="0" w:space="0" w:color="auto"/>
            <w:right w:val="none" w:sz="0" w:space="0" w:color="auto"/>
          </w:divBdr>
          <w:divsChild>
            <w:div w:id="502553695">
              <w:marLeft w:val="0"/>
              <w:marRight w:val="0"/>
              <w:marTop w:val="0"/>
              <w:marBottom w:val="0"/>
              <w:divBdr>
                <w:top w:val="none" w:sz="0" w:space="0" w:color="auto"/>
                <w:left w:val="none" w:sz="0" w:space="0" w:color="auto"/>
                <w:bottom w:val="none" w:sz="0" w:space="0" w:color="auto"/>
                <w:right w:val="none" w:sz="0" w:space="0" w:color="auto"/>
              </w:divBdr>
            </w:div>
            <w:div w:id="597107441">
              <w:marLeft w:val="0"/>
              <w:marRight w:val="0"/>
              <w:marTop w:val="0"/>
              <w:marBottom w:val="0"/>
              <w:divBdr>
                <w:top w:val="none" w:sz="0" w:space="0" w:color="auto"/>
                <w:left w:val="none" w:sz="0" w:space="0" w:color="auto"/>
                <w:bottom w:val="none" w:sz="0" w:space="0" w:color="auto"/>
                <w:right w:val="none" w:sz="0" w:space="0" w:color="auto"/>
              </w:divBdr>
            </w:div>
            <w:div w:id="156906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5495">
      <w:bodyDiv w:val="1"/>
      <w:marLeft w:val="0"/>
      <w:marRight w:val="0"/>
      <w:marTop w:val="0"/>
      <w:marBottom w:val="0"/>
      <w:divBdr>
        <w:top w:val="none" w:sz="0" w:space="0" w:color="auto"/>
        <w:left w:val="none" w:sz="0" w:space="0" w:color="auto"/>
        <w:bottom w:val="none" w:sz="0" w:space="0" w:color="auto"/>
        <w:right w:val="none" w:sz="0" w:space="0" w:color="auto"/>
      </w:divBdr>
      <w:divsChild>
        <w:div w:id="2017268755">
          <w:marLeft w:val="0"/>
          <w:marRight w:val="0"/>
          <w:marTop w:val="0"/>
          <w:marBottom w:val="0"/>
          <w:divBdr>
            <w:top w:val="none" w:sz="0" w:space="0" w:color="auto"/>
            <w:left w:val="none" w:sz="0" w:space="0" w:color="auto"/>
            <w:bottom w:val="none" w:sz="0" w:space="0" w:color="auto"/>
            <w:right w:val="none" w:sz="0" w:space="0" w:color="auto"/>
          </w:divBdr>
          <w:divsChild>
            <w:div w:id="677387014">
              <w:marLeft w:val="0"/>
              <w:marRight w:val="0"/>
              <w:marTop w:val="0"/>
              <w:marBottom w:val="0"/>
              <w:divBdr>
                <w:top w:val="none" w:sz="0" w:space="0" w:color="auto"/>
                <w:left w:val="none" w:sz="0" w:space="0" w:color="auto"/>
                <w:bottom w:val="none" w:sz="0" w:space="0" w:color="auto"/>
                <w:right w:val="none" w:sz="0" w:space="0" w:color="auto"/>
              </w:divBdr>
            </w:div>
            <w:div w:id="92742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5472">
      <w:bodyDiv w:val="1"/>
      <w:marLeft w:val="0"/>
      <w:marRight w:val="0"/>
      <w:marTop w:val="0"/>
      <w:marBottom w:val="0"/>
      <w:divBdr>
        <w:top w:val="none" w:sz="0" w:space="0" w:color="auto"/>
        <w:left w:val="none" w:sz="0" w:space="0" w:color="auto"/>
        <w:bottom w:val="none" w:sz="0" w:space="0" w:color="auto"/>
        <w:right w:val="none" w:sz="0" w:space="0" w:color="auto"/>
      </w:divBdr>
    </w:div>
    <w:div w:id="853494575">
      <w:bodyDiv w:val="1"/>
      <w:marLeft w:val="0"/>
      <w:marRight w:val="0"/>
      <w:marTop w:val="0"/>
      <w:marBottom w:val="0"/>
      <w:divBdr>
        <w:top w:val="none" w:sz="0" w:space="0" w:color="auto"/>
        <w:left w:val="none" w:sz="0" w:space="0" w:color="auto"/>
        <w:bottom w:val="none" w:sz="0" w:space="0" w:color="auto"/>
        <w:right w:val="none" w:sz="0" w:space="0" w:color="auto"/>
      </w:divBdr>
    </w:div>
    <w:div w:id="875888754">
      <w:bodyDiv w:val="1"/>
      <w:marLeft w:val="0"/>
      <w:marRight w:val="0"/>
      <w:marTop w:val="0"/>
      <w:marBottom w:val="0"/>
      <w:divBdr>
        <w:top w:val="none" w:sz="0" w:space="0" w:color="auto"/>
        <w:left w:val="none" w:sz="0" w:space="0" w:color="auto"/>
        <w:bottom w:val="none" w:sz="0" w:space="0" w:color="auto"/>
        <w:right w:val="none" w:sz="0" w:space="0" w:color="auto"/>
      </w:divBdr>
    </w:div>
    <w:div w:id="892692931">
      <w:bodyDiv w:val="1"/>
      <w:marLeft w:val="0"/>
      <w:marRight w:val="0"/>
      <w:marTop w:val="0"/>
      <w:marBottom w:val="0"/>
      <w:divBdr>
        <w:top w:val="none" w:sz="0" w:space="0" w:color="auto"/>
        <w:left w:val="none" w:sz="0" w:space="0" w:color="auto"/>
        <w:bottom w:val="none" w:sz="0" w:space="0" w:color="auto"/>
        <w:right w:val="none" w:sz="0" w:space="0" w:color="auto"/>
      </w:divBdr>
    </w:div>
    <w:div w:id="893009368">
      <w:bodyDiv w:val="1"/>
      <w:marLeft w:val="0"/>
      <w:marRight w:val="0"/>
      <w:marTop w:val="0"/>
      <w:marBottom w:val="0"/>
      <w:divBdr>
        <w:top w:val="none" w:sz="0" w:space="0" w:color="auto"/>
        <w:left w:val="none" w:sz="0" w:space="0" w:color="auto"/>
        <w:bottom w:val="none" w:sz="0" w:space="0" w:color="auto"/>
        <w:right w:val="none" w:sz="0" w:space="0" w:color="auto"/>
      </w:divBdr>
    </w:div>
    <w:div w:id="911310237">
      <w:bodyDiv w:val="1"/>
      <w:marLeft w:val="0"/>
      <w:marRight w:val="0"/>
      <w:marTop w:val="0"/>
      <w:marBottom w:val="0"/>
      <w:divBdr>
        <w:top w:val="none" w:sz="0" w:space="0" w:color="auto"/>
        <w:left w:val="none" w:sz="0" w:space="0" w:color="auto"/>
        <w:bottom w:val="none" w:sz="0" w:space="0" w:color="auto"/>
        <w:right w:val="none" w:sz="0" w:space="0" w:color="auto"/>
      </w:divBdr>
    </w:div>
    <w:div w:id="915046180">
      <w:bodyDiv w:val="1"/>
      <w:marLeft w:val="0"/>
      <w:marRight w:val="0"/>
      <w:marTop w:val="0"/>
      <w:marBottom w:val="0"/>
      <w:divBdr>
        <w:top w:val="none" w:sz="0" w:space="0" w:color="auto"/>
        <w:left w:val="none" w:sz="0" w:space="0" w:color="auto"/>
        <w:bottom w:val="none" w:sz="0" w:space="0" w:color="auto"/>
        <w:right w:val="none" w:sz="0" w:space="0" w:color="auto"/>
      </w:divBdr>
    </w:div>
    <w:div w:id="946470920">
      <w:bodyDiv w:val="1"/>
      <w:marLeft w:val="0"/>
      <w:marRight w:val="0"/>
      <w:marTop w:val="0"/>
      <w:marBottom w:val="0"/>
      <w:divBdr>
        <w:top w:val="none" w:sz="0" w:space="0" w:color="auto"/>
        <w:left w:val="none" w:sz="0" w:space="0" w:color="auto"/>
        <w:bottom w:val="none" w:sz="0" w:space="0" w:color="auto"/>
        <w:right w:val="none" w:sz="0" w:space="0" w:color="auto"/>
      </w:divBdr>
    </w:div>
    <w:div w:id="947197195">
      <w:bodyDiv w:val="1"/>
      <w:marLeft w:val="0"/>
      <w:marRight w:val="0"/>
      <w:marTop w:val="0"/>
      <w:marBottom w:val="0"/>
      <w:divBdr>
        <w:top w:val="none" w:sz="0" w:space="0" w:color="auto"/>
        <w:left w:val="none" w:sz="0" w:space="0" w:color="auto"/>
        <w:bottom w:val="none" w:sz="0" w:space="0" w:color="auto"/>
        <w:right w:val="none" w:sz="0" w:space="0" w:color="auto"/>
      </w:divBdr>
    </w:div>
    <w:div w:id="968515176">
      <w:bodyDiv w:val="1"/>
      <w:marLeft w:val="0"/>
      <w:marRight w:val="0"/>
      <w:marTop w:val="0"/>
      <w:marBottom w:val="0"/>
      <w:divBdr>
        <w:top w:val="none" w:sz="0" w:space="0" w:color="auto"/>
        <w:left w:val="none" w:sz="0" w:space="0" w:color="auto"/>
        <w:bottom w:val="none" w:sz="0" w:space="0" w:color="auto"/>
        <w:right w:val="none" w:sz="0" w:space="0" w:color="auto"/>
      </w:divBdr>
    </w:div>
    <w:div w:id="1057045113">
      <w:bodyDiv w:val="1"/>
      <w:marLeft w:val="0"/>
      <w:marRight w:val="0"/>
      <w:marTop w:val="0"/>
      <w:marBottom w:val="0"/>
      <w:divBdr>
        <w:top w:val="none" w:sz="0" w:space="0" w:color="auto"/>
        <w:left w:val="none" w:sz="0" w:space="0" w:color="auto"/>
        <w:bottom w:val="none" w:sz="0" w:space="0" w:color="auto"/>
        <w:right w:val="none" w:sz="0" w:space="0" w:color="auto"/>
      </w:divBdr>
    </w:div>
    <w:div w:id="1119643318">
      <w:bodyDiv w:val="1"/>
      <w:marLeft w:val="0"/>
      <w:marRight w:val="0"/>
      <w:marTop w:val="0"/>
      <w:marBottom w:val="0"/>
      <w:divBdr>
        <w:top w:val="none" w:sz="0" w:space="0" w:color="auto"/>
        <w:left w:val="none" w:sz="0" w:space="0" w:color="auto"/>
        <w:bottom w:val="none" w:sz="0" w:space="0" w:color="auto"/>
        <w:right w:val="none" w:sz="0" w:space="0" w:color="auto"/>
      </w:divBdr>
    </w:div>
    <w:div w:id="1151023362">
      <w:bodyDiv w:val="1"/>
      <w:marLeft w:val="0"/>
      <w:marRight w:val="0"/>
      <w:marTop w:val="0"/>
      <w:marBottom w:val="0"/>
      <w:divBdr>
        <w:top w:val="none" w:sz="0" w:space="0" w:color="auto"/>
        <w:left w:val="none" w:sz="0" w:space="0" w:color="auto"/>
        <w:bottom w:val="none" w:sz="0" w:space="0" w:color="auto"/>
        <w:right w:val="none" w:sz="0" w:space="0" w:color="auto"/>
      </w:divBdr>
    </w:div>
    <w:div w:id="1155609053">
      <w:bodyDiv w:val="1"/>
      <w:marLeft w:val="0"/>
      <w:marRight w:val="0"/>
      <w:marTop w:val="0"/>
      <w:marBottom w:val="0"/>
      <w:divBdr>
        <w:top w:val="none" w:sz="0" w:space="0" w:color="auto"/>
        <w:left w:val="none" w:sz="0" w:space="0" w:color="auto"/>
        <w:bottom w:val="none" w:sz="0" w:space="0" w:color="auto"/>
        <w:right w:val="none" w:sz="0" w:space="0" w:color="auto"/>
      </w:divBdr>
      <w:divsChild>
        <w:div w:id="759253953">
          <w:marLeft w:val="0"/>
          <w:marRight w:val="0"/>
          <w:marTop w:val="0"/>
          <w:marBottom w:val="0"/>
          <w:divBdr>
            <w:top w:val="none" w:sz="0" w:space="0" w:color="auto"/>
            <w:left w:val="none" w:sz="0" w:space="0" w:color="auto"/>
            <w:bottom w:val="none" w:sz="0" w:space="0" w:color="auto"/>
            <w:right w:val="none" w:sz="0" w:space="0" w:color="auto"/>
          </w:divBdr>
          <w:divsChild>
            <w:div w:id="1127971565">
              <w:marLeft w:val="0"/>
              <w:marRight w:val="0"/>
              <w:marTop w:val="0"/>
              <w:marBottom w:val="0"/>
              <w:divBdr>
                <w:top w:val="none" w:sz="0" w:space="0" w:color="auto"/>
                <w:left w:val="none" w:sz="0" w:space="0" w:color="auto"/>
                <w:bottom w:val="none" w:sz="0" w:space="0" w:color="auto"/>
                <w:right w:val="none" w:sz="0" w:space="0" w:color="auto"/>
              </w:divBdr>
            </w:div>
            <w:div w:id="1295987812">
              <w:marLeft w:val="0"/>
              <w:marRight w:val="0"/>
              <w:marTop w:val="0"/>
              <w:marBottom w:val="0"/>
              <w:divBdr>
                <w:top w:val="none" w:sz="0" w:space="0" w:color="auto"/>
                <w:left w:val="none" w:sz="0" w:space="0" w:color="auto"/>
                <w:bottom w:val="none" w:sz="0" w:space="0" w:color="auto"/>
                <w:right w:val="none" w:sz="0" w:space="0" w:color="auto"/>
              </w:divBdr>
            </w:div>
            <w:div w:id="1301882551">
              <w:marLeft w:val="0"/>
              <w:marRight w:val="0"/>
              <w:marTop w:val="0"/>
              <w:marBottom w:val="0"/>
              <w:divBdr>
                <w:top w:val="none" w:sz="0" w:space="0" w:color="auto"/>
                <w:left w:val="none" w:sz="0" w:space="0" w:color="auto"/>
                <w:bottom w:val="none" w:sz="0" w:space="0" w:color="auto"/>
                <w:right w:val="none" w:sz="0" w:space="0" w:color="auto"/>
              </w:divBdr>
            </w:div>
            <w:div w:id="1789346892">
              <w:marLeft w:val="0"/>
              <w:marRight w:val="0"/>
              <w:marTop w:val="0"/>
              <w:marBottom w:val="0"/>
              <w:divBdr>
                <w:top w:val="none" w:sz="0" w:space="0" w:color="auto"/>
                <w:left w:val="none" w:sz="0" w:space="0" w:color="auto"/>
                <w:bottom w:val="none" w:sz="0" w:space="0" w:color="auto"/>
                <w:right w:val="none" w:sz="0" w:space="0" w:color="auto"/>
              </w:divBdr>
            </w:div>
            <w:div w:id="19784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1835">
      <w:bodyDiv w:val="1"/>
      <w:marLeft w:val="0"/>
      <w:marRight w:val="0"/>
      <w:marTop w:val="0"/>
      <w:marBottom w:val="0"/>
      <w:divBdr>
        <w:top w:val="none" w:sz="0" w:space="0" w:color="auto"/>
        <w:left w:val="none" w:sz="0" w:space="0" w:color="auto"/>
        <w:bottom w:val="none" w:sz="0" w:space="0" w:color="auto"/>
        <w:right w:val="none" w:sz="0" w:space="0" w:color="auto"/>
      </w:divBdr>
      <w:divsChild>
        <w:div w:id="1483233878">
          <w:marLeft w:val="567"/>
          <w:marRight w:val="0"/>
          <w:marTop w:val="0"/>
          <w:marBottom w:val="0"/>
          <w:divBdr>
            <w:top w:val="none" w:sz="0" w:space="0" w:color="auto"/>
            <w:left w:val="none" w:sz="0" w:space="0" w:color="auto"/>
            <w:bottom w:val="none" w:sz="0" w:space="0" w:color="auto"/>
            <w:right w:val="none" w:sz="0" w:space="0" w:color="auto"/>
          </w:divBdr>
        </w:div>
      </w:divsChild>
    </w:div>
    <w:div w:id="1164124489">
      <w:bodyDiv w:val="1"/>
      <w:marLeft w:val="0"/>
      <w:marRight w:val="0"/>
      <w:marTop w:val="0"/>
      <w:marBottom w:val="0"/>
      <w:divBdr>
        <w:top w:val="none" w:sz="0" w:space="0" w:color="auto"/>
        <w:left w:val="none" w:sz="0" w:space="0" w:color="auto"/>
        <w:bottom w:val="none" w:sz="0" w:space="0" w:color="auto"/>
        <w:right w:val="none" w:sz="0" w:space="0" w:color="auto"/>
      </w:divBdr>
      <w:divsChild>
        <w:div w:id="735475432">
          <w:marLeft w:val="0"/>
          <w:marRight w:val="0"/>
          <w:marTop w:val="0"/>
          <w:marBottom w:val="0"/>
          <w:divBdr>
            <w:top w:val="none" w:sz="0" w:space="0" w:color="auto"/>
            <w:left w:val="none" w:sz="0" w:space="0" w:color="auto"/>
            <w:bottom w:val="none" w:sz="0" w:space="0" w:color="auto"/>
            <w:right w:val="none" w:sz="0" w:space="0" w:color="auto"/>
          </w:divBdr>
          <w:divsChild>
            <w:div w:id="1718774114">
              <w:marLeft w:val="0"/>
              <w:marRight w:val="0"/>
              <w:marTop w:val="0"/>
              <w:marBottom w:val="0"/>
              <w:divBdr>
                <w:top w:val="none" w:sz="0" w:space="0" w:color="auto"/>
                <w:left w:val="none" w:sz="0" w:space="0" w:color="auto"/>
                <w:bottom w:val="none" w:sz="0" w:space="0" w:color="auto"/>
                <w:right w:val="none" w:sz="0" w:space="0" w:color="auto"/>
              </w:divBdr>
            </w:div>
            <w:div w:id="20288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327">
      <w:bodyDiv w:val="1"/>
      <w:marLeft w:val="0"/>
      <w:marRight w:val="0"/>
      <w:marTop w:val="0"/>
      <w:marBottom w:val="0"/>
      <w:divBdr>
        <w:top w:val="none" w:sz="0" w:space="0" w:color="auto"/>
        <w:left w:val="none" w:sz="0" w:space="0" w:color="auto"/>
        <w:bottom w:val="none" w:sz="0" w:space="0" w:color="auto"/>
        <w:right w:val="none" w:sz="0" w:space="0" w:color="auto"/>
      </w:divBdr>
    </w:div>
    <w:div w:id="1199313861">
      <w:bodyDiv w:val="1"/>
      <w:marLeft w:val="0"/>
      <w:marRight w:val="0"/>
      <w:marTop w:val="0"/>
      <w:marBottom w:val="0"/>
      <w:divBdr>
        <w:top w:val="none" w:sz="0" w:space="0" w:color="auto"/>
        <w:left w:val="none" w:sz="0" w:space="0" w:color="auto"/>
        <w:bottom w:val="none" w:sz="0" w:space="0" w:color="auto"/>
        <w:right w:val="none" w:sz="0" w:space="0" w:color="auto"/>
      </w:divBdr>
      <w:divsChild>
        <w:div w:id="1594781653">
          <w:marLeft w:val="567"/>
          <w:marRight w:val="0"/>
          <w:marTop w:val="0"/>
          <w:marBottom w:val="0"/>
          <w:divBdr>
            <w:top w:val="none" w:sz="0" w:space="0" w:color="auto"/>
            <w:left w:val="none" w:sz="0" w:space="0" w:color="auto"/>
            <w:bottom w:val="none" w:sz="0" w:space="0" w:color="auto"/>
            <w:right w:val="none" w:sz="0" w:space="0" w:color="auto"/>
          </w:divBdr>
        </w:div>
        <w:div w:id="2019186209">
          <w:marLeft w:val="567"/>
          <w:marRight w:val="0"/>
          <w:marTop w:val="0"/>
          <w:marBottom w:val="0"/>
          <w:divBdr>
            <w:top w:val="none" w:sz="0" w:space="0" w:color="auto"/>
            <w:left w:val="none" w:sz="0" w:space="0" w:color="auto"/>
            <w:bottom w:val="none" w:sz="0" w:space="0" w:color="auto"/>
            <w:right w:val="none" w:sz="0" w:space="0" w:color="auto"/>
          </w:divBdr>
        </w:div>
      </w:divsChild>
    </w:div>
    <w:div w:id="1209221132">
      <w:bodyDiv w:val="1"/>
      <w:marLeft w:val="0"/>
      <w:marRight w:val="0"/>
      <w:marTop w:val="0"/>
      <w:marBottom w:val="0"/>
      <w:divBdr>
        <w:top w:val="none" w:sz="0" w:space="0" w:color="auto"/>
        <w:left w:val="none" w:sz="0" w:space="0" w:color="auto"/>
        <w:bottom w:val="none" w:sz="0" w:space="0" w:color="auto"/>
        <w:right w:val="none" w:sz="0" w:space="0" w:color="auto"/>
      </w:divBdr>
      <w:divsChild>
        <w:div w:id="1704592946">
          <w:marLeft w:val="0"/>
          <w:marRight w:val="0"/>
          <w:marTop w:val="0"/>
          <w:marBottom w:val="0"/>
          <w:divBdr>
            <w:top w:val="none" w:sz="0" w:space="0" w:color="auto"/>
            <w:left w:val="none" w:sz="0" w:space="0" w:color="auto"/>
            <w:bottom w:val="none" w:sz="0" w:space="0" w:color="auto"/>
            <w:right w:val="none" w:sz="0" w:space="0" w:color="auto"/>
          </w:divBdr>
          <w:divsChild>
            <w:div w:id="466632112">
              <w:marLeft w:val="0"/>
              <w:marRight w:val="0"/>
              <w:marTop w:val="0"/>
              <w:marBottom w:val="0"/>
              <w:divBdr>
                <w:top w:val="none" w:sz="0" w:space="0" w:color="auto"/>
                <w:left w:val="none" w:sz="0" w:space="0" w:color="auto"/>
                <w:bottom w:val="none" w:sz="0" w:space="0" w:color="auto"/>
                <w:right w:val="none" w:sz="0" w:space="0" w:color="auto"/>
              </w:divBdr>
            </w:div>
            <w:div w:id="472407235">
              <w:marLeft w:val="0"/>
              <w:marRight w:val="0"/>
              <w:marTop w:val="0"/>
              <w:marBottom w:val="0"/>
              <w:divBdr>
                <w:top w:val="none" w:sz="0" w:space="0" w:color="auto"/>
                <w:left w:val="none" w:sz="0" w:space="0" w:color="auto"/>
                <w:bottom w:val="none" w:sz="0" w:space="0" w:color="auto"/>
                <w:right w:val="none" w:sz="0" w:space="0" w:color="auto"/>
              </w:divBdr>
            </w:div>
            <w:div w:id="1033653349">
              <w:marLeft w:val="0"/>
              <w:marRight w:val="0"/>
              <w:marTop w:val="0"/>
              <w:marBottom w:val="0"/>
              <w:divBdr>
                <w:top w:val="none" w:sz="0" w:space="0" w:color="auto"/>
                <w:left w:val="none" w:sz="0" w:space="0" w:color="auto"/>
                <w:bottom w:val="none" w:sz="0" w:space="0" w:color="auto"/>
                <w:right w:val="none" w:sz="0" w:space="0" w:color="auto"/>
              </w:divBdr>
            </w:div>
            <w:div w:id="1150832715">
              <w:marLeft w:val="0"/>
              <w:marRight w:val="0"/>
              <w:marTop w:val="0"/>
              <w:marBottom w:val="0"/>
              <w:divBdr>
                <w:top w:val="none" w:sz="0" w:space="0" w:color="auto"/>
                <w:left w:val="none" w:sz="0" w:space="0" w:color="auto"/>
                <w:bottom w:val="none" w:sz="0" w:space="0" w:color="auto"/>
                <w:right w:val="none" w:sz="0" w:space="0" w:color="auto"/>
              </w:divBdr>
            </w:div>
            <w:div w:id="20012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657">
      <w:bodyDiv w:val="1"/>
      <w:marLeft w:val="0"/>
      <w:marRight w:val="0"/>
      <w:marTop w:val="0"/>
      <w:marBottom w:val="0"/>
      <w:divBdr>
        <w:top w:val="none" w:sz="0" w:space="0" w:color="auto"/>
        <w:left w:val="none" w:sz="0" w:space="0" w:color="auto"/>
        <w:bottom w:val="none" w:sz="0" w:space="0" w:color="auto"/>
        <w:right w:val="none" w:sz="0" w:space="0" w:color="auto"/>
      </w:divBdr>
    </w:div>
    <w:div w:id="1230269403">
      <w:bodyDiv w:val="1"/>
      <w:marLeft w:val="0"/>
      <w:marRight w:val="0"/>
      <w:marTop w:val="0"/>
      <w:marBottom w:val="0"/>
      <w:divBdr>
        <w:top w:val="none" w:sz="0" w:space="0" w:color="auto"/>
        <w:left w:val="none" w:sz="0" w:space="0" w:color="auto"/>
        <w:bottom w:val="none" w:sz="0" w:space="0" w:color="auto"/>
        <w:right w:val="none" w:sz="0" w:space="0" w:color="auto"/>
      </w:divBdr>
    </w:div>
    <w:div w:id="1255433671">
      <w:bodyDiv w:val="1"/>
      <w:marLeft w:val="0"/>
      <w:marRight w:val="0"/>
      <w:marTop w:val="0"/>
      <w:marBottom w:val="0"/>
      <w:divBdr>
        <w:top w:val="none" w:sz="0" w:space="0" w:color="auto"/>
        <w:left w:val="none" w:sz="0" w:space="0" w:color="auto"/>
        <w:bottom w:val="none" w:sz="0" w:space="0" w:color="auto"/>
        <w:right w:val="none" w:sz="0" w:space="0" w:color="auto"/>
      </w:divBdr>
      <w:divsChild>
        <w:div w:id="1665160470">
          <w:marLeft w:val="0"/>
          <w:marRight w:val="0"/>
          <w:marTop w:val="0"/>
          <w:marBottom w:val="0"/>
          <w:divBdr>
            <w:top w:val="none" w:sz="0" w:space="0" w:color="auto"/>
            <w:left w:val="none" w:sz="0" w:space="0" w:color="auto"/>
            <w:bottom w:val="none" w:sz="0" w:space="0" w:color="auto"/>
            <w:right w:val="none" w:sz="0" w:space="0" w:color="auto"/>
          </w:divBdr>
          <w:divsChild>
            <w:div w:id="588587313">
              <w:marLeft w:val="0"/>
              <w:marRight w:val="0"/>
              <w:marTop w:val="0"/>
              <w:marBottom w:val="0"/>
              <w:divBdr>
                <w:top w:val="none" w:sz="0" w:space="0" w:color="auto"/>
                <w:left w:val="none" w:sz="0" w:space="0" w:color="auto"/>
                <w:bottom w:val="none" w:sz="0" w:space="0" w:color="auto"/>
                <w:right w:val="none" w:sz="0" w:space="0" w:color="auto"/>
              </w:divBdr>
            </w:div>
            <w:div w:id="20090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6696">
      <w:bodyDiv w:val="1"/>
      <w:marLeft w:val="0"/>
      <w:marRight w:val="0"/>
      <w:marTop w:val="0"/>
      <w:marBottom w:val="0"/>
      <w:divBdr>
        <w:top w:val="none" w:sz="0" w:space="0" w:color="auto"/>
        <w:left w:val="none" w:sz="0" w:space="0" w:color="auto"/>
        <w:bottom w:val="none" w:sz="0" w:space="0" w:color="auto"/>
        <w:right w:val="none" w:sz="0" w:space="0" w:color="auto"/>
      </w:divBdr>
    </w:div>
    <w:div w:id="1297104030">
      <w:bodyDiv w:val="1"/>
      <w:marLeft w:val="0"/>
      <w:marRight w:val="0"/>
      <w:marTop w:val="0"/>
      <w:marBottom w:val="0"/>
      <w:divBdr>
        <w:top w:val="none" w:sz="0" w:space="0" w:color="auto"/>
        <w:left w:val="none" w:sz="0" w:space="0" w:color="auto"/>
        <w:bottom w:val="none" w:sz="0" w:space="0" w:color="auto"/>
        <w:right w:val="none" w:sz="0" w:space="0" w:color="auto"/>
      </w:divBdr>
    </w:div>
    <w:div w:id="1322197310">
      <w:bodyDiv w:val="1"/>
      <w:marLeft w:val="0"/>
      <w:marRight w:val="0"/>
      <w:marTop w:val="0"/>
      <w:marBottom w:val="0"/>
      <w:divBdr>
        <w:top w:val="none" w:sz="0" w:space="0" w:color="auto"/>
        <w:left w:val="none" w:sz="0" w:space="0" w:color="auto"/>
        <w:bottom w:val="none" w:sz="0" w:space="0" w:color="auto"/>
        <w:right w:val="none" w:sz="0" w:space="0" w:color="auto"/>
      </w:divBdr>
    </w:div>
    <w:div w:id="1329754124">
      <w:bodyDiv w:val="1"/>
      <w:marLeft w:val="0"/>
      <w:marRight w:val="0"/>
      <w:marTop w:val="0"/>
      <w:marBottom w:val="0"/>
      <w:divBdr>
        <w:top w:val="none" w:sz="0" w:space="0" w:color="auto"/>
        <w:left w:val="none" w:sz="0" w:space="0" w:color="auto"/>
        <w:bottom w:val="none" w:sz="0" w:space="0" w:color="auto"/>
        <w:right w:val="none" w:sz="0" w:space="0" w:color="auto"/>
      </w:divBdr>
    </w:div>
    <w:div w:id="1422338968">
      <w:bodyDiv w:val="1"/>
      <w:marLeft w:val="0"/>
      <w:marRight w:val="0"/>
      <w:marTop w:val="0"/>
      <w:marBottom w:val="0"/>
      <w:divBdr>
        <w:top w:val="none" w:sz="0" w:space="0" w:color="auto"/>
        <w:left w:val="none" w:sz="0" w:space="0" w:color="auto"/>
        <w:bottom w:val="none" w:sz="0" w:space="0" w:color="auto"/>
        <w:right w:val="none" w:sz="0" w:space="0" w:color="auto"/>
      </w:divBdr>
      <w:divsChild>
        <w:div w:id="1563828255">
          <w:marLeft w:val="0"/>
          <w:marRight w:val="0"/>
          <w:marTop w:val="0"/>
          <w:marBottom w:val="0"/>
          <w:divBdr>
            <w:top w:val="none" w:sz="0" w:space="0" w:color="auto"/>
            <w:left w:val="none" w:sz="0" w:space="0" w:color="auto"/>
            <w:bottom w:val="none" w:sz="0" w:space="0" w:color="auto"/>
            <w:right w:val="none" w:sz="0" w:space="0" w:color="auto"/>
          </w:divBdr>
          <w:divsChild>
            <w:div w:id="20248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2006">
      <w:bodyDiv w:val="1"/>
      <w:marLeft w:val="0"/>
      <w:marRight w:val="0"/>
      <w:marTop w:val="0"/>
      <w:marBottom w:val="0"/>
      <w:divBdr>
        <w:top w:val="none" w:sz="0" w:space="0" w:color="auto"/>
        <w:left w:val="none" w:sz="0" w:space="0" w:color="auto"/>
        <w:bottom w:val="none" w:sz="0" w:space="0" w:color="auto"/>
        <w:right w:val="none" w:sz="0" w:space="0" w:color="auto"/>
      </w:divBdr>
      <w:divsChild>
        <w:div w:id="904996342">
          <w:marLeft w:val="567"/>
          <w:marRight w:val="0"/>
          <w:marTop w:val="0"/>
          <w:marBottom w:val="0"/>
          <w:divBdr>
            <w:top w:val="none" w:sz="0" w:space="0" w:color="auto"/>
            <w:left w:val="none" w:sz="0" w:space="0" w:color="auto"/>
            <w:bottom w:val="none" w:sz="0" w:space="0" w:color="auto"/>
            <w:right w:val="none" w:sz="0" w:space="0" w:color="auto"/>
          </w:divBdr>
        </w:div>
      </w:divsChild>
    </w:div>
    <w:div w:id="1459371530">
      <w:bodyDiv w:val="1"/>
      <w:marLeft w:val="0"/>
      <w:marRight w:val="0"/>
      <w:marTop w:val="0"/>
      <w:marBottom w:val="0"/>
      <w:divBdr>
        <w:top w:val="none" w:sz="0" w:space="0" w:color="auto"/>
        <w:left w:val="none" w:sz="0" w:space="0" w:color="auto"/>
        <w:bottom w:val="none" w:sz="0" w:space="0" w:color="auto"/>
        <w:right w:val="none" w:sz="0" w:space="0" w:color="auto"/>
      </w:divBdr>
    </w:div>
    <w:div w:id="1478642457">
      <w:bodyDiv w:val="1"/>
      <w:marLeft w:val="0"/>
      <w:marRight w:val="0"/>
      <w:marTop w:val="0"/>
      <w:marBottom w:val="0"/>
      <w:divBdr>
        <w:top w:val="none" w:sz="0" w:space="0" w:color="auto"/>
        <w:left w:val="none" w:sz="0" w:space="0" w:color="auto"/>
        <w:bottom w:val="none" w:sz="0" w:space="0" w:color="auto"/>
        <w:right w:val="none" w:sz="0" w:space="0" w:color="auto"/>
      </w:divBdr>
    </w:div>
    <w:div w:id="1515026856">
      <w:bodyDiv w:val="1"/>
      <w:marLeft w:val="0"/>
      <w:marRight w:val="0"/>
      <w:marTop w:val="0"/>
      <w:marBottom w:val="0"/>
      <w:divBdr>
        <w:top w:val="none" w:sz="0" w:space="0" w:color="auto"/>
        <w:left w:val="none" w:sz="0" w:space="0" w:color="auto"/>
        <w:bottom w:val="none" w:sz="0" w:space="0" w:color="auto"/>
        <w:right w:val="none" w:sz="0" w:space="0" w:color="auto"/>
      </w:divBdr>
      <w:divsChild>
        <w:div w:id="928463101">
          <w:marLeft w:val="0"/>
          <w:marRight w:val="0"/>
          <w:marTop w:val="0"/>
          <w:marBottom w:val="0"/>
          <w:divBdr>
            <w:top w:val="none" w:sz="0" w:space="0" w:color="auto"/>
            <w:left w:val="none" w:sz="0" w:space="0" w:color="auto"/>
            <w:bottom w:val="none" w:sz="0" w:space="0" w:color="auto"/>
            <w:right w:val="none" w:sz="0" w:space="0" w:color="auto"/>
          </w:divBdr>
          <w:divsChild>
            <w:div w:id="60057772">
              <w:marLeft w:val="0"/>
              <w:marRight w:val="0"/>
              <w:marTop w:val="0"/>
              <w:marBottom w:val="0"/>
              <w:divBdr>
                <w:top w:val="none" w:sz="0" w:space="0" w:color="auto"/>
                <w:left w:val="none" w:sz="0" w:space="0" w:color="auto"/>
                <w:bottom w:val="none" w:sz="0" w:space="0" w:color="auto"/>
                <w:right w:val="none" w:sz="0" w:space="0" w:color="auto"/>
              </w:divBdr>
            </w:div>
            <w:div w:id="418216853">
              <w:marLeft w:val="0"/>
              <w:marRight w:val="0"/>
              <w:marTop w:val="0"/>
              <w:marBottom w:val="0"/>
              <w:divBdr>
                <w:top w:val="none" w:sz="0" w:space="0" w:color="auto"/>
                <w:left w:val="none" w:sz="0" w:space="0" w:color="auto"/>
                <w:bottom w:val="none" w:sz="0" w:space="0" w:color="auto"/>
                <w:right w:val="none" w:sz="0" w:space="0" w:color="auto"/>
              </w:divBdr>
            </w:div>
            <w:div w:id="777987722">
              <w:marLeft w:val="0"/>
              <w:marRight w:val="0"/>
              <w:marTop w:val="0"/>
              <w:marBottom w:val="0"/>
              <w:divBdr>
                <w:top w:val="none" w:sz="0" w:space="0" w:color="auto"/>
                <w:left w:val="none" w:sz="0" w:space="0" w:color="auto"/>
                <w:bottom w:val="none" w:sz="0" w:space="0" w:color="auto"/>
                <w:right w:val="none" w:sz="0" w:space="0" w:color="auto"/>
              </w:divBdr>
            </w:div>
            <w:div w:id="1389573977">
              <w:marLeft w:val="0"/>
              <w:marRight w:val="0"/>
              <w:marTop w:val="0"/>
              <w:marBottom w:val="0"/>
              <w:divBdr>
                <w:top w:val="none" w:sz="0" w:space="0" w:color="auto"/>
                <w:left w:val="none" w:sz="0" w:space="0" w:color="auto"/>
                <w:bottom w:val="none" w:sz="0" w:space="0" w:color="auto"/>
                <w:right w:val="none" w:sz="0" w:space="0" w:color="auto"/>
              </w:divBdr>
            </w:div>
            <w:div w:id="1804617856">
              <w:marLeft w:val="0"/>
              <w:marRight w:val="0"/>
              <w:marTop w:val="0"/>
              <w:marBottom w:val="0"/>
              <w:divBdr>
                <w:top w:val="none" w:sz="0" w:space="0" w:color="auto"/>
                <w:left w:val="none" w:sz="0" w:space="0" w:color="auto"/>
                <w:bottom w:val="none" w:sz="0" w:space="0" w:color="auto"/>
                <w:right w:val="none" w:sz="0" w:space="0" w:color="auto"/>
              </w:divBdr>
            </w:div>
            <w:div w:id="2118207249">
              <w:marLeft w:val="0"/>
              <w:marRight w:val="0"/>
              <w:marTop w:val="0"/>
              <w:marBottom w:val="0"/>
              <w:divBdr>
                <w:top w:val="none" w:sz="0" w:space="0" w:color="auto"/>
                <w:left w:val="none" w:sz="0" w:space="0" w:color="auto"/>
                <w:bottom w:val="none" w:sz="0" w:space="0" w:color="auto"/>
                <w:right w:val="none" w:sz="0" w:space="0" w:color="auto"/>
              </w:divBdr>
            </w:div>
            <w:div w:id="21469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39141">
      <w:bodyDiv w:val="1"/>
      <w:marLeft w:val="0"/>
      <w:marRight w:val="0"/>
      <w:marTop w:val="0"/>
      <w:marBottom w:val="0"/>
      <w:divBdr>
        <w:top w:val="none" w:sz="0" w:space="0" w:color="auto"/>
        <w:left w:val="none" w:sz="0" w:space="0" w:color="auto"/>
        <w:bottom w:val="none" w:sz="0" w:space="0" w:color="auto"/>
        <w:right w:val="none" w:sz="0" w:space="0" w:color="auto"/>
      </w:divBdr>
      <w:divsChild>
        <w:div w:id="1017972889">
          <w:marLeft w:val="0"/>
          <w:marRight w:val="0"/>
          <w:marTop w:val="0"/>
          <w:marBottom w:val="0"/>
          <w:divBdr>
            <w:top w:val="none" w:sz="0" w:space="0" w:color="auto"/>
            <w:left w:val="none" w:sz="0" w:space="0" w:color="auto"/>
            <w:bottom w:val="none" w:sz="0" w:space="0" w:color="auto"/>
            <w:right w:val="none" w:sz="0" w:space="0" w:color="auto"/>
          </w:divBdr>
          <w:divsChild>
            <w:div w:id="12372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09155">
      <w:bodyDiv w:val="1"/>
      <w:marLeft w:val="0"/>
      <w:marRight w:val="0"/>
      <w:marTop w:val="0"/>
      <w:marBottom w:val="0"/>
      <w:divBdr>
        <w:top w:val="none" w:sz="0" w:space="0" w:color="auto"/>
        <w:left w:val="none" w:sz="0" w:space="0" w:color="auto"/>
        <w:bottom w:val="none" w:sz="0" w:space="0" w:color="auto"/>
        <w:right w:val="none" w:sz="0" w:space="0" w:color="auto"/>
      </w:divBdr>
    </w:div>
    <w:div w:id="1529641440">
      <w:bodyDiv w:val="1"/>
      <w:marLeft w:val="0"/>
      <w:marRight w:val="0"/>
      <w:marTop w:val="0"/>
      <w:marBottom w:val="0"/>
      <w:divBdr>
        <w:top w:val="none" w:sz="0" w:space="0" w:color="auto"/>
        <w:left w:val="none" w:sz="0" w:space="0" w:color="auto"/>
        <w:bottom w:val="none" w:sz="0" w:space="0" w:color="auto"/>
        <w:right w:val="none" w:sz="0" w:space="0" w:color="auto"/>
      </w:divBdr>
    </w:div>
    <w:div w:id="1538204362">
      <w:bodyDiv w:val="1"/>
      <w:marLeft w:val="0"/>
      <w:marRight w:val="0"/>
      <w:marTop w:val="0"/>
      <w:marBottom w:val="0"/>
      <w:divBdr>
        <w:top w:val="none" w:sz="0" w:space="0" w:color="auto"/>
        <w:left w:val="none" w:sz="0" w:space="0" w:color="auto"/>
        <w:bottom w:val="none" w:sz="0" w:space="0" w:color="auto"/>
        <w:right w:val="none" w:sz="0" w:space="0" w:color="auto"/>
      </w:divBdr>
      <w:divsChild>
        <w:div w:id="1135298000">
          <w:marLeft w:val="0"/>
          <w:marRight w:val="0"/>
          <w:marTop w:val="0"/>
          <w:marBottom w:val="0"/>
          <w:divBdr>
            <w:top w:val="none" w:sz="0" w:space="0" w:color="auto"/>
            <w:left w:val="none" w:sz="0" w:space="0" w:color="auto"/>
            <w:bottom w:val="none" w:sz="0" w:space="0" w:color="auto"/>
            <w:right w:val="none" w:sz="0" w:space="0" w:color="auto"/>
          </w:divBdr>
          <w:divsChild>
            <w:div w:id="1047991576">
              <w:marLeft w:val="0"/>
              <w:marRight w:val="0"/>
              <w:marTop w:val="0"/>
              <w:marBottom w:val="0"/>
              <w:divBdr>
                <w:top w:val="none" w:sz="0" w:space="0" w:color="auto"/>
                <w:left w:val="none" w:sz="0" w:space="0" w:color="auto"/>
                <w:bottom w:val="none" w:sz="0" w:space="0" w:color="auto"/>
                <w:right w:val="none" w:sz="0" w:space="0" w:color="auto"/>
              </w:divBdr>
            </w:div>
            <w:div w:id="1079861707">
              <w:marLeft w:val="0"/>
              <w:marRight w:val="0"/>
              <w:marTop w:val="0"/>
              <w:marBottom w:val="0"/>
              <w:divBdr>
                <w:top w:val="none" w:sz="0" w:space="0" w:color="auto"/>
                <w:left w:val="none" w:sz="0" w:space="0" w:color="auto"/>
                <w:bottom w:val="none" w:sz="0" w:space="0" w:color="auto"/>
                <w:right w:val="none" w:sz="0" w:space="0" w:color="auto"/>
              </w:divBdr>
            </w:div>
            <w:div w:id="13965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757">
      <w:bodyDiv w:val="1"/>
      <w:marLeft w:val="0"/>
      <w:marRight w:val="0"/>
      <w:marTop w:val="0"/>
      <w:marBottom w:val="0"/>
      <w:divBdr>
        <w:top w:val="none" w:sz="0" w:space="0" w:color="auto"/>
        <w:left w:val="none" w:sz="0" w:space="0" w:color="auto"/>
        <w:bottom w:val="none" w:sz="0" w:space="0" w:color="auto"/>
        <w:right w:val="none" w:sz="0" w:space="0" w:color="auto"/>
      </w:divBdr>
      <w:divsChild>
        <w:div w:id="200018683">
          <w:marLeft w:val="567"/>
          <w:marRight w:val="0"/>
          <w:marTop w:val="0"/>
          <w:marBottom w:val="0"/>
          <w:divBdr>
            <w:top w:val="none" w:sz="0" w:space="0" w:color="auto"/>
            <w:left w:val="none" w:sz="0" w:space="0" w:color="auto"/>
            <w:bottom w:val="none" w:sz="0" w:space="0" w:color="auto"/>
            <w:right w:val="none" w:sz="0" w:space="0" w:color="auto"/>
          </w:divBdr>
        </w:div>
        <w:div w:id="1306542671">
          <w:marLeft w:val="567"/>
          <w:marRight w:val="0"/>
          <w:marTop w:val="0"/>
          <w:marBottom w:val="0"/>
          <w:divBdr>
            <w:top w:val="none" w:sz="0" w:space="0" w:color="auto"/>
            <w:left w:val="none" w:sz="0" w:space="0" w:color="auto"/>
            <w:bottom w:val="none" w:sz="0" w:space="0" w:color="auto"/>
            <w:right w:val="none" w:sz="0" w:space="0" w:color="auto"/>
          </w:divBdr>
        </w:div>
      </w:divsChild>
    </w:div>
    <w:div w:id="1568489972">
      <w:bodyDiv w:val="1"/>
      <w:marLeft w:val="0"/>
      <w:marRight w:val="0"/>
      <w:marTop w:val="0"/>
      <w:marBottom w:val="0"/>
      <w:divBdr>
        <w:top w:val="none" w:sz="0" w:space="0" w:color="auto"/>
        <w:left w:val="none" w:sz="0" w:space="0" w:color="auto"/>
        <w:bottom w:val="none" w:sz="0" w:space="0" w:color="auto"/>
        <w:right w:val="none" w:sz="0" w:space="0" w:color="auto"/>
      </w:divBdr>
    </w:div>
    <w:div w:id="1568568280">
      <w:bodyDiv w:val="1"/>
      <w:marLeft w:val="0"/>
      <w:marRight w:val="0"/>
      <w:marTop w:val="0"/>
      <w:marBottom w:val="0"/>
      <w:divBdr>
        <w:top w:val="none" w:sz="0" w:space="0" w:color="auto"/>
        <w:left w:val="none" w:sz="0" w:space="0" w:color="auto"/>
        <w:bottom w:val="none" w:sz="0" w:space="0" w:color="auto"/>
        <w:right w:val="none" w:sz="0" w:space="0" w:color="auto"/>
      </w:divBdr>
    </w:div>
    <w:div w:id="1569730573">
      <w:bodyDiv w:val="1"/>
      <w:marLeft w:val="0"/>
      <w:marRight w:val="0"/>
      <w:marTop w:val="0"/>
      <w:marBottom w:val="0"/>
      <w:divBdr>
        <w:top w:val="none" w:sz="0" w:space="0" w:color="auto"/>
        <w:left w:val="none" w:sz="0" w:space="0" w:color="auto"/>
        <w:bottom w:val="none" w:sz="0" w:space="0" w:color="auto"/>
        <w:right w:val="none" w:sz="0" w:space="0" w:color="auto"/>
      </w:divBdr>
      <w:divsChild>
        <w:div w:id="1243024534">
          <w:marLeft w:val="0"/>
          <w:marRight w:val="0"/>
          <w:marTop w:val="0"/>
          <w:marBottom w:val="0"/>
          <w:divBdr>
            <w:top w:val="none" w:sz="0" w:space="0" w:color="auto"/>
            <w:left w:val="none" w:sz="0" w:space="0" w:color="auto"/>
            <w:bottom w:val="none" w:sz="0" w:space="0" w:color="auto"/>
            <w:right w:val="none" w:sz="0" w:space="0" w:color="auto"/>
          </w:divBdr>
          <w:divsChild>
            <w:div w:id="11616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3703">
      <w:bodyDiv w:val="1"/>
      <w:marLeft w:val="0"/>
      <w:marRight w:val="0"/>
      <w:marTop w:val="0"/>
      <w:marBottom w:val="0"/>
      <w:divBdr>
        <w:top w:val="none" w:sz="0" w:space="0" w:color="auto"/>
        <w:left w:val="none" w:sz="0" w:space="0" w:color="auto"/>
        <w:bottom w:val="none" w:sz="0" w:space="0" w:color="auto"/>
        <w:right w:val="none" w:sz="0" w:space="0" w:color="auto"/>
      </w:divBdr>
    </w:div>
    <w:div w:id="1599948771">
      <w:bodyDiv w:val="1"/>
      <w:marLeft w:val="0"/>
      <w:marRight w:val="0"/>
      <w:marTop w:val="0"/>
      <w:marBottom w:val="0"/>
      <w:divBdr>
        <w:top w:val="none" w:sz="0" w:space="0" w:color="auto"/>
        <w:left w:val="none" w:sz="0" w:space="0" w:color="auto"/>
        <w:bottom w:val="none" w:sz="0" w:space="0" w:color="auto"/>
        <w:right w:val="none" w:sz="0" w:space="0" w:color="auto"/>
      </w:divBdr>
    </w:div>
    <w:div w:id="1604071607">
      <w:bodyDiv w:val="1"/>
      <w:marLeft w:val="0"/>
      <w:marRight w:val="0"/>
      <w:marTop w:val="0"/>
      <w:marBottom w:val="0"/>
      <w:divBdr>
        <w:top w:val="none" w:sz="0" w:space="0" w:color="auto"/>
        <w:left w:val="none" w:sz="0" w:space="0" w:color="auto"/>
        <w:bottom w:val="none" w:sz="0" w:space="0" w:color="auto"/>
        <w:right w:val="none" w:sz="0" w:space="0" w:color="auto"/>
      </w:divBdr>
    </w:div>
    <w:div w:id="1606770674">
      <w:bodyDiv w:val="1"/>
      <w:marLeft w:val="0"/>
      <w:marRight w:val="0"/>
      <w:marTop w:val="0"/>
      <w:marBottom w:val="0"/>
      <w:divBdr>
        <w:top w:val="none" w:sz="0" w:space="0" w:color="auto"/>
        <w:left w:val="none" w:sz="0" w:space="0" w:color="auto"/>
        <w:bottom w:val="none" w:sz="0" w:space="0" w:color="auto"/>
        <w:right w:val="none" w:sz="0" w:space="0" w:color="auto"/>
      </w:divBdr>
    </w:div>
    <w:div w:id="1621839841">
      <w:bodyDiv w:val="1"/>
      <w:marLeft w:val="0"/>
      <w:marRight w:val="0"/>
      <w:marTop w:val="0"/>
      <w:marBottom w:val="0"/>
      <w:divBdr>
        <w:top w:val="none" w:sz="0" w:space="0" w:color="auto"/>
        <w:left w:val="none" w:sz="0" w:space="0" w:color="auto"/>
        <w:bottom w:val="none" w:sz="0" w:space="0" w:color="auto"/>
        <w:right w:val="none" w:sz="0" w:space="0" w:color="auto"/>
      </w:divBdr>
    </w:div>
    <w:div w:id="1635136504">
      <w:bodyDiv w:val="1"/>
      <w:marLeft w:val="0"/>
      <w:marRight w:val="0"/>
      <w:marTop w:val="0"/>
      <w:marBottom w:val="0"/>
      <w:divBdr>
        <w:top w:val="none" w:sz="0" w:space="0" w:color="auto"/>
        <w:left w:val="none" w:sz="0" w:space="0" w:color="auto"/>
        <w:bottom w:val="none" w:sz="0" w:space="0" w:color="auto"/>
        <w:right w:val="none" w:sz="0" w:space="0" w:color="auto"/>
      </w:divBdr>
    </w:div>
    <w:div w:id="1642418467">
      <w:bodyDiv w:val="1"/>
      <w:marLeft w:val="0"/>
      <w:marRight w:val="0"/>
      <w:marTop w:val="0"/>
      <w:marBottom w:val="0"/>
      <w:divBdr>
        <w:top w:val="none" w:sz="0" w:space="0" w:color="auto"/>
        <w:left w:val="none" w:sz="0" w:space="0" w:color="auto"/>
        <w:bottom w:val="none" w:sz="0" w:space="0" w:color="auto"/>
        <w:right w:val="none" w:sz="0" w:space="0" w:color="auto"/>
      </w:divBdr>
    </w:div>
    <w:div w:id="1651985751">
      <w:bodyDiv w:val="1"/>
      <w:marLeft w:val="0"/>
      <w:marRight w:val="0"/>
      <w:marTop w:val="0"/>
      <w:marBottom w:val="0"/>
      <w:divBdr>
        <w:top w:val="none" w:sz="0" w:space="0" w:color="auto"/>
        <w:left w:val="none" w:sz="0" w:space="0" w:color="auto"/>
        <w:bottom w:val="none" w:sz="0" w:space="0" w:color="auto"/>
        <w:right w:val="none" w:sz="0" w:space="0" w:color="auto"/>
      </w:divBdr>
      <w:divsChild>
        <w:div w:id="1870096113">
          <w:marLeft w:val="0"/>
          <w:marRight w:val="0"/>
          <w:marTop w:val="0"/>
          <w:marBottom w:val="0"/>
          <w:divBdr>
            <w:top w:val="none" w:sz="0" w:space="0" w:color="auto"/>
            <w:left w:val="none" w:sz="0" w:space="0" w:color="auto"/>
            <w:bottom w:val="none" w:sz="0" w:space="0" w:color="auto"/>
            <w:right w:val="none" w:sz="0" w:space="0" w:color="auto"/>
          </w:divBdr>
          <w:divsChild>
            <w:div w:id="864517915">
              <w:marLeft w:val="0"/>
              <w:marRight w:val="0"/>
              <w:marTop w:val="0"/>
              <w:marBottom w:val="0"/>
              <w:divBdr>
                <w:top w:val="none" w:sz="0" w:space="0" w:color="auto"/>
                <w:left w:val="none" w:sz="0" w:space="0" w:color="auto"/>
                <w:bottom w:val="none" w:sz="0" w:space="0" w:color="auto"/>
                <w:right w:val="none" w:sz="0" w:space="0" w:color="auto"/>
              </w:divBdr>
            </w:div>
            <w:div w:id="13929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8562">
      <w:bodyDiv w:val="1"/>
      <w:marLeft w:val="0"/>
      <w:marRight w:val="0"/>
      <w:marTop w:val="0"/>
      <w:marBottom w:val="0"/>
      <w:divBdr>
        <w:top w:val="none" w:sz="0" w:space="0" w:color="auto"/>
        <w:left w:val="none" w:sz="0" w:space="0" w:color="auto"/>
        <w:bottom w:val="none" w:sz="0" w:space="0" w:color="auto"/>
        <w:right w:val="none" w:sz="0" w:space="0" w:color="auto"/>
      </w:divBdr>
      <w:divsChild>
        <w:div w:id="920989782">
          <w:marLeft w:val="0"/>
          <w:marRight w:val="0"/>
          <w:marTop w:val="0"/>
          <w:marBottom w:val="0"/>
          <w:divBdr>
            <w:top w:val="none" w:sz="0" w:space="0" w:color="auto"/>
            <w:left w:val="none" w:sz="0" w:space="0" w:color="auto"/>
            <w:bottom w:val="none" w:sz="0" w:space="0" w:color="auto"/>
            <w:right w:val="none" w:sz="0" w:space="0" w:color="auto"/>
          </w:divBdr>
          <w:divsChild>
            <w:div w:id="1075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10481">
      <w:bodyDiv w:val="1"/>
      <w:marLeft w:val="0"/>
      <w:marRight w:val="0"/>
      <w:marTop w:val="0"/>
      <w:marBottom w:val="0"/>
      <w:divBdr>
        <w:top w:val="none" w:sz="0" w:space="0" w:color="auto"/>
        <w:left w:val="none" w:sz="0" w:space="0" w:color="auto"/>
        <w:bottom w:val="none" w:sz="0" w:space="0" w:color="auto"/>
        <w:right w:val="none" w:sz="0" w:space="0" w:color="auto"/>
      </w:divBdr>
    </w:div>
    <w:div w:id="1701281559">
      <w:bodyDiv w:val="1"/>
      <w:marLeft w:val="0"/>
      <w:marRight w:val="0"/>
      <w:marTop w:val="0"/>
      <w:marBottom w:val="0"/>
      <w:divBdr>
        <w:top w:val="none" w:sz="0" w:space="0" w:color="auto"/>
        <w:left w:val="none" w:sz="0" w:space="0" w:color="auto"/>
        <w:bottom w:val="none" w:sz="0" w:space="0" w:color="auto"/>
        <w:right w:val="none" w:sz="0" w:space="0" w:color="auto"/>
      </w:divBdr>
    </w:div>
    <w:div w:id="1730418046">
      <w:bodyDiv w:val="1"/>
      <w:marLeft w:val="0"/>
      <w:marRight w:val="0"/>
      <w:marTop w:val="0"/>
      <w:marBottom w:val="0"/>
      <w:divBdr>
        <w:top w:val="none" w:sz="0" w:space="0" w:color="auto"/>
        <w:left w:val="none" w:sz="0" w:space="0" w:color="auto"/>
        <w:bottom w:val="none" w:sz="0" w:space="0" w:color="auto"/>
        <w:right w:val="none" w:sz="0" w:space="0" w:color="auto"/>
      </w:divBdr>
      <w:divsChild>
        <w:div w:id="259801826">
          <w:marLeft w:val="0"/>
          <w:marRight w:val="0"/>
          <w:marTop w:val="0"/>
          <w:marBottom w:val="0"/>
          <w:divBdr>
            <w:top w:val="none" w:sz="0" w:space="0" w:color="auto"/>
            <w:left w:val="none" w:sz="0" w:space="0" w:color="auto"/>
            <w:bottom w:val="none" w:sz="0" w:space="0" w:color="auto"/>
            <w:right w:val="none" w:sz="0" w:space="0" w:color="auto"/>
          </w:divBdr>
          <w:divsChild>
            <w:div w:id="239019831">
              <w:marLeft w:val="0"/>
              <w:marRight w:val="0"/>
              <w:marTop w:val="0"/>
              <w:marBottom w:val="0"/>
              <w:divBdr>
                <w:top w:val="none" w:sz="0" w:space="0" w:color="auto"/>
                <w:left w:val="none" w:sz="0" w:space="0" w:color="auto"/>
                <w:bottom w:val="none" w:sz="0" w:space="0" w:color="auto"/>
                <w:right w:val="none" w:sz="0" w:space="0" w:color="auto"/>
              </w:divBdr>
            </w:div>
            <w:div w:id="856039668">
              <w:marLeft w:val="0"/>
              <w:marRight w:val="0"/>
              <w:marTop w:val="0"/>
              <w:marBottom w:val="0"/>
              <w:divBdr>
                <w:top w:val="none" w:sz="0" w:space="0" w:color="auto"/>
                <w:left w:val="none" w:sz="0" w:space="0" w:color="auto"/>
                <w:bottom w:val="none" w:sz="0" w:space="0" w:color="auto"/>
                <w:right w:val="none" w:sz="0" w:space="0" w:color="auto"/>
              </w:divBdr>
            </w:div>
            <w:div w:id="12691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12903">
      <w:bodyDiv w:val="1"/>
      <w:marLeft w:val="0"/>
      <w:marRight w:val="0"/>
      <w:marTop w:val="0"/>
      <w:marBottom w:val="0"/>
      <w:divBdr>
        <w:top w:val="none" w:sz="0" w:space="0" w:color="auto"/>
        <w:left w:val="none" w:sz="0" w:space="0" w:color="auto"/>
        <w:bottom w:val="none" w:sz="0" w:space="0" w:color="auto"/>
        <w:right w:val="none" w:sz="0" w:space="0" w:color="auto"/>
      </w:divBdr>
    </w:div>
    <w:div w:id="1764916137">
      <w:bodyDiv w:val="1"/>
      <w:marLeft w:val="0"/>
      <w:marRight w:val="0"/>
      <w:marTop w:val="0"/>
      <w:marBottom w:val="0"/>
      <w:divBdr>
        <w:top w:val="none" w:sz="0" w:space="0" w:color="auto"/>
        <w:left w:val="none" w:sz="0" w:space="0" w:color="auto"/>
        <w:bottom w:val="none" w:sz="0" w:space="0" w:color="auto"/>
        <w:right w:val="none" w:sz="0" w:space="0" w:color="auto"/>
      </w:divBdr>
    </w:div>
    <w:div w:id="1791626004">
      <w:bodyDiv w:val="1"/>
      <w:marLeft w:val="0"/>
      <w:marRight w:val="0"/>
      <w:marTop w:val="0"/>
      <w:marBottom w:val="0"/>
      <w:divBdr>
        <w:top w:val="none" w:sz="0" w:space="0" w:color="auto"/>
        <w:left w:val="none" w:sz="0" w:space="0" w:color="auto"/>
        <w:bottom w:val="none" w:sz="0" w:space="0" w:color="auto"/>
        <w:right w:val="none" w:sz="0" w:space="0" w:color="auto"/>
      </w:divBdr>
      <w:divsChild>
        <w:div w:id="1097139803">
          <w:marLeft w:val="0"/>
          <w:marRight w:val="0"/>
          <w:marTop w:val="0"/>
          <w:marBottom w:val="0"/>
          <w:divBdr>
            <w:top w:val="none" w:sz="0" w:space="0" w:color="auto"/>
            <w:left w:val="none" w:sz="0" w:space="0" w:color="auto"/>
            <w:bottom w:val="none" w:sz="0" w:space="0" w:color="auto"/>
            <w:right w:val="none" w:sz="0" w:space="0" w:color="auto"/>
          </w:divBdr>
          <w:divsChild>
            <w:div w:id="498816284">
              <w:marLeft w:val="0"/>
              <w:marRight w:val="0"/>
              <w:marTop w:val="0"/>
              <w:marBottom w:val="0"/>
              <w:divBdr>
                <w:top w:val="none" w:sz="0" w:space="0" w:color="auto"/>
                <w:left w:val="none" w:sz="0" w:space="0" w:color="auto"/>
                <w:bottom w:val="none" w:sz="0" w:space="0" w:color="auto"/>
                <w:right w:val="none" w:sz="0" w:space="0" w:color="auto"/>
              </w:divBdr>
            </w:div>
            <w:div w:id="1615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6519">
      <w:bodyDiv w:val="1"/>
      <w:marLeft w:val="0"/>
      <w:marRight w:val="0"/>
      <w:marTop w:val="0"/>
      <w:marBottom w:val="0"/>
      <w:divBdr>
        <w:top w:val="none" w:sz="0" w:space="0" w:color="auto"/>
        <w:left w:val="none" w:sz="0" w:space="0" w:color="auto"/>
        <w:bottom w:val="none" w:sz="0" w:space="0" w:color="auto"/>
        <w:right w:val="none" w:sz="0" w:space="0" w:color="auto"/>
      </w:divBdr>
    </w:div>
    <w:div w:id="1820262435">
      <w:bodyDiv w:val="1"/>
      <w:marLeft w:val="0"/>
      <w:marRight w:val="0"/>
      <w:marTop w:val="0"/>
      <w:marBottom w:val="0"/>
      <w:divBdr>
        <w:top w:val="none" w:sz="0" w:space="0" w:color="auto"/>
        <w:left w:val="none" w:sz="0" w:space="0" w:color="auto"/>
        <w:bottom w:val="none" w:sz="0" w:space="0" w:color="auto"/>
        <w:right w:val="none" w:sz="0" w:space="0" w:color="auto"/>
      </w:divBdr>
    </w:div>
    <w:div w:id="1824463744">
      <w:bodyDiv w:val="1"/>
      <w:marLeft w:val="0"/>
      <w:marRight w:val="0"/>
      <w:marTop w:val="0"/>
      <w:marBottom w:val="0"/>
      <w:divBdr>
        <w:top w:val="none" w:sz="0" w:space="0" w:color="auto"/>
        <w:left w:val="none" w:sz="0" w:space="0" w:color="auto"/>
        <w:bottom w:val="none" w:sz="0" w:space="0" w:color="auto"/>
        <w:right w:val="none" w:sz="0" w:space="0" w:color="auto"/>
      </w:divBdr>
    </w:div>
    <w:div w:id="1840651797">
      <w:bodyDiv w:val="1"/>
      <w:marLeft w:val="0"/>
      <w:marRight w:val="0"/>
      <w:marTop w:val="0"/>
      <w:marBottom w:val="0"/>
      <w:divBdr>
        <w:top w:val="none" w:sz="0" w:space="0" w:color="auto"/>
        <w:left w:val="none" w:sz="0" w:space="0" w:color="auto"/>
        <w:bottom w:val="none" w:sz="0" w:space="0" w:color="auto"/>
        <w:right w:val="none" w:sz="0" w:space="0" w:color="auto"/>
      </w:divBdr>
      <w:divsChild>
        <w:div w:id="816192180">
          <w:marLeft w:val="0"/>
          <w:marRight w:val="0"/>
          <w:marTop w:val="0"/>
          <w:marBottom w:val="0"/>
          <w:divBdr>
            <w:top w:val="none" w:sz="0" w:space="0" w:color="auto"/>
            <w:left w:val="none" w:sz="0" w:space="0" w:color="auto"/>
            <w:bottom w:val="none" w:sz="0" w:space="0" w:color="auto"/>
            <w:right w:val="none" w:sz="0" w:space="0" w:color="auto"/>
          </w:divBdr>
          <w:divsChild>
            <w:div w:id="104427436">
              <w:marLeft w:val="0"/>
              <w:marRight w:val="0"/>
              <w:marTop w:val="0"/>
              <w:marBottom w:val="0"/>
              <w:divBdr>
                <w:top w:val="none" w:sz="0" w:space="0" w:color="auto"/>
                <w:left w:val="none" w:sz="0" w:space="0" w:color="auto"/>
                <w:bottom w:val="none" w:sz="0" w:space="0" w:color="auto"/>
                <w:right w:val="none" w:sz="0" w:space="0" w:color="auto"/>
              </w:divBdr>
            </w:div>
            <w:div w:id="104159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8248">
      <w:bodyDiv w:val="1"/>
      <w:marLeft w:val="0"/>
      <w:marRight w:val="0"/>
      <w:marTop w:val="0"/>
      <w:marBottom w:val="0"/>
      <w:divBdr>
        <w:top w:val="none" w:sz="0" w:space="0" w:color="auto"/>
        <w:left w:val="none" w:sz="0" w:space="0" w:color="auto"/>
        <w:bottom w:val="none" w:sz="0" w:space="0" w:color="auto"/>
        <w:right w:val="none" w:sz="0" w:space="0" w:color="auto"/>
      </w:divBdr>
    </w:div>
    <w:div w:id="1891383390">
      <w:bodyDiv w:val="1"/>
      <w:marLeft w:val="0"/>
      <w:marRight w:val="0"/>
      <w:marTop w:val="0"/>
      <w:marBottom w:val="0"/>
      <w:divBdr>
        <w:top w:val="none" w:sz="0" w:space="0" w:color="auto"/>
        <w:left w:val="none" w:sz="0" w:space="0" w:color="auto"/>
        <w:bottom w:val="none" w:sz="0" w:space="0" w:color="auto"/>
        <w:right w:val="none" w:sz="0" w:space="0" w:color="auto"/>
      </w:divBdr>
    </w:div>
    <w:div w:id="1907104928">
      <w:bodyDiv w:val="1"/>
      <w:marLeft w:val="0"/>
      <w:marRight w:val="0"/>
      <w:marTop w:val="0"/>
      <w:marBottom w:val="0"/>
      <w:divBdr>
        <w:top w:val="none" w:sz="0" w:space="0" w:color="auto"/>
        <w:left w:val="none" w:sz="0" w:space="0" w:color="auto"/>
        <w:bottom w:val="none" w:sz="0" w:space="0" w:color="auto"/>
        <w:right w:val="none" w:sz="0" w:space="0" w:color="auto"/>
      </w:divBdr>
    </w:div>
    <w:div w:id="1910531893">
      <w:bodyDiv w:val="1"/>
      <w:marLeft w:val="0"/>
      <w:marRight w:val="0"/>
      <w:marTop w:val="0"/>
      <w:marBottom w:val="0"/>
      <w:divBdr>
        <w:top w:val="none" w:sz="0" w:space="0" w:color="auto"/>
        <w:left w:val="none" w:sz="0" w:space="0" w:color="auto"/>
        <w:bottom w:val="none" w:sz="0" w:space="0" w:color="auto"/>
        <w:right w:val="none" w:sz="0" w:space="0" w:color="auto"/>
      </w:divBdr>
    </w:div>
    <w:div w:id="1928149387">
      <w:bodyDiv w:val="1"/>
      <w:marLeft w:val="0"/>
      <w:marRight w:val="0"/>
      <w:marTop w:val="0"/>
      <w:marBottom w:val="0"/>
      <w:divBdr>
        <w:top w:val="none" w:sz="0" w:space="0" w:color="auto"/>
        <w:left w:val="none" w:sz="0" w:space="0" w:color="auto"/>
        <w:bottom w:val="none" w:sz="0" w:space="0" w:color="auto"/>
        <w:right w:val="none" w:sz="0" w:space="0" w:color="auto"/>
      </w:divBdr>
    </w:div>
    <w:div w:id="1930038147">
      <w:bodyDiv w:val="1"/>
      <w:marLeft w:val="0"/>
      <w:marRight w:val="0"/>
      <w:marTop w:val="0"/>
      <w:marBottom w:val="0"/>
      <w:divBdr>
        <w:top w:val="none" w:sz="0" w:space="0" w:color="auto"/>
        <w:left w:val="none" w:sz="0" w:space="0" w:color="auto"/>
        <w:bottom w:val="none" w:sz="0" w:space="0" w:color="auto"/>
        <w:right w:val="none" w:sz="0" w:space="0" w:color="auto"/>
      </w:divBdr>
    </w:div>
    <w:div w:id="1940914880">
      <w:bodyDiv w:val="1"/>
      <w:marLeft w:val="0"/>
      <w:marRight w:val="0"/>
      <w:marTop w:val="0"/>
      <w:marBottom w:val="0"/>
      <w:divBdr>
        <w:top w:val="none" w:sz="0" w:space="0" w:color="auto"/>
        <w:left w:val="none" w:sz="0" w:space="0" w:color="auto"/>
        <w:bottom w:val="none" w:sz="0" w:space="0" w:color="auto"/>
        <w:right w:val="none" w:sz="0" w:space="0" w:color="auto"/>
      </w:divBdr>
      <w:divsChild>
        <w:div w:id="388040571">
          <w:marLeft w:val="0"/>
          <w:marRight w:val="0"/>
          <w:marTop w:val="0"/>
          <w:marBottom w:val="0"/>
          <w:divBdr>
            <w:top w:val="none" w:sz="0" w:space="0" w:color="auto"/>
            <w:left w:val="none" w:sz="0" w:space="0" w:color="auto"/>
            <w:bottom w:val="none" w:sz="0" w:space="0" w:color="auto"/>
            <w:right w:val="none" w:sz="0" w:space="0" w:color="auto"/>
          </w:divBdr>
          <w:divsChild>
            <w:div w:id="1280263806">
              <w:marLeft w:val="0"/>
              <w:marRight w:val="0"/>
              <w:marTop w:val="0"/>
              <w:marBottom w:val="0"/>
              <w:divBdr>
                <w:top w:val="none" w:sz="0" w:space="0" w:color="auto"/>
                <w:left w:val="none" w:sz="0" w:space="0" w:color="auto"/>
                <w:bottom w:val="none" w:sz="0" w:space="0" w:color="auto"/>
                <w:right w:val="none" w:sz="0" w:space="0" w:color="auto"/>
              </w:divBdr>
            </w:div>
            <w:div w:id="1524589942">
              <w:marLeft w:val="0"/>
              <w:marRight w:val="0"/>
              <w:marTop w:val="0"/>
              <w:marBottom w:val="0"/>
              <w:divBdr>
                <w:top w:val="none" w:sz="0" w:space="0" w:color="auto"/>
                <w:left w:val="none" w:sz="0" w:space="0" w:color="auto"/>
                <w:bottom w:val="none" w:sz="0" w:space="0" w:color="auto"/>
                <w:right w:val="none" w:sz="0" w:space="0" w:color="auto"/>
              </w:divBdr>
            </w:div>
            <w:div w:id="1559319748">
              <w:marLeft w:val="0"/>
              <w:marRight w:val="0"/>
              <w:marTop w:val="0"/>
              <w:marBottom w:val="0"/>
              <w:divBdr>
                <w:top w:val="none" w:sz="0" w:space="0" w:color="auto"/>
                <w:left w:val="none" w:sz="0" w:space="0" w:color="auto"/>
                <w:bottom w:val="none" w:sz="0" w:space="0" w:color="auto"/>
                <w:right w:val="none" w:sz="0" w:space="0" w:color="auto"/>
              </w:divBdr>
            </w:div>
            <w:div w:id="1678262400">
              <w:marLeft w:val="0"/>
              <w:marRight w:val="0"/>
              <w:marTop w:val="0"/>
              <w:marBottom w:val="0"/>
              <w:divBdr>
                <w:top w:val="none" w:sz="0" w:space="0" w:color="auto"/>
                <w:left w:val="none" w:sz="0" w:space="0" w:color="auto"/>
                <w:bottom w:val="none" w:sz="0" w:space="0" w:color="auto"/>
                <w:right w:val="none" w:sz="0" w:space="0" w:color="auto"/>
              </w:divBdr>
            </w:div>
            <w:div w:id="20450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8886">
      <w:bodyDiv w:val="1"/>
      <w:marLeft w:val="0"/>
      <w:marRight w:val="0"/>
      <w:marTop w:val="0"/>
      <w:marBottom w:val="0"/>
      <w:divBdr>
        <w:top w:val="none" w:sz="0" w:space="0" w:color="auto"/>
        <w:left w:val="none" w:sz="0" w:space="0" w:color="auto"/>
        <w:bottom w:val="none" w:sz="0" w:space="0" w:color="auto"/>
        <w:right w:val="none" w:sz="0" w:space="0" w:color="auto"/>
      </w:divBdr>
    </w:div>
    <w:div w:id="2001733162">
      <w:bodyDiv w:val="1"/>
      <w:marLeft w:val="0"/>
      <w:marRight w:val="0"/>
      <w:marTop w:val="0"/>
      <w:marBottom w:val="0"/>
      <w:divBdr>
        <w:top w:val="none" w:sz="0" w:space="0" w:color="auto"/>
        <w:left w:val="none" w:sz="0" w:space="0" w:color="auto"/>
        <w:bottom w:val="none" w:sz="0" w:space="0" w:color="auto"/>
        <w:right w:val="none" w:sz="0" w:space="0" w:color="auto"/>
      </w:divBdr>
    </w:div>
    <w:div w:id="2057849853">
      <w:bodyDiv w:val="1"/>
      <w:marLeft w:val="0"/>
      <w:marRight w:val="0"/>
      <w:marTop w:val="0"/>
      <w:marBottom w:val="0"/>
      <w:divBdr>
        <w:top w:val="none" w:sz="0" w:space="0" w:color="auto"/>
        <w:left w:val="none" w:sz="0" w:space="0" w:color="auto"/>
        <w:bottom w:val="none" w:sz="0" w:space="0" w:color="auto"/>
        <w:right w:val="none" w:sz="0" w:space="0" w:color="auto"/>
      </w:divBdr>
    </w:div>
    <w:div w:id="2068330968">
      <w:bodyDiv w:val="1"/>
      <w:marLeft w:val="0"/>
      <w:marRight w:val="0"/>
      <w:marTop w:val="0"/>
      <w:marBottom w:val="0"/>
      <w:divBdr>
        <w:top w:val="none" w:sz="0" w:space="0" w:color="auto"/>
        <w:left w:val="none" w:sz="0" w:space="0" w:color="auto"/>
        <w:bottom w:val="none" w:sz="0" w:space="0" w:color="auto"/>
        <w:right w:val="none" w:sz="0" w:space="0" w:color="auto"/>
      </w:divBdr>
    </w:div>
    <w:div w:id="2071031031">
      <w:bodyDiv w:val="1"/>
      <w:marLeft w:val="0"/>
      <w:marRight w:val="0"/>
      <w:marTop w:val="0"/>
      <w:marBottom w:val="0"/>
      <w:divBdr>
        <w:top w:val="none" w:sz="0" w:space="0" w:color="auto"/>
        <w:left w:val="none" w:sz="0" w:space="0" w:color="auto"/>
        <w:bottom w:val="none" w:sz="0" w:space="0" w:color="auto"/>
        <w:right w:val="none" w:sz="0" w:space="0" w:color="auto"/>
      </w:divBdr>
    </w:div>
    <w:div w:id="20809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gif" /><Relationship Id="rId21" Type="http://schemas.openxmlformats.org/officeDocument/2006/relationships/image" Target="http://2.bp.blogspot.com/_ichRGnaXbpg/TIEnZJsOhrI/AAAAAAAAABs/QDCOyXiWeiY/s320/pili-and-fimbriae.jpg" TargetMode="External" /><Relationship Id="rId34" Type="http://schemas.openxmlformats.org/officeDocument/2006/relationships/hyperlink" Target="http://en.wikipedia.org/wiki/Virulence" TargetMode="External" /><Relationship Id="rId42" Type="http://schemas.openxmlformats.org/officeDocument/2006/relationships/hyperlink" Target="http://en.wikipedia.org/wiki/Cell_%28biology%29" TargetMode="External" /><Relationship Id="rId47" Type="http://schemas.openxmlformats.org/officeDocument/2006/relationships/hyperlink" Target="http://en.wikipedia.org/wiki/Antibiotic" TargetMode="External" /><Relationship Id="rId50" Type="http://schemas.openxmlformats.org/officeDocument/2006/relationships/hyperlink" Target="http://en.wikipedia.org/wiki/Immunity_%28medical%29" TargetMode="External" /><Relationship Id="rId55" Type="http://schemas.openxmlformats.org/officeDocument/2006/relationships/hyperlink" Target="http://www.uct.ac.za/depts/mmi/stannard/virarch.html" TargetMode="External" /><Relationship Id="rId63" Type="http://schemas.openxmlformats.org/officeDocument/2006/relationships/hyperlink" Target="http://en.wikipedia.org/wiki/Biological_tissue" TargetMode="External" /><Relationship Id="rId68" Type="http://schemas.openxmlformats.org/officeDocument/2006/relationships/hyperlink" Target="http://en.wikipedia.org/wiki/Epidermophyton" TargetMode="External" /><Relationship Id="rId76" Type="http://schemas.openxmlformats.org/officeDocument/2006/relationships/hyperlink" Target="http://en.wikipedia.org/wiki/Antifungal_drug" TargetMode="External" /><Relationship Id="rId84" Type="http://schemas.openxmlformats.org/officeDocument/2006/relationships/image" Target="media/image26.png" /><Relationship Id="rId89" Type="http://schemas.openxmlformats.org/officeDocument/2006/relationships/image" Target="media/image31.png" /><Relationship Id="rId97" Type="http://schemas.openxmlformats.org/officeDocument/2006/relationships/footer" Target="footer3.xml" /><Relationship Id="rId7" Type="http://schemas.openxmlformats.org/officeDocument/2006/relationships/endnotes" Target="endnotes.xml" /><Relationship Id="rId71" Type="http://schemas.openxmlformats.org/officeDocument/2006/relationships/hyperlink" Target="http://en.wikipedia.org/wiki/Sexual_dimorphism" TargetMode="External" /><Relationship Id="rId92"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5.jpeg" /><Relationship Id="rId29" Type="http://schemas.openxmlformats.org/officeDocument/2006/relationships/image" Target="http://pathmicro.med.sc.edu/mayer/phage-1.jpg" TargetMode="External" /><Relationship Id="rId11" Type="http://schemas.openxmlformats.org/officeDocument/2006/relationships/hyperlink" Target="http://en.wikipedia.org/wiki/Invagination" TargetMode="External" /><Relationship Id="rId24" Type="http://schemas.openxmlformats.org/officeDocument/2006/relationships/image" Target="media/image10.png" /><Relationship Id="rId32" Type="http://schemas.openxmlformats.org/officeDocument/2006/relationships/image" Target="media/image14.jpeg" /><Relationship Id="rId37" Type="http://schemas.openxmlformats.org/officeDocument/2006/relationships/hyperlink" Target="https://en.wikipedia.org/wiki/Antibiotic" TargetMode="External" /><Relationship Id="rId40" Type="http://schemas.openxmlformats.org/officeDocument/2006/relationships/hyperlink" Target="https://en.wikipedia.org/wiki/Immune_system" TargetMode="External" /><Relationship Id="rId45" Type="http://schemas.openxmlformats.org/officeDocument/2006/relationships/hyperlink" Target="http://en.wikipedia.org/wiki/Capsid" TargetMode="External" /><Relationship Id="rId53" Type="http://schemas.openxmlformats.org/officeDocument/2006/relationships/hyperlink" Target="http://en.wikipedia.org/wiki/Virus_%28biology%29" TargetMode="External" /><Relationship Id="rId58" Type="http://schemas.openxmlformats.org/officeDocument/2006/relationships/hyperlink" Target="http://en.wikipedia.org/wiki/DNA" TargetMode="External" /><Relationship Id="rId66" Type="http://schemas.openxmlformats.org/officeDocument/2006/relationships/hyperlink" Target="http://en.wikipedia.org/wiki/Microsporum" TargetMode="External" /><Relationship Id="rId74" Type="http://schemas.openxmlformats.org/officeDocument/2006/relationships/hyperlink" Target="http://en.wikipedia.org/wiki/Candidiasis" TargetMode="External" /><Relationship Id="rId79" Type="http://schemas.openxmlformats.org/officeDocument/2006/relationships/image" Target="media/image21.png" /><Relationship Id="rId87" Type="http://schemas.openxmlformats.org/officeDocument/2006/relationships/image" Target="media/image29.png" /><Relationship Id="rId5" Type="http://schemas.openxmlformats.org/officeDocument/2006/relationships/webSettings" Target="webSettings.xml" /><Relationship Id="rId61" Type="http://schemas.openxmlformats.org/officeDocument/2006/relationships/hyperlink" Target="http://en.wikipedia.org/wiki/Fungi" TargetMode="External" /><Relationship Id="rId82" Type="http://schemas.openxmlformats.org/officeDocument/2006/relationships/image" Target="media/image24.png" /><Relationship Id="rId90" Type="http://schemas.openxmlformats.org/officeDocument/2006/relationships/image" Target="media/image32.png" /><Relationship Id="rId95" Type="http://schemas.openxmlformats.org/officeDocument/2006/relationships/footer" Target="footer2.xml" /><Relationship Id="rId19" Type="http://schemas.openxmlformats.org/officeDocument/2006/relationships/image" Target="media/image7.jpeg" /><Relationship Id="rId14" Type="http://schemas.openxmlformats.org/officeDocument/2006/relationships/image" Target="media/image4.png" /><Relationship Id="rId22" Type="http://schemas.openxmlformats.org/officeDocument/2006/relationships/image" Target="media/image9.jpeg" /><Relationship Id="rId27" Type="http://schemas.openxmlformats.org/officeDocument/2006/relationships/image" Target="http://www.quia.com/files/quia/users/lmcgee/mitosis/binary-fission.gif" TargetMode="External" /><Relationship Id="rId30" Type="http://schemas.openxmlformats.org/officeDocument/2006/relationships/image" Target="media/image13.jpeg" /><Relationship Id="rId35" Type="http://schemas.openxmlformats.org/officeDocument/2006/relationships/hyperlink" Target="http://en.wikipedia.org/wiki/Mutagen" TargetMode="External" /><Relationship Id="rId43" Type="http://schemas.openxmlformats.org/officeDocument/2006/relationships/hyperlink" Target="http://en.wikipedia.org/wiki/DNA" TargetMode="External" /><Relationship Id="rId48" Type="http://schemas.openxmlformats.org/officeDocument/2006/relationships/hyperlink" Target="http://en.wikipedia.org/wiki/Antiviral_drug" TargetMode="External" /><Relationship Id="rId56" Type="http://schemas.openxmlformats.org/officeDocument/2006/relationships/hyperlink" Target="http://en.wikipedia.org/wiki/Rimantadine" TargetMode="External" /><Relationship Id="rId64" Type="http://schemas.openxmlformats.org/officeDocument/2006/relationships/hyperlink" Target="https://en.wikipedia.org/wiki/Tinea_versicolor" TargetMode="External" /><Relationship Id="rId69" Type="http://schemas.openxmlformats.org/officeDocument/2006/relationships/hyperlink" Target="http://en.wikipedia.org/wiki/Debridement" TargetMode="External" /><Relationship Id="rId77" Type="http://schemas.openxmlformats.org/officeDocument/2006/relationships/image" Target="media/image19.png" /><Relationship Id="rId8" Type="http://schemas.openxmlformats.org/officeDocument/2006/relationships/image" Target="media/image1.png" /><Relationship Id="rId51" Type="http://schemas.openxmlformats.org/officeDocument/2006/relationships/image" Target="media/image16.jpeg" /><Relationship Id="rId72" Type="http://schemas.openxmlformats.org/officeDocument/2006/relationships/hyperlink" Target="http://en.wikipedia.org/wiki/Immunosuppressive_therapy" TargetMode="External" /><Relationship Id="rId80" Type="http://schemas.openxmlformats.org/officeDocument/2006/relationships/image" Target="media/image22.png" /><Relationship Id="rId85" Type="http://schemas.openxmlformats.org/officeDocument/2006/relationships/image" Target="media/image27.png" /><Relationship Id="rId93" Type="http://schemas.openxmlformats.org/officeDocument/2006/relationships/header" Target="header2.xml" /><Relationship Id="rId98"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hyperlink" Target="http://en.wikipedia.org/wiki/Plasma_membrane" TargetMode="External" /><Relationship Id="rId17" Type="http://schemas.openxmlformats.org/officeDocument/2006/relationships/image" Target="media/image6.jpeg" /><Relationship Id="rId25" Type="http://schemas.openxmlformats.org/officeDocument/2006/relationships/image" Target="http://www.corrosion-club.com/images/bacteriagrowth.gif" TargetMode="External" /><Relationship Id="rId33" Type="http://schemas.openxmlformats.org/officeDocument/2006/relationships/image" Target="http://pathmicro.med.sc.edu/mayer/trans-14.jpg" TargetMode="External" /><Relationship Id="rId38" Type="http://schemas.openxmlformats.org/officeDocument/2006/relationships/image" Target="media/image15.png" /><Relationship Id="rId46" Type="http://schemas.openxmlformats.org/officeDocument/2006/relationships/hyperlink" Target="http://en.wikipedia.org/wiki/Immune_system" TargetMode="External" /><Relationship Id="rId59" Type="http://schemas.openxmlformats.org/officeDocument/2006/relationships/image" Target="media/image17.jpeg" /><Relationship Id="rId67" Type="http://schemas.openxmlformats.org/officeDocument/2006/relationships/hyperlink" Target="http://en.wikipedia.org/wiki/Trichophyton" TargetMode="External" /><Relationship Id="rId20" Type="http://schemas.openxmlformats.org/officeDocument/2006/relationships/image" Target="media/image8.jpeg" /><Relationship Id="rId41" Type="http://schemas.openxmlformats.org/officeDocument/2006/relationships/hyperlink" Target="http://en.wikipedia.org/wiki/Host_%28biology%29" TargetMode="External" /><Relationship Id="rId54" Type="http://schemas.openxmlformats.org/officeDocument/2006/relationships/hyperlink" Target="http://en.wikipedia.org/wiki/Genetic_material" TargetMode="External" /><Relationship Id="rId62" Type="http://schemas.openxmlformats.org/officeDocument/2006/relationships/hyperlink" Target="http://en.wikipedia.org/wiki/Infection" TargetMode="External" /><Relationship Id="rId70" Type="http://schemas.openxmlformats.org/officeDocument/2006/relationships/hyperlink" Target="http://en.wikipedia.org/wiki/Lung" TargetMode="External" /><Relationship Id="rId75" Type="http://schemas.openxmlformats.org/officeDocument/2006/relationships/hyperlink" Target="http://en.wikipedia.org/wiki/Cryptococcosis" TargetMode="External" /><Relationship Id="rId83" Type="http://schemas.openxmlformats.org/officeDocument/2006/relationships/image" Target="media/image25.png" /><Relationship Id="rId88" Type="http://schemas.openxmlformats.org/officeDocument/2006/relationships/image" Target="media/image30.png" /><Relationship Id="rId91" Type="http://schemas.openxmlformats.org/officeDocument/2006/relationships/hyperlink" Target="http://www.cdc.gov" TargetMode="External" /><Relationship Id="rId9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http://www.slic2.wsu.edu:82/hurlbert/micro101/images/cellwall.gif" TargetMode="External" /><Relationship Id="rId23" Type="http://schemas.openxmlformats.org/officeDocument/2006/relationships/image" Target="http://leavingcertbiology.net/uploads/3/0/2/5/3025587/8853712.jpg?454" TargetMode="External" /><Relationship Id="rId28" Type="http://schemas.openxmlformats.org/officeDocument/2006/relationships/image" Target="media/image12.jpeg" /><Relationship Id="rId36" Type="http://schemas.openxmlformats.org/officeDocument/2006/relationships/hyperlink" Target="https://en.wikipedia.org/wiki/Microorganism" TargetMode="External" /><Relationship Id="rId49" Type="http://schemas.openxmlformats.org/officeDocument/2006/relationships/hyperlink" Target="http://en.wikipedia.org/wiki/Vaccine" TargetMode="External" /><Relationship Id="rId57" Type="http://schemas.openxmlformats.org/officeDocument/2006/relationships/hyperlink" Target="http://en.wikipedia.org/wiki/RNA" TargetMode="External" /><Relationship Id="rId10" Type="http://schemas.openxmlformats.org/officeDocument/2006/relationships/image" Target="media/image3.png" /><Relationship Id="rId31" Type="http://schemas.openxmlformats.org/officeDocument/2006/relationships/image" Target="http://bioinfo2010.files.wordpress.com/2009/07/plasmid.jpg" TargetMode="External" /><Relationship Id="rId44" Type="http://schemas.openxmlformats.org/officeDocument/2006/relationships/hyperlink" Target="http://en.wikipedia.org/wiki/RNA" TargetMode="External" /><Relationship Id="rId52" Type="http://schemas.openxmlformats.org/officeDocument/2006/relationships/image" Target="http://www.bact.wisc.edu/themicrobialworld/Viruses1.jpg" TargetMode="External" /><Relationship Id="rId60" Type="http://schemas.openxmlformats.org/officeDocument/2006/relationships/image" Target="media/image18.jpeg" /><Relationship Id="rId65" Type="http://schemas.openxmlformats.org/officeDocument/2006/relationships/hyperlink" Target="http://en.wikipedia.org/wiki/Dermatophyte" TargetMode="External" /><Relationship Id="rId73" Type="http://schemas.openxmlformats.org/officeDocument/2006/relationships/hyperlink" Target="http://en.wikipedia.org/wiki/Metastatic_cancer" TargetMode="External" /><Relationship Id="rId78" Type="http://schemas.openxmlformats.org/officeDocument/2006/relationships/image" Target="media/image20.png" /><Relationship Id="rId81" Type="http://schemas.openxmlformats.org/officeDocument/2006/relationships/image" Target="media/image23.png" /><Relationship Id="rId86" Type="http://schemas.openxmlformats.org/officeDocument/2006/relationships/image" Target="media/image28.png" /><Relationship Id="rId94" Type="http://schemas.openxmlformats.org/officeDocument/2006/relationships/footer" Target="footer1.xml" /><Relationship Id="rId9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hyperlink" Target="http://en.wikipedia.org/wiki/Bacteria" TargetMode="External" /><Relationship Id="rId18" Type="http://schemas.openxmlformats.org/officeDocument/2006/relationships/image" Target="http://classconnection.s3.amazonaws.com/553/flashcards/661553/jpg/capsule_stain1328382705745.jpg" TargetMode="External" /><Relationship Id="rId39" Type="http://schemas.openxmlformats.org/officeDocument/2006/relationships/hyperlink" Target="http://www.mansfield.ohio-state.edu/~sabedon/biol2035.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FBCE-5602-4FAD-8968-55BB4000B06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19775</Words>
  <Characters>120299</Characters>
  <Application>Microsoft Office Word</Application>
  <DocSecurity>0</DocSecurity>
  <Lines>1002</Lines>
  <Paragraphs>279</Paragraphs>
  <ScaleCrop>false</ScaleCrop>
  <HeadingPairs>
    <vt:vector size="2" baseType="variant">
      <vt:variant>
        <vt:lpstr>Title</vt:lpstr>
      </vt:variant>
      <vt:variant>
        <vt:i4>1</vt:i4>
      </vt:variant>
    </vt:vector>
  </HeadingPairs>
  <TitlesOfParts>
    <vt:vector size="1" baseType="lpstr">
      <vt:lpstr>Preface</vt:lpstr>
    </vt:vector>
  </TitlesOfParts>
  <Company/>
  <LinksUpToDate>false</LinksUpToDate>
  <CharactersWithSpaces>139795</CharactersWithSpaces>
  <SharedDoc>false</SharedDoc>
  <HLinks>
    <vt:vector size="330" baseType="variant">
      <vt:variant>
        <vt:i4>2687069</vt:i4>
      </vt:variant>
      <vt:variant>
        <vt:i4>156</vt:i4>
      </vt:variant>
      <vt:variant>
        <vt:i4>0</vt:i4>
      </vt:variant>
      <vt:variant>
        <vt:i4>5</vt:i4>
      </vt:variant>
      <vt:variant>
        <vt:lpwstr>http://en.wikipedia.org/wiki/Antifungal_drug</vt:lpwstr>
      </vt:variant>
      <vt:variant>
        <vt:lpwstr/>
      </vt:variant>
      <vt:variant>
        <vt:i4>7798823</vt:i4>
      </vt:variant>
      <vt:variant>
        <vt:i4>153</vt:i4>
      </vt:variant>
      <vt:variant>
        <vt:i4>0</vt:i4>
      </vt:variant>
      <vt:variant>
        <vt:i4>5</vt:i4>
      </vt:variant>
      <vt:variant>
        <vt:lpwstr>http://en.wikipedia.org/wiki/Cryptococcosis</vt:lpwstr>
      </vt:variant>
      <vt:variant>
        <vt:lpwstr/>
      </vt:variant>
      <vt:variant>
        <vt:i4>1179740</vt:i4>
      </vt:variant>
      <vt:variant>
        <vt:i4>150</vt:i4>
      </vt:variant>
      <vt:variant>
        <vt:i4>0</vt:i4>
      </vt:variant>
      <vt:variant>
        <vt:i4>5</vt:i4>
      </vt:variant>
      <vt:variant>
        <vt:lpwstr>http://en.wikipedia.org/wiki/Candidiasis</vt:lpwstr>
      </vt:variant>
      <vt:variant>
        <vt:lpwstr/>
      </vt:variant>
      <vt:variant>
        <vt:i4>5374010</vt:i4>
      </vt:variant>
      <vt:variant>
        <vt:i4>147</vt:i4>
      </vt:variant>
      <vt:variant>
        <vt:i4>0</vt:i4>
      </vt:variant>
      <vt:variant>
        <vt:i4>5</vt:i4>
      </vt:variant>
      <vt:variant>
        <vt:lpwstr>http://en.wikipedia.org/wiki/Metastatic_cancer</vt:lpwstr>
      </vt:variant>
      <vt:variant>
        <vt:lpwstr/>
      </vt:variant>
      <vt:variant>
        <vt:i4>7471122</vt:i4>
      </vt:variant>
      <vt:variant>
        <vt:i4>144</vt:i4>
      </vt:variant>
      <vt:variant>
        <vt:i4>0</vt:i4>
      </vt:variant>
      <vt:variant>
        <vt:i4>5</vt:i4>
      </vt:variant>
      <vt:variant>
        <vt:lpwstr>http://en.wikipedia.org/wiki/Immunosuppressive_therapy</vt:lpwstr>
      </vt:variant>
      <vt:variant>
        <vt:lpwstr/>
      </vt:variant>
      <vt:variant>
        <vt:i4>5767209</vt:i4>
      </vt:variant>
      <vt:variant>
        <vt:i4>141</vt:i4>
      </vt:variant>
      <vt:variant>
        <vt:i4>0</vt:i4>
      </vt:variant>
      <vt:variant>
        <vt:i4>5</vt:i4>
      </vt:variant>
      <vt:variant>
        <vt:lpwstr>http://en.wikipedia.org/wiki/Sexual_dimorphism</vt:lpwstr>
      </vt:variant>
      <vt:variant>
        <vt:lpwstr/>
      </vt:variant>
      <vt:variant>
        <vt:i4>1900608</vt:i4>
      </vt:variant>
      <vt:variant>
        <vt:i4>138</vt:i4>
      </vt:variant>
      <vt:variant>
        <vt:i4>0</vt:i4>
      </vt:variant>
      <vt:variant>
        <vt:i4>5</vt:i4>
      </vt:variant>
      <vt:variant>
        <vt:lpwstr>http://en.wikipedia.org/wiki/Lung</vt:lpwstr>
      </vt:variant>
      <vt:variant>
        <vt:lpwstr/>
      </vt:variant>
      <vt:variant>
        <vt:i4>262213</vt:i4>
      </vt:variant>
      <vt:variant>
        <vt:i4>135</vt:i4>
      </vt:variant>
      <vt:variant>
        <vt:i4>0</vt:i4>
      </vt:variant>
      <vt:variant>
        <vt:i4>5</vt:i4>
      </vt:variant>
      <vt:variant>
        <vt:lpwstr>http://en.wikipedia.org/wiki/Debridement</vt:lpwstr>
      </vt:variant>
      <vt:variant>
        <vt:lpwstr/>
      </vt:variant>
      <vt:variant>
        <vt:i4>8192032</vt:i4>
      </vt:variant>
      <vt:variant>
        <vt:i4>132</vt:i4>
      </vt:variant>
      <vt:variant>
        <vt:i4>0</vt:i4>
      </vt:variant>
      <vt:variant>
        <vt:i4>5</vt:i4>
      </vt:variant>
      <vt:variant>
        <vt:lpwstr>http://en.wikipedia.org/wiki/Epidermophyton</vt:lpwstr>
      </vt:variant>
      <vt:variant>
        <vt:lpwstr/>
      </vt:variant>
      <vt:variant>
        <vt:i4>786519</vt:i4>
      </vt:variant>
      <vt:variant>
        <vt:i4>129</vt:i4>
      </vt:variant>
      <vt:variant>
        <vt:i4>0</vt:i4>
      </vt:variant>
      <vt:variant>
        <vt:i4>5</vt:i4>
      </vt:variant>
      <vt:variant>
        <vt:lpwstr>http://en.wikipedia.org/wiki/Trichophyton</vt:lpwstr>
      </vt:variant>
      <vt:variant>
        <vt:lpwstr/>
      </vt:variant>
      <vt:variant>
        <vt:i4>1114183</vt:i4>
      </vt:variant>
      <vt:variant>
        <vt:i4>126</vt:i4>
      </vt:variant>
      <vt:variant>
        <vt:i4>0</vt:i4>
      </vt:variant>
      <vt:variant>
        <vt:i4>5</vt:i4>
      </vt:variant>
      <vt:variant>
        <vt:lpwstr>http://en.wikipedia.org/wiki/Microsporum</vt:lpwstr>
      </vt:variant>
      <vt:variant>
        <vt:lpwstr/>
      </vt:variant>
      <vt:variant>
        <vt:i4>1769536</vt:i4>
      </vt:variant>
      <vt:variant>
        <vt:i4>123</vt:i4>
      </vt:variant>
      <vt:variant>
        <vt:i4>0</vt:i4>
      </vt:variant>
      <vt:variant>
        <vt:i4>5</vt:i4>
      </vt:variant>
      <vt:variant>
        <vt:lpwstr>http://en.wikipedia.org/wiki/Dermatophyte</vt:lpwstr>
      </vt:variant>
      <vt:variant>
        <vt:lpwstr/>
      </vt:variant>
      <vt:variant>
        <vt:i4>1376354</vt:i4>
      </vt:variant>
      <vt:variant>
        <vt:i4>120</vt:i4>
      </vt:variant>
      <vt:variant>
        <vt:i4>0</vt:i4>
      </vt:variant>
      <vt:variant>
        <vt:i4>5</vt:i4>
      </vt:variant>
      <vt:variant>
        <vt:lpwstr>https://en.wikipedia.org/wiki/Tinea_versicolor</vt:lpwstr>
      </vt:variant>
      <vt:variant>
        <vt:lpwstr/>
      </vt:variant>
      <vt:variant>
        <vt:i4>5570602</vt:i4>
      </vt:variant>
      <vt:variant>
        <vt:i4>117</vt:i4>
      </vt:variant>
      <vt:variant>
        <vt:i4>0</vt:i4>
      </vt:variant>
      <vt:variant>
        <vt:i4>5</vt:i4>
      </vt:variant>
      <vt:variant>
        <vt:lpwstr>http://en.wikipedia.org/wiki/Biological_tissue</vt:lpwstr>
      </vt:variant>
      <vt:variant>
        <vt:lpwstr/>
      </vt:variant>
      <vt:variant>
        <vt:i4>7602213</vt:i4>
      </vt:variant>
      <vt:variant>
        <vt:i4>114</vt:i4>
      </vt:variant>
      <vt:variant>
        <vt:i4>0</vt:i4>
      </vt:variant>
      <vt:variant>
        <vt:i4>5</vt:i4>
      </vt:variant>
      <vt:variant>
        <vt:lpwstr>http://en.wikipedia.org/wiki/Infection</vt:lpwstr>
      </vt:variant>
      <vt:variant>
        <vt:lpwstr/>
      </vt:variant>
      <vt:variant>
        <vt:i4>8257575</vt:i4>
      </vt:variant>
      <vt:variant>
        <vt:i4>111</vt:i4>
      </vt:variant>
      <vt:variant>
        <vt:i4>0</vt:i4>
      </vt:variant>
      <vt:variant>
        <vt:i4>5</vt:i4>
      </vt:variant>
      <vt:variant>
        <vt:lpwstr>http://en.wikipedia.org/wiki/Fungi</vt:lpwstr>
      </vt:variant>
      <vt:variant>
        <vt:lpwstr/>
      </vt:variant>
      <vt:variant>
        <vt:i4>524363</vt:i4>
      </vt:variant>
      <vt:variant>
        <vt:i4>102</vt:i4>
      </vt:variant>
      <vt:variant>
        <vt:i4>0</vt:i4>
      </vt:variant>
      <vt:variant>
        <vt:i4>5</vt:i4>
      </vt:variant>
      <vt:variant>
        <vt:lpwstr>http://en.wikipedia.org/wiki/Oseltamivir</vt:lpwstr>
      </vt:variant>
      <vt:variant>
        <vt:lpwstr/>
      </vt:variant>
      <vt:variant>
        <vt:i4>2949247</vt:i4>
      </vt:variant>
      <vt:variant>
        <vt:i4>99</vt:i4>
      </vt:variant>
      <vt:variant>
        <vt:i4>0</vt:i4>
      </vt:variant>
      <vt:variant>
        <vt:i4>5</vt:i4>
      </vt:variant>
      <vt:variant>
        <vt:lpwstr>http://en.wikipedia.org/wiki/Protease_inhibitor_%28pharmacology%29</vt:lpwstr>
      </vt:variant>
      <vt:variant>
        <vt:lpwstr/>
      </vt:variant>
      <vt:variant>
        <vt:i4>8192047</vt:i4>
      </vt:variant>
      <vt:variant>
        <vt:i4>96</vt:i4>
      </vt:variant>
      <vt:variant>
        <vt:i4>0</vt:i4>
      </vt:variant>
      <vt:variant>
        <vt:i4>5</vt:i4>
      </vt:variant>
      <vt:variant>
        <vt:lpwstr>http://en.wikipedia.org/wiki/Zidovudine</vt:lpwstr>
      </vt:variant>
      <vt:variant>
        <vt:lpwstr/>
      </vt:variant>
      <vt:variant>
        <vt:i4>7274547</vt:i4>
      </vt:variant>
      <vt:variant>
        <vt:i4>93</vt:i4>
      </vt:variant>
      <vt:variant>
        <vt:i4>0</vt:i4>
      </vt:variant>
      <vt:variant>
        <vt:i4>5</vt:i4>
      </vt:variant>
      <vt:variant>
        <vt:lpwstr>http://en.wikipedia.org/wiki/Acyclovir</vt:lpwstr>
      </vt:variant>
      <vt:variant>
        <vt:lpwstr/>
      </vt:variant>
      <vt:variant>
        <vt:i4>1704027</vt:i4>
      </vt:variant>
      <vt:variant>
        <vt:i4>90</vt:i4>
      </vt:variant>
      <vt:variant>
        <vt:i4>0</vt:i4>
      </vt:variant>
      <vt:variant>
        <vt:i4>5</vt:i4>
      </vt:variant>
      <vt:variant>
        <vt:lpwstr>http://en.wikipedia.org/wiki/DNA</vt:lpwstr>
      </vt:variant>
      <vt:variant>
        <vt:lpwstr/>
      </vt:variant>
      <vt:variant>
        <vt:i4>786523</vt:i4>
      </vt:variant>
      <vt:variant>
        <vt:i4>87</vt:i4>
      </vt:variant>
      <vt:variant>
        <vt:i4>0</vt:i4>
      </vt:variant>
      <vt:variant>
        <vt:i4>5</vt:i4>
      </vt:variant>
      <vt:variant>
        <vt:lpwstr>http://en.wikipedia.org/wiki/RNA</vt:lpwstr>
      </vt:variant>
      <vt:variant>
        <vt:lpwstr/>
      </vt:variant>
      <vt:variant>
        <vt:i4>196675</vt:i4>
      </vt:variant>
      <vt:variant>
        <vt:i4>84</vt:i4>
      </vt:variant>
      <vt:variant>
        <vt:i4>0</vt:i4>
      </vt:variant>
      <vt:variant>
        <vt:i4>5</vt:i4>
      </vt:variant>
      <vt:variant>
        <vt:lpwstr>http://en.wikipedia.org/wiki/Rimantadine</vt:lpwstr>
      </vt:variant>
      <vt:variant>
        <vt:lpwstr/>
      </vt:variant>
      <vt:variant>
        <vt:i4>6357054</vt:i4>
      </vt:variant>
      <vt:variant>
        <vt:i4>81</vt:i4>
      </vt:variant>
      <vt:variant>
        <vt:i4>0</vt:i4>
      </vt:variant>
      <vt:variant>
        <vt:i4>5</vt:i4>
      </vt:variant>
      <vt:variant>
        <vt:lpwstr>http://en.wikipedia.org/wiki/Amantadine</vt:lpwstr>
      </vt:variant>
      <vt:variant>
        <vt:lpwstr/>
      </vt:variant>
      <vt:variant>
        <vt:i4>1769555</vt:i4>
      </vt:variant>
      <vt:variant>
        <vt:i4>78</vt:i4>
      </vt:variant>
      <vt:variant>
        <vt:i4>0</vt:i4>
      </vt:variant>
      <vt:variant>
        <vt:i4>5</vt:i4>
      </vt:variant>
      <vt:variant>
        <vt:lpwstr>http://www.uct.ac.za/depts/mmi/stannard/virarch.html</vt:lpwstr>
      </vt:variant>
      <vt:variant>
        <vt:lpwstr/>
      </vt:variant>
      <vt:variant>
        <vt:i4>721006</vt:i4>
      </vt:variant>
      <vt:variant>
        <vt:i4>75</vt:i4>
      </vt:variant>
      <vt:variant>
        <vt:i4>0</vt:i4>
      </vt:variant>
      <vt:variant>
        <vt:i4>5</vt:i4>
      </vt:variant>
      <vt:variant>
        <vt:lpwstr>http://en.wikipedia.org/wiki/Genetic_material</vt:lpwstr>
      </vt:variant>
      <vt:variant>
        <vt:lpwstr/>
      </vt:variant>
      <vt:variant>
        <vt:i4>721005</vt:i4>
      </vt:variant>
      <vt:variant>
        <vt:i4>72</vt:i4>
      </vt:variant>
      <vt:variant>
        <vt:i4>0</vt:i4>
      </vt:variant>
      <vt:variant>
        <vt:i4>5</vt:i4>
      </vt:variant>
      <vt:variant>
        <vt:lpwstr>http://en.wikipedia.org/wiki/Virus_%28biology%29</vt:lpwstr>
      </vt:variant>
      <vt:variant>
        <vt:lpwstr/>
      </vt:variant>
      <vt:variant>
        <vt:i4>5767272</vt:i4>
      </vt:variant>
      <vt:variant>
        <vt:i4>69</vt:i4>
      </vt:variant>
      <vt:variant>
        <vt:i4>0</vt:i4>
      </vt:variant>
      <vt:variant>
        <vt:i4>5</vt:i4>
      </vt:variant>
      <vt:variant>
        <vt:lpwstr>http://en.wikipedia.org/wiki/Immunity_%28medical%29</vt:lpwstr>
      </vt:variant>
      <vt:variant>
        <vt:lpwstr/>
      </vt:variant>
      <vt:variant>
        <vt:i4>393305</vt:i4>
      </vt:variant>
      <vt:variant>
        <vt:i4>66</vt:i4>
      </vt:variant>
      <vt:variant>
        <vt:i4>0</vt:i4>
      </vt:variant>
      <vt:variant>
        <vt:i4>5</vt:i4>
      </vt:variant>
      <vt:variant>
        <vt:lpwstr>http://en.wikipedia.org/wiki/Vaccine</vt:lpwstr>
      </vt:variant>
      <vt:variant>
        <vt:lpwstr/>
      </vt:variant>
      <vt:variant>
        <vt:i4>7536663</vt:i4>
      </vt:variant>
      <vt:variant>
        <vt:i4>63</vt:i4>
      </vt:variant>
      <vt:variant>
        <vt:i4>0</vt:i4>
      </vt:variant>
      <vt:variant>
        <vt:i4>5</vt:i4>
      </vt:variant>
      <vt:variant>
        <vt:lpwstr>http://en.wikipedia.org/wiki/Antiviral_drug</vt:lpwstr>
      </vt:variant>
      <vt:variant>
        <vt:lpwstr/>
      </vt:variant>
      <vt:variant>
        <vt:i4>7209007</vt:i4>
      </vt:variant>
      <vt:variant>
        <vt:i4>60</vt:i4>
      </vt:variant>
      <vt:variant>
        <vt:i4>0</vt:i4>
      </vt:variant>
      <vt:variant>
        <vt:i4>5</vt:i4>
      </vt:variant>
      <vt:variant>
        <vt:lpwstr>http://en.wikipedia.org/wiki/Antibiotic</vt:lpwstr>
      </vt:variant>
      <vt:variant>
        <vt:lpwstr/>
      </vt:variant>
      <vt:variant>
        <vt:i4>4849709</vt:i4>
      </vt:variant>
      <vt:variant>
        <vt:i4>57</vt:i4>
      </vt:variant>
      <vt:variant>
        <vt:i4>0</vt:i4>
      </vt:variant>
      <vt:variant>
        <vt:i4>5</vt:i4>
      </vt:variant>
      <vt:variant>
        <vt:lpwstr>http://en.wikipedia.org/wiki/Immune_system</vt:lpwstr>
      </vt:variant>
      <vt:variant>
        <vt:lpwstr/>
      </vt:variant>
      <vt:variant>
        <vt:i4>6619175</vt:i4>
      </vt:variant>
      <vt:variant>
        <vt:i4>54</vt:i4>
      </vt:variant>
      <vt:variant>
        <vt:i4>0</vt:i4>
      </vt:variant>
      <vt:variant>
        <vt:i4>5</vt:i4>
      </vt:variant>
      <vt:variant>
        <vt:lpwstr>http://en.wikipedia.org/wiki/Capsid</vt:lpwstr>
      </vt:variant>
      <vt:variant>
        <vt:lpwstr/>
      </vt:variant>
      <vt:variant>
        <vt:i4>786523</vt:i4>
      </vt:variant>
      <vt:variant>
        <vt:i4>51</vt:i4>
      </vt:variant>
      <vt:variant>
        <vt:i4>0</vt:i4>
      </vt:variant>
      <vt:variant>
        <vt:i4>5</vt:i4>
      </vt:variant>
      <vt:variant>
        <vt:lpwstr>http://en.wikipedia.org/wiki/RNA</vt:lpwstr>
      </vt:variant>
      <vt:variant>
        <vt:lpwstr/>
      </vt:variant>
      <vt:variant>
        <vt:i4>1704027</vt:i4>
      </vt:variant>
      <vt:variant>
        <vt:i4>48</vt:i4>
      </vt:variant>
      <vt:variant>
        <vt:i4>0</vt:i4>
      </vt:variant>
      <vt:variant>
        <vt:i4>5</vt:i4>
      </vt:variant>
      <vt:variant>
        <vt:lpwstr>http://en.wikipedia.org/wiki/DNA</vt:lpwstr>
      </vt:variant>
      <vt:variant>
        <vt:lpwstr/>
      </vt:variant>
      <vt:variant>
        <vt:i4>5505126</vt:i4>
      </vt:variant>
      <vt:variant>
        <vt:i4>45</vt:i4>
      </vt:variant>
      <vt:variant>
        <vt:i4>0</vt:i4>
      </vt:variant>
      <vt:variant>
        <vt:i4>5</vt:i4>
      </vt:variant>
      <vt:variant>
        <vt:lpwstr>http://en.wikipedia.org/wiki/Cell_%28biology%29</vt:lpwstr>
      </vt:variant>
      <vt:variant>
        <vt:lpwstr/>
      </vt:variant>
      <vt:variant>
        <vt:i4>4194420</vt:i4>
      </vt:variant>
      <vt:variant>
        <vt:i4>42</vt:i4>
      </vt:variant>
      <vt:variant>
        <vt:i4>0</vt:i4>
      </vt:variant>
      <vt:variant>
        <vt:i4>5</vt:i4>
      </vt:variant>
      <vt:variant>
        <vt:lpwstr>http://en.wikipedia.org/wiki/Host_%28biology%29</vt:lpwstr>
      </vt:variant>
      <vt:variant>
        <vt:lpwstr/>
      </vt:variant>
      <vt:variant>
        <vt:i4>3473484</vt:i4>
      </vt:variant>
      <vt:variant>
        <vt:i4>39</vt:i4>
      </vt:variant>
      <vt:variant>
        <vt:i4>0</vt:i4>
      </vt:variant>
      <vt:variant>
        <vt:i4>5</vt:i4>
      </vt:variant>
      <vt:variant>
        <vt:lpwstr>https://en.wikipedia.org/wiki/Immune_system</vt:lpwstr>
      </vt:variant>
      <vt:variant>
        <vt:lpwstr/>
      </vt:variant>
      <vt:variant>
        <vt:i4>4849767</vt:i4>
      </vt:variant>
      <vt:variant>
        <vt:i4>36</vt:i4>
      </vt:variant>
      <vt:variant>
        <vt:i4>0</vt:i4>
      </vt:variant>
      <vt:variant>
        <vt:i4>5</vt:i4>
      </vt:variant>
      <vt:variant>
        <vt:lpwstr>http://www.mansfield.ohio-state.edu/~sabedon/biol2035.htm</vt:lpwstr>
      </vt:variant>
      <vt:variant>
        <vt:lpwstr>normal_flora</vt:lpwstr>
      </vt:variant>
      <vt:variant>
        <vt:i4>5767179</vt:i4>
      </vt:variant>
      <vt:variant>
        <vt:i4>33</vt:i4>
      </vt:variant>
      <vt:variant>
        <vt:i4>0</vt:i4>
      </vt:variant>
      <vt:variant>
        <vt:i4>5</vt:i4>
      </vt:variant>
      <vt:variant>
        <vt:lpwstr>https://en.wikipedia.org/wiki/Antiseptic</vt:lpwstr>
      </vt:variant>
      <vt:variant>
        <vt:lpwstr/>
      </vt:variant>
      <vt:variant>
        <vt:i4>3997810</vt:i4>
      </vt:variant>
      <vt:variant>
        <vt:i4>30</vt:i4>
      </vt:variant>
      <vt:variant>
        <vt:i4>0</vt:i4>
      </vt:variant>
      <vt:variant>
        <vt:i4>5</vt:i4>
      </vt:variant>
      <vt:variant>
        <vt:lpwstr>https://en.wikipedia.org/wiki/Disinfectant</vt:lpwstr>
      </vt:variant>
      <vt:variant>
        <vt:lpwstr/>
      </vt:variant>
      <vt:variant>
        <vt:i4>5505029</vt:i4>
      </vt:variant>
      <vt:variant>
        <vt:i4>27</vt:i4>
      </vt:variant>
      <vt:variant>
        <vt:i4>0</vt:i4>
      </vt:variant>
      <vt:variant>
        <vt:i4>5</vt:i4>
      </vt:variant>
      <vt:variant>
        <vt:lpwstr>https://en.wikipedia.org/wiki/Antibiotic</vt:lpwstr>
      </vt:variant>
      <vt:variant>
        <vt:lpwstr/>
      </vt:variant>
      <vt:variant>
        <vt:i4>2293871</vt:i4>
      </vt:variant>
      <vt:variant>
        <vt:i4>24</vt:i4>
      </vt:variant>
      <vt:variant>
        <vt:i4>0</vt:i4>
      </vt:variant>
      <vt:variant>
        <vt:i4>5</vt:i4>
      </vt:variant>
      <vt:variant>
        <vt:lpwstr>https://en.wikipedia.org/wiki/Microorganism</vt:lpwstr>
      </vt:variant>
      <vt:variant>
        <vt:lpwstr/>
      </vt:variant>
      <vt:variant>
        <vt:i4>983108</vt:i4>
      </vt:variant>
      <vt:variant>
        <vt:i4>21</vt:i4>
      </vt:variant>
      <vt:variant>
        <vt:i4>0</vt:i4>
      </vt:variant>
      <vt:variant>
        <vt:i4>5</vt:i4>
      </vt:variant>
      <vt:variant>
        <vt:lpwstr>http://en.wikipedia.org/wiki/Mutagen</vt:lpwstr>
      </vt:variant>
      <vt:variant>
        <vt:lpwstr/>
      </vt:variant>
      <vt:variant>
        <vt:i4>8126511</vt:i4>
      </vt:variant>
      <vt:variant>
        <vt:i4>18</vt:i4>
      </vt:variant>
      <vt:variant>
        <vt:i4>0</vt:i4>
      </vt:variant>
      <vt:variant>
        <vt:i4>5</vt:i4>
      </vt:variant>
      <vt:variant>
        <vt:lpwstr>http://en.wikipedia.org/wiki/Virulence</vt:lpwstr>
      </vt:variant>
      <vt:variant>
        <vt:lpwstr/>
      </vt:variant>
      <vt:variant>
        <vt:i4>1179730</vt:i4>
      </vt:variant>
      <vt:variant>
        <vt:i4>6</vt:i4>
      </vt:variant>
      <vt:variant>
        <vt:i4>0</vt:i4>
      </vt:variant>
      <vt:variant>
        <vt:i4>5</vt:i4>
      </vt:variant>
      <vt:variant>
        <vt:lpwstr>http://en.wikipedia.org/wiki/Bacteria</vt:lpwstr>
      </vt:variant>
      <vt:variant>
        <vt:lpwstr/>
      </vt:variant>
      <vt:variant>
        <vt:i4>4128855</vt:i4>
      </vt:variant>
      <vt:variant>
        <vt:i4>3</vt:i4>
      </vt:variant>
      <vt:variant>
        <vt:i4>0</vt:i4>
      </vt:variant>
      <vt:variant>
        <vt:i4>5</vt:i4>
      </vt:variant>
      <vt:variant>
        <vt:lpwstr>http://en.wikipedia.org/wiki/Plasma_membrane</vt:lpwstr>
      </vt:variant>
      <vt:variant>
        <vt:lpwstr/>
      </vt:variant>
      <vt:variant>
        <vt:i4>1179739</vt:i4>
      </vt:variant>
      <vt:variant>
        <vt:i4>0</vt:i4>
      </vt:variant>
      <vt:variant>
        <vt:i4>0</vt:i4>
      </vt:variant>
      <vt:variant>
        <vt:i4>5</vt:i4>
      </vt:variant>
      <vt:variant>
        <vt:lpwstr>http://en.wikipedia.org/wiki/Invagination</vt:lpwstr>
      </vt:variant>
      <vt:variant>
        <vt:lpwstr/>
      </vt:variant>
      <vt:variant>
        <vt:i4>6619186</vt:i4>
      </vt:variant>
      <vt:variant>
        <vt:i4>-1</vt:i4>
      </vt:variant>
      <vt:variant>
        <vt:i4>2062</vt:i4>
      </vt:variant>
      <vt:variant>
        <vt:i4>1</vt:i4>
      </vt:variant>
      <vt:variant>
        <vt:lpwstr>http://www.corrosion-club.com/images/bacteriagrowth.gif</vt:lpwstr>
      </vt:variant>
      <vt:variant>
        <vt:lpwstr/>
      </vt:variant>
      <vt:variant>
        <vt:i4>393284</vt:i4>
      </vt:variant>
      <vt:variant>
        <vt:i4>-1</vt:i4>
      </vt:variant>
      <vt:variant>
        <vt:i4>2064</vt:i4>
      </vt:variant>
      <vt:variant>
        <vt:i4>1</vt:i4>
      </vt:variant>
      <vt:variant>
        <vt:lpwstr>http://pathmicro.med.sc.edu/mayer/phage-1.jpg</vt:lpwstr>
      </vt:variant>
      <vt:variant>
        <vt:lpwstr/>
      </vt:variant>
      <vt:variant>
        <vt:i4>3932218</vt:i4>
      </vt:variant>
      <vt:variant>
        <vt:i4>-1</vt:i4>
      </vt:variant>
      <vt:variant>
        <vt:i4>2066</vt:i4>
      </vt:variant>
      <vt:variant>
        <vt:i4>1</vt:i4>
      </vt:variant>
      <vt:variant>
        <vt:lpwstr>http://bioinfo2010.files.wordpress.com/2009/07/plasmid.jpg</vt:lpwstr>
      </vt:variant>
      <vt:variant>
        <vt:lpwstr/>
      </vt:variant>
      <vt:variant>
        <vt:i4>7209021</vt:i4>
      </vt:variant>
      <vt:variant>
        <vt:i4>-1</vt:i4>
      </vt:variant>
      <vt:variant>
        <vt:i4>2158</vt:i4>
      </vt:variant>
      <vt:variant>
        <vt:i4>1</vt:i4>
      </vt:variant>
      <vt:variant>
        <vt:lpwstr>http://www.quia.com/files/quia/users/lmcgee/mitosis/binary-fission.gif</vt:lpwstr>
      </vt:variant>
      <vt:variant>
        <vt:lpwstr/>
      </vt:variant>
      <vt:variant>
        <vt:i4>2883622</vt:i4>
      </vt:variant>
      <vt:variant>
        <vt:i4>-1</vt:i4>
      </vt:variant>
      <vt:variant>
        <vt:i4>2239</vt:i4>
      </vt:variant>
      <vt:variant>
        <vt:i4>1</vt:i4>
      </vt:variant>
      <vt:variant>
        <vt:lpwstr>http://www.bact.wisc.edu/themicrobialworld/Viruses1.jpg</vt:lpwstr>
      </vt:variant>
      <vt:variant>
        <vt:lpwstr/>
      </vt:variant>
      <vt:variant>
        <vt:i4>5898335</vt:i4>
      </vt:variant>
      <vt:variant>
        <vt:i4>-1</vt:i4>
      </vt:variant>
      <vt:variant>
        <vt:i4>2245</vt:i4>
      </vt:variant>
      <vt:variant>
        <vt:i4>1</vt:i4>
      </vt:variant>
      <vt:variant>
        <vt:lpwstr>http://www.slic2.wsu.edu:82/hurlbert/micro101/images/cellwall.gif</vt:lpwstr>
      </vt:variant>
      <vt:variant>
        <vt:lpwstr/>
      </vt:variant>
      <vt:variant>
        <vt:i4>7471202</vt:i4>
      </vt:variant>
      <vt:variant>
        <vt:i4>-1</vt:i4>
      </vt:variant>
      <vt:variant>
        <vt:i4>2685</vt:i4>
      </vt:variant>
      <vt:variant>
        <vt:i4>1</vt:i4>
      </vt:variant>
      <vt:variant>
        <vt:lpwstr>http://pathmicro.med.sc.edu/mayer/trans-14.jpg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subject/>
  <dc:creator>a</dc:creator>
  <cp:keywords/>
  <dc:description/>
  <cp:lastModifiedBy>essraa hegazy</cp:lastModifiedBy>
  <cp:revision>2</cp:revision>
  <cp:lastPrinted>2013-07-11T10:55:00Z</cp:lastPrinted>
  <dcterms:created xsi:type="dcterms:W3CDTF">2025-01-19T18:14:00Z</dcterms:created>
  <dcterms:modified xsi:type="dcterms:W3CDTF">2025-01-19T18:14:00Z</dcterms:modified>
</cp:coreProperties>
</file>